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6.4pt" o:ole="">
            <v:imagedata r:id="rId5" o:title="" blacklevel="-1966f"/>
          </v:shape>
          <o:OLEObject Type="Embed" ProgID="CorelDRAW.Graphic.12" ShapeID="_x0000_i1025" DrawAspect="Content" ObjectID="_1418133799" r:id="rId6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3448F">
        <w:rPr>
          <w:sz w:val="28"/>
          <w:szCs w:val="28"/>
        </w:rPr>
        <w:t xml:space="preserve">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E3042C">
        <w:rPr>
          <w:sz w:val="28"/>
          <w:szCs w:val="28"/>
        </w:rPr>
        <w:t>8</w:t>
      </w:r>
    </w:p>
    <w:p w:rsid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4F25B6" w:rsidRDefault="004F25B6" w:rsidP="004F25B6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объектов</w:t>
      </w:r>
    </w:p>
    <w:p w:rsidR="00E3042C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Pr="001D30E0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  <w:r w:rsidRPr="001D30E0">
        <w:rPr>
          <w:sz w:val="28"/>
          <w:szCs w:val="28"/>
        </w:rPr>
        <w:t>собствен</w:t>
      </w:r>
      <w:r>
        <w:rPr>
          <w:sz w:val="28"/>
          <w:szCs w:val="28"/>
        </w:rPr>
        <w:t>ности</w:t>
      </w:r>
      <w:r w:rsidRPr="001D30E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поселения Лянтор, утвержд</w:t>
      </w:r>
      <w:r>
        <w:rPr>
          <w:sz w:val="28"/>
          <w:szCs w:val="28"/>
        </w:rPr>
        <w:t>ё</w:t>
      </w:r>
      <w:r w:rsidRPr="001D30E0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sz w:val="28"/>
          <w:szCs w:val="28"/>
        </w:rPr>
        <w:t xml:space="preserve"> (с изменениями от 04.09.2007 № 73,              от 27.03.2008 № 102, от 14.08.2009 № 59, от 28.12.2011 № 199)</w:t>
      </w:r>
      <w:r w:rsidRPr="001D30E0">
        <w:rPr>
          <w:sz w:val="28"/>
          <w:szCs w:val="28"/>
        </w:rPr>
        <w:t>:</w:t>
      </w:r>
    </w:p>
    <w:p w:rsidR="00E3042C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E3042C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3042C" w:rsidRPr="00701D66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основные средства, бывшие в употреблении и пришедшие в негодность ввиду физического износа, с баланса </w:t>
      </w:r>
      <w:r w:rsidRPr="0051503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150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15030">
        <w:rPr>
          <w:sz w:val="28"/>
          <w:szCs w:val="28"/>
        </w:rPr>
        <w:t xml:space="preserve"> </w:t>
      </w:r>
      <w:r>
        <w:rPr>
          <w:sz w:val="28"/>
          <w:szCs w:val="28"/>
        </w:rPr>
        <w:t>«Лянторское хозяйственно-эксплуатационное управление»</w:t>
      </w:r>
      <w:r w:rsidRPr="008A4C7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сумму </w:t>
      </w:r>
      <w:r w:rsidR="00102992" w:rsidRPr="00AC126F">
        <w:rPr>
          <w:sz w:val="28"/>
          <w:szCs w:val="28"/>
        </w:rPr>
        <w:t>880 090 рублей</w:t>
      </w:r>
      <w:r w:rsidR="00102992" w:rsidRPr="00901C61">
        <w:rPr>
          <w:sz w:val="28"/>
          <w:szCs w:val="28"/>
        </w:rPr>
        <w:t xml:space="preserve"> </w:t>
      </w:r>
      <w:r w:rsidR="00102992">
        <w:rPr>
          <w:sz w:val="28"/>
          <w:szCs w:val="28"/>
        </w:rPr>
        <w:t>20</w:t>
      </w:r>
      <w:r w:rsidR="00102992" w:rsidRPr="00701D66">
        <w:rPr>
          <w:sz w:val="28"/>
          <w:szCs w:val="28"/>
        </w:rPr>
        <w:t xml:space="preserve"> копе</w:t>
      </w:r>
      <w:r w:rsidR="00102992">
        <w:rPr>
          <w:sz w:val="28"/>
          <w:szCs w:val="28"/>
        </w:rPr>
        <w:t>е</w:t>
      </w:r>
      <w:r w:rsidR="00102992" w:rsidRPr="00701D66">
        <w:rPr>
          <w:sz w:val="28"/>
          <w:szCs w:val="28"/>
        </w:rPr>
        <w:t>к</w:t>
      </w:r>
      <w:r w:rsidRPr="00701D66">
        <w:rPr>
          <w:sz w:val="28"/>
          <w:szCs w:val="28"/>
        </w:rPr>
        <w:t xml:space="preserve"> согласно приложению.</w:t>
      </w:r>
    </w:p>
    <w:p w:rsidR="00E3042C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3042C" w:rsidRPr="009849E7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3042C" w:rsidRDefault="00E3042C" w:rsidP="00E3042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Л.Ю. Корзюкова    </w:t>
      </w:r>
    </w:p>
    <w:p w:rsidR="00694FC8" w:rsidRDefault="00694FC8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2BC8">
        <w:rPr>
          <w:sz w:val="28"/>
          <w:szCs w:val="28"/>
        </w:rPr>
        <w:t>Приложение к решению</w:t>
      </w:r>
    </w:p>
    <w:p w:rsidR="00E3042C" w:rsidRPr="00D02BC8" w:rsidRDefault="00E3042C" w:rsidP="00E3042C">
      <w:pPr>
        <w:pStyle w:val="ConsPlusNormal"/>
        <w:widowControl/>
        <w:ind w:left="-5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02BC8">
        <w:rPr>
          <w:sz w:val="28"/>
          <w:szCs w:val="28"/>
        </w:rPr>
        <w:t>Совета</w:t>
      </w:r>
      <w:r w:rsidRPr="005A4AFE">
        <w:rPr>
          <w:sz w:val="28"/>
          <w:szCs w:val="28"/>
        </w:rPr>
        <w:t xml:space="preserve"> </w:t>
      </w:r>
      <w:r w:rsidRPr="00D02BC8">
        <w:rPr>
          <w:sz w:val="28"/>
          <w:szCs w:val="28"/>
        </w:rPr>
        <w:t>депутатов</w:t>
      </w: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D02B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D02BC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</w:t>
      </w: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«27» декабря 2012 года № 268</w:t>
      </w: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3042C" w:rsidRPr="00CD57D3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Перечень основных средств,</w:t>
      </w: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подлежащих списанию с баланса</w:t>
      </w:r>
      <w:r w:rsidRPr="00C71FA1">
        <w:rPr>
          <w:color w:val="FF0000"/>
          <w:sz w:val="28"/>
          <w:szCs w:val="28"/>
        </w:rPr>
        <w:t xml:space="preserve"> </w:t>
      </w:r>
      <w:r w:rsidRPr="0051503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150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15030">
        <w:rPr>
          <w:sz w:val="28"/>
          <w:szCs w:val="28"/>
        </w:rPr>
        <w:t xml:space="preserve"> </w:t>
      </w:r>
      <w:r>
        <w:rPr>
          <w:sz w:val="28"/>
          <w:szCs w:val="28"/>
        </w:rPr>
        <w:t>«Лянторское управление спортивных сооружений»</w:t>
      </w:r>
    </w:p>
    <w:p w:rsidR="00E3042C" w:rsidRPr="008A4C74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45"/>
        <w:gridCol w:w="2149"/>
        <w:gridCol w:w="3544"/>
        <w:gridCol w:w="1984"/>
        <w:gridCol w:w="1985"/>
      </w:tblGrid>
      <w:tr w:rsidR="00E3042C" w:rsidRPr="00E3042C" w:rsidTr="00E3042C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№</w:t>
            </w:r>
            <w:r w:rsidRPr="00E3042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304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042C">
              <w:rPr>
                <w:sz w:val="28"/>
                <w:szCs w:val="28"/>
              </w:rPr>
              <w:t>/</w:t>
            </w:r>
            <w:proofErr w:type="spellStart"/>
            <w:r w:rsidRPr="00E304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E3042C" w:rsidRPr="00E3042C" w:rsidTr="00E3042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101351500055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 xml:space="preserve">Автобус КАВЗ -3976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323 516,00</w:t>
            </w:r>
          </w:p>
        </w:tc>
      </w:tr>
      <w:tr w:rsidR="00E3042C" w:rsidRPr="00E3042C" w:rsidTr="00E3042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101351500056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 xml:space="preserve">Автомобиль УРАЛ - 4320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300 126,50</w:t>
            </w:r>
          </w:p>
        </w:tc>
      </w:tr>
      <w:tr w:rsidR="00E3042C" w:rsidRPr="00E3042C" w:rsidTr="00E3042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101351500058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Автомобиль ВАЗ – 21113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256 447,70</w:t>
            </w:r>
          </w:p>
        </w:tc>
      </w:tr>
      <w:tr w:rsidR="00E3042C" w:rsidRPr="00E3042C" w:rsidTr="00E3042C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right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E3042C" w:rsidRDefault="00E3042C" w:rsidP="008776C1">
            <w:pPr>
              <w:jc w:val="center"/>
              <w:rPr>
                <w:sz w:val="28"/>
                <w:szCs w:val="28"/>
              </w:rPr>
            </w:pPr>
            <w:r w:rsidRPr="00E3042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2C" w:rsidRPr="00102992" w:rsidRDefault="00102992" w:rsidP="008776C1">
            <w:pPr>
              <w:jc w:val="center"/>
              <w:rPr>
                <w:sz w:val="28"/>
                <w:szCs w:val="28"/>
              </w:rPr>
            </w:pPr>
            <w:r w:rsidRPr="00102992">
              <w:rPr>
                <w:sz w:val="28"/>
                <w:szCs w:val="28"/>
              </w:rPr>
              <w:t>880 090,20</w:t>
            </w:r>
          </w:p>
        </w:tc>
      </w:tr>
    </w:tbl>
    <w:p w:rsidR="00E3042C" w:rsidRPr="00D02BC8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Pr="00DC7B30" w:rsidRDefault="00E3042C" w:rsidP="00E3042C">
      <w:pPr>
        <w:jc w:val="both"/>
        <w:rPr>
          <w:sz w:val="28"/>
          <w:szCs w:val="28"/>
        </w:rPr>
      </w:pPr>
    </w:p>
    <w:sectPr w:rsidR="00E3042C" w:rsidRPr="00DC7B30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E"/>
    <w:multiLevelType w:val="hybridMultilevel"/>
    <w:tmpl w:val="2CDEC7AA"/>
    <w:lvl w:ilvl="0" w:tplc="49BA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23ADE">
      <w:numFmt w:val="none"/>
      <w:lvlText w:val=""/>
      <w:lvlJc w:val="left"/>
      <w:pPr>
        <w:tabs>
          <w:tab w:val="num" w:pos="360"/>
        </w:tabs>
      </w:pPr>
    </w:lvl>
    <w:lvl w:ilvl="2" w:tplc="B0F2B802">
      <w:numFmt w:val="none"/>
      <w:lvlText w:val=""/>
      <w:lvlJc w:val="left"/>
      <w:pPr>
        <w:tabs>
          <w:tab w:val="num" w:pos="360"/>
        </w:tabs>
      </w:pPr>
    </w:lvl>
    <w:lvl w:ilvl="3" w:tplc="99E42C3E">
      <w:numFmt w:val="none"/>
      <w:lvlText w:val=""/>
      <w:lvlJc w:val="left"/>
      <w:pPr>
        <w:tabs>
          <w:tab w:val="num" w:pos="360"/>
        </w:tabs>
      </w:pPr>
    </w:lvl>
    <w:lvl w:ilvl="4" w:tplc="9BD6C9F4">
      <w:numFmt w:val="none"/>
      <w:lvlText w:val=""/>
      <w:lvlJc w:val="left"/>
      <w:pPr>
        <w:tabs>
          <w:tab w:val="num" w:pos="360"/>
        </w:tabs>
      </w:pPr>
    </w:lvl>
    <w:lvl w:ilvl="5" w:tplc="2108A7D0">
      <w:numFmt w:val="none"/>
      <w:lvlText w:val=""/>
      <w:lvlJc w:val="left"/>
      <w:pPr>
        <w:tabs>
          <w:tab w:val="num" w:pos="360"/>
        </w:tabs>
      </w:pPr>
    </w:lvl>
    <w:lvl w:ilvl="6" w:tplc="68144054">
      <w:numFmt w:val="none"/>
      <w:lvlText w:val=""/>
      <w:lvlJc w:val="left"/>
      <w:pPr>
        <w:tabs>
          <w:tab w:val="num" w:pos="360"/>
        </w:tabs>
      </w:pPr>
    </w:lvl>
    <w:lvl w:ilvl="7" w:tplc="4506772A">
      <w:numFmt w:val="none"/>
      <w:lvlText w:val=""/>
      <w:lvlJc w:val="left"/>
      <w:pPr>
        <w:tabs>
          <w:tab w:val="num" w:pos="360"/>
        </w:tabs>
      </w:pPr>
    </w:lvl>
    <w:lvl w:ilvl="8" w:tplc="E3D400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A3011D"/>
    <w:multiLevelType w:val="hybridMultilevel"/>
    <w:tmpl w:val="A3B6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0684C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3B1B29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2992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6E4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25B6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23FB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4FC8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1B9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48F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C70F8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2C90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42C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34</cp:revision>
  <cp:lastPrinted>2012-12-25T03:37:00Z</cp:lastPrinted>
  <dcterms:created xsi:type="dcterms:W3CDTF">2012-10-11T08:11:00Z</dcterms:created>
  <dcterms:modified xsi:type="dcterms:W3CDTF">2012-12-27T11:17:00Z</dcterms:modified>
</cp:coreProperties>
</file>