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2C" w:rsidRDefault="00745E2C" w:rsidP="00745E2C">
      <w:pPr>
        <w:jc w:val="center"/>
      </w:pPr>
      <w:r>
        <w:rPr>
          <w:sz w:val="20"/>
          <w:szCs w:val="20"/>
          <w:lang w:val="en-US"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66pt" o:ole="">
            <v:imagedata r:id="rId6" o:title="" blacklevel="-1966f"/>
          </v:shape>
          <o:OLEObject Type="Embed" ProgID="CorelDRAW.Graphic.12" ShapeID="_x0000_i1025" DrawAspect="Content" ObjectID="_1413016038" r:id="rId7"/>
        </w:object>
      </w:r>
    </w:p>
    <w:p w:rsidR="00745E2C" w:rsidRPr="00745E2C" w:rsidRDefault="00745E2C" w:rsidP="00745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E2C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745E2C" w:rsidRPr="00745E2C" w:rsidRDefault="00745E2C" w:rsidP="00745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E2C"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745E2C" w:rsidRPr="00745E2C" w:rsidRDefault="00745E2C" w:rsidP="00745E2C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745E2C" w:rsidRPr="00745E2C" w:rsidRDefault="00745E2C" w:rsidP="00745E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5E2C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745E2C" w:rsidRPr="00745E2C" w:rsidRDefault="00745E2C" w:rsidP="00745E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5E2C">
        <w:rPr>
          <w:rFonts w:ascii="Times New Roman" w:hAnsi="Times New Roman"/>
          <w:b/>
          <w:sz w:val="32"/>
          <w:szCs w:val="32"/>
        </w:rPr>
        <w:t>ГОРОДСКОГО ПОСЕЛЕНИЯ ЛЯНТОР ВТОРОГО СОЗЫВА</w:t>
      </w:r>
    </w:p>
    <w:p w:rsidR="00745E2C" w:rsidRPr="00745E2C" w:rsidRDefault="00745E2C" w:rsidP="00745E2C">
      <w:pPr>
        <w:spacing w:after="0" w:line="240" w:lineRule="auto"/>
        <w:jc w:val="center"/>
        <w:rPr>
          <w:rFonts w:ascii="Times New Roman" w:hAnsi="Times New Roman"/>
          <w:b/>
          <w:sz w:val="20"/>
          <w:szCs w:val="32"/>
        </w:rPr>
      </w:pPr>
    </w:p>
    <w:p w:rsidR="00745E2C" w:rsidRPr="00745E2C" w:rsidRDefault="00745E2C" w:rsidP="00745E2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745E2C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745E2C">
        <w:rPr>
          <w:rFonts w:ascii="Times New Roman" w:hAnsi="Times New Roman"/>
          <w:b/>
          <w:sz w:val="32"/>
          <w:szCs w:val="32"/>
        </w:rPr>
        <w:t xml:space="preserve"> Е Ш Е Н И Е</w:t>
      </w:r>
      <w:r w:rsidRPr="00745E2C">
        <w:rPr>
          <w:rFonts w:ascii="Times New Roman" w:hAnsi="Times New Roman"/>
          <w:b/>
          <w:sz w:val="36"/>
          <w:szCs w:val="36"/>
        </w:rPr>
        <w:t xml:space="preserve"> </w:t>
      </w:r>
    </w:p>
    <w:p w:rsidR="00745E2C" w:rsidRPr="00745E2C" w:rsidRDefault="00745E2C" w:rsidP="00745E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5E2C" w:rsidRPr="00745E2C" w:rsidRDefault="00745E2C" w:rsidP="00745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E2C">
        <w:rPr>
          <w:rFonts w:ascii="Times New Roman" w:hAnsi="Times New Roman"/>
          <w:b/>
          <w:sz w:val="28"/>
          <w:szCs w:val="28"/>
        </w:rPr>
        <w:t xml:space="preserve"> </w:t>
      </w:r>
    </w:p>
    <w:p w:rsidR="00745E2C" w:rsidRPr="00745E2C" w:rsidRDefault="00745E2C" w:rsidP="00745E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E2C">
        <w:rPr>
          <w:rFonts w:ascii="Times New Roman" w:hAnsi="Times New Roman"/>
          <w:sz w:val="28"/>
          <w:szCs w:val="28"/>
        </w:rPr>
        <w:t>«</w:t>
      </w:r>
      <w:r w:rsidR="00C132D6">
        <w:rPr>
          <w:rFonts w:ascii="Times New Roman" w:hAnsi="Times New Roman"/>
          <w:sz w:val="28"/>
          <w:szCs w:val="28"/>
        </w:rPr>
        <w:t>2</w:t>
      </w:r>
      <w:r w:rsidR="006A659E">
        <w:rPr>
          <w:rFonts w:ascii="Times New Roman" w:hAnsi="Times New Roman"/>
          <w:sz w:val="28"/>
          <w:szCs w:val="28"/>
        </w:rPr>
        <w:t>5</w:t>
      </w:r>
      <w:r w:rsidRPr="00745E2C">
        <w:rPr>
          <w:rFonts w:ascii="Times New Roman" w:hAnsi="Times New Roman"/>
          <w:sz w:val="28"/>
          <w:szCs w:val="28"/>
        </w:rPr>
        <w:t xml:space="preserve">» </w:t>
      </w:r>
      <w:r w:rsidR="006A659E">
        <w:rPr>
          <w:rFonts w:ascii="Times New Roman" w:hAnsi="Times New Roman"/>
          <w:sz w:val="28"/>
          <w:szCs w:val="28"/>
        </w:rPr>
        <w:t>октя</w:t>
      </w:r>
      <w:r w:rsidR="00C132D6">
        <w:rPr>
          <w:rFonts w:ascii="Times New Roman" w:hAnsi="Times New Roman"/>
          <w:sz w:val="28"/>
          <w:szCs w:val="28"/>
        </w:rPr>
        <w:t>бря</w:t>
      </w:r>
      <w:r w:rsidRPr="00745E2C">
        <w:rPr>
          <w:rFonts w:ascii="Times New Roman" w:hAnsi="Times New Roman"/>
          <w:sz w:val="28"/>
          <w:szCs w:val="28"/>
        </w:rPr>
        <w:t xml:space="preserve"> 2012 года</w:t>
      </w:r>
      <w:r w:rsidRPr="00745E2C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 w:rsidR="00BE7B15">
        <w:rPr>
          <w:rFonts w:ascii="Times New Roman" w:hAnsi="Times New Roman"/>
          <w:sz w:val="28"/>
          <w:szCs w:val="28"/>
        </w:rPr>
        <w:t xml:space="preserve">                       </w:t>
      </w:r>
      <w:r w:rsidRPr="00745E2C">
        <w:rPr>
          <w:rFonts w:ascii="Times New Roman" w:hAnsi="Times New Roman"/>
          <w:sz w:val="28"/>
          <w:szCs w:val="28"/>
        </w:rPr>
        <w:t xml:space="preserve">            </w:t>
      </w:r>
      <w:r w:rsidR="00D9107F">
        <w:rPr>
          <w:rFonts w:ascii="Times New Roman" w:hAnsi="Times New Roman"/>
          <w:sz w:val="28"/>
          <w:szCs w:val="28"/>
        </w:rPr>
        <w:t xml:space="preserve">  </w:t>
      </w:r>
      <w:r w:rsidR="006A659E">
        <w:rPr>
          <w:rFonts w:ascii="Times New Roman" w:hAnsi="Times New Roman"/>
          <w:sz w:val="28"/>
          <w:szCs w:val="28"/>
        </w:rPr>
        <w:t xml:space="preserve">          </w:t>
      </w:r>
      <w:r w:rsidR="00D9107F">
        <w:rPr>
          <w:rFonts w:ascii="Times New Roman" w:hAnsi="Times New Roman"/>
          <w:sz w:val="28"/>
          <w:szCs w:val="28"/>
        </w:rPr>
        <w:t xml:space="preserve"> </w:t>
      </w:r>
      <w:r w:rsidRPr="00745E2C">
        <w:rPr>
          <w:rFonts w:ascii="Times New Roman" w:hAnsi="Times New Roman"/>
          <w:sz w:val="28"/>
          <w:szCs w:val="28"/>
        </w:rPr>
        <w:t xml:space="preserve">№ </w:t>
      </w:r>
      <w:r w:rsidR="00C132D6">
        <w:rPr>
          <w:rFonts w:ascii="Times New Roman" w:hAnsi="Times New Roman"/>
          <w:sz w:val="28"/>
          <w:szCs w:val="28"/>
        </w:rPr>
        <w:t>2</w:t>
      </w:r>
      <w:r w:rsidR="006F52A6">
        <w:rPr>
          <w:rFonts w:ascii="Times New Roman" w:hAnsi="Times New Roman"/>
          <w:sz w:val="28"/>
          <w:szCs w:val="28"/>
        </w:rPr>
        <w:t>4</w:t>
      </w:r>
      <w:r w:rsidR="00A541BF">
        <w:rPr>
          <w:rFonts w:ascii="Times New Roman" w:hAnsi="Times New Roman"/>
          <w:sz w:val="28"/>
          <w:szCs w:val="28"/>
        </w:rPr>
        <w:t>8</w:t>
      </w:r>
    </w:p>
    <w:p w:rsidR="00A541BF" w:rsidRPr="00A541BF" w:rsidRDefault="00745E2C" w:rsidP="00A541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E2C">
        <w:rPr>
          <w:rFonts w:ascii="Times New Roman" w:hAnsi="Times New Roman"/>
          <w:sz w:val="28"/>
          <w:szCs w:val="28"/>
        </w:rPr>
        <w:t xml:space="preserve">            г. Лянтор </w:t>
      </w:r>
    </w:p>
    <w:p w:rsidR="00A541BF" w:rsidRPr="00A541BF" w:rsidRDefault="00A541BF" w:rsidP="00A54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1BF" w:rsidRPr="00A541BF" w:rsidRDefault="00A541BF" w:rsidP="00A54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1BF">
        <w:rPr>
          <w:rFonts w:ascii="Times New Roman" w:hAnsi="Times New Roman"/>
          <w:sz w:val="28"/>
          <w:szCs w:val="28"/>
        </w:rPr>
        <w:t>О согласовании перечня</w:t>
      </w:r>
    </w:p>
    <w:p w:rsidR="00A541BF" w:rsidRPr="00A541BF" w:rsidRDefault="00A541BF" w:rsidP="00A54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1BF">
        <w:rPr>
          <w:rFonts w:ascii="Times New Roman" w:hAnsi="Times New Roman"/>
          <w:sz w:val="28"/>
          <w:szCs w:val="28"/>
        </w:rPr>
        <w:t xml:space="preserve">имущества, принимаемого </w:t>
      </w:r>
    </w:p>
    <w:p w:rsidR="00A541BF" w:rsidRPr="00A541BF" w:rsidRDefault="00A541BF" w:rsidP="00A54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1BF">
        <w:rPr>
          <w:rFonts w:ascii="Times New Roman" w:hAnsi="Times New Roman"/>
          <w:sz w:val="28"/>
          <w:szCs w:val="28"/>
        </w:rPr>
        <w:t xml:space="preserve">в собственность </w:t>
      </w:r>
      <w:proofErr w:type="gramStart"/>
      <w:r w:rsidRPr="00A541BF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A541BF" w:rsidRPr="00A541BF" w:rsidRDefault="00A541BF" w:rsidP="00A54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1BF">
        <w:rPr>
          <w:rFonts w:ascii="Times New Roman" w:hAnsi="Times New Roman"/>
          <w:sz w:val="28"/>
          <w:szCs w:val="28"/>
        </w:rPr>
        <w:t xml:space="preserve">поселения Лянтор </w:t>
      </w:r>
    </w:p>
    <w:p w:rsidR="00A541BF" w:rsidRPr="00A541BF" w:rsidRDefault="00A541BF" w:rsidP="00A54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1BF" w:rsidRPr="00A541BF" w:rsidRDefault="00A541BF" w:rsidP="00A54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1B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Законом Ханты – Мансийского автономного округа – Югры от 13.12.2007 № 170-оз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</w:t>
      </w:r>
    </w:p>
    <w:p w:rsidR="00A541BF" w:rsidRPr="00A541BF" w:rsidRDefault="00A541BF" w:rsidP="00A54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1BF" w:rsidRPr="00A541BF" w:rsidRDefault="00A541BF" w:rsidP="00A541B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541BF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A541BF" w:rsidRPr="00A541BF" w:rsidRDefault="00A541BF" w:rsidP="00A541B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541BF" w:rsidRPr="00A541BF" w:rsidRDefault="00A541BF" w:rsidP="00A541B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41BF">
        <w:rPr>
          <w:rFonts w:ascii="Times New Roman" w:hAnsi="Times New Roman"/>
          <w:sz w:val="28"/>
          <w:szCs w:val="28"/>
        </w:rPr>
        <w:t>1. Согласовать перечень принимаемого в собственность городского поселения Лянтор имущества, необходимого для решения вопросов местного значения поселения, согласно приложению.</w:t>
      </w:r>
    </w:p>
    <w:p w:rsidR="00A541BF" w:rsidRPr="00A541BF" w:rsidRDefault="00A541BF" w:rsidP="00A541BF">
      <w:pPr>
        <w:pStyle w:val="ConsPlusNormal"/>
        <w:widowControl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1BF">
        <w:rPr>
          <w:rFonts w:ascii="Times New Roman" w:hAnsi="Times New Roman" w:cs="Times New Roman"/>
          <w:sz w:val="28"/>
          <w:szCs w:val="28"/>
        </w:rPr>
        <w:t>2. Направить решение о согласовании перечня имущества, принимаемого в собственность городского поселения Лянтор, в департамент имущественных и земельных отношений администрации Сургутского района.</w:t>
      </w:r>
    </w:p>
    <w:p w:rsidR="00A541BF" w:rsidRPr="00A541BF" w:rsidRDefault="00A541BF" w:rsidP="00A54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1BF" w:rsidRPr="00A541BF" w:rsidRDefault="00A541BF" w:rsidP="00A54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1BF" w:rsidRPr="00A541BF" w:rsidRDefault="00A541BF" w:rsidP="00A54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41BF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541BF">
        <w:rPr>
          <w:rFonts w:ascii="Times New Roman" w:hAnsi="Times New Roman" w:cs="Times New Roman"/>
          <w:sz w:val="28"/>
          <w:szCs w:val="28"/>
        </w:rPr>
        <w:t>Л.Ю. Корзюкова</w:t>
      </w:r>
    </w:p>
    <w:p w:rsidR="00A541BF" w:rsidRPr="00A541BF" w:rsidRDefault="00A541BF" w:rsidP="00A54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41BF" w:rsidRPr="00A541BF" w:rsidRDefault="00A541BF" w:rsidP="00A54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41BF" w:rsidRDefault="00A541BF" w:rsidP="00A54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1BF" w:rsidRDefault="00A541BF" w:rsidP="00A54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1BF" w:rsidRDefault="00A541BF" w:rsidP="00A54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1BF" w:rsidRDefault="00A541BF" w:rsidP="00A54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1BF" w:rsidRDefault="00A541BF" w:rsidP="00A54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1BF" w:rsidRDefault="00A541BF" w:rsidP="00A54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1BF" w:rsidRPr="00A541BF" w:rsidRDefault="00A541BF" w:rsidP="00A54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1BF" w:rsidRPr="00A541BF" w:rsidRDefault="00A541BF" w:rsidP="00A541BF">
      <w:pPr>
        <w:spacing w:after="0" w:line="240" w:lineRule="auto"/>
        <w:ind w:left="5580"/>
        <w:rPr>
          <w:rFonts w:ascii="Times New Roman" w:hAnsi="Times New Roman"/>
          <w:sz w:val="28"/>
          <w:szCs w:val="28"/>
        </w:rPr>
      </w:pPr>
      <w:r w:rsidRPr="00A541BF">
        <w:rPr>
          <w:rFonts w:ascii="Times New Roman" w:hAnsi="Times New Roman"/>
          <w:sz w:val="28"/>
          <w:szCs w:val="28"/>
        </w:rPr>
        <w:t xml:space="preserve">Приложение  </w:t>
      </w:r>
    </w:p>
    <w:p w:rsidR="00A541BF" w:rsidRPr="00A541BF" w:rsidRDefault="00A541BF" w:rsidP="00A541BF">
      <w:pPr>
        <w:spacing w:after="0" w:line="240" w:lineRule="auto"/>
        <w:ind w:left="5580"/>
        <w:rPr>
          <w:rFonts w:ascii="Times New Roman" w:hAnsi="Times New Roman"/>
          <w:sz w:val="28"/>
          <w:szCs w:val="28"/>
        </w:rPr>
      </w:pPr>
      <w:r w:rsidRPr="00A541BF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A541BF" w:rsidRPr="00A541BF" w:rsidRDefault="00A541BF" w:rsidP="00A541BF">
      <w:pPr>
        <w:spacing w:after="0" w:line="240" w:lineRule="auto"/>
        <w:ind w:left="5580"/>
        <w:rPr>
          <w:rFonts w:ascii="Times New Roman" w:hAnsi="Times New Roman"/>
          <w:sz w:val="28"/>
          <w:szCs w:val="28"/>
        </w:rPr>
      </w:pPr>
      <w:r w:rsidRPr="00A541BF">
        <w:rPr>
          <w:rFonts w:ascii="Times New Roman" w:hAnsi="Times New Roman"/>
          <w:sz w:val="28"/>
          <w:szCs w:val="28"/>
        </w:rPr>
        <w:t>городского поселения Лянтор</w:t>
      </w:r>
    </w:p>
    <w:p w:rsidR="00A541BF" w:rsidRPr="00A541BF" w:rsidRDefault="00A541BF" w:rsidP="00A541BF">
      <w:pPr>
        <w:spacing w:after="0" w:line="240" w:lineRule="auto"/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«25</w:t>
      </w:r>
      <w:r w:rsidRPr="00A541B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октября</w:t>
      </w:r>
      <w:r w:rsidRPr="00A541BF">
        <w:rPr>
          <w:rFonts w:ascii="Times New Roman" w:hAnsi="Times New Roman"/>
          <w:sz w:val="28"/>
          <w:szCs w:val="28"/>
        </w:rPr>
        <w:t xml:space="preserve"> 2012</w:t>
      </w:r>
      <w:r>
        <w:rPr>
          <w:rFonts w:ascii="Times New Roman" w:hAnsi="Times New Roman"/>
          <w:sz w:val="28"/>
          <w:szCs w:val="28"/>
        </w:rPr>
        <w:t xml:space="preserve"> года № 248</w:t>
      </w:r>
    </w:p>
    <w:p w:rsidR="00A541BF" w:rsidRPr="00A541BF" w:rsidRDefault="00A541BF" w:rsidP="00A541BF">
      <w:pPr>
        <w:spacing w:after="0" w:line="240" w:lineRule="auto"/>
        <w:ind w:left="5580"/>
        <w:rPr>
          <w:rFonts w:ascii="Times New Roman" w:hAnsi="Times New Roman"/>
          <w:sz w:val="28"/>
          <w:szCs w:val="28"/>
        </w:rPr>
      </w:pPr>
    </w:p>
    <w:p w:rsidR="00A541BF" w:rsidRPr="00A541BF" w:rsidRDefault="00A541BF" w:rsidP="00A541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41BF">
        <w:rPr>
          <w:rFonts w:ascii="Times New Roman" w:hAnsi="Times New Roman"/>
          <w:sz w:val="28"/>
          <w:szCs w:val="28"/>
        </w:rPr>
        <w:t>Перечень имущества,</w:t>
      </w:r>
    </w:p>
    <w:p w:rsidR="00A541BF" w:rsidRPr="00A541BF" w:rsidRDefault="00A541BF" w:rsidP="00A541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41BF">
        <w:rPr>
          <w:rFonts w:ascii="Times New Roman" w:hAnsi="Times New Roman"/>
          <w:sz w:val="28"/>
          <w:szCs w:val="28"/>
        </w:rPr>
        <w:t xml:space="preserve"> принимаемого в собственность городского поселения Лянтор </w:t>
      </w:r>
    </w:p>
    <w:p w:rsidR="00A541BF" w:rsidRPr="00A541BF" w:rsidRDefault="00A541BF" w:rsidP="00A541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2835"/>
        <w:gridCol w:w="5103"/>
        <w:gridCol w:w="1843"/>
      </w:tblGrid>
      <w:tr w:rsidR="00A541BF" w:rsidRPr="00A541BF" w:rsidTr="00A541BF">
        <w:trPr>
          <w:trHeight w:val="11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</w:p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541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541B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541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Наименование и основные характер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и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стики объекта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Местонахождение  имущества или иная информация, индивидуализирующая имущ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е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Балансовая сто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и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мость,    тыс. ру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б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</w:tr>
      <w:tr w:rsidR="00A541BF" w:rsidRPr="00A541BF" w:rsidTr="00A541BF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541BF" w:rsidRPr="00A541BF" w:rsidTr="00A541BF">
        <w:trPr>
          <w:trHeight w:val="144"/>
        </w:trPr>
        <w:tc>
          <w:tcPr>
            <w:tcW w:w="10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1. Имущество, предназначенное для обеспечения малоимущих граждан, проживающих в поселении и нуждающихся в улучшении жилищных условий, жил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ы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ми помещениями в соответствии жилищным законодательством и содержания муниципального жилищного фо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н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A541BF" w:rsidRPr="00A541BF" w:rsidTr="00A541BF">
        <w:trPr>
          <w:trHeight w:val="75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Часть многоквартирн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о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го жилого д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о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ма (2-этажный, брусчатый, год вв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о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 xml:space="preserve">да 1991)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 xml:space="preserve">микрорайон 6а, д. </w:t>
            </w:r>
            <w:smartTag w:uri="urn:schemas-microsoft-com:office:smarttags" w:element="metricconverter">
              <w:smartTagPr>
                <w:attr w:name="ProductID" w:val="81, г"/>
              </w:smartTagPr>
              <w:r w:rsidRPr="00A541BF">
                <w:rPr>
                  <w:rFonts w:ascii="Times New Roman" w:hAnsi="Times New Roman"/>
                  <w:sz w:val="28"/>
                  <w:szCs w:val="28"/>
                </w:rPr>
                <w:t>81, г</w:t>
              </w:r>
            </w:smartTag>
            <w:r w:rsidRPr="00A541BF">
              <w:rPr>
                <w:rFonts w:ascii="Times New Roman" w:hAnsi="Times New Roman"/>
                <w:sz w:val="28"/>
                <w:szCs w:val="28"/>
              </w:rPr>
              <w:t xml:space="preserve">. Лянтор, г.п. Лянтор, Сургутский район, Ханты-Мансийский автономный округ – </w:t>
            </w:r>
            <w:proofErr w:type="spellStart"/>
            <w:r w:rsidRPr="00A541BF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A541BF">
              <w:rPr>
                <w:rFonts w:ascii="Times New Roman" w:hAnsi="Times New Roman"/>
                <w:sz w:val="28"/>
                <w:szCs w:val="28"/>
              </w:rPr>
              <w:t>, Тюменская о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б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ласть, 628449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1BF" w:rsidRPr="00A541BF" w:rsidTr="00A541BF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квартира № 9 (общая площадь 52,2 кв</w:t>
            </w:r>
            <w:proofErr w:type="gramStart"/>
            <w:r w:rsidRPr="00A541BF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541BF">
              <w:rPr>
                <w:rFonts w:ascii="Times New Roman" w:hAnsi="Times New Roman"/>
                <w:sz w:val="28"/>
                <w:szCs w:val="28"/>
              </w:rPr>
              <w:t>етров)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свидетельство о государственной регистр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а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ции права 86-АБ 329917 от 04.03.2012 года, технич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е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 xml:space="preserve">ский паспорт от 25.01.2012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1233,05</w:t>
            </w:r>
          </w:p>
        </w:tc>
      </w:tr>
      <w:tr w:rsidR="00A541BF" w:rsidRPr="00A541BF" w:rsidTr="00A541BF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Часть многоквартирн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о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го жилого д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о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ма (2-этажный, сборно-щитовой, год вв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о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 xml:space="preserve">да 1989)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 xml:space="preserve">микрорайон 6а, д. </w:t>
            </w:r>
            <w:smartTag w:uri="urn:schemas-microsoft-com:office:smarttags" w:element="metricconverter">
              <w:smartTagPr>
                <w:attr w:name="ProductID" w:val="80, г"/>
              </w:smartTagPr>
              <w:r w:rsidRPr="00A541BF">
                <w:rPr>
                  <w:rFonts w:ascii="Times New Roman" w:hAnsi="Times New Roman"/>
                  <w:sz w:val="28"/>
                  <w:szCs w:val="28"/>
                </w:rPr>
                <w:t>80, г</w:t>
              </w:r>
            </w:smartTag>
            <w:r w:rsidRPr="00A541BF">
              <w:rPr>
                <w:rFonts w:ascii="Times New Roman" w:hAnsi="Times New Roman"/>
                <w:sz w:val="28"/>
                <w:szCs w:val="28"/>
              </w:rPr>
              <w:t xml:space="preserve">. Лянтор, г.п. Лянтор, Сургутский район, Ханты-Мансийский автономный округ – </w:t>
            </w:r>
            <w:proofErr w:type="spellStart"/>
            <w:r w:rsidRPr="00A541BF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A541BF">
              <w:rPr>
                <w:rFonts w:ascii="Times New Roman" w:hAnsi="Times New Roman"/>
                <w:sz w:val="28"/>
                <w:szCs w:val="28"/>
              </w:rPr>
              <w:t>, Тюменская о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б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ласть, 628449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1BF" w:rsidRPr="00A541BF" w:rsidTr="00A541BF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1.2.1.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 xml:space="preserve">квартира № 13 (общая площадь </w:t>
            </w:r>
            <w:smartTag w:uri="urn:schemas-microsoft-com:office:smarttags" w:element="metricconverter">
              <w:smartTagPr>
                <w:attr w:name="ProductID" w:val="54,6 кв. метров"/>
              </w:smartTagPr>
              <w:r w:rsidRPr="00A541BF">
                <w:rPr>
                  <w:rFonts w:ascii="Times New Roman" w:hAnsi="Times New Roman"/>
                  <w:sz w:val="28"/>
                  <w:szCs w:val="28"/>
                </w:rPr>
                <w:t>54,6 кв. метров</w:t>
              </w:r>
            </w:smartTag>
            <w:r w:rsidRPr="00A541B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1201,20</w:t>
            </w:r>
          </w:p>
        </w:tc>
      </w:tr>
      <w:tr w:rsidR="00A541BF" w:rsidRPr="00A541BF" w:rsidTr="00A541BF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Часть многоквартирн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о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го жилого д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о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ма (2-этажный, сборно-щитовой, год вв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о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 xml:space="preserve">да 1992)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 xml:space="preserve">микрорайон 10, д. </w:t>
            </w:r>
            <w:smartTag w:uri="urn:schemas-microsoft-com:office:smarttags" w:element="metricconverter">
              <w:smartTagPr>
                <w:attr w:name="ProductID" w:val="19, г"/>
              </w:smartTagPr>
              <w:r w:rsidRPr="00A541BF">
                <w:rPr>
                  <w:rFonts w:ascii="Times New Roman" w:hAnsi="Times New Roman"/>
                  <w:sz w:val="28"/>
                  <w:szCs w:val="28"/>
                </w:rPr>
                <w:t>19, г</w:t>
              </w:r>
            </w:smartTag>
            <w:r w:rsidRPr="00A541BF">
              <w:rPr>
                <w:rFonts w:ascii="Times New Roman" w:hAnsi="Times New Roman"/>
                <w:sz w:val="28"/>
                <w:szCs w:val="28"/>
              </w:rPr>
              <w:t xml:space="preserve">. Лянтор, г.п. Лянтор, Сургутский район, Ханты-Мансийский автономный округ – </w:t>
            </w:r>
            <w:proofErr w:type="spellStart"/>
            <w:r w:rsidRPr="00A541BF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A541BF">
              <w:rPr>
                <w:rFonts w:ascii="Times New Roman" w:hAnsi="Times New Roman"/>
                <w:sz w:val="28"/>
                <w:szCs w:val="28"/>
              </w:rPr>
              <w:t>, Тюменская о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б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ласть, 628449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1BF" w:rsidRPr="00A541BF" w:rsidTr="00A541BF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1.3.1.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 xml:space="preserve">комната № 3 </w:t>
            </w:r>
            <w:proofErr w:type="gramStart"/>
            <w:r w:rsidRPr="00A541B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541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541BF">
              <w:rPr>
                <w:rFonts w:ascii="Times New Roman" w:hAnsi="Times New Roman"/>
                <w:sz w:val="28"/>
                <w:szCs w:val="28"/>
              </w:rPr>
              <w:t>квартира</w:t>
            </w:r>
            <w:proofErr w:type="gramEnd"/>
            <w:r w:rsidRPr="00A541BF">
              <w:rPr>
                <w:rFonts w:ascii="Times New Roman" w:hAnsi="Times New Roman"/>
                <w:sz w:val="28"/>
                <w:szCs w:val="28"/>
              </w:rPr>
              <w:t xml:space="preserve"> № 18 (общая пл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о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 xml:space="preserve">щадь </w:t>
            </w:r>
            <w:smartTag w:uri="urn:schemas-microsoft-com:office:smarttags" w:element="metricconverter">
              <w:smartTagPr>
                <w:attr w:name="ProductID" w:val="18,3 кв. метров"/>
              </w:smartTagPr>
              <w:r w:rsidRPr="00A541BF">
                <w:rPr>
                  <w:rFonts w:ascii="Times New Roman" w:hAnsi="Times New Roman"/>
                  <w:sz w:val="28"/>
                  <w:szCs w:val="28"/>
                </w:rPr>
                <w:t>18,3 кв. метров</w:t>
              </w:r>
            </w:smartTag>
            <w:r w:rsidRPr="00A541B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592,00</w:t>
            </w:r>
          </w:p>
        </w:tc>
      </w:tr>
      <w:tr w:rsidR="00A541BF" w:rsidRPr="00A541BF" w:rsidTr="00A541BF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 xml:space="preserve">Часть </w:t>
            </w:r>
            <w:r w:rsidRPr="00A541BF">
              <w:rPr>
                <w:rFonts w:ascii="Times New Roman" w:hAnsi="Times New Roman"/>
                <w:sz w:val="28"/>
                <w:szCs w:val="28"/>
              </w:rPr>
              <w:lastRenderedPageBreak/>
              <w:t>многоквартирн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о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го жилого д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о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ма (2-этажный, брусчатый, год вв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о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 xml:space="preserve">да 1984)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микрорайон 2, д. </w:t>
            </w:r>
            <w:smartTag w:uri="urn:schemas-microsoft-com:office:smarttags" w:element="metricconverter">
              <w:smartTagPr>
                <w:attr w:name="ProductID" w:val="49, г"/>
              </w:smartTagPr>
              <w:r w:rsidRPr="00A541BF">
                <w:rPr>
                  <w:rFonts w:ascii="Times New Roman" w:hAnsi="Times New Roman"/>
                  <w:sz w:val="28"/>
                  <w:szCs w:val="28"/>
                </w:rPr>
                <w:t>49, г</w:t>
              </w:r>
            </w:smartTag>
            <w:r w:rsidRPr="00A541BF">
              <w:rPr>
                <w:rFonts w:ascii="Times New Roman" w:hAnsi="Times New Roman"/>
                <w:sz w:val="28"/>
                <w:szCs w:val="28"/>
              </w:rPr>
              <w:t xml:space="preserve">. Лянтор, г.п. </w:t>
            </w:r>
            <w:r w:rsidRPr="00A541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Лянтор, Сургутский район, Ханты-Мансийский автономный округ – </w:t>
            </w:r>
            <w:proofErr w:type="spellStart"/>
            <w:r w:rsidRPr="00A541BF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A541BF">
              <w:rPr>
                <w:rFonts w:ascii="Times New Roman" w:hAnsi="Times New Roman"/>
                <w:sz w:val="28"/>
                <w:szCs w:val="28"/>
              </w:rPr>
              <w:t>, Тюменская о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б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ласть, 628449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1BF" w:rsidRPr="00A541BF" w:rsidTr="00A541BF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lastRenderedPageBreak/>
              <w:t>1.4.1.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комната в квартире № 5 (общая пл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о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 xml:space="preserve">щадь </w:t>
            </w:r>
            <w:smartTag w:uri="urn:schemas-microsoft-com:office:smarttags" w:element="metricconverter">
              <w:smartTagPr>
                <w:attr w:name="ProductID" w:val="13,0 кв. метров"/>
              </w:smartTagPr>
              <w:r w:rsidRPr="00A541BF">
                <w:rPr>
                  <w:rFonts w:ascii="Times New Roman" w:hAnsi="Times New Roman"/>
                  <w:sz w:val="28"/>
                  <w:szCs w:val="28"/>
                </w:rPr>
                <w:t>13,0 кв. метров</w:t>
              </w:r>
            </w:smartTag>
            <w:r w:rsidRPr="00A541B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297,70</w:t>
            </w:r>
          </w:p>
        </w:tc>
      </w:tr>
      <w:tr w:rsidR="00A541BF" w:rsidRPr="00A541BF" w:rsidTr="00A541BF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 xml:space="preserve">Часть многоквартирного жилого дома (9-этажный, ж/бетонный, год ввода 2010)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микрорайон 5, д. 2/1, г. Ля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н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 xml:space="preserve">тор, г.п. Лянтор, Сургутский район, Ханты-Мансийский автономный округ – </w:t>
            </w:r>
            <w:proofErr w:type="spellStart"/>
            <w:r w:rsidRPr="00A541BF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A541BF">
              <w:rPr>
                <w:rFonts w:ascii="Times New Roman" w:hAnsi="Times New Roman"/>
                <w:sz w:val="28"/>
                <w:szCs w:val="28"/>
              </w:rPr>
              <w:t>, Т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ю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менская область, 628449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1BF" w:rsidRPr="00A541BF" w:rsidTr="00A541BF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1.5.1.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квартира № 55 (общая площадь 77,6 кв</w:t>
            </w:r>
            <w:proofErr w:type="gramStart"/>
            <w:r w:rsidRPr="00A541BF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541BF">
              <w:rPr>
                <w:rFonts w:ascii="Times New Roman" w:hAnsi="Times New Roman"/>
                <w:sz w:val="28"/>
                <w:szCs w:val="28"/>
              </w:rPr>
              <w:t>етров)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свидетельство о государс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т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венной регистрации права 86-АБ 154395 от 28.12.2010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2321,10</w:t>
            </w:r>
          </w:p>
        </w:tc>
      </w:tr>
      <w:tr w:rsidR="00A541BF" w:rsidRPr="00A541BF" w:rsidTr="00A541BF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1.5.2.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квартира № 61 (общая площадь 77,6 кв</w:t>
            </w:r>
            <w:proofErr w:type="gramStart"/>
            <w:r w:rsidRPr="00A541BF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541BF">
              <w:rPr>
                <w:rFonts w:ascii="Times New Roman" w:hAnsi="Times New Roman"/>
                <w:sz w:val="28"/>
                <w:szCs w:val="28"/>
              </w:rPr>
              <w:t>етров)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свидетельство о государс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т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венной регистрации права 86-АБ 167896 от 30.12.2010 г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о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2231,10</w:t>
            </w:r>
          </w:p>
        </w:tc>
      </w:tr>
      <w:tr w:rsidR="00A541BF" w:rsidRPr="00A541BF" w:rsidTr="00A541BF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1.5.3.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квартира № 83 (общая площадь 56,6 кв</w:t>
            </w:r>
            <w:proofErr w:type="gramStart"/>
            <w:r w:rsidRPr="00A541BF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541BF">
              <w:rPr>
                <w:rFonts w:ascii="Times New Roman" w:hAnsi="Times New Roman"/>
                <w:sz w:val="28"/>
                <w:szCs w:val="28"/>
              </w:rPr>
              <w:t>етров)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свидетельство о государс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т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венной регистрации права 86-АБ 182284 от 30.12.2010 г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о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1692,30</w:t>
            </w:r>
          </w:p>
        </w:tc>
      </w:tr>
      <w:tr w:rsidR="00A541BF" w:rsidRPr="00A541BF" w:rsidTr="00A541BF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1.5.4.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квартира № 101 (общая площадь 40,6 кв</w:t>
            </w:r>
            <w:proofErr w:type="gramStart"/>
            <w:r w:rsidRPr="00A541BF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541BF">
              <w:rPr>
                <w:rFonts w:ascii="Times New Roman" w:hAnsi="Times New Roman"/>
                <w:sz w:val="28"/>
                <w:szCs w:val="28"/>
              </w:rPr>
              <w:t>етров)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свидетельство о государс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т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венной регистрации права 86-АБ 351857 от 15.12.2010 г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о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1398,69</w:t>
            </w:r>
          </w:p>
        </w:tc>
      </w:tr>
      <w:tr w:rsidR="00A541BF" w:rsidRPr="00A541BF" w:rsidTr="00A541BF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1.5.5.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квартира № 107 (общая площадь 56,7 кв</w:t>
            </w:r>
            <w:proofErr w:type="gramStart"/>
            <w:r w:rsidRPr="00A541BF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541BF">
              <w:rPr>
                <w:rFonts w:ascii="Times New Roman" w:hAnsi="Times New Roman"/>
                <w:sz w:val="28"/>
                <w:szCs w:val="28"/>
              </w:rPr>
              <w:t>етров)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свидетельство о государс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т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венной регистрации права 86-АБ 355215 от 16.12.2010 г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о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1959,97</w:t>
            </w:r>
          </w:p>
        </w:tc>
      </w:tr>
      <w:tr w:rsidR="00A541BF" w:rsidRPr="00A541BF" w:rsidTr="00A541BF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1.5.6.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квартира № 109 (общая площадь 40,6 кв</w:t>
            </w:r>
            <w:proofErr w:type="gramStart"/>
            <w:r w:rsidRPr="00A541BF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541BF">
              <w:rPr>
                <w:rFonts w:ascii="Times New Roman" w:hAnsi="Times New Roman"/>
                <w:sz w:val="28"/>
                <w:szCs w:val="28"/>
              </w:rPr>
              <w:t>етров)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свидетельство о государс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т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венной регистрации права 86-АБ 351855 от 15.12.2010 г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о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1398,69</w:t>
            </w:r>
          </w:p>
        </w:tc>
      </w:tr>
      <w:tr w:rsidR="00A541BF" w:rsidRPr="00A541BF" w:rsidTr="00A541BF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1.5.7.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квартира № 127 (общая площадь 56,8 кв</w:t>
            </w:r>
            <w:proofErr w:type="gramStart"/>
            <w:r w:rsidRPr="00A541BF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541BF">
              <w:rPr>
                <w:rFonts w:ascii="Times New Roman" w:hAnsi="Times New Roman"/>
                <w:sz w:val="28"/>
                <w:szCs w:val="28"/>
              </w:rPr>
              <w:t>етров)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свидетельство о государс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т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венной регистрации права 86-АБ 351854 от 15.12.2010 г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о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1959,97</w:t>
            </w:r>
          </w:p>
        </w:tc>
      </w:tr>
      <w:tr w:rsidR="00A541BF" w:rsidRPr="00A541BF" w:rsidTr="00A541BF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1.5.8.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квартира № 131 (общая площадь 56,7 кв</w:t>
            </w:r>
            <w:proofErr w:type="gramStart"/>
            <w:r w:rsidRPr="00A541BF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541BF">
              <w:rPr>
                <w:rFonts w:ascii="Times New Roman" w:hAnsi="Times New Roman"/>
                <w:sz w:val="28"/>
                <w:szCs w:val="28"/>
              </w:rPr>
              <w:t>етров)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свидетельство о государс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т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венной регистрации права 86-АБ 358577 от 16.12.2010 г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о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1959,97</w:t>
            </w:r>
          </w:p>
        </w:tc>
      </w:tr>
      <w:tr w:rsidR="00A541BF" w:rsidRPr="00A541BF" w:rsidTr="00A541BF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1.5.9.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квартира № 170 (общая площадь 56,6 кв</w:t>
            </w:r>
            <w:proofErr w:type="gramStart"/>
            <w:r w:rsidRPr="00A541BF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541BF">
              <w:rPr>
                <w:rFonts w:ascii="Times New Roman" w:hAnsi="Times New Roman"/>
                <w:sz w:val="28"/>
                <w:szCs w:val="28"/>
              </w:rPr>
              <w:t>етров)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свидетельство о государс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т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венной регистрации права 86-АБ 358574 от 16.12.2010 г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о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1961,01</w:t>
            </w:r>
          </w:p>
        </w:tc>
      </w:tr>
      <w:tr w:rsidR="00A541BF" w:rsidRPr="00A541BF" w:rsidTr="00A541BF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19606,75</w:t>
            </w:r>
          </w:p>
        </w:tc>
      </w:tr>
      <w:tr w:rsidR="00A541BF" w:rsidRPr="00A541BF" w:rsidTr="00A54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13"/>
        </w:trPr>
        <w:tc>
          <w:tcPr>
            <w:tcW w:w="10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1BF" w:rsidRPr="00A541BF" w:rsidRDefault="00A541BF" w:rsidP="00A541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2. Имущество, предназначенное для электро-, тепл</w:t>
            </w:r>
            <w:proofErr w:type="gramStart"/>
            <w:r w:rsidRPr="00A541BF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A541BF">
              <w:rPr>
                <w:rFonts w:ascii="Times New Roman" w:hAnsi="Times New Roman"/>
                <w:sz w:val="28"/>
                <w:szCs w:val="28"/>
              </w:rPr>
              <w:t>, газо- и водоснабжения населения, водоотведения, снабжения населения топливом, для освещения улиц населенных пунктов поселения</w:t>
            </w:r>
          </w:p>
        </w:tc>
      </w:tr>
      <w:tr w:rsidR="00A541BF" w:rsidRPr="00A541BF" w:rsidTr="00A54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BF" w:rsidRPr="00A541BF" w:rsidRDefault="00A541BF" w:rsidP="00A54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 xml:space="preserve">Сооружения (1 единица)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5281,86</w:t>
            </w:r>
          </w:p>
        </w:tc>
      </w:tr>
      <w:tr w:rsidR="00A541BF" w:rsidRPr="00A541BF" w:rsidTr="00A54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2.1.</w:t>
            </w:r>
            <w:r w:rsidRPr="00A541BF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BF" w:rsidRPr="00A541BF" w:rsidRDefault="00A541BF" w:rsidP="00A54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lastRenderedPageBreak/>
              <w:t>РВС-</w:t>
            </w:r>
            <w:smartTag w:uri="urn:schemas-microsoft-com:office:smarttags" w:element="metricconverter">
              <w:smartTagPr>
                <w:attr w:name="ProductID" w:val="2000 м3"/>
              </w:smartTagPr>
              <w:r w:rsidRPr="00A541BF">
                <w:rPr>
                  <w:rFonts w:ascii="Times New Roman" w:hAnsi="Times New Roman"/>
                  <w:sz w:val="28"/>
                  <w:szCs w:val="28"/>
                </w:rPr>
                <w:t>2000 м3</w:t>
              </w:r>
            </w:smartTag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 xml:space="preserve">ул. Магистральная 12/2, территория </w:t>
            </w:r>
            <w:r w:rsidRPr="00A541BF">
              <w:rPr>
                <w:rFonts w:ascii="Times New Roman" w:hAnsi="Times New Roman"/>
                <w:sz w:val="28"/>
                <w:szCs w:val="28"/>
              </w:rPr>
              <w:lastRenderedPageBreak/>
              <w:t>котельной № 1,  г. Лянтор, г.п. Лянтор, Сургу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т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 xml:space="preserve">ский район, Ханты-Мансийский автономный округ – </w:t>
            </w:r>
            <w:proofErr w:type="spellStart"/>
            <w:r w:rsidRPr="00A541BF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A541BF">
              <w:rPr>
                <w:rFonts w:ascii="Times New Roman" w:hAnsi="Times New Roman"/>
                <w:sz w:val="28"/>
                <w:szCs w:val="28"/>
              </w:rPr>
              <w:t>, Тюменская о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б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ласть, 628449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lastRenderedPageBreak/>
              <w:t>5281,86</w:t>
            </w:r>
          </w:p>
        </w:tc>
      </w:tr>
      <w:tr w:rsidR="00A541BF" w:rsidRPr="00A541BF" w:rsidTr="00A54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BF" w:rsidRPr="00A541BF" w:rsidRDefault="00A541BF" w:rsidP="00A54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5281,86</w:t>
            </w:r>
          </w:p>
        </w:tc>
      </w:tr>
      <w:tr w:rsidR="00A541BF" w:rsidRPr="00A541BF" w:rsidTr="00A54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0"/>
        </w:trPr>
        <w:tc>
          <w:tcPr>
            <w:tcW w:w="10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1BF" w:rsidRPr="00A541BF" w:rsidRDefault="00A541BF" w:rsidP="00A541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3. Имущество библиотек поселения</w:t>
            </w:r>
          </w:p>
        </w:tc>
      </w:tr>
      <w:tr w:rsidR="00A541BF" w:rsidRPr="00A541BF" w:rsidTr="00A54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BF" w:rsidRPr="00A541BF" w:rsidRDefault="00A541BF" w:rsidP="00A54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 xml:space="preserve">Офис № 1 (нежилое </w:t>
            </w:r>
            <w:proofErr w:type="gramStart"/>
            <w:r w:rsidRPr="00A541BF">
              <w:rPr>
                <w:rFonts w:ascii="Times New Roman" w:hAnsi="Times New Roman"/>
                <w:sz w:val="28"/>
                <w:szCs w:val="28"/>
              </w:rPr>
              <w:t>ж/б</w:t>
            </w:r>
            <w:proofErr w:type="gramEnd"/>
            <w:r w:rsidRPr="00A541BF">
              <w:rPr>
                <w:rFonts w:ascii="Times New Roman" w:hAnsi="Times New Roman"/>
                <w:sz w:val="28"/>
                <w:szCs w:val="28"/>
              </w:rPr>
              <w:t xml:space="preserve"> панельное помещение,  общей площадью </w:t>
            </w:r>
            <w:smartTag w:uri="urn:schemas-microsoft-com:office:smarttags" w:element="metricconverter">
              <w:smartTagPr>
                <w:attr w:name="ProductID" w:val="99,9 кв. м"/>
              </w:smartTagPr>
              <w:r w:rsidRPr="00A541BF">
                <w:rPr>
                  <w:rFonts w:ascii="Times New Roman" w:hAnsi="Times New Roman"/>
                  <w:sz w:val="28"/>
                  <w:szCs w:val="28"/>
                </w:rPr>
                <w:t>99,9 кв. м</w:t>
              </w:r>
            </w:smartTag>
            <w:r w:rsidRPr="00A541BF">
              <w:rPr>
                <w:rFonts w:ascii="Times New Roman" w:hAnsi="Times New Roman"/>
                <w:sz w:val="28"/>
                <w:szCs w:val="28"/>
              </w:rPr>
              <w:t>, год ввода в эксплу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а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 xml:space="preserve">тацию 2007)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 xml:space="preserve">микрорайон 5, д.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A541BF">
                <w:rPr>
                  <w:rFonts w:ascii="Times New Roman" w:hAnsi="Times New Roman"/>
                  <w:sz w:val="28"/>
                  <w:szCs w:val="28"/>
                </w:rPr>
                <w:t>3, г</w:t>
              </w:r>
            </w:smartTag>
            <w:r w:rsidRPr="00A541BF">
              <w:rPr>
                <w:rFonts w:ascii="Times New Roman" w:hAnsi="Times New Roman"/>
                <w:sz w:val="28"/>
                <w:szCs w:val="28"/>
              </w:rPr>
              <w:t>. Ля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н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 xml:space="preserve">тор, г.п. Лянтор, Сургутский район, Ханты-Мансийский автономный округ – </w:t>
            </w:r>
            <w:proofErr w:type="spellStart"/>
            <w:r w:rsidRPr="00A541BF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A541BF">
              <w:rPr>
                <w:rFonts w:ascii="Times New Roman" w:hAnsi="Times New Roman"/>
                <w:sz w:val="28"/>
                <w:szCs w:val="28"/>
              </w:rPr>
              <w:t>, Т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ю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менская область, 628449, свидетельство о государственной регистр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а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ции права 86-АБ 476683 от 10.08.2012 года, технич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е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ский паспорт от 23.05.2007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2141,45</w:t>
            </w:r>
          </w:p>
        </w:tc>
      </w:tr>
      <w:tr w:rsidR="00A541BF" w:rsidRPr="00A541BF" w:rsidTr="00A54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BF" w:rsidRPr="00A541BF" w:rsidRDefault="00A541BF" w:rsidP="00A54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 xml:space="preserve">Офис № 2 (нежилое </w:t>
            </w:r>
            <w:proofErr w:type="gramStart"/>
            <w:r w:rsidRPr="00A541BF">
              <w:rPr>
                <w:rFonts w:ascii="Times New Roman" w:hAnsi="Times New Roman"/>
                <w:sz w:val="28"/>
                <w:szCs w:val="28"/>
              </w:rPr>
              <w:t>ж/б</w:t>
            </w:r>
            <w:proofErr w:type="gramEnd"/>
            <w:r w:rsidRPr="00A541BF">
              <w:rPr>
                <w:rFonts w:ascii="Times New Roman" w:hAnsi="Times New Roman"/>
                <w:sz w:val="28"/>
                <w:szCs w:val="28"/>
              </w:rPr>
              <w:t xml:space="preserve"> панельное помещение,  общей площадью </w:t>
            </w:r>
            <w:smartTag w:uri="urn:schemas-microsoft-com:office:smarttags" w:element="metricconverter">
              <w:smartTagPr>
                <w:attr w:name="ProductID" w:val="88,8 кв. м"/>
              </w:smartTagPr>
              <w:r w:rsidRPr="00A541BF">
                <w:rPr>
                  <w:rFonts w:ascii="Times New Roman" w:hAnsi="Times New Roman"/>
                  <w:sz w:val="28"/>
                  <w:szCs w:val="28"/>
                </w:rPr>
                <w:t>88,8 кв. м</w:t>
              </w:r>
            </w:smartTag>
            <w:r w:rsidRPr="00A541BF">
              <w:rPr>
                <w:rFonts w:ascii="Times New Roman" w:hAnsi="Times New Roman"/>
                <w:sz w:val="28"/>
                <w:szCs w:val="28"/>
              </w:rPr>
              <w:t>, год ввода в эксплу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а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 xml:space="preserve">тацию 2007)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 xml:space="preserve">микрорайон 5, д.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A541BF">
                <w:rPr>
                  <w:rFonts w:ascii="Times New Roman" w:hAnsi="Times New Roman"/>
                  <w:sz w:val="28"/>
                  <w:szCs w:val="28"/>
                </w:rPr>
                <w:t>3, г</w:t>
              </w:r>
            </w:smartTag>
            <w:r w:rsidRPr="00A541BF">
              <w:rPr>
                <w:rFonts w:ascii="Times New Roman" w:hAnsi="Times New Roman"/>
                <w:sz w:val="28"/>
                <w:szCs w:val="28"/>
              </w:rPr>
              <w:t>. Ля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н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 xml:space="preserve">тор, г.п. Лянтор, Сургутский район, Ханты-Мансийский автономный округ – </w:t>
            </w:r>
            <w:proofErr w:type="spellStart"/>
            <w:r w:rsidRPr="00A541BF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A541BF">
              <w:rPr>
                <w:rFonts w:ascii="Times New Roman" w:hAnsi="Times New Roman"/>
                <w:sz w:val="28"/>
                <w:szCs w:val="28"/>
              </w:rPr>
              <w:t>, Т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ю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менская область, 628449, свидетельство о государственной регистр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а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ции права 86-АБ 476682 от 10.08.2012 года, технич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е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ский паспорт от 23.05.2007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1903,52</w:t>
            </w:r>
          </w:p>
        </w:tc>
      </w:tr>
      <w:tr w:rsidR="00A541BF" w:rsidRPr="00A541BF" w:rsidTr="00A54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BF" w:rsidRPr="00A541BF" w:rsidRDefault="00A541BF" w:rsidP="00A54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 xml:space="preserve">Офис № 3 (нежилое </w:t>
            </w:r>
            <w:proofErr w:type="gramStart"/>
            <w:r w:rsidRPr="00A541BF">
              <w:rPr>
                <w:rFonts w:ascii="Times New Roman" w:hAnsi="Times New Roman"/>
                <w:sz w:val="28"/>
                <w:szCs w:val="28"/>
              </w:rPr>
              <w:t>ж/б</w:t>
            </w:r>
            <w:proofErr w:type="gramEnd"/>
            <w:r w:rsidRPr="00A541BF">
              <w:rPr>
                <w:rFonts w:ascii="Times New Roman" w:hAnsi="Times New Roman"/>
                <w:sz w:val="28"/>
                <w:szCs w:val="28"/>
              </w:rPr>
              <w:t xml:space="preserve"> панельное помещение,  общей площадью </w:t>
            </w:r>
            <w:smartTag w:uri="urn:schemas-microsoft-com:office:smarttags" w:element="metricconverter">
              <w:smartTagPr>
                <w:attr w:name="ProductID" w:val="61,8 кв. м"/>
              </w:smartTagPr>
              <w:r w:rsidRPr="00A541BF">
                <w:rPr>
                  <w:rFonts w:ascii="Times New Roman" w:hAnsi="Times New Roman"/>
                  <w:sz w:val="28"/>
                  <w:szCs w:val="28"/>
                </w:rPr>
                <w:t>61,8 кв. м</w:t>
              </w:r>
            </w:smartTag>
            <w:r w:rsidRPr="00A541BF">
              <w:rPr>
                <w:rFonts w:ascii="Times New Roman" w:hAnsi="Times New Roman"/>
                <w:sz w:val="28"/>
                <w:szCs w:val="28"/>
              </w:rPr>
              <w:t>, год ввода в эксплу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а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 xml:space="preserve">тацию 2007)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 xml:space="preserve">микрорайон 5, д.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A541BF">
                <w:rPr>
                  <w:rFonts w:ascii="Times New Roman" w:hAnsi="Times New Roman"/>
                  <w:sz w:val="28"/>
                  <w:szCs w:val="28"/>
                </w:rPr>
                <w:t>3, г</w:t>
              </w:r>
            </w:smartTag>
            <w:r w:rsidRPr="00A541BF">
              <w:rPr>
                <w:rFonts w:ascii="Times New Roman" w:hAnsi="Times New Roman"/>
                <w:sz w:val="28"/>
                <w:szCs w:val="28"/>
              </w:rPr>
              <w:t>. Ля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н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 xml:space="preserve">тор, г.п. Лянтор, Сургутский район, Ханты-Мансийский автономный округ – </w:t>
            </w:r>
            <w:proofErr w:type="spellStart"/>
            <w:r w:rsidRPr="00A541BF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A541BF">
              <w:rPr>
                <w:rFonts w:ascii="Times New Roman" w:hAnsi="Times New Roman"/>
                <w:sz w:val="28"/>
                <w:szCs w:val="28"/>
              </w:rPr>
              <w:t>, Т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ю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менская область, 628449, свидетельство о государственной регистр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а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ции права 86-АБ 476685 от 10.08.2012 года, технич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е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ский паспорт от 23.05.2007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1324,74</w:t>
            </w:r>
          </w:p>
        </w:tc>
      </w:tr>
      <w:tr w:rsidR="00A541BF" w:rsidRPr="00A541BF" w:rsidTr="00A54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BF" w:rsidRPr="00A541BF" w:rsidRDefault="00A541BF" w:rsidP="00A54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Нежило встроенное помещение «Отдел стат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и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стики» (</w:t>
            </w:r>
            <w:proofErr w:type="gramStart"/>
            <w:r w:rsidRPr="00A541BF">
              <w:rPr>
                <w:rFonts w:ascii="Times New Roman" w:hAnsi="Times New Roman"/>
                <w:sz w:val="28"/>
                <w:szCs w:val="28"/>
              </w:rPr>
              <w:t>ж/б</w:t>
            </w:r>
            <w:proofErr w:type="gramEnd"/>
            <w:r w:rsidRPr="00A541BF">
              <w:rPr>
                <w:rFonts w:ascii="Times New Roman" w:hAnsi="Times New Roman"/>
                <w:sz w:val="28"/>
                <w:szCs w:val="28"/>
              </w:rPr>
              <w:t xml:space="preserve"> панельное, общей площ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а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 xml:space="preserve">дью </w:t>
            </w:r>
            <w:smartTag w:uri="urn:schemas-microsoft-com:office:smarttags" w:element="metricconverter">
              <w:smartTagPr>
                <w:attr w:name="ProductID" w:val="63,2 кв. м"/>
              </w:smartTagPr>
              <w:r w:rsidRPr="00A541BF">
                <w:rPr>
                  <w:rFonts w:ascii="Times New Roman" w:hAnsi="Times New Roman"/>
                  <w:sz w:val="28"/>
                  <w:szCs w:val="28"/>
                </w:rPr>
                <w:t>63,2 кв. м</w:t>
              </w:r>
            </w:smartTag>
            <w:r w:rsidRPr="00A541BF">
              <w:rPr>
                <w:rFonts w:ascii="Times New Roman" w:hAnsi="Times New Roman"/>
                <w:sz w:val="28"/>
                <w:szCs w:val="28"/>
              </w:rPr>
              <w:t>, год ввода в эксплу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а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 xml:space="preserve">тацию 2007)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 xml:space="preserve">микрорайон 5, д.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A541BF">
                <w:rPr>
                  <w:rFonts w:ascii="Times New Roman" w:hAnsi="Times New Roman"/>
                  <w:sz w:val="28"/>
                  <w:szCs w:val="28"/>
                </w:rPr>
                <w:t>3, г</w:t>
              </w:r>
            </w:smartTag>
            <w:r w:rsidRPr="00A541BF">
              <w:rPr>
                <w:rFonts w:ascii="Times New Roman" w:hAnsi="Times New Roman"/>
                <w:sz w:val="28"/>
                <w:szCs w:val="28"/>
              </w:rPr>
              <w:t>. Ля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н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 xml:space="preserve">тор, г.п. Лянтор, Сургутский район, Ханты-Мансийский автономный округ – </w:t>
            </w:r>
            <w:proofErr w:type="spellStart"/>
            <w:r w:rsidRPr="00A541BF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A541BF">
              <w:rPr>
                <w:rFonts w:ascii="Times New Roman" w:hAnsi="Times New Roman"/>
                <w:sz w:val="28"/>
                <w:szCs w:val="28"/>
              </w:rPr>
              <w:t>, Т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ю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менская область, 628449, свидетельство о государственной регистр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а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ции права 86-АБ 476684 от 10.08.2012 года, технич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е</w:t>
            </w:r>
            <w:r w:rsidRPr="00A541BF">
              <w:rPr>
                <w:rFonts w:ascii="Times New Roman" w:hAnsi="Times New Roman"/>
                <w:sz w:val="28"/>
                <w:szCs w:val="28"/>
              </w:rPr>
              <w:t>ский паспорт от 23.05.2007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1354,75</w:t>
            </w:r>
          </w:p>
        </w:tc>
      </w:tr>
      <w:tr w:rsidR="00A541BF" w:rsidRPr="00A541BF" w:rsidTr="00A54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BF" w:rsidRPr="00A541BF" w:rsidRDefault="00A541BF" w:rsidP="00A54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A541BF">
              <w:rPr>
                <w:rFonts w:ascii="Times New Roman" w:hAnsi="Times New Roman"/>
                <w:sz w:val="28"/>
                <w:szCs w:val="28"/>
              </w:rPr>
              <w:instrText xml:space="preserve"> =SUM(ABOVE) </w:instrText>
            </w:r>
            <w:r w:rsidRPr="00A541B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A541BF">
              <w:rPr>
                <w:rFonts w:ascii="Times New Roman" w:hAnsi="Times New Roman"/>
                <w:noProof/>
                <w:sz w:val="28"/>
                <w:szCs w:val="28"/>
              </w:rPr>
              <w:t>6724,46</w:t>
            </w:r>
            <w:r w:rsidRPr="00A541B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A541BF" w:rsidRPr="00A541BF" w:rsidTr="00A54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BF" w:rsidRPr="00A541BF" w:rsidRDefault="00A541BF" w:rsidP="00A54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BF" w:rsidRPr="00A541BF" w:rsidRDefault="00A541BF" w:rsidP="00A5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1BF">
              <w:rPr>
                <w:rFonts w:ascii="Times New Roman" w:hAnsi="Times New Roman"/>
                <w:sz w:val="28"/>
                <w:szCs w:val="28"/>
              </w:rPr>
              <w:t>31613,07</w:t>
            </w:r>
          </w:p>
        </w:tc>
      </w:tr>
    </w:tbl>
    <w:p w:rsidR="00A541BF" w:rsidRPr="00A541BF" w:rsidRDefault="00A541BF" w:rsidP="00A541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348C" w:rsidRPr="0090348C" w:rsidRDefault="0090348C" w:rsidP="00A541BF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sectPr w:rsidR="0090348C" w:rsidRPr="0090348C" w:rsidSect="00E95EA9">
      <w:pgSz w:w="11906" w:h="16838"/>
      <w:pgMar w:top="62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760"/>
    <w:multiLevelType w:val="hybridMultilevel"/>
    <w:tmpl w:val="A570493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BC4178E"/>
    <w:multiLevelType w:val="hybridMultilevel"/>
    <w:tmpl w:val="DFC4EB6E"/>
    <w:lvl w:ilvl="0" w:tplc="DC36C2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FF291D"/>
    <w:multiLevelType w:val="hybridMultilevel"/>
    <w:tmpl w:val="A6F2449C"/>
    <w:lvl w:ilvl="0" w:tplc="CB74E02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504E02"/>
    <w:multiLevelType w:val="hybridMultilevel"/>
    <w:tmpl w:val="FA60F0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74725"/>
    <w:multiLevelType w:val="hybridMultilevel"/>
    <w:tmpl w:val="97FAE2A2"/>
    <w:lvl w:ilvl="0" w:tplc="F7C6F2E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5167"/>
    <w:rsid w:val="00016B79"/>
    <w:rsid w:val="00071E14"/>
    <w:rsid w:val="000C0C85"/>
    <w:rsid w:val="000C5C58"/>
    <w:rsid w:val="000E7DC0"/>
    <w:rsid w:val="001428D8"/>
    <w:rsid w:val="00144230"/>
    <w:rsid w:val="00176348"/>
    <w:rsid w:val="00232ECF"/>
    <w:rsid w:val="00250460"/>
    <w:rsid w:val="00254277"/>
    <w:rsid w:val="00283E88"/>
    <w:rsid w:val="00340591"/>
    <w:rsid w:val="00356A29"/>
    <w:rsid w:val="003628BC"/>
    <w:rsid w:val="003775FD"/>
    <w:rsid w:val="003807BE"/>
    <w:rsid w:val="00391905"/>
    <w:rsid w:val="003C1007"/>
    <w:rsid w:val="003D10E6"/>
    <w:rsid w:val="003E286F"/>
    <w:rsid w:val="00456C07"/>
    <w:rsid w:val="00460AD1"/>
    <w:rsid w:val="00466FE0"/>
    <w:rsid w:val="004741B1"/>
    <w:rsid w:val="00484B00"/>
    <w:rsid w:val="00494300"/>
    <w:rsid w:val="005266C9"/>
    <w:rsid w:val="00532312"/>
    <w:rsid w:val="00545DDE"/>
    <w:rsid w:val="0056217E"/>
    <w:rsid w:val="005E1324"/>
    <w:rsid w:val="00601D61"/>
    <w:rsid w:val="00684B54"/>
    <w:rsid w:val="006A659E"/>
    <w:rsid w:val="006B3CCB"/>
    <w:rsid w:val="006F52A6"/>
    <w:rsid w:val="0070334E"/>
    <w:rsid w:val="00745E2C"/>
    <w:rsid w:val="00784B28"/>
    <w:rsid w:val="0078620D"/>
    <w:rsid w:val="007F4FEB"/>
    <w:rsid w:val="00875877"/>
    <w:rsid w:val="008F3B0C"/>
    <w:rsid w:val="0090348C"/>
    <w:rsid w:val="00985167"/>
    <w:rsid w:val="00A541BF"/>
    <w:rsid w:val="00AC1DDD"/>
    <w:rsid w:val="00B352F1"/>
    <w:rsid w:val="00B55050"/>
    <w:rsid w:val="00B92642"/>
    <w:rsid w:val="00B97937"/>
    <w:rsid w:val="00BE7B15"/>
    <w:rsid w:val="00BF34B1"/>
    <w:rsid w:val="00C132D6"/>
    <w:rsid w:val="00C97D0A"/>
    <w:rsid w:val="00CD2BB0"/>
    <w:rsid w:val="00D00261"/>
    <w:rsid w:val="00D85710"/>
    <w:rsid w:val="00D86799"/>
    <w:rsid w:val="00D9107F"/>
    <w:rsid w:val="00DA2BCF"/>
    <w:rsid w:val="00DE6C0D"/>
    <w:rsid w:val="00DF21E3"/>
    <w:rsid w:val="00E14748"/>
    <w:rsid w:val="00E43079"/>
    <w:rsid w:val="00E43EB8"/>
    <w:rsid w:val="00E91881"/>
    <w:rsid w:val="00E95EA9"/>
    <w:rsid w:val="00F225F7"/>
    <w:rsid w:val="00F65EC5"/>
    <w:rsid w:val="00F9510D"/>
    <w:rsid w:val="00FB7485"/>
    <w:rsid w:val="00FF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1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217E"/>
    <w:pPr>
      <w:widowControl w:val="0"/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F3B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A65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A6950-9E31-473A-AEF1-8D481F3C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Дьячук Андрей Сергеевич</cp:lastModifiedBy>
  <cp:revision>2</cp:revision>
  <cp:lastPrinted>2012-10-26T03:58:00Z</cp:lastPrinted>
  <dcterms:created xsi:type="dcterms:W3CDTF">2012-10-29T05:41:00Z</dcterms:created>
  <dcterms:modified xsi:type="dcterms:W3CDTF">2012-10-29T05:41:00Z</dcterms:modified>
</cp:coreProperties>
</file>