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9A" w:rsidRPr="00AE760B" w:rsidRDefault="007A2D9A" w:rsidP="007A2D9A">
      <w:pPr>
        <w:tabs>
          <w:tab w:val="left" w:pos="4680"/>
        </w:tabs>
        <w:ind w:firstLine="4253"/>
      </w:pPr>
      <w:r w:rsidRPr="00AE760B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6.45pt" o:ole="">
            <v:imagedata r:id="rId7" o:title="" blacklevel="-1966f"/>
          </v:shape>
          <o:OLEObject Type="Embed" ProgID="CorelDRAW.Graphic.12" ShapeID="_x0000_i1025" DrawAspect="Content" ObjectID="_1412690235" r:id="rId8"/>
        </w:object>
      </w:r>
    </w:p>
    <w:p w:rsidR="007A2D9A" w:rsidRPr="00AE760B" w:rsidRDefault="007A2D9A" w:rsidP="007A2D9A">
      <w:pPr>
        <w:jc w:val="center"/>
        <w:rPr>
          <w:b/>
          <w:sz w:val="14"/>
          <w:szCs w:val="14"/>
        </w:rPr>
      </w:pPr>
    </w:p>
    <w:p w:rsidR="007A2D9A" w:rsidRPr="00AE760B" w:rsidRDefault="007A2D9A" w:rsidP="007A2D9A">
      <w:pPr>
        <w:jc w:val="center"/>
        <w:rPr>
          <w:b/>
          <w:sz w:val="32"/>
        </w:rPr>
      </w:pPr>
      <w:r w:rsidRPr="00AE760B">
        <w:rPr>
          <w:b/>
          <w:sz w:val="32"/>
        </w:rPr>
        <w:t>АДМИНИСТРАЦИЯ</w:t>
      </w:r>
    </w:p>
    <w:p w:rsidR="007A2D9A" w:rsidRPr="00AE760B" w:rsidRDefault="007A2D9A" w:rsidP="007A2D9A">
      <w:pPr>
        <w:jc w:val="center"/>
        <w:rPr>
          <w:b/>
          <w:sz w:val="32"/>
        </w:rPr>
      </w:pPr>
      <w:r w:rsidRPr="00AE760B">
        <w:rPr>
          <w:b/>
          <w:sz w:val="32"/>
        </w:rPr>
        <w:t>ГОРОДСКОГО ПОСЕЛЕНИЯ ЛЯНТОР</w:t>
      </w:r>
    </w:p>
    <w:p w:rsidR="007A2D9A" w:rsidRPr="00AE760B" w:rsidRDefault="007A2D9A" w:rsidP="007A2D9A">
      <w:pPr>
        <w:jc w:val="center"/>
        <w:rPr>
          <w:b/>
          <w:sz w:val="32"/>
        </w:rPr>
      </w:pPr>
      <w:r w:rsidRPr="00AE760B">
        <w:rPr>
          <w:b/>
          <w:sz w:val="32"/>
        </w:rPr>
        <w:t>Сургутского района</w:t>
      </w:r>
    </w:p>
    <w:p w:rsidR="007A2D9A" w:rsidRPr="00AE760B" w:rsidRDefault="007A2D9A" w:rsidP="007A2D9A">
      <w:pPr>
        <w:jc w:val="center"/>
        <w:rPr>
          <w:b/>
          <w:sz w:val="32"/>
        </w:rPr>
      </w:pPr>
      <w:r w:rsidRPr="00AE760B">
        <w:rPr>
          <w:b/>
          <w:sz w:val="32"/>
        </w:rPr>
        <w:t>Ханты-Мансийского автономного округа-Югры</w:t>
      </w:r>
    </w:p>
    <w:p w:rsidR="007A2D9A" w:rsidRPr="00AE760B" w:rsidRDefault="007A2D9A" w:rsidP="007A2D9A">
      <w:pPr>
        <w:jc w:val="center"/>
        <w:rPr>
          <w:b/>
          <w:sz w:val="32"/>
        </w:rPr>
      </w:pPr>
    </w:p>
    <w:p w:rsidR="007A2D9A" w:rsidRPr="00AE760B" w:rsidRDefault="007A2D9A" w:rsidP="007A2D9A">
      <w:pPr>
        <w:jc w:val="center"/>
        <w:rPr>
          <w:b/>
          <w:sz w:val="32"/>
          <w:szCs w:val="32"/>
        </w:rPr>
      </w:pPr>
      <w:r w:rsidRPr="00AE760B">
        <w:rPr>
          <w:b/>
          <w:sz w:val="32"/>
          <w:szCs w:val="32"/>
        </w:rPr>
        <w:t>ПОСТАНОВЛЕНИЕ</w:t>
      </w:r>
    </w:p>
    <w:p w:rsidR="007A2D9A" w:rsidRPr="00AE760B" w:rsidRDefault="007A2D9A" w:rsidP="007A2D9A">
      <w:pPr>
        <w:rPr>
          <w:sz w:val="20"/>
          <w:szCs w:val="20"/>
        </w:rPr>
      </w:pPr>
    </w:p>
    <w:p w:rsidR="007A2D9A" w:rsidRPr="00AE760B" w:rsidRDefault="007A2D9A" w:rsidP="007A2D9A"/>
    <w:p w:rsidR="007A2D9A" w:rsidRPr="00AE760B" w:rsidRDefault="007A2D9A" w:rsidP="007A2D9A">
      <w:pPr>
        <w:rPr>
          <w:sz w:val="28"/>
          <w:szCs w:val="28"/>
        </w:rPr>
      </w:pPr>
      <w:r w:rsidRPr="003C3B44">
        <w:rPr>
          <w:sz w:val="28"/>
          <w:szCs w:val="28"/>
          <w:u w:val="single"/>
        </w:rPr>
        <w:t>«</w:t>
      </w:r>
      <w:r w:rsidR="003C3B44" w:rsidRPr="003C3B44">
        <w:rPr>
          <w:sz w:val="28"/>
          <w:szCs w:val="28"/>
          <w:u w:val="single"/>
        </w:rPr>
        <w:t xml:space="preserve"> 19 </w:t>
      </w:r>
      <w:r w:rsidRPr="003C3B44">
        <w:rPr>
          <w:sz w:val="28"/>
          <w:szCs w:val="28"/>
          <w:u w:val="single"/>
        </w:rPr>
        <w:t>»</w:t>
      </w:r>
      <w:r w:rsidR="003C3B44" w:rsidRPr="003C3B44">
        <w:rPr>
          <w:sz w:val="28"/>
          <w:szCs w:val="28"/>
          <w:u w:val="single"/>
        </w:rPr>
        <w:t xml:space="preserve"> октября </w:t>
      </w:r>
      <w:r w:rsidRPr="003C3B44">
        <w:rPr>
          <w:sz w:val="28"/>
          <w:szCs w:val="28"/>
          <w:u w:val="single"/>
        </w:rPr>
        <w:t xml:space="preserve"> 2012 года </w:t>
      </w:r>
      <w:r w:rsidRPr="00AE760B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</w:t>
      </w:r>
      <w:r w:rsidRPr="00AE760B">
        <w:rPr>
          <w:sz w:val="28"/>
          <w:szCs w:val="28"/>
        </w:rPr>
        <w:t xml:space="preserve">  </w:t>
      </w:r>
      <w:r w:rsidR="003C3B44">
        <w:rPr>
          <w:sz w:val="28"/>
          <w:szCs w:val="28"/>
        </w:rPr>
        <w:t xml:space="preserve">                </w:t>
      </w:r>
      <w:r w:rsidRPr="00AE760B">
        <w:rPr>
          <w:sz w:val="28"/>
          <w:szCs w:val="28"/>
        </w:rPr>
        <w:t>№</w:t>
      </w:r>
      <w:r w:rsidR="003C3B44">
        <w:rPr>
          <w:sz w:val="28"/>
          <w:szCs w:val="28"/>
        </w:rPr>
        <w:t>514</w:t>
      </w:r>
    </w:p>
    <w:p w:rsidR="007A2D9A" w:rsidRPr="00AE760B" w:rsidRDefault="007A2D9A" w:rsidP="007A2D9A">
      <w:pPr>
        <w:rPr>
          <w:sz w:val="28"/>
          <w:szCs w:val="28"/>
        </w:rPr>
      </w:pPr>
      <w:r w:rsidRPr="00AE760B">
        <w:rPr>
          <w:sz w:val="28"/>
          <w:szCs w:val="28"/>
        </w:rPr>
        <w:t xml:space="preserve">                г</w:t>
      </w:r>
      <w:proofErr w:type="gramStart"/>
      <w:r w:rsidRPr="00AE760B">
        <w:rPr>
          <w:sz w:val="28"/>
          <w:szCs w:val="28"/>
        </w:rPr>
        <w:t>.Л</w:t>
      </w:r>
      <w:proofErr w:type="gramEnd"/>
      <w:r w:rsidRPr="00AE760B">
        <w:rPr>
          <w:sz w:val="28"/>
          <w:szCs w:val="28"/>
        </w:rPr>
        <w:t>янтор</w:t>
      </w:r>
    </w:p>
    <w:p w:rsidR="005E3DA9" w:rsidRDefault="005E3DA9" w:rsidP="005E3DA9">
      <w:pPr>
        <w:jc w:val="both"/>
        <w:rPr>
          <w:sz w:val="28"/>
          <w:szCs w:val="28"/>
        </w:rPr>
      </w:pPr>
    </w:p>
    <w:p w:rsidR="005E3DA9" w:rsidRDefault="005E3DA9" w:rsidP="005E3DA9">
      <w:pPr>
        <w:jc w:val="both"/>
        <w:rPr>
          <w:sz w:val="28"/>
          <w:szCs w:val="28"/>
        </w:rPr>
      </w:pPr>
    </w:p>
    <w:p w:rsidR="001E0772" w:rsidRDefault="005E3DA9" w:rsidP="005E3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E0772">
        <w:rPr>
          <w:sz w:val="28"/>
          <w:szCs w:val="28"/>
        </w:rPr>
        <w:t xml:space="preserve">внесении изменений </w:t>
      </w:r>
    </w:p>
    <w:p w:rsidR="005E3DA9" w:rsidRDefault="001E0772" w:rsidP="005E3DA9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</w:t>
      </w:r>
      <w:r w:rsidR="005E3DA9">
        <w:rPr>
          <w:sz w:val="28"/>
          <w:szCs w:val="28"/>
        </w:rPr>
        <w:t xml:space="preserve"> комиссии</w:t>
      </w:r>
    </w:p>
    <w:p w:rsidR="005E3DA9" w:rsidRDefault="005E3DA9" w:rsidP="005E3DA9">
      <w:pPr>
        <w:jc w:val="both"/>
        <w:rPr>
          <w:sz w:val="28"/>
          <w:szCs w:val="28"/>
        </w:rPr>
      </w:pPr>
    </w:p>
    <w:p w:rsidR="007A2D9A" w:rsidRDefault="007A2D9A" w:rsidP="005E3DA9">
      <w:pPr>
        <w:jc w:val="both"/>
        <w:rPr>
          <w:sz w:val="28"/>
          <w:szCs w:val="28"/>
        </w:rPr>
      </w:pPr>
    </w:p>
    <w:p w:rsidR="005E3DA9" w:rsidRPr="006A138B" w:rsidRDefault="00E07158" w:rsidP="007A2D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120D0A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120D0A">
        <w:rPr>
          <w:sz w:val="28"/>
          <w:szCs w:val="28"/>
        </w:rPr>
        <w:t xml:space="preserve"> 12</w:t>
      </w:r>
      <w:r w:rsidR="00BB1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</w:t>
      </w:r>
      <w:r w:rsidRPr="006A138B">
        <w:rPr>
          <w:sz w:val="28"/>
          <w:szCs w:val="28"/>
        </w:rPr>
        <w:t xml:space="preserve"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</w:t>
      </w:r>
      <w:r>
        <w:rPr>
          <w:sz w:val="28"/>
          <w:szCs w:val="28"/>
        </w:rPr>
        <w:t xml:space="preserve">утвержденных </w:t>
      </w:r>
      <w:r w:rsidR="00BB11D3" w:rsidRPr="006A138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BB11D3" w:rsidRPr="006A138B">
        <w:rPr>
          <w:sz w:val="28"/>
          <w:szCs w:val="28"/>
        </w:rPr>
        <w:t xml:space="preserve"> Федеральной антимонопольной службы РФ от 10.02.2010 № 67</w:t>
      </w:r>
      <w:r w:rsidR="007A2D9A">
        <w:rPr>
          <w:sz w:val="28"/>
          <w:szCs w:val="28"/>
        </w:rPr>
        <w:t xml:space="preserve"> (в редакции </w:t>
      </w:r>
      <w:r w:rsidR="00554968">
        <w:rPr>
          <w:sz w:val="28"/>
          <w:szCs w:val="28"/>
        </w:rPr>
        <w:t>от 30.03.2012)</w:t>
      </w:r>
      <w:r w:rsidR="006A138B" w:rsidRPr="006A138B">
        <w:rPr>
          <w:sz w:val="28"/>
          <w:szCs w:val="28"/>
        </w:rPr>
        <w:t>:</w:t>
      </w:r>
    </w:p>
    <w:p w:rsidR="000E3AF3" w:rsidRDefault="005E3DA9" w:rsidP="007A2D9A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3AF3">
        <w:rPr>
          <w:rFonts w:ascii="Times New Roman" w:hAnsi="Times New Roman" w:cs="Times New Roman"/>
          <w:sz w:val="28"/>
          <w:szCs w:val="28"/>
        </w:rPr>
        <w:t xml:space="preserve">Внести изменения в состав </w:t>
      </w:r>
      <w:r w:rsidR="00BB11D3">
        <w:rPr>
          <w:rFonts w:ascii="Times New Roman" w:hAnsi="Times New Roman" w:cs="Times New Roman"/>
          <w:sz w:val="28"/>
          <w:szCs w:val="28"/>
        </w:rPr>
        <w:t>единой</w:t>
      </w:r>
      <w:r w:rsidRPr="005E3DA9">
        <w:rPr>
          <w:rFonts w:ascii="Times New Roman" w:hAnsi="Times New Roman" w:cs="Times New Roman"/>
          <w:sz w:val="28"/>
          <w:szCs w:val="28"/>
        </w:rPr>
        <w:t xml:space="preserve"> комиссии по проведению </w:t>
      </w:r>
      <w:r w:rsidR="00BB11D3" w:rsidRPr="00BB11D3">
        <w:rPr>
          <w:rFonts w:ascii="Times New Roman" w:hAnsi="Times New Roman" w:cs="Times New Roman"/>
          <w:sz w:val="28"/>
          <w:szCs w:val="28"/>
        </w:rPr>
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BB1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Лянтор</w:t>
      </w:r>
      <w:r w:rsidR="001E0772">
        <w:rPr>
          <w:rFonts w:ascii="Times New Roman" w:hAnsi="Times New Roman" w:cs="Times New Roman"/>
          <w:bCs/>
          <w:sz w:val="28"/>
          <w:szCs w:val="28"/>
        </w:rPr>
        <w:t xml:space="preserve"> (далее – комиссия)</w:t>
      </w:r>
      <w:r w:rsidR="007A2D9A">
        <w:rPr>
          <w:rFonts w:ascii="Times New Roman" w:hAnsi="Times New Roman" w:cs="Times New Roman"/>
          <w:bCs/>
          <w:sz w:val="28"/>
          <w:szCs w:val="28"/>
        </w:rPr>
        <w:t>, утверждё</w:t>
      </w:r>
      <w:r w:rsidR="000E3AF3">
        <w:rPr>
          <w:rFonts w:ascii="Times New Roman" w:hAnsi="Times New Roman" w:cs="Times New Roman"/>
          <w:bCs/>
          <w:sz w:val="28"/>
          <w:szCs w:val="28"/>
        </w:rPr>
        <w:t xml:space="preserve">нный постановлением Администрации городского поселения Лянтор </w:t>
      </w:r>
      <w:r w:rsidR="007A2D9A">
        <w:rPr>
          <w:rFonts w:ascii="Times New Roman" w:hAnsi="Times New Roman" w:cs="Times New Roman"/>
          <w:bCs/>
          <w:sz w:val="28"/>
          <w:szCs w:val="28"/>
        </w:rPr>
        <w:t>о</w:t>
      </w:r>
      <w:r w:rsidR="000E3AF3">
        <w:rPr>
          <w:rFonts w:ascii="Times New Roman" w:hAnsi="Times New Roman" w:cs="Times New Roman"/>
          <w:bCs/>
          <w:sz w:val="28"/>
          <w:szCs w:val="28"/>
        </w:rPr>
        <w:t>т 12.05.2010 № 245 «О создании комиссии»</w:t>
      </w:r>
      <w:r w:rsidR="00A70AE2">
        <w:rPr>
          <w:rFonts w:ascii="Times New Roman" w:hAnsi="Times New Roman" w:cs="Times New Roman"/>
          <w:bCs/>
          <w:sz w:val="28"/>
          <w:szCs w:val="28"/>
        </w:rPr>
        <w:t xml:space="preserve"> (с изменениями от 19.09.2011 № 487)</w:t>
      </w:r>
      <w:r w:rsidR="000E3AF3">
        <w:rPr>
          <w:rFonts w:ascii="Times New Roman" w:hAnsi="Times New Roman" w:cs="Times New Roman"/>
          <w:bCs/>
          <w:sz w:val="28"/>
          <w:szCs w:val="28"/>
        </w:rPr>
        <w:t>:</w:t>
      </w:r>
    </w:p>
    <w:p w:rsidR="001E0772" w:rsidRDefault="000E3AF3" w:rsidP="007A2D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7A2D9A">
        <w:rPr>
          <w:rFonts w:ascii="Times New Roman" w:hAnsi="Times New Roman" w:cs="Times New Roman"/>
          <w:sz w:val="28"/>
          <w:szCs w:val="28"/>
        </w:rPr>
        <w:t xml:space="preserve"> </w:t>
      </w:r>
      <w:r w:rsidR="001E0772">
        <w:rPr>
          <w:rFonts w:ascii="Times New Roman" w:hAnsi="Times New Roman" w:cs="Times New Roman"/>
          <w:sz w:val="28"/>
          <w:szCs w:val="28"/>
        </w:rPr>
        <w:t xml:space="preserve">Вывести из состава комиссии </w:t>
      </w:r>
      <w:r w:rsidR="000C5585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331752">
        <w:rPr>
          <w:rFonts w:ascii="Times New Roman" w:hAnsi="Times New Roman" w:cs="Times New Roman"/>
          <w:sz w:val="28"/>
          <w:szCs w:val="28"/>
        </w:rPr>
        <w:t>Классен</w:t>
      </w:r>
      <w:r w:rsidR="00217EAE">
        <w:rPr>
          <w:rFonts w:ascii="Times New Roman" w:hAnsi="Times New Roman" w:cs="Times New Roman"/>
          <w:sz w:val="28"/>
          <w:szCs w:val="28"/>
        </w:rPr>
        <w:t xml:space="preserve"> </w:t>
      </w:r>
      <w:r w:rsidR="00331752">
        <w:rPr>
          <w:rFonts w:ascii="Times New Roman" w:hAnsi="Times New Roman" w:cs="Times New Roman"/>
          <w:sz w:val="28"/>
          <w:szCs w:val="28"/>
        </w:rPr>
        <w:t>Марину</w:t>
      </w:r>
      <w:r w:rsidR="00217EAE">
        <w:rPr>
          <w:rFonts w:ascii="Times New Roman" w:hAnsi="Times New Roman" w:cs="Times New Roman"/>
          <w:sz w:val="28"/>
          <w:szCs w:val="28"/>
        </w:rPr>
        <w:t xml:space="preserve"> </w:t>
      </w:r>
      <w:r w:rsidR="00331752">
        <w:rPr>
          <w:rFonts w:ascii="Times New Roman" w:hAnsi="Times New Roman" w:cs="Times New Roman"/>
          <w:sz w:val="28"/>
          <w:szCs w:val="28"/>
        </w:rPr>
        <w:t>Владимировну</w:t>
      </w:r>
      <w:r w:rsidR="001E0772">
        <w:rPr>
          <w:rFonts w:ascii="Times New Roman" w:hAnsi="Times New Roman" w:cs="Times New Roman"/>
          <w:sz w:val="28"/>
          <w:szCs w:val="28"/>
        </w:rPr>
        <w:t>.</w:t>
      </w:r>
    </w:p>
    <w:p w:rsidR="005E3DA9" w:rsidRDefault="001E0772" w:rsidP="007A2D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Ввести в состав комиссии секретаря</w:t>
      </w:r>
      <w:r w:rsidR="00120D0A">
        <w:rPr>
          <w:rFonts w:ascii="Times New Roman" w:hAnsi="Times New Roman" w:cs="Times New Roman"/>
          <w:sz w:val="28"/>
          <w:szCs w:val="28"/>
        </w:rPr>
        <w:t xml:space="preserve"> </w:t>
      </w:r>
      <w:r w:rsidR="00554968">
        <w:rPr>
          <w:rFonts w:ascii="Times New Roman" w:hAnsi="Times New Roman" w:cs="Times New Roman"/>
          <w:sz w:val="28"/>
          <w:szCs w:val="28"/>
        </w:rPr>
        <w:t>Ермакову</w:t>
      </w:r>
      <w:r w:rsidR="00217EAE">
        <w:rPr>
          <w:rFonts w:ascii="Times New Roman" w:hAnsi="Times New Roman" w:cs="Times New Roman"/>
          <w:sz w:val="28"/>
          <w:szCs w:val="28"/>
        </w:rPr>
        <w:t xml:space="preserve"> </w:t>
      </w:r>
      <w:r w:rsidR="00554968">
        <w:rPr>
          <w:rFonts w:ascii="Times New Roman" w:hAnsi="Times New Roman" w:cs="Times New Roman"/>
          <w:sz w:val="28"/>
          <w:szCs w:val="28"/>
        </w:rPr>
        <w:t>Олесю</w:t>
      </w:r>
      <w:r w:rsidR="00217EAE">
        <w:rPr>
          <w:rFonts w:ascii="Times New Roman" w:hAnsi="Times New Roman" w:cs="Times New Roman"/>
          <w:sz w:val="28"/>
          <w:szCs w:val="28"/>
        </w:rPr>
        <w:t xml:space="preserve"> В</w:t>
      </w:r>
      <w:r w:rsidR="00554968">
        <w:rPr>
          <w:rFonts w:ascii="Times New Roman" w:hAnsi="Times New Roman" w:cs="Times New Roman"/>
          <w:sz w:val="28"/>
          <w:szCs w:val="28"/>
        </w:rPr>
        <w:t>ячеславовну</w:t>
      </w:r>
      <w:r w:rsidR="00217EAE">
        <w:rPr>
          <w:rFonts w:ascii="Times New Roman" w:hAnsi="Times New Roman" w:cs="Times New Roman"/>
          <w:sz w:val="28"/>
          <w:szCs w:val="28"/>
        </w:rPr>
        <w:t xml:space="preserve"> </w:t>
      </w:r>
      <w:r w:rsidR="00120D0A">
        <w:rPr>
          <w:rFonts w:ascii="Times New Roman" w:hAnsi="Times New Roman" w:cs="Times New Roman"/>
          <w:sz w:val="28"/>
          <w:szCs w:val="28"/>
        </w:rPr>
        <w:t xml:space="preserve">– </w:t>
      </w:r>
      <w:r w:rsidR="00217EAE">
        <w:rPr>
          <w:rFonts w:ascii="Times New Roman" w:hAnsi="Times New Roman" w:cs="Times New Roman"/>
          <w:sz w:val="28"/>
          <w:szCs w:val="28"/>
        </w:rPr>
        <w:t>ведущего специалиста отдела имущественных и земельных отношений правового управления</w:t>
      </w:r>
      <w:r w:rsidR="00120D0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</w:t>
      </w:r>
      <w:r w:rsidR="005E3DA9">
        <w:rPr>
          <w:rFonts w:ascii="Times New Roman" w:hAnsi="Times New Roman" w:cs="Times New Roman"/>
          <w:sz w:val="28"/>
          <w:szCs w:val="28"/>
        </w:rPr>
        <w:t>.</w:t>
      </w:r>
    </w:p>
    <w:p w:rsidR="005E3DA9" w:rsidRPr="00BB11D3" w:rsidRDefault="005E3DA9" w:rsidP="005E3DA9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E3DA9" w:rsidRPr="009D6E74" w:rsidRDefault="005E3DA9" w:rsidP="005E3DA9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E3DA9" w:rsidRDefault="005E3DA9" w:rsidP="003317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Лянтор                                                    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5E3DA9" w:rsidRPr="009D6E74" w:rsidRDefault="005E3DA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E3DA9" w:rsidRPr="009D6E74" w:rsidRDefault="005E3DA9" w:rsidP="005E3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5E3DA9" w:rsidRPr="009D6E74" w:rsidSect="007A2D9A">
      <w:headerReference w:type="even" r:id="rId9"/>
      <w:headerReference w:type="default" r:id="rId10"/>
      <w:pgSz w:w="11906" w:h="16838"/>
      <w:pgMar w:top="73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AEB" w:rsidRDefault="00177AEB">
      <w:r>
        <w:separator/>
      </w:r>
    </w:p>
  </w:endnote>
  <w:endnote w:type="continuationSeparator" w:id="0">
    <w:p w:rsidR="00177AEB" w:rsidRDefault="00177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AEB" w:rsidRDefault="00177AEB">
      <w:r>
        <w:separator/>
      </w:r>
    </w:p>
  </w:footnote>
  <w:footnote w:type="continuationSeparator" w:id="0">
    <w:p w:rsidR="00177AEB" w:rsidRDefault="00177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AE" w:rsidRDefault="00217EAE" w:rsidP="00505E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7EAE" w:rsidRDefault="00217E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AE" w:rsidRDefault="00217EAE" w:rsidP="00505E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2D9A">
      <w:rPr>
        <w:rStyle w:val="a6"/>
        <w:noProof/>
      </w:rPr>
      <w:t>2</w:t>
    </w:r>
    <w:r>
      <w:rPr>
        <w:rStyle w:val="a6"/>
      </w:rPr>
      <w:fldChar w:fldCharType="end"/>
    </w:r>
  </w:p>
  <w:p w:rsidR="00217EAE" w:rsidRDefault="00217E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B75"/>
    <w:rsid w:val="000020E5"/>
    <w:rsid w:val="00041AC7"/>
    <w:rsid w:val="00045191"/>
    <w:rsid w:val="000713D0"/>
    <w:rsid w:val="000A5E07"/>
    <w:rsid w:val="000C5585"/>
    <w:rsid w:val="000E3AF3"/>
    <w:rsid w:val="00120D0A"/>
    <w:rsid w:val="0015572B"/>
    <w:rsid w:val="00170FC7"/>
    <w:rsid w:val="001741B7"/>
    <w:rsid w:val="00177AEB"/>
    <w:rsid w:val="001924D6"/>
    <w:rsid w:val="001A0EAB"/>
    <w:rsid w:val="001D30E0"/>
    <w:rsid w:val="001D6EBC"/>
    <w:rsid w:val="001E0772"/>
    <w:rsid w:val="001F7B71"/>
    <w:rsid w:val="00217EAE"/>
    <w:rsid w:val="00222277"/>
    <w:rsid w:val="002558E9"/>
    <w:rsid w:val="00285DDE"/>
    <w:rsid w:val="0029558F"/>
    <w:rsid w:val="002B3E1A"/>
    <w:rsid w:val="002B7DCB"/>
    <w:rsid w:val="002E0CFF"/>
    <w:rsid w:val="002E2B87"/>
    <w:rsid w:val="00330607"/>
    <w:rsid w:val="00331752"/>
    <w:rsid w:val="0034771D"/>
    <w:rsid w:val="003C3B44"/>
    <w:rsid w:val="003E6160"/>
    <w:rsid w:val="003F09C0"/>
    <w:rsid w:val="004103DC"/>
    <w:rsid w:val="0041095E"/>
    <w:rsid w:val="004375D1"/>
    <w:rsid w:val="00441234"/>
    <w:rsid w:val="00484AB5"/>
    <w:rsid w:val="00485B75"/>
    <w:rsid w:val="00486A7E"/>
    <w:rsid w:val="00486F8C"/>
    <w:rsid w:val="00490E1F"/>
    <w:rsid w:val="004A6580"/>
    <w:rsid w:val="004B56C6"/>
    <w:rsid w:val="004C2D9D"/>
    <w:rsid w:val="004E23A2"/>
    <w:rsid w:val="00505ED8"/>
    <w:rsid w:val="00544740"/>
    <w:rsid w:val="00554968"/>
    <w:rsid w:val="0056615A"/>
    <w:rsid w:val="0056669A"/>
    <w:rsid w:val="00580D6E"/>
    <w:rsid w:val="005A2444"/>
    <w:rsid w:val="005B0126"/>
    <w:rsid w:val="005C1D82"/>
    <w:rsid w:val="005D09D0"/>
    <w:rsid w:val="005D58A5"/>
    <w:rsid w:val="005D60F9"/>
    <w:rsid w:val="005E3DA9"/>
    <w:rsid w:val="005E54D8"/>
    <w:rsid w:val="00605F95"/>
    <w:rsid w:val="00615653"/>
    <w:rsid w:val="00624B03"/>
    <w:rsid w:val="00654541"/>
    <w:rsid w:val="0066380F"/>
    <w:rsid w:val="00664F22"/>
    <w:rsid w:val="00685737"/>
    <w:rsid w:val="006A138B"/>
    <w:rsid w:val="006A3669"/>
    <w:rsid w:val="006B6C21"/>
    <w:rsid w:val="006D64C8"/>
    <w:rsid w:val="006D7B8B"/>
    <w:rsid w:val="006E6110"/>
    <w:rsid w:val="006F0CAD"/>
    <w:rsid w:val="00700AF9"/>
    <w:rsid w:val="00705B48"/>
    <w:rsid w:val="00715FDB"/>
    <w:rsid w:val="007268D1"/>
    <w:rsid w:val="00726A41"/>
    <w:rsid w:val="00754E8A"/>
    <w:rsid w:val="007561FB"/>
    <w:rsid w:val="00760C0F"/>
    <w:rsid w:val="00787EF0"/>
    <w:rsid w:val="007A2D9A"/>
    <w:rsid w:val="007A535D"/>
    <w:rsid w:val="007B383C"/>
    <w:rsid w:val="007B734A"/>
    <w:rsid w:val="008D095B"/>
    <w:rsid w:val="008D5219"/>
    <w:rsid w:val="008D5705"/>
    <w:rsid w:val="008E3D77"/>
    <w:rsid w:val="008E754F"/>
    <w:rsid w:val="008F393A"/>
    <w:rsid w:val="009270E6"/>
    <w:rsid w:val="009514D5"/>
    <w:rsid w:val="00957C0B"/>
    <w:rsid w:val="00967FBF"/>
    <w:rsid w:val="00970065"/>
    <w:rsid w:val="009A2790"/>
    <w:rsid w:val="009D6E74"/>
    <w:rsid w:val="009E56DF"/>
    <w:rsid w:val="00A05483"/>
    <w:rsid w:val="00A1051E"/>
    <w:rsid w:val="00A25EDC"/>
    <w:rsid w:val="00A46DB6"/>
    <w:rsid w:val="00A70AE2"/>
    <w:rsid w:val="00AB16EA"/>
    <w:rsid w:val="00AD4092"/>
    <w:rsid w:val="00B07ED9"/>
    <w:rsid w:val="00B218EC"/>
    <w:rsid w:val="00B345CC"/>
    <w:rsid w:val="00B55286"/>
    <w:rsid w:val="00B8431F"/>
    <w:rsid w:val="00B86D6B"/>
    <w:rsid w:val="00BA2BC6"/>
    <w:rsid w:val="00BB11D3"/>
    <w:rsid w:val="00BD0B8B"/>
    <w:rsid w:val="00BF3461"/>
    <w:rsid w:val="00C06C38"/>
    <w:rsid w:val="00C267CA"/>
    <w:rsid w:val="00C329F0"/>
    <w:rsid w:val="00C331A1"/>
    <w:rsid w:val="00C34909"/>
    <w:rsid w:val="00C4551A"/>
    <w:rsid w:val="00C72E7B"/>
    <w:rsid w:val="00C763D2"/>
    <w:rsid w:val="00C813EF"/>
    <w:rsid w:val="00C91789"/>
    <w:rsid w:val="00CA21B2"/>
    <w:rsid w:val="00CE3535"/>
    <w:rsid w:val="00D05112"/>
    <w:rsid w:val="00D23420"/>
    <w:rsid w:val="00D24C0D"/>
    <w:rsid w:val="00D43005"/>
    <w:rsid w:val="00D568CF"/>
    <w:rsid w:val="00D9160E"/>
    <w:rsid w:val="00D93CFE"/>
    <w:rsid w:val="00DB5CB8"/>
    <w:rsid w:val="00DD2B83"/>
    <w:rsid w:val="00DD5078"/>
    <w:rsid w:val="00DD5A7E"/>
    <w:rsid w:val="00E01E8F"/>
    <w:rsid w:val="00E07158"/>
    <w:rsid w:val="00E53674"/>
    <w:rsid w:val="00E766EE"/>
    <w:rsid w:val="00E8086C"/>
    <w:rsid w:val="00E822DF"/>
    <w:rsid w:val="00E92BB3"/>
    <w:rsid w:val="00F006B5"/>
    <w:rsid w:val="00F27E1D"/>
    <w:rsid w:val="00F42376"/>
    <w:rsid w:val="00F931E4"/>
    <w:rsid w:val="00FA0CF4"/>
    <w:rsid w:val="00FD3840"/>
    <w:rsid w:val="00FE29D2"/>
    <w:rsid w:val="00FE37B1"/>
    <w:rsid w:val="00FE3AE1"/>
    <w:rsid w:val="00FE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05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54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FE686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E56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5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Дьячук Андрей Сергеевич</cp:lastModifiedBy>
  <cp:revision>2</cp:revision>
  <cp:lastPrinted>2012-10-18T05:04:00Z</cp:lastPrinted>
  <dcterms:created xsi:type="dcterms:W3CDTF">2012-10-25T11:11:00Z</dcterms:created>
  <dcterms:modified xsi:type="dcterms:W3CDTF">2012-10-25T11:11:00Z</dcterms:modified>
</cp:coreProperties>
</file>