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C" w:rsidRPr="00E452CC" w:rsidRDefault="00E452CC" w:rsidP="00E452CC">
      <w:pPr>
        <w:tabs>
          <w:tab w:val="left" w:pos="4680"/>
        </w:tabs>
        <w:rPr>
          <w:lang w:val="ru-RU"/>
        </w:rPr>
      </w:pPr>
      <w:r w:rsidRPr="00E452CC">
        <w:rPr>
          <w:lang w:val="ru-RU"/>
        </w:rP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9277840" r:id="rId9"/>
        </w:object>
      </w:r>
    </w:p>
    <w:p w:rsidR="00E452CC" w:rsidRPr="00E452CC" w:rsidRDefault="00E452CC" w:rsidP="00E452CC">
      <w:pPr>
        <w:jc w:val="center"/>
        <w:rPr>
          <w:b/>
          <w:sz w:val="14"/>
          <w:szCs w:val="14"/>
          <w:lang w:val="ru-RU"/>
        </w:rPr>
      </w:pPr>
    </w:p>
    <w:p w:rsidR="00E452CC" w:rsidRPr="00E452CC" w:rsidRDefault="00E452CC" w:rsidP="00E452CC">
      <w:pPr>
        <w:jc w:val="center"/>
        <w:rPr>
          <w:b/>
          <w:sz w:val="32"/>
          <w:lang w:val="ru-RU"/>
        </w:rPr>
      </w:pPr>
      <w:r w:rsidRPr="00E452CC">
        <w:rPr>
          <w:b/>
          <w:sz w:val="32"/>
          <w:lang w:val="ru-RU"/>
        </w:rPr>
        <w:t>АДМИНИСТРАЦИЯ</w:t>
      </w:r>
    </w:p>
    <w:p w:rsidR="00E452CC" w:rsidRPr="00E452CC" w:rsidRDefault="00E452CC" w:rsidP="00E452CC">
      <w:pPr>
        <w:jc w:val="center"/>
        <w:rPr>
          <w:b/>
          <w:sz w:val="32"/>
          <w:lang w:val="ru-RU"/>
        </w:rPr>
      </w:pPr>
      <w:r w:rsidRPr="00E452CC">
        <w:rPr>
          <w:b/>
          <w:sz w:val="32"/>
          <w:lang w:val="ru-RU"/>
        </w:rPr>
        <w:t>ГОРОДСКОГО ПОСЕЛЕНИЯ ЛЯНТОР</w:t>
      </w:r>
    </w:p>
    <w:p w:rsidR="00E452CC" w:rsidRPr="00E452CC" w:rsidRDefault="00E452CC" w:rsidP="00E452CC">
      <w:pPr>
        <w:jc w:val="center"/>
        <w:rPr>
          <w:b/>
          <w:sz w:val="32"/>
          <w:lang w:val="ru-RU"/>
        </w:rPr>
      </w:pPr>
      <w:r w:rsidRPr="00E452CC">
        <w:rPr>
          <w:b/>
          <w:sz w:val="32"/>
          <w:lang w:val="ru-RU"/>
        </w:rPr>
        <w:t>Сургутского района</w:t>
      </w:r>
    </w:p>
    <w:p w:rsidR="00E452CC" w:rsidRPr="00E452CC" w:rsidRDefault="00E452CC" w:rsidP="00E452CC">
      <w:pPr>
        <w:jc w:val="center"/>
        <w:rPr>
          <w:b/>
          <w:sz w:val="32"/>
          <w:lang w:val="ru-RU"/>
        </w:rPr>
      </w:pPr>
      <w:r w:rsidRPr="00E452CC">
        <w:rPr>
          <w:b/>
          <w:sz w:val="32"/>
          <w:lang w:val="ru-RU"/>
        </w:rPr>
        <w:t>Ханты-Мансийского автономного округа-Югры</w:t>
      </w:r>
    </w:p>
    <w:p w:rsidR="00E452CC" w:rsidRPr="00E452CC" w:rsidRDefault="00E452CC" w:rsidP="00E452CC">
      <w:pPr>
        <w:jc w:val="center"/>
        <w:rPr>
          <w:b/>
          <w:sz w:val="32"/>
          <w:lang w:val="ru-RU"/>
        </w:rPr>
      </w:pPr>
    </w:p>
    <w:p w:rsidR="00E452CC" w:rsidRPr="00E452CC" w:rsidRDefault="00E452CC" w:rsidP="00E452CC">
      <w:pPr>
        <w:jc w:val="center"/>
        <w:rPr>
          <w:b/>
          <w:sz w:val="32"/>
          <w:szCs w:val="32"/>
          <w:lang w:val="ru-RU"/>
        </w:rPr>
      </w:pPr>
      <w:r w:rsidRPr="00E452CC">
        <w:rPr>
          <w:b/>
          <w:sz w:val="32"/>
          <w:szCs w:val="32"/>
          <w:lang w:val="ru-RU"/>
        </w:rPr>
        <w:t>ПОСТАНОВЛЕНИЕ</w:t>
      </w:r>
    </w:p>
    <w:p w:rsidR="00E452CC" w:rsidRPr="00E452CC" w:rsidRDefault="00E452CC" w:rsidP="00E452CC">
      <w:pPr>
        <w:rPr>
          <w:lang w:val="ru-RU"/>
        </w:rPr>
      </w:pPr>
    </w:p>
    <w:p w:rsidR="00E452CC" w:rsidRPr="00E452CC" w:rsidRDefault="00E452CC" w:rsidP="00E452CC">
      <w:pPr>
        <w:rPr>
          <w:lang w:val="ru-RU"/>
        </w:rPr>
      </w:pPr>
    </w:p>
    <w:p w:rsidR="00E452CC" w:rsidRPr="00E452CC" w:rsidRDefault="00E452CC" w:rsidP="00E452CC">
      <w:pPr>
        <w:rPr>
          <w:sz w:val="28"/>
          <w:szCs w:val="28"/>
          <w:lang w:val="ru-RU"/>
        </w:rPr>
      </w:pPr>
      <w:r w:rsidRPr="00E452CC">
        <w:rPr>
          <w:sz w:val="28"/>
          <w:szCs w:val="28"/>
          <w:u w:val="single"/>
          <w:lang w:val="ru-RU"/>
        </w:rPr>
        <w:t>«</w:t>
      </w:r>
      <w:r w:rsidR="000A2543">
        <w:rPr>
          <w:sz w:val="28"/>
          <w:szCs w:val="28"/>
          <w:u w:val="single"/>
          <w:lang w:val="ru-RU"/>
        </w:rPr>
        <w:t>27</w:t>
      </w:r>
      <w:r w:rsidRPr="00E452CC">
        <w:rPr>
          <w:sz w:val="28"/>
          <w:szCs w:val="28"/>
          <w:u w:val="single"/>
          <w:lang w:val="ru-RU"/>
        </w:rPr>
        <w:t xml:space="preserve">» </w:t>
      </w:r>
      <w:r w:rsidR="000A2543">
        <w:rPr>
          <w:sz w:val="28"/>
          <w:szCs w:val="28"/>
          <w:u w:val="single"/>
          <w:lang w:val="ru-RU"/>
        </w:rPr>
        <w:t>августа</w:t>
      </w:r>
      <w:r w:rsidRPr="00E452CC">
        <w:rPr>
          <w:sz w:val="28"/>
          <w:szCs w:val="28"/>
          <w:u w:val="single"/>
          <w:lang w:val="ru-RU"/>
        </w:rPr>
        <w:t xml:space="preserve"> 2013 года</w:t>
      </w:r>
      <w:r w:rsidRPr="00E452CC"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E452CC">
        <w:rPr>
          <w:sz w:val="28"/>
          <w:szCs w:val="28"/>
          <w:lang w:val="ru-RU"/>
        </w:rPr>
        <w:t xml:space="preserve">    </w:t>
      </w:r>
      <w:r w:rsidR="000A2543">
        <w:rPr>
          <w:sz w:val="28"/>
          <w:szCs w:val="28"/>
          <w:lang w:val="ru-RU"/>
        </w:rPr>
        <w:t xml:space="preserve">                            </w:t>
      </w:r>
      <w:r w:rsidRPr="00E452CC">
        <w:rPr>
          <w:sz w:val="28"/>
          <w:szCs w:val="28"/>
          <w:lang w:val="ru-RU"/>
        </w:rPr>
        <w:t>№</w:t>
      </w:r>
      <w:r w:rsidR="000A2543">
        <w:rPr>
          <w:sz w:val="28"/>
          <w:szCs w:val="28"/>
          <w:lang w:val="ru-RU"/>
        </w:rPr>
        <w:t xml:space="preserve"> 416</w:t>
      </w:r>
    </w:p>
    <w:p w:rsidR="00E452CC" w:rsidRPr="00E452CC" w:rsidRDefault="00E452CC" w:rsidP="00E452CC">
      <w:pPr>
        <w:rPr>
          <w:sz w:val="28"/>
          <w:szCs w:val="28"/>
          <w:lang w:val="ru-RU"/>
        </w:rPr>
      </w:pPr>
      <w:r w:rsidRPr="00E452CC">
        <w:rPr>
          <w:sz w:val="28"/>
          <w:szCs w:val="28"/>
          <w:lang w:val="ru-RU"/>
        </w:rPr>
        <w:t xml:space="preserve">                г.Лянтор</w:t>
      </w:r>
    </w:p>
    <w:p w:rsidR="003D3EAB" w:rsidRDefault="003D3EAB" w:rsidP="003D3EAB">
      <w:pPr>
        <w:jc w:val="both"/>
        <w:rPr>
          <w:sz w:val="28"/>
          <w:szCs w:val="28"/>
          <w:lang w:val="ru-RU"/>
        </w:rPr>
      </w:pPr>
    </w:p>
    <w:p w:rsidR="00E452CC" w:rsidRDefault="00E452CC" w:rsidP="003D3EAB">
      <w:pPr>
        <w:jc w:val="both"/>
        <w:rPr>
          <w:sz w:val="28"/>
          <w:szCs w:val="28"/>
          <w:lang w:val="ru-RU"/>
        </w:rPr>
      </w:pPr>
    </w:p>
    <w:p w:rsidR="003D3EAB" w:rsidRPr="003D3EAB" w:rsidRDefault="003D3EAB" w:rsidP="003D3EAB">
      <w:pPr>
        <w:jc w:val="both"/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>Об утверждении административного регламента</w:t>
      </w:r>
    </w:p>
    <w:p w:rsidR="003D3EAB" w:rsidRPr="003D3EAB" w:rsidRDefault="003D3EAB" w:rsidP="003D3EAB">
      <w:pPr>
        <w:jc w:val="both"/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>предоставления муниципальной услуги</w:t>
      </w:r>
    </w:p>
    <w:p w:rsidR="003D3EAB" w:rsidRPr="00165B4B" w:rsidRDefault="003D3EAB" w:rsidP="003D3EAB">
      <w:pPr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>«</w:t>
      </w:r>
      <w:r w:rsidR="009C1F74">
        <w:rPr>
          <w:sz w:val="28"/>
          <w:szCs w:val="28"/>
          <w:lang w:val="ru-RU"/>
        </w:rPr>
        <w:t>П</w:t>
      </w:r>
      <w:r w:rsidRPr="00165B4B">
        <w:rPr>
          <w:sz w:val="28"/>
          <w:szCs w:val="28"/>
          <w:lang w:val="ru-RU"/>
        </w:rPr>
        <w:t>редоставлени</w:t>
      </w:r>
      <w:r w:rsidR="009C1F74">
        <w:rPr>
          <w:sz w:val="28"/>
          <w:szCs w:val="28"/>
          <w:lang w:val="ru-RU"/>
        </w:rPr>
        <w:t>е</w:t>
      </w:r>
      <w:r w:rsidRPr="00165B4B">
        <w:rPr>
          <w:sz w:val="28"/>
          <w:szCs w:val="28"/>
          <w:lang w:val="ru-RU"/>
        </w:rPr>
        <w:t xml:space="preserve"> доступа</w:t>
      </w:r>
    </w:p>
    <w:p w:rsidR="003D3EAB" w:rsidRPr="00165B4B" w:rsidRDefault="003D3EAB" w:rsidP="003D3EAB">
      <w:pPr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>к музейным предметам и музейным ценностям</w:t>
      </w:r>
      <w:r>
        <w:rPr>
          <w:sz w:val="28"/>
          <w:szCs w:val="28"/>
          <w:lang w:val="ru-RU"/>
        </w:rPr>
        <w:t>"</w:t>
      </w:r>
    </w:p>
    <w:p w:rsidR="003D3EAB" w:rsidRPr="003D3EAB" w:rsidRDefault="003D3EAB" w:rsidP="003D3EAB">
      <w:pPr>
        <w:rPr>
          <w:color w:val="000000"/>
          <w:sz w:val="28"/>
          <w:szCs w:val="28"/>
          <w:lang w:val="ru-RU"/>
        </w:rPr>
      </w:pPr>
    </w:p>
    <w:p w:rsidR="003D3EAB" w:rsidRPr="003D3EAB" w:rsidRDefault="003D3EAB" w:rsidP="003D3EAB">
      <w:pPr>
        <w:jc w:val="both"/>
        <w:rPr>
          <w:sz w:val="28"/>
          <w:szCs w:val="28"/>
          <w:lang w:val="ru-RU"/>
        </w:rPr>
      </w:pPr>
    </w:p>
    <w:p w:rsidR="003D3EAB" w:rsidRPr="003D3EAB" w:rsidRDefault="003D3EAB" w:rsidP="003D3EAB">
      <w:pPr>
        <w:jc w:val="both"/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ab/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услуг», постановлением Администрации городского поселения Лянтор от 20.06.2013 года № 288 «Об утверждении Перечня муниципальных услуг, предоставляемых муниципальным образованием городское поселение Лянтор»:</w:t>
      </w:r>
    </w:p>
    <w:p w:rsidR="003D3EAB" w:rsidRPr="003D3EAB" w:rsidRDefault="003D3EAB" w:rsidP="003D3EAB">
      <w:pPr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ab/>
        <w:t>1. Утвердить административный регламент предоставления муниципальной услуги «</w:t>
      </w:r>
      <w:r>
        <w:rPr>
          <w:sz w:val="28"/>
          <w:szCs w:val="28"/>
          <w:lang w:val="ru-RU"/>
        </w:rPr>
        <w:t>П</w:t>
      </w:r>
      <w:r w:rsidRPr="00165B4B">
        <w:rPr>
          <w:sz w:val="28"/>
          <w:szCs w:val="28"/>
          <w:lang w:val="ru-RU"/>
        </w:rPr>
        <w:t>редоставлени</w:t>
      </w:r>
      <w:r w:rsidR="009C1F74">
        <w:rPr>
          <w:sz w:val="28"/>
          <w:szCs w:val="28"/>
          <w:lang w:val="ru-RU"/>
        </w:rPr>
        <w:t>е</w:t>
      </w:r>
      <w:r w:rsidRPr="00165B4B">
        <w:rPr>
          <w:sz w:val="28"/>
          <w:szCs w:val="28"/>
          <w:lang w:val="ru-RU"/>
        </w:rPr>
        <w:t xml:space="preserve"> доступа</w:t>
      </w:r>
      <w:r>
        <w:rPr>
          <w:sz w:val="28"/>
          <w:szCs w:val="28"/>
          <w:lang w:val="ru-RU"/>
        </w:rPr>
        <w:t xml:space="preserve"> </w:t>
      </w:r>
      <w:r w:rsidRPr="00165B4B">
        <w:rPr>
          <w:sz w:val="28"/>
          <w:szCs w:val="28"/>
          <w:lang w:val="ru-RU"/>
        </w:rPr>
        <w:t>к музейным предметам и музейным ценностям</w:t>
      </w:r>
      <w:r>
        <w:rPr>
          <w:sz w:val="28"/>
          <w:szCs w:val="28"/>
          <w:lang w:val="ru-RU"/>
        </w:rPr>
        <w:t xml:space="preserve">" </w:t>
      </w:r>
      <w:r w:rsidRPr="003D3EAB">
        <w:rPr>
          <w:sz w:val="28"/>
          <w:szCs w:val="28"/>
          <w:lang w:val="ru-RU"/>
        </w:rPr>
        <w:t>согласно приложению.</w:t>
      </w:r>
    </w:p>
    <w:p w:rsidR="003D3EAB" w:rsidRPr="00165B4B" w:rsidRDefault="003D3EAB" w:rsidP="003D3EAB">
      <w:pPr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ab/>
        <w:t>2. Муниципальному учреждению культуры «</w:t>
      </w:r>
      <w:r w:rsidRPr="003D3EAB">
        <w:rPr>
          <w:color w:val="000000"/>
          <w:sz w:val="28"/>
          <w:szCs w:val="28"/>
          <w:lang w:val="ru-RU"/>
        </w:rPr>
        <w:t>Лянторский хантыйский этнографический музей</w:t>
      </w:r>
      <w:r w:rsidRPr="003D3EAB">
        <w:rPr>
          <w:sz w:val="28"/>
          <w:szCs w:val="28"/>
          <w:lang w:val="ru-RU"/>
        </w:rPr>
        <w:t>» (Подосян Е.А.) при оказании муниципальной услуги</w:t>
      </w:r>
      <w:r w:rsidRPr="003D3EAB">
        <w:rPr>
          <w:bCs/>
          <w:color w:val="000000"/>
          <w:sz w:val="28"/>
          <w:szCs w:val="28"/>
          <w:lang w:val="ru-RU"/>
        </w:rPr>
        <w:t xml:space="preserve"> </w:t>
      </w:r>
      <w:r w:rsidRPr="003D3EA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</w:t>
      </w:r>
      <w:r w:rsidRPr="00165B4B">
        <w:rPr>
          <w:sz w:val="28"/>
          <w:szCs w:val="28"/>
          <w:lang w:val="ru-RU"/>
        </w:rPr>
        <w:t>редоставлени</w:t>
      </w:r>
      <w:r w:rsidR="009C1F74">
        <w:rPr>
          <w:sz w:val="28"/>
          <w:szCs w:val="28"/>
          <w:lang w:val="ru-RU"/>
        </w:rPr>
        <w:t>е</w:t>
      </w:r>
      <w:r w:rsidRPr="00165B4B">
        <w:rPr>
          <w:sz w:val="28"/>
          <w:szCs w:val="28"/>
          <w:lang w:val="ru-RU"/>
        </w:rPr>
        <w:t xml:space="preserve"> доступа</w:t>
      </w:r>
      <w:r>
        <w:rPr>
          <w:sz w:val="28"/>
          <w:szCs w:val="28"/>
          <w:lang w:val="ru-RU"/>
        </w:rPr>
        <w:t xml:space="preserve"> </w:t>
      </w:r>
      <w:r w:rsidRPr="00165B4B">
        <w:rPr>
          <w:sz w:val="28"/>
          <w:szCs w:val="28"/>
          <w:lang w:val="ru-RU"/>
        </w:rPr>
        <w:t>к музейным предметам и музейным ценностям</w:t>
      </w:r>
      <w:r>
        <w:rPr>
          <w:sz w:val="28"/>
          <w:szCs w:val="28"/>
          <w:lang w:val="ru-RU"/>
        </w:rPr>
        <w:t>"</w:t>
      </w:r>
    </w:p>
    <w:p w:rsidR="003D3EAB" w:rsidRPr="003D3EAB" w:rsidRDefault="003D3EAB" w:rsidP="003D3EAB">
      <w:pPr>
        <w:jc w:val="both"/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 xml:space="preserve"> руководствоваться настоящим административным регламентом.</w:t>
      </w:r>
    </w:p>
    <w:p w:rsidR="003D3EAB" w:rsidRPr="003D3EAB" w:rsidRDefault="003D3EAB" w:rsidP="003D3EAB">
      <w:pPr>
        <w:jc w:val="both"/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ab/>
        <w:t>3.Настоящее постановление вступает в силу после дня его официального опубликования.</w:t>
      </w:r>
    </w:p>
    <w:p w:rsidR="003D3EAB" w:rsidRPr="003D3EAB" w:rsidRDefault="003D3EAB" w:rsidP="003D3EAB">
      <w:pPr>
        <w:jc w:val="both"/>
        <w:rPr>
          <w:sz w:val="28"/>
          <w:szCs w:val="28"/>
          <w:lang w:val="ru-RU"/>
        </w:rPr>
      </w:pPr>
      <w:r w:rsidRPr="003D3EAB">
        <w:rPr>
          <w:sz w:val="28"/>
          <w:szCs w:val="28"/>
          <w:lang w:val="ru-RU"/>
        </w:rPr>
        <w:tab/>
        <w:t>5. Контроль за выполнением настоящего постановления оставляю за собой.</w:t>
      </w:r>
    </w:p>
    <w:p w:rsidR="003D3EAB" w:rsidRDefault="003D3EAB" w:rsidP="003D3EAB">
      <w:pPr>
        <w:jc w:val="both"/>
        <w:rPr>
          <w:sz w:val="28"/>
          <w:szCs w:val="28"/>
          <w:lang w:val="ru-RU"/>
        </w:rPr>
      </w:pPr>
    </w:p>
    <w:p w:rsidR="00E452CC" w:rsidRDefault="00E452CC" w:rsidP="003D3EAB">
      <w:pPr>
        <w:jc w:val="both"/>
        <w:rPr>
          <w:sz w:val="28"/>
          <w:szCs w:val="28"/>
          <w:lang w:val="ru-RU"/>
        </w:rPr>
      </w:pPr>
    </w:p>
    <w:p w:rsidR="00E452CC" w:rsidRDefault="00E452CC" w:rsidP="003D3E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E452CC" w:rsidRPr="003D3EAB" w:rsidRDefault="00E452CC" w:rsidP="003D3E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городского поселения Лянтор                                      Н.В. Царегородцев</w:t>
      </w:r>
    </w:p>
    <w:p w:rsidR="00165B4B" w:rsidRPr="00165B4B" w:rsidRDefault="00165B4B" w:rsidP="00165B4B">
      <w:pPr>
        <w:ind w:left="4956" w:firstLine="708"/>
        <w:rPr>
          <w:sz w:val="24"/>
          <w:szCs w:val="24"/>
          <w:lang w:val="ru-RU"/>
        </w:rPr>
      </w:pPr>
      <w:r w:rsidRPr="00165B4B">
        <w:rPr>
          <w:sz w:val="24"/>
          <w:szCs w:val="24"/>
          <w:lang w:val="ru-RU"/>
        </w:rPr>
        <w:lastRenderedPageBreak/>
        <w:t>Приложение к постановлению</w:t>
      </w:r>
    </w:p>
    <w:p w:rsidR="00165B4B" w:rsidRDefault="00B85234" w:rsidP="00165B4B">
      <w:pPr>
        <w:ind w:left="495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165B4B" w:rsidRPr="00165B4B">
        <w:rPr>
          <w:sz w:val="24"/>
          <w:szCs w:val="24"/>
          <w:lang w:val="ru-RU"/>
        </w:rPr>
        <w:t xml:space="preserve">дминистрации </w:t>
      </w:r>
      <w:r>
        <w:rPr>
          <w:sz w:val="24"/>
          <w:szCs w:val="24"/>
          <w:lang w:val="ru-RU"/>
        </w:rPr>
        <w:t>городского</w:t>
      </w:r>
    </w:p>
    <w:p w:rsidR="00B85234" w:rsidRPr="00165B4B" w:rsidRDefault="00B85234" w:rsidP="00165B4B">
      <w:pPr>
        <w:ind w:left="495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поселения Лянтор</w:t>
      </w:r>
    </w:p>
    <w:p w:rsidR="00165B4B" w:rsidRPr="00165B4B" w:rsidRDefault="00165B4B" w:rsidP="00165B4B">
      <w:pPr>
        <w:ind w:left="4956" w:firstLine="708"/>
        <w:rPr>
          <w:sz w:val="24"/>
          <w:szCs w:val="24"/>
          <w:lang w:val="ru-RU"/>
        </w:rPr>
      </w:pPr>
      <w:r w:rsidRPr="00165B4B">
        <w:rPr>
          <w:sz w:val="24"/>
          <w:szCs w:val="24"/>
          <w:lang w:val="ru-RU"/>
        </w:rPr>
        <w:t>от «</w:t>
      </w:r>
      <w:r w:rsidR="000A2543">
        <w:rPr>
          <w:sz w:val="24"/>
          <w:szCs w:val="24"/>
          <w:lang w:val="ru-RU"/>
        </w:rPr>
        <w:t>27»</w:t>
      </w:r>
      <w:r w:rsidRPr="00165B4B">
        <w:rPr>
          <w:sz w:val="24"/>
          <w:szCs w:val="24"/>
          <w:lang w:val="ru-RU"/>
        </w:rPr>
        <w:t xml:space="preserve"> </w:t>
      </w:r>
      <w:r w:rsidR="000A2543">
        <w:rPr>
          <w:sz w:val="24"/>
          <w:szCs w:val="24"/>
          <w:lang w:val="ru-RU"/>
        </w:rPr>
        <w:t>августа</w:t>
      </w:r>
      <w:r w:rsidRPr="00165B4B">
        <w:rPr>
          <w:sz w:val="24"/>
          <w:szCs w:val="24"/>
          <w:lang w:val="ru-RU"/>
        </w:rPr>
        <w:t xml:space="preserve"> 201</w:t>
      </w:r>
      <w:r w:rsidR="00B85234">
        <w:rPr>
          <w:sz w:val="24"/>
          <w:szCs w:val="24"/>
          <w:lang w:val="ru-RU"/>
        </w:rPr>
        <w:t>3</w:t>
      </w:r>
      <w:r w:rsidRPr="00165B4B">
        <w:rPr>
          <w:sz w:val="24"/>
          <w:szCs w:val="24"/>
          <w:lang w:val="ru-RU"/>
        </w:rPr>
        <w:t xml:space="preserve"> года №</w:t>
      </w:r>
      <w:r w:rsidR="000A2543">
        <w:rPr>
          <w:sz w:val="24"/>
          <w:szCs w:val="24"/>
          <w:lang w:val="ru-RU"/>
        </w:rPr>
        <w:t xml:space="preserve"> 416</w:t>
      </w:r>
    </w:p>
    <w:p w:rsidR="00165B4B" w:rsidRDefault="00165B4B" w:rsidP="00165B4B">
      <w:pPr>
        <w:jc w:val="center"/>
        <w:rPr>
          <w:sz w:val="28"/>
          <w:szCs w:val="28"/>
          <w:lang w:val="ru-RU"/>
        </w:rPr>
      </w:pPr>
    </w:p>
    <w:p w:rsidR="003057BE" w:rsidRPr="00165B4B" w:rsidRDefault="003057BE" w:rsidP="00165B4B">
      <w:pPr>
        <w:jc w:val="center"/>
        <w:rPr>
          <w:sz w:val="28"/>
          <w:szCs w:val="28"/>
          <w:lang w:val="ru-RU"/>
        </w:rPr>
      </w:pPr>
    </w:p>
    <w:p w:rsidR="00165B4B" w:rsidRPr="00165B4B" w:rsidRDefault="00165B4B" w:rsidP="00165B4B">
      <w:pPr>
        <w:jc w:val="center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>Административный регламент</w:t>
      </w:r>
    </w:p>
    <w:p w:rsidR="00165B4B" w:rsidRPr="00165B4B" w:rsidRDefault="00165B4B" w:rsidP="00165B4B">
      <w:pPr>
        <w:jc w:val="center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>предоставления муниципальной услуги по предоставлению доступа</w:t>
      </w:r>
    </w:p>
    <w:p w:rsidR="00165B4B" w:rsidRPr="00165B4B" w:rsidRDefault="00165B4B" w:rsidP="00165B4B">
      <w:pPr>
        <w:jc w:val="center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>к музейным предметам и музейным ценностям</w:t>
      </w:r>
    </w:p>
    <w:p w:rsidR="00165B4B" w:rsidRPr="003057BE" w:rsidRDefault="00165B4B" w:rsidP="00165B4B">
      <w:pPr>
        <w:jc w:val="center"/>
        <w:rPr>
          <w:lang w:val="ru-RU"/>
        </w:rPr>
      </w:pPr>
    </w:p>
    <w:p w:rsidR="00165B4B" w:rsidRDefault="00165B4B" w:rsidP="00165B4B">
      <w:pPr>
        <w:jc w:val="center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>1. Общие положения</w:t>
      </w:r>
    </w:p>
    <w:p w:rsidR="00F070BF" w:rsidRPr="00F070BF" w:rsidRDefault="00FF1B6E" w:rsidP="00F4660D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070BF" w:rsidRPr="00F070BF">
        <w:rPr>
          <w:sz w:val="28"/>
          <w:szCs w:val="28"/>
          <w:lang w:val="ru-RU"/>
        </w:rPr>
        <w:t>1.1. Административный регламент предоставления муниципальной услуги «</w:t>
      </w:r>
      <w:r w:rsidR="00F4660D">
        <w:rPr>
          <w:sz w:val="28"/>
          <w:szCs w:val="28"/>
          <w:lang w:val="ru-RU"/>
        </w:rPr>
        <w:t>П</w:t>
      </w:r>
      <w:r w:rsidR="00F4660D" w:rsidRPr="00165B4B">
        <w:rPr>
          <w:sz w:val="28"/>
          <w:szCs w:val="28"/>
          <w:lang w:val="ru-RU"/>
        </w:rPr>
        <w:t>редоставлени</w:t>
      </w:r>
      <w:r w:rsidR="009C1F74">
        <w:rPr>
          <w:sz w:val="28"/>
          <w:szCs w:val="28"/>
          <w:lang w:val="ru-RU"/>
        </w:rPr>
        <w:t>е</w:t>
      </w:r>
      <w:r w:rsidR="00F4660D" w:rsidRPr="00165B4B">
        <w:rPr>
          <w:sz w:val="28"/>
          <w:szCs w:val="28"/>
          <w:lang w:val="ru-RU"/>
        </w:rPr>
        <w:t xml:space="preserve"> доступа</w:t>
      </w:r>
      <w:r w:rsidR="00F4660D">
        <w:rPr>
          <w:sz w:val="28"/>
          <w:szCs w:val="28"/>
          <w:lang w:val="ru-RU"/>
        </w:rPr>
        <w:t xml:space="preserve"> </w:t>
      </w:r>
      <w:r w:rsidR="00F4660D" w:rsidRPr="00165B4B">
        <w:rPr>
          <w:sz w:val="28"/>
          <w:szCs w:val="28"/>
          <w:lang w:val="ru-RU"/>
        </w:rPr>
        <w:t>к музейным предметам и музейным ценностям</w:t>
      </w:r>
      <w:r w:rsidR="00F070BF" w:rsidRPr="00F070BF">
        <w:rPr>
          <w:bCs/>
          <w:color w:val="000000"/>
          <w:sz w:val="28"/>
          <w:szCs w:val="28"/>
          <w:lang w:val="ru-RU"/>
        </w:rPr>
        <w:t xml:space="preserve">» </w:t>
      </w:r>
      <w:r w:rsidR="00F070BF" w:rsidRPr="00F070BF">
        <w:rPr>
          <w:color w:val="000000"/>
          <w:sz w:val="28"/>
          <w:szCs w:val="28"/>
          <w:lang w:val="ru-RU"/>
        </w:rPr>
        <w:t xml:space="preserve"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</w:t>
      </w:r>
      <w:r w:rsidR="00F070BF" w:rsidRPr="00F070BF">
        <w:rPr>
          <w:sz w:val="28"/>
          <w:szCs w:val="28"/>
          <w:lang w:val="ru-RU"/>
        </w:rPr>
        <w:t>муниципальной услуги «</w:t>
      </w:r>
      <w:r w:rsidR="00F4660D">
        <w:rPr>
          <w:sz w:val="28"/>
          <w:szCs w:val="28"/>
          <w:lang w:val="ru-RU"/>
        </w:rPr>
        <w:t>П</w:t>
      </w:r>
      <w:r w:rsidR="00F4660D" w:rsidRPr="00165B4B">
        <w:rPr>
          <w:sz w:val="28"/>
          <w:szCs w:val="28"/>
          <w:lang w:val="ru-RU"/>
        </w:rPr>
        <w:t>редоставлени</w:t>
      </w:r>
      <w:r w:rsidR="009C1F74">
        <w:rPr>
          <w:sz w:val="28"/>
          <w:szCs w:val="28"/>
          <w:lang w:val="ru-RU"/>
        </w:rPr>
        <w:t>е</w:t>
      </w:r>
      <w:r w:rsidR="00F4660D" w:rsidRPr="00165B4B">
        <w:rPr>
          <w:sz w:val="28"/>
          <w:szCs w:val="28"/>
          <w:lang w:val="ru-RU"/>
        </w:rPr>
        <w:t xml:space="preserve"> доступа</w:t>
      </w:r>
      <w:r w:rsidR="00F4660D">
        <w:rPr>
          <w:sz w:val="28"/>
          <w:szCs w:val="28"/>
          <w:lang w:val="ru-RU"/>
        </w:rPr>
        <w:t xml:space="preserve"> </w:t>
      </w:r>
      <w:r w:rsidR="00F4660D" w:rsidRPr="00165B4B">
        <w:rPr>
          <w:sz w:val="28"/>
          <w:szCs w:val="28"/>
          <w:lang w:val="ru-RU"/>
        </w:rPr>
        <w:t>к музейным предметам и музейным ценностям</w:t>
      </w:r>
      <w:r w:rsidR="00F070BF" w:rsidRPr="00F070BF">
        <w:rPr>
          <w:bCs/>
          <w:color w:val="000000"/>
          <w:sz w:val="28"/>
          <w:szCs w:val="28"/>
          <w:lang w:val="ru-RU"/>
        </w:rPr>
        <w:t>».</w:t>
      </w:r>
    </w:p>
    <w:p w:rsidR="00F070BF" w:rsidRPr="00F070BF" w:rsidRDefault="00FF1B6E" w:rsidP="00F466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070BF" w:rsidRPr="00F070BF">
        <w:rPr>
          <w:sz w:val="28"/>
          <w:szCs w:val="28"/>
          <w:lang w:val="ru-RU"/>
        </w:rPr>
        <w:t>1.2. Административный регламент устанавливает стандарт предоставления муниципальной услуги «</w:t>
      </w:r>
      <w:r w:rsidR="00F4660D" w:rsidRPr="00F070BF">
        <w:rPr>
          <w:sz w:val="28"/>
          <w:szCs w:val="28"/>
          <w:lang w:val="ru-RU"/>
        </w:rPr>
        <w:t>«</w:t>
      </w:r>
      <w:r w:rsidR="00F4660D">
        <w:rPr>
          <w:sz w:val="28"/>
          <w:szCs w:val="28"/>
          <w:lang w:val="ru-RU"/>
        </w:rPr>
        <w:t>П</w:t>
      </w:r>
      <w:r w:rsidR="00F4660D" w:rsidRPr="00165B4B">
        <w:rPr>
          <w:sz w:val="28"/>
          <w:szCs w:val="28"/>
          <w:lang w:val="ru-RU"/>
        </w:rPr>
        <w:t>редоставлени</w:t>
      </w:r>
      <w:r w:rsidR="009C1F74">
        <w:rPr>
          <w:sz w:val="28"/>
          <w:szCs w:val="28"/>
          <w:lang w:val="ru-RU"/>
        </w:rPr>
        <w:t>е</w:t>
      </w:r>
      <w:r w:rsidR="00F4660D" w:rsidRPr="00165B4B">
        <w:rPr>
          <w:sz w:val="28"/>
          <w:szCs w:val="28"/>
          <w:lang w:val="ru-RU"/>
        </w:rPr>
        <w:t xml:space="preserve"> доступа</w:t>
      </w:r>
      <w:r w:rsidR="00F4660D">
        <w:rPr>
          <w:sz w:val="28"/>
          <w:szCs w:val="28"/>
          <w:lang w:val="ru-RU"/>
        </w:rPr>
        <w:t xml:space="preserve"> </w:t>
      </w:r>
      <w:r w:rsidR="00F4660D" w:rsidRPr="00165B4B">
        <w:rPr>
          <w:sz w:val="28"/>
          <w:szCs w:val="28"/>
          <w:lang w:val="ru-RU"/>
        </w:rPr>
        <w:t>к музейным предметам и музейным ценностям</w:t>
      </w:r>
      <w:r w:rsidR="00F4660D" w:rsidRPr="00F070BF">
        <w:rPr>
          <w:bCs/>
          <w:color w:val="000000"/>
          <w:sz w:val="28"/>
          <w:szCs w:val="28"/>
          <w:lang w:val="ru-RU"/>
        </w:rPr>
        <w:t>»</w:t>
      </w:r>
      <w:r w:rsidR="00F4660D">
        <w:rPr>
          <w:color w:val="000000"/>
          <w:spacing w:val="-1"/>
          <w:sz w:val="28"/>
          <w:szCs w:val="28"/>
          <w:lang w:val="ru-RU"/>
        </w:rPr>
        <w:t xml:space="preserve"> </w:t>
      </w:r>
      <w:r w:rsidR="00F070BF" w:rsidRPr="00F070BF">
        <w:rPr>
          <w:color w:val="000000"/>
          <w:spacing w:val="-1"/>
          <w:sz w:val="28"/>
          <w:szCs w:val="28"/>
          <w:lang w:val="ru-RU"/>
        </w:rPr>
        <w:t>(далее – муниципальная услуга)</w:t>
      </w:r>
      <w:r w:rsidR="00F070BF" w:rsidRPr="00F070BF">
        <w:rPr>
          <w:sz w:val="28"/>
          <w:szCs w:val="28"/>
          <w:lang w:val="ru-RU"/>
        </w:rPr>
        <w:t>, состав, последовательность и сроки выполнения административных процедур при предоставлении  муниципальной услуги, требования к порядку их выполнения, формы контроля за предоставлением муниципальной услуги, порядок обжалования решений и действий (бездействия) должностных лиц и органов, предоставляющих муниципальную услугу</w:t>
      </w:r>
      <w:r w:rsidR="00F4660D">
        <w:rPr>
          <w:sz w:val="28"/>
          <w:szCs w:val="28"/>
          <w:lang w:val="ru-RU"/>
        </w:rPr>
        <w:t xml:space="preserve"> </w:t>
      </w:r>
    </w:p>
    <w:p w:rsidR="00F070BF" w:rsidRPr="00F070BF" w:rsidRDefault="00FF1B6E" w:rsidP="006D5E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070BF" w:rsidRPr="00F070BF">
        <w:rPr>
          <w:sz w:val="28"/>
          <w:szCs w:val="28"/>
          <w:lang w:val="ru-RU"/>
        </w:rPr>
        <w:t>1.</w:t>
      </w:r>
      <w:r w:rsidR="006D5E14">
        <w:rPr>
          <w:sz w:val="28"/>
          <w:szCs w:val="28"/>
          <w:lang w:val="ru-RU"/>
        </w:rPr>
        <w:t>3</w:t>
      </w:r>
      <w:r w:rsidR="00F070BF" w:rsidRPr="00F070BF">
        <w:rPr>
          <w:sz w:val="28"/>
          <w:szCs w:val="28"/>
          <w:lang w:val="ru-RU"/>
        </w:rPr>
        <w:t>. Получатели муниципальной услуги – физические и юридические лица, обратившиеся с запросом о предоставлении муниципальной услуги, выраженным в устной, письменной или электронной форме (далее - Заявители).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1.</w:t>
      </w:r>
      <w:r w:rsidR="006D5E14">
        <w:rPr>
          <w:color w:val="000000"/>
          <w:sz w:val="28"/>
          <w:szCs w:val="28"/>
          <w:lang w:val="ru-RU"/>
        </w:rPr>
        <w:t>4</w:t>
      </w:r>
      <w:r w:rsidRPr="00F070BF">
        <w:rPr>
          <w:color w:val="000000"/>
          <w:sz w:val="28"/>
          <w:szCs w:val="28"/>
          <w:lang w:val="ru-RU"/>
        </w:rPr>
        <w:t>.Предоставление  муниципальной услуги обеспечивают специалисты М</w:t>
      </w:r>
      <w:r w:rsidR="006D5E14">
        <w:rPr>
          <w:color w:val="000000"/>
          <w:sz w:val="28"/>
          <w:szCs w:val="28"/>
          <w:lang w:val="ru-RU"/>
        </w:rPr>
        <w:t>униципального учреждения культуры</w:t>
      </w:r>
      <w:r w:rsidRPr="00F070BF">
        <w:rPr>
          <w:color w:val="000000"/>
          <w:sz w:val="28"/>
          <w:szCs w:val="28"/>
          <w:lang w:val="ru-RU"/>
        </w:rPr>
        <w:t xml:space="preserve"> «Л</w:t>
      </w:r>
      <w:r w:rsidR="006D5E14">
        <w:rPr>
          <w:color w:val="000000"/>
          <w:sz w:val="28"/>
          <w:szCs w:val="28"/>
          <w:lang w:val="ru-RU"/>
        </w:rPr>
        <w:t>янторский хантыйский этнографический музей</w:t>
      </w:r>
      <w:r w:rsidRPr="00F070BF">
        <w:rPr>
          <w:color w:val="000000"/>
          <w:sz w:val="28"/>
          <w:szCs w:val="28"/>
          <w:lang w:val="ru-RU"/>
        </w:rPr>
        <w:t>»</w:t>
      </w:r>
      <w:r w:rsidR="006D5E14">
        <w:rPr>
          <w:color w:val="000000"/>
          <w:sz w:val="28"/>
          <w:szCs w:val="28"/>
          <w:lang w:val="ru-RU"/>
        </w:rPr>
        <w:t xml:space="preserve"> (далее </w:t>
      </w:r>
      <w:r w:rsidR="00DD4D3C">
        <w:rPr>
          <w:color w:val="000000"/>
          <w:sz w:val="28"/>
          <w:szCs w:val="28"/>
          <w:lang w:val="ru-RU"/>
        </w:rPr>
        <w:t>м</w:t>
      </w:r>
      <w:r w:rsidR="006D5E14">
        <w:rPr>
          <w:color w:val="000000"/>
          <w:sz w:val="28"/>
          <w:szCs w:val="28"/>
          <w:lang w:val="ru-RU"/>
        </w:rPr>
        <w:t>узей)</w:t>
      </w:r>
      <w:r w:rsidRPr="00F070BF">
        <w:rPr>
          <w:color w:val="000000"/>
          <w:sz w:val="28"/>
          <w:szCs w:val="28"/>
          <w:lang w:val="ru-RU"/>
        </w:rPr>
        <w:t xml:space="preserve">. 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1.</w:t>
      </w:r>
      <w:r w:rsidR="006D5E14">
        <w:rPr>
          <w:color w:val="000000"/>
          <w:sz w:val="28"/>
          <w:szCs w:val="28"/>
          <w:lang w:val="ru-RU"/>
        </w:rPr>
        <w:t>5</w:t>
      </w:r>
      <w:r w:rsidRPr="00F070BF">
        <w:rPr>
          <w:color w:val="000000"/>
          <w:sz w:val="28"/>
          <w:szCs w:val="28"/>
          <w:lang w:val="ru-RU"/>
        </w:rPr>
        <w:t>. Порядок информирования о предоставлении  муниципальной услуги.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Информаци</w:t>
      </w:r>
      <w:r w:rsidR="00DD4D3C">
        <w:rPr>
          <w:color w:val="000000"/>
          <w:sz w:val="28"/>
          <w:szCs w:val="28"/>
          <w:lang w:val="ru-RU"/>
        </w:rPr>
        <w:t>ю</w:t>
      </w:r>
      <w:r w:rsidRPr="00F070BF">
        <w:rPr>
          <w:color w:val="000000"/>
          <w:sz w:val="28"/>
          <w:szCs w:val="28"/>
          <w:lang w:val="ru-RU"/>
        </w:rPr>
        <w:t xml:space="preserve"> о порядке предоставления  муниципальной услуги </w:t>
      </w:r>
      <w:r w:rsidR="00DD4D3C">
        <w:rPr>
          <w:color w:val="000000"/>
          <w:sz w:val="28"/>
          <w:szCs w:val="28"/>
          <w:lang w:val="ru-RU"/>
        </w:rPr>
        <w:t>можно получить непосредственно в музее</w:t>
      </w:r>
      <w:r w:rsidR="009E089D">
        <w:rPr>
          <w:color w:val="000000"/>
          <w:sz w:val="28"/>
          <w:szCs w:val="28"/>
          <w:lang w:val="ru-RU"/>
        </w:rPr>
        <w:t>: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- с использованием  телефонной связи</w:t>
      </w:r>
      <w:r w:rsidR="00DD4D3C">
        <w:rPr>
          <w:color w:val="000000"/>
          <w:sz w:val="28"/>
          <w:szCs w:val="28"/>
          <w:lang w:val="ru-RU"/>
        </w:rPr>
        <w:t xml:space="preserve"> </w:t>
      </w:r>
      <w:r w:rsidR="00C31CCC">
        <w:rPr>
          <w:color w:val="000000"/>
          <w:sz w:val="28"/>
          <w:szCs w:val="28"/>
          <w:lang w:val="ru-RU"/>
        </w:rPr>
        <w:t xml:space="preserve"> - </w:t>
      </w:r>
      <w:r w:rsidR="00DD4D3C">
        <w:rPr>
          <w:color w:val="000000"/>
          <w:sz w:val="28"/>
          <w:szCs w:val="28"/>
          <w:lang w:val="ru-RU"/>
        </w:rPr>
        <w:t>8 34638 (28-4-54)</w:t>
      </w:r>
      <w:r w:rsidRPr="00F070BF">
        <w:rPr>
          <w:color w:val="000000"/>
          <w:sz w:val="28"/>
          <w:szCs w:val="28"/>
          <w:lang w:val="ru-RU"/>
        </w:rPr>
        <w:t>;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 xml:space="preserve">- </w:t>
      </w:r>
      <w:r w:rsidRPr="00F070BF">
        <w:rPr>
          <w:sz w:val="28"/>
          <w:szCs w:val="28"/>
          <w:lang w:val="ru-RU"/>
        </w:rPr>
        <w:t xml:space="preserve">при личном или письменном обращении заявителя в </w:t>
      </w:r>
      <w:r w:rsidR="00DD4D3C">
        <w:rPr>
          <w:sz w:val="28"/>
          <w:szCs w:val="28"/>
          <w:lang w:val="ru-RU"/>
        </w:rPr>
        <w:t>м</w:t>
      </w:r>
      <w:r w:rsidR="00535FF9">
        <w:rPr>
          <w:sz w:val="28"/>
          <w:szCs w:val="28"/>
          <w:lang w:val="ru-RU"/>
        </w:rPr>
        <w:t>узей</w:t>
      </w:r>
      <w:r w:rsidRPr="00F070BF">
        <w:rPr>
          <w:sz w:val="28"/>
          <w:szCs w:val="28"/>
          <w:lang w:val="ru-RU"/>
        </w:rPr>
        <w:t>";</w:t>
      </w:r>
    </w:p>
    <w:p w:rsidR="00DD4D3C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-</w:t>
      </w:r>
      <w:r w:rsidR="00DD4D3C">
        <w:rPr>
          <w:color w:val="000000"/>
          <w:sz w:val="28"/>
          <w:szCs w:val="28"/>
          <w:lang w:val="ru-RU"/>
        </w:rPr>
        <w:t xml:space="preserve"> </w:t>
      </w:r>
      <w:r w:rsidRPr="00F070BF">
        <w:rPr>
          <w:color w:val="000000"/>
          <w:sz w:val="28"/>
          <w:szCs w:val="28"/>
          <w:lang w:val="ru-RU"/>
        </w:rPr>
        <w:t>на официальном сайте Администрации городского поселения Лянтор</w:t>
      </w:r>
      <w:r w:rsidR="00DD4D3C">
        <w:rPr>
          <w:color w:val="000000"/>
          <w:sz w:val="28"/>
          <w:szCs w:val="28"/>
          <w:lang w:val="ru-RU"/>
        </w:rPr>
        <w:t>;</w:t>
      </w:r>
    </w:p>
    <w:p w:rsidR="00F070BF" w:rsidRPr="00F070BF" w:rsidRDefault="00305C1E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</w:t>
      </w:r>
      <w:r w:rsidR="00F070BF" w:rsidRPr="00F070BF">
        <w:rPr>
          <w:sz w:val="28"/>
          <w:szCs w:val="28"/>
          <w:lang w:val="ru-RU"/>
        </w:rPr>
        <w:t xml:space="preserve"> сайт</w:t>
      </w:r>
      <w:r>
        <w:rPr>
          <w:sz w:val="28"/>
          <w:szCs w:val="28"/>
          <w:lang w:val="ru-RU"/>
        </w:rPr>
        <w:t>е музея</w:t>
      </w:r>
      <w:r w:rsidR="00F070BF" w:rsidRPr="00F070BF">
        <w:rPr>
          <w:sz w:val="28"/>
          <w:szCs w:val="28"/>
          <w:lang w:val="ru-RU"/>
        </w:rPr>
        <w:t xml:space="preserve">: </w:t>
      </w:r>
      <w:r w:rsidR="00F070BF" w:rsidRPr="004248C7">
        <w:rPr>
          <w:sz w:val="28"/>
          <w:szCs w:val="28"/>
        </w:rPr>
        <w:t>www</w:t>
      </w:r>
      <w:r w:rsidR="00F070BF" w:rsidRPr="00F070BF">
        <w:rPr>
          <w:spacing w:val="-3"/>
          <w:sz w:val="28"/>
          <w:szCs w:val="28"/>
          <w:lang w:val="ru-RU"/>
        </w:rPr>
        <w:t>.</w:t>
      </w:r>
      <w:r w:rsidR="00F070BF">
        <w:rPr>
          <w:spacing w:val="-3"/>
          <w:sz w:val="28"/>
          <w:szCs w:val="28"/>
        </w:rPr>
        <w:t>lyantormuseum</w:t>
      </w:r>
      <w:r w:rsidR="00F070BF" w:rsidRPr="00F070BF">
        <w:rPr>
          <w:spacing w:val="-3"/>
          <w:sz w:val="28"/>
          <w:szCs w:val="28"/>
          <w:lang w:val="ru-RU"/>
        </w:rPr>
        <w:t>.</w:t>
      </w:r>
      <w:r w:rsidR="00F070BF" w:rsidRPr="004248C7">
        <w:rPr>
          <w:spacing w:val="-3"/>
          <w:sz w:val="28"/>
          <w:szCs w:val="28"/>
        </w:rPr>
        <w:t>ru</w:t>
      </w:r>
    </w:p>
    <w:p w:rsidR="00F070BF" w:rsidRPr="00F070BF" w:rsidRDefault="00F070BF" w:rsidP="00F070BF">
      <w:pPr>
        <w:shd w:val="clear" w:color="auto" w:fill="FFFFFF"/>
        <w:ind w:firstLine="709"/>
        <w:jc w:val="both"/>
        <w:rPr>
          <w:spacing w:val="-5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1.</w:t>
      </w:r>
      <w:r w:rsidR="006D5E14">
        <w:rPr>
          <w:color w:val="000000"/>
          <w:sz w:val="28"/>
          <w:szCs w:val="28"/>
          <w:lang w:val="ru-RU"/>
        </w:rPr>
        <w:t>6</w:t>
      </w:r>
      <w:r w:rsidRPr="00F070BF">
        <w:rPr>
          <w:color w:val="000000"/>
          <w:sz w:val="28"/>
          <w:szCs w:val="28"/>
          <w:lang w:val="ru-RU"/>
        </w:rPr>
        <w:t xml:space="preserve">. </w:t>
      </w:r>
      <w:r w:rsidRPr="00F070BF">
        <w:rPr>
          <w:spacing w:val="-5"/>
          <w:sz w:val="28"/>
          <w:szCs w:val="28"/>
          <w:lang w:val="ru-RU"/>
        </w:rPr>
        <w:t xml:space="preserve">Сведения о местонахождении и графике работы  </w:t>
      </w:r>
      <w:r w:rsidR="00C31CCC">
        <w:rPr>
          <w:spacing w:val="-5"/>
          <w:sz w:val="28"/>
          <w:szCs w:val="28"/>
          <w:lang w:val="ru-RU"/>
        </w:rPr>
        <w:t>м</w:t>
      </w:r>
      <w:r w:rsidR="00535FF9">
        <w:rPr>
          <w:spacing w:val="-5"/>
          <w:sz w:val="28"/>
          <w:szCs w:val="28"/>
          <w:lang w:val="ru-RU"/>
        </w:rPr>
        <w:t>узея</w:t>
      </w:r>
      <w:r w:rsidRPr="00F070BF">
        <w:rPr>
          <w:spacing w:val="-5"/>
          <w:sz w:val="28"/>
          <w:szCs w:val="28"/>
          <w:lang w:val="ru-RU"/>
        </w:rPr>
        <w:t>:</w:t>
      </w:r>
    </w:p>
    <w:p w:rsidR="00F070BF" w:rsidRPr="00F070BF" w:rsidRDefault="00F070BF" w:rsidP="00F070BF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  <w:lang w:val="ru-RU"/>
        </w:rPr>
      </w:pPr>
      <w:r w:rsidRPr="00F070BF">
        <w:rPr>
          <w:spacing w:val="-3"/>
          <w:sz w:val="28"/>
          <w:szCs w:val="28"/>
          <w:lang w:val="ru-RU"/>
        </w:rPr>
        <w:t>Адрес: 628449 микрорайон Эстонских дорожников, строение № 50, г. Лянтор, Сургутский район, Тюменская область.</w:t>
      </w:r>
    </w:p>
    <w:p w:rsidR="00F070BF" w:rsidRPr="00F070BF" w:rsidRDefault="00F070BF" w:rsidP="00F070BF">
      <w:pPr>
        <w:ind w:firstLine="705"/>
        <w:jc w:val="both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График (режим) работы:</w:t>
      </w:r>
    </w:p>
    <w:p w:rsidR="00F070BF" w:rsidRPr="00F070BF" w:rsidRDefault="00F070BF" w:rsidP="00F070BF">
      <w:pPr>
        <w:ind w:left="705"/>
        <w:jc w:val="both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 xml:space="preserve">- вторник - воскресенье с 10.00 до 18.00; </w:t>
      </w:r>
    </w:p>
    <w:p w:rsidR="00F070BF" w:rsidRPr="00F070BF" w:rsidRDefault="00F070BF" w:rsidP="00F070BF">
      <w:pPr>
        <w:ind w:left="705"/>
        <w:jc w:val="both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 xml:space="preserve">- без перерыва на обед; </w:t>
      </w:r>
    </w:p>
    <w:p w:rsidR="00F070BF" w:rsidRPr="00F070BF" w:rsidRDefault="00F070BF" w:rsidP="00F070BF">
      <w:pPr>
        <w:ind w:left="705"/>
        <w:jc w:val="both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 xml:space="preserve">- выходной день - понедельник. </w:t>
      </w:r>
    </w:p>
    <w:p w:rsidR="00F070BF" w:rsidRPr="00616EE7" w:rsidRDefault="00F070BF" w:rsidP="00F070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64359">
        <w:rPr>
          <w:rFonts w:ascii="Times New Roman" w:hAnsi="Times New Roman"/>
          <w:spacing w:val="-8"/>
          <w:sz w:val="28"/>
          <w:szCs w:val="28"/>
        </w:rPr>
        <w:lastRenderedPageBreak/>
        <w:t>1.</w:t>
      </w:r>
      <w:r w:rsidR="006D5E14">
        <w:rPr>
          <w:rFonts w:ascii="Times New Roman" w:hAnsi="Times New Roman"/>
          <w:spacing w:val="-8"/>
          <w:sz w:val="28"/>
          <w:szCs w:val="28"/>
        </w:rPr>
        <w:t>7</w:t>
      </w:r>
      <w:r w:rsidRPr="00616EE7">
        <w:rPr>
          <w:rFonts w:ascii="Times New Roman" w:hAnsi="Times New Roman"/>
          <w:spacing w:val="-8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Индивидуальное информирование по вопросам оказания муниципальной услуги осуществляется в устной и письменной форме, в том числе в форме электронного письма, в зависимости от формы обращения Заявителей или их представителей.</w:t>
      </w:r>
    </w:p>
    <w:p w:rsidR="00F070BF" w:rsidRPr="00F070BF" w:rsidRDefault="00F070BF" w:rsidP="00F070BF">
      <w:pPr>
        <w:ind w:firstLine="709"/>
        <w:jc w:val="both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1.</w:t>
      </w:r>
      <w:r w:rsidR="006D5E14">
        <w:rPr>
          <w:sz w:val="28"/>
          <w:szCs w:val="28"/>
          <w:lang w:val="ru-RU"/>
        </w:rPr>
        <w:t>7</w:t>
      </w:r>
      <w:r w:rsidRPr="00F070BF">
        <w:rPr>
          <w:sz w:val="28"/>
          <w:szCs w:val="28"/>
          <w:lang w:val="ru-RU"/>
        </w:rPr>
        <w:t>.1.</w:t>
      </w:r>
      <w:r w:rsidRPr="00F070BF">
        <w:rPr>
          <w:spacing w:val="-1"/>
          <w:sz w:val="28"/>
          <w:szCs w:val="28"/>
          <w:lang w:val="ru-RU"/>
        </w:rPr>
        <w:t xml:space="preserve"> Информирование Заявителей в устной форме </w:t>
      </w:r>
      <w:r w:rsidRPr="00F070BF">
        <w:rPr>
          <w:spacing w:val="-4"/>
          <w:sz w:val="28"/>
          <w:szCs w:val="28"/>
          <w:lang w:val="ru-RU"/>
        </w:rPr>
        <w:t xml:space="preserve">осуществляется </w:t>
      </w:r>
      <w:r w:rsidRPr="00F070BF">
        <w:rPr>
          <w:spacing w:val="-2"/>
          <w:sz w:val="28"/>
          <w:szCs w:val="28"/>
          <w:lang w:val="ru-RU"/>
        </w:rPr>
        <w:t xml:space="preserve">при личном обращении непосредственно в </w:t>
      </w:r>
      <w:r w:rsidR="00C31CCC">
        <w:rPr>
          <w:spacing w:val="-2"/>
          <w:sz w:val="28"/>
          <w:szCs w:val="28"/>
          <w:lang w:val="ru-RU"/>
        </w:rPr>
        <w:t>м</w:t>
      </w:r>
      <w:r w:rsidR="00535FF9">
        <w:rPr>
          <w:spacing w:val="-2"/>
          <w:sz w:val="28"/>
          <w:szCs w:val="28"/>
          <w:lang w:val="ru-RU"/>
        </w:rPr>
        <w:t>узей</w:t>
      </w:r>
      <w:r w:rsidRPr="00F070BF">
        <w:rPr>
          <w:spacing w:val="-2"/>
          <w:sz w:val="28"/>
          <w:szCs w:val="28"/>
          <w:lang w:val="ru-RU"/>
        </w:rPr>
        <w:t xml:space="preserve"> или по</w:t>
      </w:r>
      <w:r w:rsidRPr="00F070BF">
        <w:rPr>
          <w:spacing w:val="-5"/>
          <w:sz w:val="28"/>
          <w:szCs w:val="28"/>
          <w:lang w:val="ru-RU"/>
        </w:rPr>
        <w:t xml:space="preserve"> телефону.</w:t>
      </w:r>
      <w:r w:rsidRPr="00F070BF">
        <w:rPr>
          <w:sz w:val="28"/>
          <w:szCs w:val="28"/>
          <w:lang w:val="ru-RU"/>
        </w:rPr>
        <w:t xml:space="preserve"> 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 xml:space="preserve">При ответах на телефонные звонки и устные обращения получателей муниципальной услуги должностное лицо </w:t>
      </w:r>
      <w:r w:rsidR="00C31CCC">
        <w:rPr>
          <w:color w:val="000000"/>
          <w:sz w:val="28"/>
          <w:szCs w:val="28"/>
          <w:lang w:val="ru-RU"/>
        </w:rPr>
        <w:t>м</w:t>
      </w:r>
      <w:r w:rsidR="00535FF9">
        <w:rPr>
          <w:color w:val="000000"/>
          <w:sz w:val="28"/>
          <w:szCs w:val="28"/>
          <w:lang w:val="ru-RU"/>
        </w:rPr>
        <w:t>узея</w:t>
      </w:r>
      <w:r w:rsidRPr="00F070BF">
        <w:rPr>
          <w:color w:val="000000"/>
          <w:sz w:val="28"/>
          <w:szCs w:val="28"/>
          <w:lang w:val="ru-RU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отчестве, должности принявшего телефонный звонок.</w:t>
      </w:r>
    </w:p>
    <w:p w:rsidR="00F070BF" w:rsidRDefault="00F070BF" w:rsidP="00F070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5E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</w:t>
      </w:r>
      <w:r w:rsidRPr="00616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директором </w:t>
      </w:r>
      <w:r w:rsidR="00C31CCC">
        <w:rPr>
          <w:rFonts w:ascii="Times New Roman" w:hAnsi="Times New Roman"/>
          <w:sz w:val="28"/>
          <w:szCs w:val="28"/>
        </w:rPr>
        <w:t>м</w:t>
      </w:r>
      <w:r w:rsidR="00535FF9">
        <w:rPr>
          <w:rFonts w:ascii="Times New Roman" w:hAnsi="Times New Roman"/>
          <w:sz w:val="28"/>
          <w:szCs w:val="28"/>
        </w:rPr>
        <w:t>узея</w:t>
      </w:r>
      <w:r>
        <w:rPr>
          <w:rFonts w:ascii="Times New Roman" w:hAnsi="Times New Roman"/>
          <w:sz w:val="28"/>
          <w:szCs w:val="28"/>
        </w:rPr>
        <w:t xml:space="preserve"> или лицом его замещающим. Срок рассмотрения письменного обращения не может превышать десять календарных дней.</w:t>
      </w:r>
    </w:p>
    <w:p w:rsidR="00F070BF" w:rsidRDefault="00F070BF" w:rsidP="00F070B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6EE7">
        <w:rPr>
          <w:rFonts w:ascii="Times New Roman" w:hAnsi="Times New Roman"/>
          <w:sz w:val="28"/>
          <w:szCs w:val="28"/>
        </w:rPr>
        <w:t xml:space="preserve"> случае если в заявлении о предоставлении письменной консультации по процедуре предоставления муниципальной услуги не указаны фамилия заявителя и почтовый адрес,  по которому должен быть направлен ответ, ответ на заявление не даётся.</w:t>
      </w:r>
    </w:p>
    <w:p w:rsidR="00F070BF" w:rsidRPr="00F070BF" w:rsidRDefault="00F070BF" w:rsidP="00F070BF">
      <w:pPr>
        <w:ind w:firstLine="709"/>
        <w:jc w:val="both"/>
        <w:rPr>
          <w:sz w:val="28"/>
          <w:lang w:val="ru-RU"/>
        </w:rPr>
      </w:pPr>
      <w:r w:rsidRPr="00F070BF">
        <w:rPr>
          <w:sz w:val="28"/>
          <w:lang w:val="ru-RU"/>
        </w:rPr>
        <w:t>1.</w:t>
      </w:r>
      <w:r w:rsidR="006D5E14">
        <w:rPr>
          <w:sz w:val="28"/>
          <w:lang w:val="ru-RU"/>
        </w:rPr>
        <w:t>8</w:t>
      </w:r>
      <w:r w:rsidRPr="00F070BF">
        <w:rPr>
          <w:sz w:val="28"/>
          <w:lang w:val="ru-RU"/>
        </w:rPr>
        <w:t xml:space="preserve">. Информация о порядке предоставления </w:t>
      </w:r>
      <w:r w:rsidRPr="00F070BF">
        <w:rPr>
          <w:color w:val="000000"/>
          <w:sz w:val="28"/>
          <w:szCs w:val="28"/>
          <w:lang w:val="ru-RU"/>
        </w:rPr>
        <w:t>муниципальной</w:t>
      </w:r>
      <w:r w:rsidRPr="00F070BF">
        <w:rPr>
          <w:sz w:val="28"/>
          <w:lang w:val="ru-RU"/>
        </w:rPr>
        <w:t xml:space="preserve"> услуги предоставляется бесплатно.</w:t>
      </w:r>
    </w:p>
    <w:p w:rsidR="00F070BF" w:rsidRPr="00F070BF" w:rsidRDefault="00F070BF" w:rsidP="00F070BF">
      <w:pPr>
        <w:shd w:val="clear" w:color="auto" w:fill="FFFFFF"/>
        <w:tabs>
          <w:tab w:val="left" w:pos="1246"/>
        </w:tabs>
        <w:ind w:firstLine="709"/>
        <w:jc w:val="both"/>
        <w:rPr>
          <w:spacing w:val="-4"/>
          <w:sz w:val="28"/>
          <w:szCs w:val="28"/>
          <w:lang w:val="ru-RU"/>
        </w:rPr>
      </w:pPr>
      <w:r w:rsidRPr="00F070BF">
        <w:rPr>
          <w:spacing w:val="-4"/>
          <w:sz w:val="28"/>
          <w:szCs w:val="28"/>
          <w:lang w:val="ru-RU"/>
        </w:rPr>
        <w:t>1.</w:t>
      </w:r>
      <w:r w:rsidR="006D5E14">
        <w:rPr>
          <w:spacing w:val="-4"/>
          <w:sz w:val="28"/>
          <w:szCs w:val="28"/>
          <w:lang w:val="ru-RU"/>
        </w:rPr>
        <w:t>9</w:t>
      </w:r>
      <w:r w:rsidRPr="00F070BF">
        <w:rPr>
          <w:spacing w:val="-4"/>
          <w:sz w:val="28"/>
          <w:szCs w:val="28"/>
          <w:lang w:val="ru-RU"/>
        </w:rPr>
        <w:t>. Для получения сведений о ходе рассмотрения документов Заявителем указываются дата и входящий номер поданного заявления.</w:t>
      </w:r>
    </w:p>
    <w:p w:rsidR="00F070BF" w:rsidRPr="00F070BF" w:rsidRDefault="00F070BF" w:rsidP="00F070BF">
      <w:pPr>
        <w:ind w:left="284" w:firstLine="709"/>
        <w:jc w:val="both"/>
        <w:rPr>
          <w:color w:val="000000"/>
          <w:sz w:val="28"/>
          <w:szCs w:val="28"/>
          <w:lang w:val="ru-RU"/>
        </w:rPr>
      </w:pPr>
    </w:p>
    <w:p w:rsidR="00165B4B" w:rsidRPr="00FF1B6E" w:rsidRDefault="00165B4B" w:rsidP="00FF1B6E">
      <w:pPr>
        <w:jc w:val="center"/>
        <w:rPr>
          <w:sz w:val="28"/>
          <w:szCs w:val="28"/>
        </w:rPr>
      </w:pPr>
      <w:r w:rsidRPr="00FF1B6E">
        <w:rPr>
          <w:sz w:val="28"/>
          <w:szCs w:val="28"/>
        </w:rPr>
        <w:t>2. Стандарт предоставления муниципальной услуги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2.1. Наименование муниципальной услуги - предоставление доступа             к музейным предметам и музейным ценностям.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2.</w:t>
      </w:r>
      <w:r w:rsidR="006D5E14">
        <w:rPr>
          <w:sz w:val="28"/>
          <w:szCs w:val="28"/>
          <w:lang w:val="ru-RU"/>
        </w:rPr>
        <w:t>2</w:t>
      </w:r>
      <w:r w:rsidRPr="00165B4B">
        <w:rPr>
          <w:sz w:val="28"/>
          <w:szCs w:val="28"/>
          <w:lang w:val="ru-RU"/>
        </w:rPr>
        <w:t>. Результатом предоставления муниципальной услуги является доступ заявителей к музейным предметам и музейным ценностям в виде: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- посещения заявителем мероприятий </w:t>
      </w:r>
      <w:r w:rsidR="00C31CCC">
        <w:rPr>
          <w:color w:val="000000"/>
          <w:sz w:val="28"/>
          <w:szCs w:val="28"/>
          <w:lang w:val="ru-RU"/>
        </w:rPr>
        <w:t>м</w:t>
      </w:r>
      <w:r w:rsidRPr="00165B4B">
        <w:rPr>
          <w:color w:val="000000"/>
          <w:sz w:val="28"/>
          <w:szCs w:val="28"/>
          <w:lang w:val="ru-RU"/>
        </w:rPr>
        <w:t>узея и просмотра экспозиций;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>- экскурсионного и лекционного обслуживания заявителей.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</w:r>
      <w:r w:rsidRPr="00165B4B">
        <w:rPr>
          <w:sz w:val="28"/>
          <w:szCs w:val="28"/>
          <w:lang w:val="ru-RU"/>
        </w:rPr>
        <w:t>2.</w:t>
      </w:r>
      <w:r w:rsidR="006D5E14">
        <w:rPr>
          <w:sz w:val="28"/>
          <w:szCs w:val="28"/>
          <w:lang w:val="ru-RU"/>
        </w:rPr>
        <w:t>3</w:t>
      </w:r>
      <w:r w:rsidRPr="00165B4B">
        <w:rPr>
          <w:sz w:val="28"/>
          <w:szCs w:val="28"/>
          <w:lang w:val="ru-RU"/>
        </w:rPr>
        <w:t xml:space="preserve">. Сроки предоставления муниципальной услуги - в течение 6 часов с момента приобретения билета на право посещения </w:t>
      </w:r>
      <w:r w:rsidR="00C31CCC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 xml:space="preserve">узея в дни и часы, в которые </w:t>
      </w:r>
      <w:r w:rsidR="00C31CCC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>узей открыт для посещения в соответствии с графиком (режимом) работы.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2.</w:t>
      </w:r>
      <w:r w:rsidR="003E4C0F">
        <w:rPr>
          <w:sz w:val="28"/>
          <w:szCs w:val="28"/>
          <w:lang w:val="ru-RU"/>
        </w:rPr>
        <w:t>4</w:t>
      </w:r>
      <w:r w:rsidRPr="00165B4B">
        <w:rPr>
          <w:sz w:val="28"/>
          <w:szCs w:val="28"/>
          <w:lang w:val="ru-RU"/>
        </w:rPr>
        <w:t>. Правовые основания для предоставления муниципальной услуги: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>- Конституция Российской Федерации</w:t>
      </w:r>
      <w:r w:rsidRPr="00165B4B">
        <w:rPr>
          <w:sz w:val="28"/>
          <w:szCs w:val="28"/>
          <w:lang w:val="ru-RU"/>
        </w:rPr>
        <w:t>;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>- Гражданский кодекс Российской Федерации;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- </w:t>
      </w:r>
      <w:r w:rsidRPr="00165B4B">
        <w:rPr>
          <w:sz w:val="28"/>
          <w:szCs w:val="28"/>
          <w:lang w:val="ru-RU"/>
        </w:rPr>
        <w:t>Бюджетный кодекс Российской Федерации;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- </w:t>
      </w:r>
      <w:r w:rsidRPr="00165B4B">
        <w:rPr>
          <w:sz w:val="28"/>
          <w:szCs w:val="28"/>
          <w:lang w:val="ru-RU"/>
        </w:rPr>
        <w:t>Основы законодательства Российской Федерации о культуре от 09.10.1992 № 3612-1;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lastRenderedPageBreak/>
        <w:tab/>
      </w:r>
      <w:r w:rsidRPr="00165B4B">
        <w:rPr>
          <w:color w:val="000000"/>
          <w:sz w:val="28"/>
          <w:szCs w:val="28"/>
          <w:lang w:val="ru-RU"/>
        </w:rPr>
        <w:t xml:space="preserve">- </w:t>
      </w:r>
      <w:r w:rsidRPr="00165B4B">
        <w:rPr>
          <w:sz w:val="28"/>
          <w:szCs w:val="28"/>
          <w:lang w:val="ru-RU"/>
        </w:rPr>
        <w:t>Закон Российской Федерации от 07.02.1992 № 2300-1 «О защите прав потребителей»;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- </w:t>
      </w:r>
      <w:r w:rsidRPr="00165B4B">
        <w:rPr>
          <w:sz w:val="28"/>
          <w:szCs w:val="28"/>
          <w:lang w:val="ru-RU"/>
        </w:rPr>
        <w:t>Закон Российской Федерации от 15.04.1993 № 4804-1 «О вывозе и ввозе культурных ценностей»;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- Федеральный закон </w:t>
      </w:r>
      <w:r>
        <w:rPr>
          <w:color w:val="000000"/>
          <w:sz w:val="28"/>
          <w:szCs w:val="28"/>
          <w:lang w:val="ru-RU"/>
        </w:rPr>
        <w:t xml:space="preserve">Российской Федерации </w:t>
      </w:r>
      <w:r w:rsidRPr="00165B4B">
        <w:rPr>
          <w:color w:val="000000"/>
          <w:sz w:val="28"/>
          <w:szCs w:val="28"/>
          <w:lang w:val="ru-RU"/>
        </w:rPr>
        <w:t xml:space="preserve">от 26.05.1996 № 54-ФЗ </w:t>
      </w:r>
      <w:r>
        <w:rPr>
          <w:color w:val="000000"/>
          <w:sz w:val="28"/>
          <w:szCs w:val="28"/>
          <w:lang w:val="ru-RU"/>
        </w:rPr>
        <w:t xml:space="preserve">                  </w:t>
      </w:r>
      <w:r w:rsidRPr="00165B4B">
        <w:rPr>
          <w:color w:val="000000"/>
          <w:sz w:val="28"/>
          <w:szCs w:val="28"/>
          <w:lang w:val="ru-RU"/>
        </w:rPr>
        <w:t>«О Музейном фонде Российской Федерации и музеях в Российской Федерации»;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- </w:t>
      </w:r>
      <w:r w:rsidRPr="00165B4B">
        <w:rPr>
          <w:sz w:val="28"/>
          <w:szCs w:val="28"/>
          <w:lang w:val="ru-RU"/>
        </w:rPr>
        <w:t xml:space="preserve">Федеральный закон </w:t>
      </w:r>
      <w:r>
        <w:rPr>
          <w:sz w:val="28"/>
          <w:szCs w:val="28"/>
          <w:lang w:val="ru-RU"/>
        </w:rPr>
        <w:t>Российской Федерации от 12.01.1996</w:t>
      </w:r>
      <w:r w:rsidRPr="00165B4B">
        <w:rPr>
          <w:sz w:val="28"/>
          <w:szCs w:val="28"/>
          <w:lang w:val="ru-RU"/>
        </w:rPr>
        <w:t xml:space="preserve"> № 7-ФЗ </w:t>
      </w:r>
      <w:r>
        <w:rPr>
          <w:sz w:val="28"/>
          <w:szCs w:val="28"/>
          <w:lang w:val="ru-RU"/>
        </w:rPr>
        <w:t xml:space="preserve">                  </w:t>
      </w:r>
      <w:r w:rsidRPr="00165B4B">
        <w:rPr>
          <w:sz w:val="28"/>
          <w:szCs w:val="28"/>
          <w:lang w:val="ru-RU"/>
        </w:rPr>
        <w:t>«О некоммерческих организациях»;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- </w:t>
      </w:r>
      <w:r w:rsidRPr="00165B4B">
        <w:rPr>
          <w:sz w:val="28"/>
          <w:szCs w:val="28"/>
          <w:lang w:val="ru-RU"/>
        </w:rPr>
        <w:t xml:space="preserve">Федеральный закон </w:t>
      </w:r>
      <w:r>
        <w:rPr>
          <w:sz w:val="28"/>
          <w:szCs w:val="28"/>
          <w:lang w:val="ru-RU"/>
        </w:rPr>
        <w:t xml:space="preserve">Российской Федерации от 25.06.2002 </w:t>
      </w:r>
      <w:r w:rsidRPr="00165B4B">
        <w:rPr>
          <w:sz w:val="28"/>
          <w:szCs w:val="28"/>
          <w:lang w:val="ru-RU"/>
        </w:rPr>
        <w:t xml:space="preserve">№ 73-ФЗ </w:t>
      </w:r>
      <w:r>
        <w:rPr>
          <w:sz w:val="28"/>
          <w:szCs w:val="28"/>
          <w:lang w:val="ru-RU"/>
        </w:rPr>
        <w:t xml:space="preserve">               </w:t>
      </w:r>
      <w:r w:rsidRPr="00165B4B">
        <w:rPr>
          <w:sz w:val="28"/>
          <w:szCs w:val="28"/>
          <w:lang w:val="ru-RU"/>
        </w:rPr>
        <w:t>«Об объектах культурного наследия (памятниках истории и культуры) народов Российской Федерации»;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- </w:t>
      </w:r>
      <w:r w:rsidRPr="00165B4B">
        <w:rPr>
          <w:sz w:val="28"/>
          <w:szCs w:val="28"/>
          <w:lang w:val="ru-RU"/>
        </w:rPr>
        <w:t xml:space="preserve">Федеральный закон </w:t>
      </w:r>
      <w:r>
        <w:rPr>
          <w:sz w:val="28"/>
          <w:szCs w:val="28"/>
          <w:lang w:val="ru-RU"/>
        </w:rPr>
        <w:t>Российской Федерации от 06.10.2003</w:t>
      </w:r>
      <w:r w:rsidRPr="00165B4B">
        <w:rPr>
          <w:sz w:val="28"/>
          <w:szCs w:val="28"/>
          <w:lang w:val="ru-RU"/>
        </w:rPr>
        <w:t xml:space="preserve"> № 131-Ф3</w:t>
      </w:r>
      <w:r>
        <w:rPr>
          <w:sz w:val="28"/>
          <w:szCs w:val="28"/>
          <w:lang w:val="ru-RU"/>
        </w:rPr>
        <w:t xml:space="preserve">             </w:t>
      </w:r>
      <w:r w:rsidRPr="00165B4B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Федерации»;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>- постановление Правительства Российской Федерации от 12.02.1998 № 179 «Об утверждении положений о Музейном фонде Российской Федерации,               о Государственном каталоге Музейного фонда Российской Федерации,                  о лицензировании деятельности музеев в Российской Федерации»;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>- постановление Совета Министров СССР от 16.09.1982 № 865 «Об утверж-дении Положения об охране и использовании памятников истории и культуры»;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- </w:t>
      </w:r>
      <w:r w:rsidRPr="00165B4B">
        <w:rPr>
          <w:sz w:val="28"/>
          <w:szCs w:val="28"/>
          <w:lang w:val="ru-RU"/>
        </w:rPr>
        <w:t>приказ Министерства культуры СССР от 17.07.1985 № 290 «Об утверж-дении инструкции по уч</w:t>
      </w:r>
      <w:r>
        <w:rPr>
          <w:sz w:val="28"/>
          <w:szCs w:val="28"/>
          <w:lang w:val="ru-RU"/>
        </w:rPr>
        <w:t>ё</w:t>
      </w:r>
      <w:r w:rsidRPr="00165B4B">
        <w:rPr>
          <w:sz w:val="28"/>
          <w:szCs w:val="28"/>
          <w:lang w:val="ru-RU"/>
        </w:rPr>
        <w:t>ту и хранению музейных ценностей, находящихся           в государственных музеях СССР»;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- </w:t>
      </w:r>
      <w:r w:rsidRPr="00165B4B">
        <w:rPr>
          <w:sz w:val="28"/>
          <w:szCs w:val="28"/>
          <w:lang w:val="ru-RU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</w:t>
      </w:r>
      <w:r>
        <w:rPr>
          <w:sz w:val="28"/>
          <w:szCs w:val="28"/>
          <w:lang w:val="ru-RU"/>
        </w:rPr>
        <w:t>ё</w:t>
      </w:r>
      <w:r w:rsidRPr="00165B4B">
        <w:rPr>
          <w:sz w:val="28"/>
          <w:szCs w:val="28"/>
          <w:lang w:val="ru-RU"/>
        </w:rPr>
        <w:t>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- </w:t>
      </w:r>
      <w:r w:rsidRPr="00165B4B">
        <w:rPr>
          <w:sz w:val="28"/>
          <w:szCs w:val="28"/>
          <w:lang w:val="ru-RU"/>
        </w:rPr>
        <w:t>Закон Ханты-Мансийского автономного округа - Югры от 29.02.2008       № 17-оз «О регулировании отдельных вопросов в сфере музейного дела в Ханты-Мансийском автономном округе - Югре»;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Закон Ханты-Мансийского автономного округа от 29.06.2006 № 64-оз     «О сохранении, использовании, популяризации и государственной охране объектов культурного наследия в Ханты-Мансийском автономном округе - Югре»;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Закон Ханты-Мансийского автономного округа от 15.11.2005 № 109-оз   «О культуре и искусстве в Ханты-Мансийском автономном округе - Югре»          (в редакции от 20.04.2006 № 41-оз);</w:t>
      </w:r>
    </w:p>
    <w:p w:rsidR="005D5121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- Устав </w:t>
      </w:r>
      <w:r w:rsidR="0057605E">
        <w:rPr>
          <w:sz w:val="28"/>
          <w:szCs w:val="28"/>
          <w:lang w:val="ru-RU"/>
        </w:rPr>
        <w:t>городского поселения Лянтор</w:t>
      </w:r>
      <w:r w:rsidRPr="00165B4B">
        <w:rPr>
          <w:sz w:val="28"/>
          <w:szCs w:val="28"/>
          <w:lang w:val="ru-RU"/>
        </w:rPr>
        <w:t>;</w:t>
      </w:r>
    </w:p>
    <w:p w:rsidR="005D5121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="0057605E">
        <w:rPr>
          <w:sz w:val="28"/>
          <w:szCs w:val="28"/>
          <w:lang w:val="ru-RU"/>
        </w:rPr>
        <w:t>- Устав МУК "ЛХЭМ</w:t>
      </w:r>
      <w:r w:rsidR="005D5121">
        <w:rPr>
          <w:sz w:val="28"/>
          <w:szCs w:val="28"/>
          <w:lang w:val="ru-RU"/>
        </w:rPr>
        <w:t>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2.</w:t>
      </w:r>
      <w:r w:rsidR="003E4C0F">
        <w:rPr>
          <w:sz w:val="28"/>
          <w:szCs w:val="28"/>
          <w:lang w:val="ru-RU"/>
        </w:rPr>
        <w:t>5</w:t>
      </w:r>
      <w:r w:rsidRPr="00165B4B">
        <w:rPr>
          <w:sz w:val="28"/>
          <w:szCs w:val="28"/>
          <w:lang w:val="ru-RU"/>
        </w:rPr>
        <w:t>. Перечень документов, необходимых для получения муниципальной услуги:</w:t>
      </w:r>
    </w:p>
    <w:p w:rsidR="00165B4B" w:rsidRPr="00165B4B" w:rsidRDefault="00F4660D" w:rsidP="00165B4B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3E4C0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.1. Билет</w:t>
      </w:r>
      <w:r w:rsidR="00165B4B" w:rsidRPr="00165B4B">
        <w:rPr>
          <w:sz w:val="28"/>
          <w:szCs w:val="28"/>
          <w:lang w:val="ru-RU"/>
        </w:rPr>
        <w:t xml:space="preserve">, приобретённый в кассе Музея,  </w:t>
      </w:r>
      <w:r w:rsidR="00165B4B" w:rsidRPr="00165B4B">
        <w:rPr>
          <w:color w:val="000000"/>
          <w:sz w:val="28"/>
          <w:szCs w:val="28"/>
          <w:lang w:val="ru-RU"/>
        </w:rPr>
        <w:t xml:space="preserve">либо </w:t>
      </w:r>
      <w:r>
        <w:rPr>
          <w:color w:val="000000"/>
          <w:sz w:val="28"/>
          <w:szCs w:val="28"/>
          <w:lang w:val="ru-RU"/>
        </w:rPr>
        <w:t xml:space="preserve">представленная </w:t>
      </w:r>
      <w:r w:rsidR="00165B4B" w:rsidRPr="00165B4B">
        <w:rPr>
          <w:color w:val="000000"/>
          <w:sz w:val="28"/>
          <w:szCs w:val="28"/>
          <w:lang w:val="ru-RU"/>
        </w:rPr>
        <w:t>копия документа, подтверждающая оплату пос</w:t>
      </w:r>
      <w:r w:rsidR="00165B4B">
        <w:rPr>
          <w:color w:val="000000"/>
          <w:sz w:val="28"/>
          <w:szCs w:val="28"/>
          <w:lang w:val="ru-RU"/>
        </w:rPr>
        <w:t>ещения по безналичному расчёту.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lastRenderedPageBreak/>
        <w:tab/>
      </w:r>
      <w:r w:rsidRPr="00165B4B">
        <w:rPr>
          <w:sz w:val="28"/>
          <w:szCs w:val="28"/>
          <w:lang w:val="ru-RU"/>
        </w:rPr>
        <w:t>2.</w:t>
      </w:r>
      <w:r w:rsidR="003E4C0F">
        <w:rPr>
          <w:sz w:val="28"/>
          <w:szCs w:val="28"/>
          <w:lang w:val="ru-RU"/>
        </w:rPr>
        <w:t>5</w:t>
      </w:r>
      <w:r w:rsidRPr="00165B4B">
        <w:rPr>
          <w:sz w:val="28"/>
          <w:szCs w:val="28"/>
          <w:lang w:val="ru-RU"/>
        </w:rPr>
        <w:t>.2. Для льготных категорий, предусмотренных пунктом 2.</w:t>
      </w:r>
      <w:r w:rsidR="00535FF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Pr="00165B4B">
        <w:rPr>
          <w:sz w:val="28"/>
          <w:szCs w:val="28"/>
          <w:lang w:val="ru-RU"/>
        </w:rPr>
        <w:t xml:space="preserve"> настоящего административного регламента, предоставление услуги осуществляется на основании билета на право бесплатного посещения, выдаваемого при  предъявлении документа, удостоверяющего право на льготы.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Дети младше 7 лет могут получить муниципальную услугу только в сопро-вождении взрослых, при групповых посещениях на одного сопровождающего должно приходиться не более 10 детей. При групповых посещениях детей старше 7 лет на одного сопровождающего должно приходиться не более 15 человек.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Экскурсионное обслуживание предоставляется при формировании группы не менее 5 человек и не более 25 человек.</w:t>
      </w:r>
    </w:p>
    <w:p w:rsidR="00165B4B" w:rsidRPr="00165B4B" w:rsidRDefault="00790EC6" w:rsidP="00165B4B">
      <w:pPr>
        <w:jc w:val="both"/>
        <w:rPr>
          <w:sz w:val="28"/>
          <w:szCs w:val="28"/>
          <w:lang w:val="ru-RU"/>
        </w:rPr>
      </w:pPr>
      <w:bookmarkStart w:id="0" w:name="sub_6"/>
      <w:r>
        <w:rPr>
          <w:bCs/>
          <w:sz w:val="28"/>
          <w:szCs w:val="28"/>
          <w:lang w:val="ru-RU"/>
        </w:rPr>
        <w:tab/>
      </w:r>
      <w:r w:rsidR="00165B4B" w:rsidRPr="00165B4B">
        <w:rPr>
          <w:sz w:val="28"/>
          <w:szCs w:val="28"/>
          <w:lang w:val="ru-RU"/>
        </w:rPr>
        <w:t>2.</w:t>
      </w:r>
      <w:r w:rsidR="003E4C0F">
        <w:rPr>
          <w:sz w:val="28"/>
          <w:szCs w:val="28"/>
          <w:lang w:val="ru-RU"/>
        </w:rPr>
        <w:t>6</w:t>
      </w:r>
      <w:r w:rsidR="00165B4B" w:rsidRPr="00165B4B">
        <w:rPr>
          <w:sz w:val="28"/>
          <w:szCs w:val="28"/>
          <w:lang w:val="ru-RU"/>
        </w:rPr>
        <w:t>. Основаниями для отказа в предоставлении муниципальной услуги являются:</w:t>
      </w:r>
    </w:p>
    <w:p w:rsid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-  нарушение </w:t>
      </w:r>
      <w:r>
        <w:rPr>
          <w:sz w:val="28"/>
          <w:szCs w:val="28"/>
          <w:lang w:val="ru-RU"/>
        </w:rPr>
        <w:t>п</w:t>
      </w:r>
      <w:r w:rsidRPr="00165B4B">
        <w:rPr>
          <w:sz w:val="28"/>
          <w:szCs w:val="28"/>
          <w:lang w:val="ru-RU"/>
        </w:rPr>
        <w:t xml:space="preserve">равил посещения </w:t>
      </w:r>
      <w:r w:rsidR="00F24746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>узея;</w:t>
      </w:r>
    </w:p>
    <w:p w:rsidR="006D5E14" w:rsidRPr="00165B4B" w:rsidRDefault="006D5E14" w:rsidP="00165B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пребывание заявителя </w:t>
      </w:r>
      <w:r w:rsidR="00790EC6">
        <w:rPr>
          <w:sz w:val="28"/>
          <w:szCs w:val="28"/>
          <w:lang w:val="ru-RU"/>
        </w:rPr>
        <w:t>в состоянии алкогольного, наркотического или токсического опьянения;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- обращение заявителя в дни и часы, в которые </w:t>
      </w:r>
      <w:r w:rsidR="00F24746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>узей закрыт для посещения;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отсутствие билета, дающего право на получение услуги в день обращения (за исключением льготной категории посетителей, имеющих право на бесплатное посещение);</w:t>
      </w:r>
    </w:p>
    <w:p w:rsid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- противоправные, некорректные действия заявителя, способные причинить ущерб имуществу </w:t>
      </w:r>
      <w:r w:rsidR="00F24746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>узея</w:t>
      </w:r>
      <w:r w:rsidR="005D5121">
        <w:rPr>
          <w:sz w:val="28"/>
          <w:szCs w:val="28"/>
          <w:lang w:val="ru-RU"/>
        </w:rPr>
        <w:t>.</w:t>
      </w:r>
    </w:p>
    <w:p w:rsidR="00165B4B" w:rsidRPr="00165B4B" w:rsidRDefault="00790EC6" w:rsidP="00165B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65B4B" w:rsidRPr="00165B4B">
        <w:rPr>
          <w:bCs/>
          <w:sz w:val="28"/>
          <w:szCs w:val="28"/>
          <w:lang w:val="ru-RU"/>
        </w:rPr>
        <w:t>2.</w:t>
      </w:r>
      <w:r w:rsidR="003E4C0F">
        <w:rPr>
          <w:bCs/>
          <w:sz w:val="28"/>
          <w:szCs w:val="28"/>
          <w:lang w:val="ru-RU"/>
        </w:rPr>
        <w:t>7</w:t>
      </w:r>
      <w:r w:rsidR="00165B4B" w:rsidRPr="00165B4B">
        <w:rPr>
          <w:bCs/>
          <w:sz w:val="28"/>
          <w:szCs w:val="28"/>
          <w:lang w:val="ru-RU"/>
        </w:rPr>
        <w:t>. Муниципальная услуга оказывается на бесплатной, частично платной и платной основе.</w:t>
      </w:r>
      <w:r w:rsidR="00165B4B" w:rsidRPr="00165B4B">
        <w:rPr>
          <w:bCs/>
          <w:sz w:val="28"/>
          <w:szCs w:val="28"/>
          <w:lang w:val="ru-RU"/>
        </w:rPr>
        <w:tab/>
      </w:r>
      <w:r w:rsidR="00165B4B" w:rsidRPr="00165B4B">
        <w:rPr>
          <w:sz w:val="28"/>
          <w:szCs w:val="28"/>
          <w:lang w:val="ru-RU"/>
        </w:rPr>
        <w:t>Освобождены от взимания платы за входной билет следующие категории посетителей: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участники и инвалиды Великой Отечественной войны;</w:t>
      </w:r>
    </w:p>
    <w:p w:rsidR="00165B4B" w:rsidRPr="00165B4B" w:rsidRDefault="00C33D6C" w:rsidP="00165B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165B4B" w:rsidRPr="00165B4B">
        <w:rPr>
          <w:sz w:val="28"/>
          <w:szCs w:val="28"/>
          <w:lang w:val="ru-RU"/>
        </w:rPr>
        <w:t xml:space="preserve">солдаты, сержанты и старшины срочной службы Российских Вооруженных Сил; 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дети-сироты и дети, оставшиеся без попечения родителей, находящиеся в детских домах, школах-интернатах;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дети-инвалиды;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дети до</w:t>
      </w:r>
      <w:r w:rsidR="005A559F">
        <w:rPr>
          <w:sz w:val="28"/>
          <w:szCs w:val="28"/>
          <w:lang w:val="ru-RU"/>
        </w:rPr>
        <w:t xml:space="preserve"> 7 лет</w:t>
      </w:r>
      <w:r w:rsidRPr="00165B4B">
        <w:rPr>
          <w:sz w:val="28"/>
          <w:szCs w:val="28"/>
          <w:lang w:val="ru-RU"/>
        </w:rPr>
        <w:t>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- инвалиды </w:t>
      </w:r>
      <w:r w:rsidRPr="00C405E2">
        <w:rPr>
          <w:sz w:val="28"/>
          <w:szCs w:val="28"/>
        </w:rPr>
        <w:t>I</w:t>
      </w:r>
      <w:r w:rsidRPr="00165B4B">
        <w:rPr>
          <w:sz w:val="28"/>
          <w:szCs w:val="28"/>
          <w:lang w:val="ru-RU"/>
        </w:rPr>
        <w:t xml:space="preserve"> и </w:t>
      </w:r>
      <w:r w:rsidRPr="00C405E2">
        <w:rPr>
          <w:sz w:val="28"/>
          <w:szCs w:val="28"/>
        </w:rPr>
        <w:t>II</w:t>
      </w:r>
      <w:r w:rsidRPr="00165B4B">
        <w:rPr>
          <w:sz w:val="28"/>
          <w:szCs w:val="28"/>
          <w:lang w:val="ru-RU"/>
        </w:rPr>
        <w:t xml:space="preserve"> групп;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воины-интернационалисты;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сотрудники всех музеев;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престарелые граждане, находящиеся в домах-интернатах для инвалидов и престарелых.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>Оплата услуги производится согласно прейскурант</w:t>
      </w:r>
      <w:r w:rsidR="0010649C">
        <w:rPr>
          <w:color w:val="000000"/>
          <w:sz w:val="28"/>
          <w:szCs w:val="28"/>
          <w:lang w:val="ru-RU"/>
        </w:rPr>
        <w:t>а</w:t>
      </w:r>
      <w:r w:rsidRPr="00165B4B">
        <w:rPr>
          <w:color w:val="000000"/>
          <w:sz w:val="28"/>
          <w:szCs w:val="28"/>
          <w:lang w:val="ru-RU"/>
        </w:rPr>
        <w:t xml:space="preserve"> цен в кассе </w:t>
      </w:r>
      <w:r w:rsidR="00F24746">
        <w:rPr>
          <w:color w:val="000000"/>
          <w:sz w:val="28"/>
          <w:szCs w:val="28"/>
          <w:lang w:val="ru-RU"/>
        </w:rPr>
        <w:t>м</w:t>
      </w:r>
      <w:r w:rsidRPr="00165B4B">
        <w:rPr>
          <w:color w:val="000000"/>
          <w:sz w:val="28"/>
          <w:szCs w:val="28"/>
          <w:lang w:val="ru-RU"/>
        </w:rPr>
        <w:t>узея или по безналичному расч</w:t>
      </w:r>
      <w:r>
        <w:rPr>
          <w:color w:val="000000"/>
          <w:sz w:val="28"/>
          <w:szCs w:val="28"/>
          <w:lang w:val="ru-RU"/>
        </w:rPr>
        <w:t>ё</w:t>
      </w:r>
      <w:r w:rsidRPr="00165B4B">
        <w:rPr>
          <w:color w:val="000000"/>
          <w:sz w:val="28"/>
          <w:szCs w:val="28"/>
          <w:lang w:val="ru-RU"/>
        </w:rPr>
        <w:t>ту.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>2.</w:t>
      </w:r>
      <w:r w:rsidR="003E4C0F">
        <w:rPr>
          <w:color w:val="000000"/>
          <w:sz w:val="28"/>
          <w:szCs w:val="28"/>
          <w:lang w:val="ru-RU"/>
        </w:rPr>
        <w:t>8</w:t>
      </w:r>
      <w:r w:rsidRPr="00165B4B">
        <w:rPr>
          <w:color w:val="000000"/>
          <w:sz w:val="28"/>
          <w:szCs w:val="28"/>
          <w:lang w:val="ru-RU"/>
        </w:rPr>
        <w:t>. Время ожидания начала мероприятия заявителем не должно превышать 15 минут</w:t>
      </w:r>
      <w:r w:rsidR="005D5121">
        <w:rPr>
          <w:color w:val="000000"/>
          <w:sz w:val="28"/>
          <w:szCs w:val="28"/>
          <w:lang w:val="ru-RU"/>
        </w:rPr>
        <w:t>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</w:r>
      <w:r w:rsidRPr="00165B4B">
        <w:rPr>
          <w:sz w:val="28"/>
          <w:szCs w:val="28"/>
          <w:lang w:val="ru-RU"/>
        </w:rPr>
        <w:t>2.</w:t>
      </w:r>
      <w:r w:rsidR="003E4C0F">
        <w:rPr>
          <w:sz w:val="28"/>
          <w:szCs w:val="28"/>
          <w:lang w:val="ru-RU"/>
        </w:rPr>
        <w:t>9</w:t>
      </w:r>
      <w:r w:rsidRPr="00165B4B">
        <w:rPr>
          <w:sz w:val="28"/>
          <w:szCs w:val="28"/>
          <w:lang w:val="ru-RU"/>
        </w:rPr>
        <w:t>. Требования к местам предоставления муниципальной услуги</w:t>
      </w:r>
      <w:r w:rsidR="00F24746">
        <w:rPr>
          <w:sz w:val="28"/>
          <w:szCs w:val="28"/>
          <w:lang w:val="ru-RU"/>
        </w:rPr>
        <w:t>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2.</w:t>
      </w:r>
      <w:r w:rsidR="003E4C0F">
        <w:rPr>
          <w:sz w:val="28"/>
          <w:szCs w:val="28"/>
          <w:lang w:val="ru-RU"/>
        </w:rPr>
        <w:t>9</w:t>
      </w:r>
      <w:r w:rsidRPr="00165B4B">
        <w:rPr>
          <w:sz w:val="28"/>
          <w:szCs w:val="28"/>
          <w:lang w:val="ru-RU"/>
        </w:rPr>
        <w:t>.</w:t>
      </w:r>
      <w:r w:rsidR="00790EC6">
        <w:rPr>
          <w:sz w:val="28"/>
          <w:szCs w:val="28"/>
          <w:lang w:val="ru-RU"/>
        </w:rPr>
        <w:t>1</w:t>
      </w:r>
      <w:r w:rsidRPr="00165B4B">
        <w:rPr>
          <w:sz w:val="28"/>
          <w:szCs w:val="28"/>
          <w:lang w:val="ru-RU"/>
        </w:rPr>
        <w:t>. Требования к парковочным местам</w:t>
      </w:r>
      <w:r w:rsidR="00F24746">
        <w:rPr>
          <w:sz w:val="28"/>
          <w:szCs w:val="28"/>
          <w:lang w:val="ru-RU"/>
        </w:rPr>
        <w:t>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Территория, прилегающая к месторасположению </w:t>
      </w:r>
      <w:r w:rsidR="00C31CCC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 xml:space="preserve">узея, оборудуется местами для парковки автотранспортных средств, в том числе и для инвалидов </w:t>
      </w:r>
      <w:r>
        <w:rPr>
          <w:sz w:val="28"/>
          <w:szCs w:val="28"/>
          <w:lang w:val="ru-RU"/>
        </w:rPr>
        <w:t xml:space="preserve">             </w:t>
      </w:r>
      <w:r w:rsidRPr="00165B4B">
        <w:rPr>
          <w:sz w:val="28"/>
          <w:szCs w:val="28"/>
          <w:lang w:val="ru-RU"/>
        </w:rPr>
        <w:lastRenderedPageBreak/>
        <w:t>и лиц с ограниченными возможностями здоровья. Доступ заявителей к парковочным местам является бесплатным.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2.</w:t>
      </w:r>
      <w:r w:rsidR="003E4C0F">
        <w:rPr>
          <w:sz w:val="28"/>
          <w:szCs w:val="28"/>
          <w:lang w:val="ru-RU"/>
        </w:rPr>
        <w:t>9</w:t>
      </w:r>
      <w:r w:rsidRPr="00165B4B">
        <w:rPr>
          <w:sz w:val="28"/>
          <w:szCs w:val="28"/>
          <w:lang w:val="ru-RU"/>
        </w:rPr>
        <w:t>.</w:t>
      </w:r>
      <w:r w:rsidR="00790EC6">
        <w:rPr>
          <w:sz w:val="28"/>
          <w:szCs w:val="28"/>
          <w:lang w:val="ru-RU"/>
        </w:rPr>
        <w:t>2</w:t>
      </w:r>
      <w:r w:rsidRPr="00165B4B">
        <w:rPr>
          <w:sz w:val="28"/>
          <w:szCs w:val="28"/>
          <w:lang w:val="ru-RU"/>
        </w:rPr>
        <w:t xml:space="preserve">. </w:t>
      </w:r>
      <w:r w:rsidRPr="00165B4B">
        <w:rPr>
          <w:color w:val="000000"/>
          <w:sz w:val="28"/>
          <w:szCs w:val="28"/>
          <w:lang w:val="ru-RU"/>
        </w:rPr>
        <w:t>Требования к местам ожидания: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</w:r>
      <w:r w:rsidRPr="00165B4B">
        <w:rPr>
          <w:sz w:val="28"/>
          <w:szCs w:val="28"/>
          <w:lang w:val="ru-RU"/>
        </w:rPr>
        <w:t>2.</w:t>
      </w:r>
      <w:r w:rsidR="003E4C0F">
        <w:rPr>
          <w:sz w:val="28"/>
          <w:szCs w:val="28"/>
          <w:lang w:val="ru-RU"/>
        </w:rPr>
        <w:t>9</w:t>
      </w:r>
      <w:r w:rsidRPr="00165B4B">
        <w:rPr>
          <w:sz w:val="28"/>
          <w:szCs w:val="28"/>
          <w:lang w:val="ru-RU"/>
        </w:rPr>
        <w:t>.</w:t>
      </w:r>
      <w:r w:rsidR="00790EC6">
        <w:rPr>
          <w:sz w:val="28"/>
          <w:szCs w:val="28"/>
          <w:lang w:val="ru-RU"/>
        </w:rPr>
        <w:t>3</w:t>
      </w:r>
      <w:r w:rsidRPr="00165B4B">
        <w:rPr>
          <w:sz w:val="28"/>
          <w:szCs w:val="28"/>
          <w:lang w:val="ru-RU"/>
        </w:rPr>
        <w:t xml:space="preserve">. Требования к месту приёма </w:t>
      </w:r>
      <w:r w:rsidR="00293E95">
        <w:rPr>
          <w:sz w:val="28"/>
          <w:szCs w:val="28"/>
          <w:lang w:val="ru-RU"/>
        </w:rPr>
        <w:t xml:space="preserve">и информирования </w:t>
      </w:r>
      <w:r w:rsidRPr="00165B4B">
        <w:rPr>
          <w:sz w:val="28"/>
          <w:szCs w:val="28"/>
          <w:lang w:val="ru-RU"/>
        </w:rPr>
        <w:t>заявителей:</w:t>
      </w:r>
    </w:p>
    <w:p w:rsidR="00C31CCC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а) </w:t>
      </w:r>
      <w:r w:rsidR="0057605E">
        <w:rPr>
          <w:sz w:val="28"/>
          <w:szCs w:val="28"/>
          <w:lang w:val="ru-RU"/>
        </w:rPr>
        <w:t>места ожидания должны соответствовать комфортным условиям для Заявителей, должны быть оборудованы стульями.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>Места информирования, предназначенные для ознакомления заявителей      с информационными материалами должны быть оборудованы: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а) справочной информацией; </w:t>
      </w:r>
    </w:p>
    <w:p w:rsidR="00165B4B" w:rsidRPr="00165B4B" w:rsidRDefault="00165B4B" w:rsidP="00165B4B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>б) стульями и столом для возможности оформления заявления.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</w:r>
      <w:r w:rsidRPr="00165B4B">
        <w:rPr>
          <w:sz w:val="28"/>
          <w:szCs w:val="28"/>
          <w:lang w:val="ru-RU"/>
        </w:rPr>
        <w:t>2.1</w:t>
      </w:r>
      <w:r w:rsidR="003E4C0F">
        <w:rPr>
          <w:sz w:val="28"/>
          <w:szCs w:val="28"/>
          <w:lang w:val="ru-RU"/>
        </w:rPr>
        <w:t>0</w:t>
      </w:r>
      <w:r w:rsidRPr="00165B4B">
        <w:rPr>
          <w:sz w:val="28"/>
          <w:szCs w:val="28"/>
          <w:lang w:val="ru-RU"/>
        </w:rPr>
        <w:t>. Показатели доступности муниципальной услуги:</w:t>
      </w:r>
    </w:p>
    <w:p w:rsidR="00305C1E" w:rsidRPr="00F070BF" w:rsidRDefault="00165B4B" w:rsidP="00305C1E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наличие информации о порядке предоставления муниципальной услуги   на официальном сайте</w:t>
      </w:r>
      <w:r w:rsidR="00955F09">
        <w:rPr>
          <w:sz w:val="28"/>
          <w:szCs w:val="28"/>
          <w:lang w:val="ru-RU"/>
        </w:rPr>
        <w:t xml:space="preserve"> Администрации городского поселения</w:t>
      </w:r>
      <w:r w:rsidR="00293E95">
        <w:rPr>
          <w:sz w:val="28"/>
          <w:szCs w:val="28"/>
          <w:lang w:val="ru-RU"/>
        </w:rPr>
        <w:t>. Лянтор</w:t>
      </w:r>
      <w:r w:rsidR="00955F09">
        <w:rPr>
          <w:sz w:val="28"/>
          <w:szCs w:val="28"/>
          <w:lang w:val="ru-RU"/>
        </w:rPr>
        <w:t>,</w:t>
      </w:r>
      <w:r w:rsidR="00305C1E">
        <w:rPr>
          <w:sz w:val="28"/>
          <w:szCs w:val="28"/>
          <w:lang w:val="ru-RU"/>
        </w:rPr>
        <w:t xml:space="preserve">на </w:t>
      </w:r>
      <w:r w:rsidR="00305C1E" w:rsidRPr="00F070BF">
        <w:rPr>
          <w:sz w:val="28"/>
          <w:szCs w:val="28"/>
          <w:lang w:val="ru-RU"/>
        </w:rPr>
        <w:t xml:space="preserve">  сайт</w:t>
      </w:r>
      <w:r w:rsidR="00305C1E">
        <w:rPr>
          <w:sz w:val="28"/>
          <w:szCs w:val="28"/>
          <w:lang w:val="ru-RU"/>
        </w:rPr>
        <w:t>е</w:t>
      </w:r>
      <w:r w:rsidR="00305C1E" w:rsidRPr="00F070BF">
        <w:rPr>
          <w:sz w:val="28"/>
          <w:szCs w:val="28"/>
          <w:lang w:val="ru-RU"/>
        </w:rPr>
        <w:t xml:space="preserve">: </w:t>
      </w:r>
      <w:r w:rsidR="00305C1E">
        <w:rPr>
          <w:sz w:val="28"/>
          <w:szCs w:val="28"/>
          <w:lang w:val="ru-RU"/>
        </w:rPr>
        <w:t xml:space="preserve">музея </w:t>
      </w:r>
      <w:r w:rsidR="00305C1E" w:rsidRPr="004248C7">
        <w:rPr>
          <w:sz w:val="28"/>
          <w:szCs w:val="28"/>
        </w:rPr>
        <w:t>www</w:t>
      </w:r>
      <w:r w:rsidR="00305C1E" w:rsidRPr="00F070BF">
        <w:rPr>
          <w:spacing w:val="-3"/>
          <w:sz w:val="28"/>
          <w:szCs w:val="28"/>
          <w:lang w:val="ru-RU"/>
        </w:rPr>
        <w:t>.</w:t>
      </w:r>
      <w:r w:rsidR="00305C1E">
        <w:rPr>
          <w:spacing w:val="-3"/>
          <w:sz w:val="28"/>
          <w:szCs w:val="28"/>
        </w:rPr>
        <w:t>lyantormuseum</w:t>
      </w:r>
      <w:r w:rsidR="00305C1E" w:rsidRPr="00F070BF">
        <w:rPr>
          <w:spacing w:val="-3"/>
          <w:sz w:val="28"/>
          <w:szCs w:val="28"/>
          <w:lang w:val="ru-RU"/>
        </w:rPr>
        <w:t>.</w:t>
      </w:r>
      <w:r w:rsidR="00305C1E" w:rsidRPr="004248C7">
        <w:rPr>
          <w:spacing w:val="-3"/>
          <w:sz w:val="28"/>
          <w:szCs w:val="28"/>
        </w:rPr>
        <w:t>ru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доступность обращения за предоставлением муниципальной услуги, в том числе для лиц с ограниченными возможностями.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2.1</w:t>
      </w:r>
      <w:r w:rsidR="003E4C0F">
        <w:rPr>
          <w:sz w:val="28"/>
          <w:szCs w:val="28"/>
          <w:lang w:val="ru-RU"/>
        </w:rPr>
        <w:t>1</w:t>
      </w:r>
      <w:r w:rsidRPr="00165B4B">
        <w:rPr>
          <w:sz w:val="28"/>
          <w:szCs w:val="28"/>
          <w:lang w:val="ru-RU"/>
        </w:rPr>
        <w:t>. Показатели качества предоставления муниципальной услуги: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соблюдение срока предоставления муниципальной услуги;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удовлетворенность потребителей муниципальной услуги;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соблюдение сроков ожидания предоставления муниципальной услуги;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достоверность информации о предоставлении муниципальной услуги;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- наличие различных способов получения информации о предоставлении муниципальной услуги: в электронном виде, по почте, при личном обращении, в сети Интернет;</w:t>
      </w:r>
    </w:p>
    <w:p w:rsidR="00165B4B" w:rsidRPr="00165B4B" w:rsidRDefault="00165B4B" w:rsidP="00165B4B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- отсутствие поданных в установленном порядке жалоб на действия (бездействие) должностных лиц </w:t>
      </w:r>
      <w:r w:rsidR="00C31CCC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>узея, осуществленные в ходе предоставления муниципальной услуги.</w:t>
      </w:r>
    </w:p>
    <w:p w:rsidR="00165B4B" w:rsidRPr="003057BE" w:rsidRDefault="00165B4B" w:rsidP="00165B4B">
      <w:pPr>
        <w:jc w:val="center"/>
        <w:rPr>
          <w:lang w:val="ru-RU"/>
        </w:rPr>
      </w:pPr>
    </w:p>
    <w:p w:rsidR="00F070BF" w:rsidRPr="00165B4B" w:rsidRDefault="00F070BF" w:rsidP="00F070BF">
      <w:pPr>
        <w:jc w:val="center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>3. Состав, последовательность и сроки выполнения</w:t>
      </w:r>
    </w:p>
    <w:p w:rsidR="00F070BF" w:rsidRPr="00165B4B" w:rsidRDefault="00F070BF" w:rsidP="00F070BF">
      <w:pPr>
        <w:jc w:val="center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>административных процедур, требования к порядку их выполнения</w:t>
      </w:r>
    </w:p>
    <w:p w:rsidR="00F070BF" w:rsidRPr="00165B4B" w:rsidRDefault="00F070BF" w:rsidP="00F070BF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3.1. </w:t>
      </w:r>
      <w:r w:rsidRPr="00165B4B">
        <w:rPr>
          <w:sz w:val="28"/>
          <w:szCs w:val="28"/>
          <w:lang w:val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F070BF" w:rsidRPr="00165B4B" w:rsidRDefault="00F070BF" w:rsidP="00F070BF">
      <w:pPr>
        <w:jc w:val="both"/>
        <w:rPr>
          <w:bCs/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bCs/>
          <w:sz w:val="28"/>
          <w:szCs w:val="28"/>
          <w:lang w:val="ru-RU"/>
        </w:rPr>
        <w:t xml:space="preserve">3.1.1. </w:t>
      </w:r>
      <w:r w:rsidRPr="00165B4B">
        <w:rPr>
          <w:bCs/>
          <w:color w:val="000000"/>
          <w:sz w:val="28"/>
          <w:szCs w:val="28"/>
          <w:lang w:val="ru-RU"/>
        </w:rPr>
        <w:t>Пр</w:t>
      </w:r>
      <w:r>
        <w:rPr>
          <w:bCs/>
          <w:color w:val="000000"/>
          <w:sz w:val="28"/>
          <w:szCs w:val="28"/>
          <w:lang w:val="ru-RU"/>
        </w:rPr>
        <w:t xml:space="preserve">иобретение в кассе </w:t>
      </w:r>
      <w:r w:rsidR="00C31CCC">
        <w:rPr>
          <w:bCs/>
          <w:color w:val="000000"/>
          <w:sz w:val="28"/>
          <w:szCs w:val="28"/>
          <w:lang w:val="ru-RU"/>
        </w:rPr>
        <w:t>м</w:t>
      </w:r>
      <w:r>
        <w:rPr>
          <w:bCs/>
          <w:color w:val="000000"/>
          <w:sz w:val="28"/>
          <w:szCs w:val="28"/>
          <w:lang w:val="ru-RU"/>
        </w:rPr>
        <w:t>узея билета</w:t>
      </w:r>
      <w:r w:rsidRPr="00165B4B">
        <w:rPr>
          <w:bCs/>
          <w:color w:val="000000"/>
          <w:sz w:val="28"/>
          <w:szCs w:val="28"/>
          <w:lang w:val="ru-RU"/>
        </w:rPr>
        <w:t xml:space="preserve">,  либо </w:t>
      </w:r>
      <w:r>
        <w:rPr>
          <w:bCs/>
          <w:color w:val="000000"/>
          <w:sz w:val="28"/>
          <w:szCs w:val="28"/>
          <w:lang w:val="ru-RU"/>
        </w:rPr>
        <w:t xml:space="preserve">предоставления </w:t>
      </w:r>
      <w:r w:rsidRPr="00165B4B">
        <w:rPr>
          <w:bCs/>
          <w:color w:val="000000"/>
          <w:sz w:val="28"/>
          <w:szCs w:val="28"/>
          <w:lang w:val="ru-RU"/>
        </w:rPr>
        <w:t>копии документа, подтверждающей оплату посещения по безналичному расчёту.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bCs/>
          <w:color w:val="000000"/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>3.1.2. Доступ к музейным предметам и музейным ценностям.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>Блок-схема последовательности административных процедур при предос-тавлении муниципальной услуги приведена в приложении к административному регламенту.</w:t>
      </w:r>
    </w:p>
    <w:p w:rsidR="00F070BF" w:rsidRPr="00165B4B" w:rsidRDefault="00F070BF" w:rsidP="00F070BF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</w:r>
      <w:r w:rsidRPr="00165B4B">
        <w:rPr>
          <w:sz w:val="28"/>
          <w:szCs w:val="28"/>
          <w:lang w:val="ru-RU"/>
        </w:rPr>
        <w:t>3.2. Последовательность административных процедур:</w:t>
      </w:r>
    </w:p>
    <w:p w:rsidR="00F070BF" w:rsidRPr="00165B4B" w:rsidRDefault="00F070BF" w:rsidP="00F070BF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3.2.1.</w:t>
      </w:r>
      <w:r w:rsidRPr="00165B4B">
        <w:rPr>
          <w:bCs/>
          <w:sz w:val="28"/>
          <w:szCs w:val="28"/>
          <w:lang w:val="ru-RU"/>
        </w:rPr>
        <w:t xml:space="preserve"> Пр</w:t>
      </w:r>
      <w:r>
        <w:rPr>
          <w:bCs/>
          <w:sz w:val="28"/>
          <w:szCs w:val="28"/>
          <w:lang w:val="ru-RU"/>
        </w:rPr>
        <w:t xml:space="preserve">иобретение в кассе </w:t>
      </w:r>
      <w:r w:rsidR="00C31CCC">
        <w:rPr>
          <w:bCs/>
          <w:sz w:val="28"/>
          <w:szCs w:val="28"/>
          <w:lang w:val="ru-RU"/>
        </w:rPr>
        <w:t>м</w:t>
      </w:r>
      <w:r>
        <w:rPr>
          <w:bCs/>
          <w:sz w:val="28"/>
          <w:szCs w:val="28"/>
          <w:lang w:val="ru-RU"/>
        </w:rPr>
        <w:t>узея билета</w:t>
      </w:r>
      <w:r w:rsidRPr="00165B4B">
        <w:rPr>
          <w:bCs/>
          <w:sz w:val="28"/>
          <w:szCs w:val="28"/>
          <w:lang w:val="ru-RU"/>
        </w:rPr>
        <w:t>,  либо</w:t>
      </w:r>
      <w:r>
        <w:rPr>
          <w:bCs/>
          <w:sz w:val="28"/>
          <w:szCs w:val="28"/>
          <w:lang w:val="ru-RU"/>
        </w:rPr>
        <w:t xml:space="preserve"> предоставления</w:t>
      </w:r>
      <w:r w:rsidRPr="00165B4B">
        <w:rPr>
          <w:bCs/>
          <w:sz w:val="28"/>
          <w:szCs w:val="28"/>
          <w:lang w:val="ru-RU"/>
        </w:rPr>
        <w:t xml:space="preserve"> копии документа, подтвержд</w:t>
      </w:r>
      <w:r>
        <w:rPr>
          <w:bCs/>
          <w:sz w:val="28"/>
          <w:szCs w:val="28"/>
          <w:lang w:val="ru-RU"/>
        </w:rPr>
        <w:t>ающей оплату посещения по безна</w:t>
      </w:r>
      <w:r w:rsidRPr="00165B4B">
        <w:rPr>
          <w:bCs/>
          <w:sz w:val="28"/>
          <w:szCs w:val="28"/>
          <w:lang w:val="ru-RU"/>
        </w:rPr>
        <w:t>личному расчёту</w:t>
      </w:r>
      <w:r w:rsidRPr="00165B4B">
        <w:rPr>
          <w:sz w:val="28"/>
          <w:szCs w:val="28"/>
          <w:lang w:val="ru-RU"/>
        </w:rPr>
        <w:t>:</w:t>
      </w:r>
    </w:p>
    <w:p w:rsidR="00F070BF" w:rsidRPr="00165B4B" w:rsidRDefault="00F070BF" w:rsidP="00F070BF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а) основанием для начала административного дейс</w:t>
      </w:r>
      <w:r>
        <w:rPr>
          <w:sz w:val="28"/>
          <w:szCs w:val="28"/>
          <w:lang w:val="ru-RU"/>
        </w:rPr>
        <w:t>твия является личное устное или</w:t>
      </w:r>
      <w:r w:rsidRPr="00165B4B">
        <w:rPr>
          <w:sz w:val="28"/>
          <w:szCs w:val="28"/>
          <w:lang w:val="ru-RU"/>
        </w:rPr>
        <w:t xml:space="preserve"> письменное обращение </w:t>
      </w:r>
      <w:r w:rsidR="00F24746">
        <w:rPr>
          <w:sz w:val="28"/>
          <w:szCs w:val="28"/>
          <w:lang w:val="ru-RU"/>
        </w:rPr>
        <w:t>З</w:t>
      </w:r>
      <w:r w:rsidRPr="00165B4B">
        <w:rPr>
          <w:sz w:val="28"/>
          <w:szCs w:val="28"/>
          <w:lang w:val="ru-RU"/>
        </w:rPr>
        <w:t>аявителя к должностному лицу, ответственному за предоставление муниципальной услуги;</w:t>
      </w:r>
    </w:p>
    <w:p w:rsidR="00F070BF" w:rsidRPr="00165B4B" w:rsidRDefault="00F070BF" w:rsidP="00F070BF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lastRenderedPageBreak/>
        <w:tab/>
        <w:t>б) ответственным за исполнение данного административного действия является должностное лицо, ответственное за оформление билета, необходимого для получения муниципальной услуги;</w:t>
      </w:r>
    </w:p>
    <w:p w:rsidR="00F070BF" w:rsidRPr="00165B4B" w:rsidRDefault="00F070BF" w:rsidP="00F070BF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 xml:space="preserve">в) </w:t>
      </w:r>
      <w:r w:rsidR="00F24746">
        <w:rPr>
          <w:sz w:val="28"/>
          <w:szCs w:val="28"/>
          <w:lang w:val="ru-RU"/>
        </w:rPr>
        <w:t>З</w:t>
      </w:r>
      <w:r w:rsidRPr="00165B4B">
        <w:rPr>
          <w:sz w:val="28"/>
          <w:szCs w:val="28"/>
          <w:lang w:val="ru-RU"/>
        </w:rPr>
        <w:t xml:space="preserve">аявитель оплачивает посещение </w:t>
      </w:r>
      <w:r w:rsidR="00C31CCC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>узея</w:t>
      </w:r>
      <w:r>
        <w:rPr>
          <w:sz w:val="28"/>
          <w:szCs w:val="28"/>
          <w:lang w:val="ru-RU"/>
        </w:rPr>
        <w:t>,</w:t>
      </w:r>
      <w:r w:rsidRPr="00165B4B">
        <w:rPr>
          <w:sz w:val="28"/>
          <w:szCs w:val="28"/>
          <w:lang w:val="ru-RU"/>
        </w:rPr>
        <w:t xml:space="preserve"> либо предъявляет документы, подтверждающие факт оплаты посещения </w:t>
      </w:r>
      <w:r w:rsidR="00C31CCC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>узея, либо документы, удостоверяющие право на бесплатное обслуживание;</w:t>
      </w:r>
    </w:p>
    <w:p w:rsidR="005D5121" w:rsidRPr="00165B4B" w:rsidRDefault="00F070BF" w:rsidP="005D5121">
      <w:pPr>
        <w:jc w:val="both"/>
        <w:rPr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  <w:t>г) результатом исполнения административного действия является выдача входного билета</w:t>
      </w:r>
      <w:r w:rsidR="005D5121">
        <w:rPr>
          <w:sz w:val="28"/>
          <w:szCs w:val="28"/>
          <w:lang w:val="ru-RU"/>
        </w:rPr>
        <w:t>.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 xml:space="preserve">д) факт выдачи билета фиксируется в журнале посещений </w:t>
      </w:r>
      <w:r w:rsidR="00C31CCC">
        <w:rPr>
          <w:color w:val="000000"/>
          <w:sz w:val="28"/>
          <w:szCs w:val="28"/>
          <w:lang w:val="ru-RU"/>
        </w:rPr>
        <w:t>м</w:t>
      </w:r>
      <w:r w:rsidRPr="00165B4B">
        <w:rPr>
          <w:color w:val="000000"/>
          <w:sz w:val="28"/>
          <w:szCs w:val="28"/>
          <w:lang w:val="ru-RU"/>
        </w:rPr>
        <w:t>узея;</w:t>
      </w:r>
    </w:p>
    <w:p w:rsidR="00F070BF" w:rsidRPr="00165B4B" w:rsidRDefault="00F070BF" w:rsidP="00F070BF">
      <w:pPr>
        <w:jc w:val="both"/>
        <w:rPr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</w:r>
      <w:r w:rsidRPr="00165B4B">
        <w:rPr>
          <w:sz w:val="28"/>
          <w:szCs w:val="28"/>
          <w:lang w:val="ru-RU"/>
        </w:rPr>
        <w:t>е) максимальный срок исполнения настоящего административного действия составляет не более 10 минут.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sz w:val="28"/>
          <w:szCs w:val="28"/>
          <w:lang w:val="ru-RU"/>
        </w:rPr>
        <w:tab/>
      </w:r>
      <w:r w:rsidRPr="00165B4B">
        <w:rPr>
          <w:color w:val="000000"/>
          <w:sz w:val="28"/>
          <w:szCs w:val="28"/>
          <w:lang w:val="ru-RU"/>
        </w:rPr>
        <w:t>3.2.2. Доступ к музейным предметам и музейным ценностям: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а) основанием для начала административного действия является предъявление </w:t>
      </w:r>
      <w:r w:rsidR="00F24746">
        <w:rPr>
          <w:color w:val="000000"/>
          <w:sz w:val="28"/>
          <w:szCs w:val="28"/>
          <w:lang w:val="ru-RU"/>
        </w:rPr>
        <w:t>З</w:t>
      </w:r>
      <w:r w:rsidR="0010649C">
        <w:rPr>
          <w:color w:val="000000"/>
          <w:sz w:val="28"/>
          <w:szCs w:val="28"/>
          <w:lang w:val="ru-RU"/>
        </w:rPr>
        <w:t xml:space="preserve">аявителем </w:t>
      </w:r>
      <w:r w:rsidRPr="00165B4B">
        <w:rPr>
          <w:color w:val="000000"/>
          <w:sz w:val="28"/>
          <w:szCs w:val="28"/>
          <w:lang w:val="ru-RU"/>
        </w:rPr>
        <w:t>билета</w:t>
      </w:r>
      <w:r w:rsidR="0010649C">
        <w:rPr>
          <w:color w:val="000000"/>
          <w:sz w:val="28"/>
          <w:szCs w:val="28"/>
          <w:lang w:val="ru-RU"/>
        </w:rPr>
        <w:t>,</w:t>
      </w:r>
      <w:r w:rsidR="0010649C" w:rsidRPr="0010649C">
        <w:rPr>
          <w:sz w:val="28"/>
          <w:szCs w:val="28"/>
          <w:lang w:val="ru-RU"/>
        </w:rPr>
        <w:t xml:space="preserve"> </w:t>
      </w:r>
      <w:r w:rsidR="0010649C" w:rsidRPr="00165B4B">
        <w:rPr>
          <w:sz w:val="28"/>
          <w:szCs w:val="28"/>
          <w:lang w:val="ru-RU"/>
        </w:rPr>
        <w:t>либо  документ</w:t>
      </w:r>
      <w:r w:rsidR="0010649C">
        <w:rPr>
          <w:sz w:val="28"/>
          <w:szCs w:val="28"/>
          <w:lang w:val="ru-RU"/>
        </w:rPr>
        <w:t>а</w:t>
      </w:r>
      <w:r w:rsidR="0010649C" w:rsidRPr="00165B4B">
        <w:rPr>
          <w:sz w:val="28"/>
          <w:szCs w:val="28"/>
          <w:lang w:val="ru-RU"/>
        </w:rPr>
        <w:t>, подтверждающ</w:t>
      </w:r>
      <w:r w:rsidR="0010649C">
        <w:rPr>
          <w:sz w:val="28"/>
          <w:szCs w:val="28"/>
          <w:lang w:val="ru-RU"/>
        </w:rPr>
        <w:t>его</w:t>
      </w:r>
      <w:r w:rsidR="0010649C" w:rsidRPr="00165B4B">
        <w:rPr>
          <w:sz w:val="28"/>
          <w:szCs w:val="28"/>
          <w:lang w:val="ru-RU"/>
        </w:rPr>
        <w:t xml:space="preserve"> факт оплаты посещения </w:t>
      </w:r>
      <w:r w:rsidR="00C31CCC">
        <w:rPr>
          <w:sz w:val="28"/>
          <w:szCs w:val="28"/>
          <w:lang w:val="ru-RU"/>
        </w:rPr>
        <w:t>м</w:t>
      </w:r>
      <w:r w:rsidR="0010649C" w:rsidRPr="00165B4B">
        <w:rPr>
          <w:sz w:val="28"/>
          <w:szCs w:val="28"/>
          <w:lang w:val="ru-RU"/>
        </w:rPr>
        <w:t>узея, либо документ</w:t>
      </w:r>
      <w:r w:rsidR="0010649C">
        <w:rPr>
          <w:sz w:val="28"/>
          <w:szCs w:val="28"/>
          <w:lang w:val="ru-RU"/>
        </w:rPr>
        <w:t>а</w:t>
      </w:r>
      <w:r w:rsidR="0010649C" w:rsidRPr="00165B4B">
        <w:rPr>
          <w:sz w:val="28"/>
          <w:szCs w:val="28"/>
          <w:lang w:val="ru-RU"/>
        </w:rPr>
        <w:t>, удостоверяющ</w:t>
      </w:r>
      <w:r w:rsidR="0010649C">
        <w:rPr>
          <w:sz w:val="28"/>
          <w:szCs w:val="28"/>
          <w:lang w:val="ru-RU"/>
        </w:rPr>
        <w:t>его</w:t>
      </w:r>
      <w:r w:rsidR="0010649C" w:rsidRPr="00165B4B">
        <w:rPr>
          <w:sz w:val="28"/>
          <w:szCs w:val="28"/>
          <w:lang w:val="ru-RU"/>
        </w:rPr>
        <w:t xml:space="preserve"> право на бесплатное обслуживание</w:t>
      </w:r>
      <w:r w:rsidRPr="00165B4B">
        <w:rPr>
          <w:color w:val="000000"/>
          <w:sz w:val="28"/>
          <w:szCs w:val="28"/>
          <w:lang w:val="ru-RU"/>
        </w:rPr>
        <w:t xml:space="preserve"> должностному лицу, ответственному за предоставление муниципальной услуги;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б) ответственным за исполнение данного административного действия является должностное лицо, ответственное за организацию посещения заявителем экспозиций и мероприятий </w:t>
      </w:r>
      <w:r w:rsidR="00F24746">
        <w:rPr>
          <w:color w:val="000000"/>
          <w:sz w:val="28"/>
          <w:szCs w:val="28"/>
          <w:lang w:val="ru-RU"/>
        </w:rPr>
        <w:t>м</w:t>
      </w:r>
      <w:r w:rsidRPr="00165B4B">
        <w:rPr>
          <w:color w:val="000000"/>
          <w:sz w:val="28"/>
          <w:szCs w:val="28"/>
          <w:lang w:val="ru-RU"/>
        </w:rPr>
        <w:t xml:space="preserve">узея, а также экскурсионное и лекционное обслуживание </w:t>
      </w:r>
      <w:r w:rsidR="00F24746">
        <w:rPr>
          <w:color w:val="000000"/>
          <w:sz w:val="28"/>
          <w:szCs w:val="28"/>
          <w:lang w:val="ru-RU"/>
        </w:rPr>
        <w:t>З</w:t>
      </w:r>
      <w:r w:rsidRPr="00165B4B">
        <w:rPr>
          <w:color w:val="000000"/>
          <w:sz w:val="28"/>
          <w:szCs w:val="28"/>
          <w:lang w:val="ru-RU"/>
        </w:rPr>
        <w:t>аявителей;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в) </w:t>
      </w:r>
      <w:r w:rsidR="00F24746">
        <w:rPr>
          <w:color w:val="000000"/>
          <w:sz w:val="28"/>
          <w:szCs w:val="28"/>
          <w:lang w:val="ru-RU"/>
        </w:rPr>
        <w:t>З</w:t>
      </w:r>
      <w:r w:rsidRPr="00165B4B">
        <w:rPr>
          <w:color w:val="000000"/>
          <w:sz w:val="28"/>
          <w:szCs w:val="28"/>
          <w:lang w:val="ru-RU"/>
        </w:rPr>
        <w:t>аявитель предъявляет билет ответственному лицу за предоставление услуги, ответственное лицо проверяет билет и отрывает его по линии отреза            для контроля;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г) результатом исполнения административного действия является получе-ние </w:t>
      </w:r>
      <w:r w:rsidR="00F24746">
        <w:rPr>
          <w:color w:val="000000"/>
          <w:sz w:val="28"/>
          <w:szCs w:val="28"/>
          <w:lang w:val="ru-RU"/>
        </w:rPr>
        <w:t>З</w:t>
      </w:r>
      <w:r w:rsidRPr="00165B4B">
        <w:rPr>
          <w:color w:val="000000"/>
          <w:sz w:val="28"/>
          <w:szCs w:val="28"/>
          <w:lang w:val="ru-RU"/>
        </w:rPr>
        <w:t xml:space="preserve">аявителем доступа к музейным предметам и музейным ценностям в виде посещения мероприятий </w:t>
      </w:r>
      <w:r w:rsidR="00C31CCC">
        <w:rPr>
          <w:color w:val="000000"/>
          <w:sz w:val="28"/>
          <w:szCs w:val="28"/>
          <w:lang w:val="ru-RU"/>
        </w:rPr>
        <w:t>м</w:t>
      </w:r>
      <w:r w:rsidRPr="00165B4B">
        <w:rPr>
          <w:color w:val="000000"/>
          <w:sz w:val="28"/>
          <w:szCs w:val="28"/>
          <w:lang w:val="ru-RU"/>
        </w:rPr>
        <w:t>узея (экскурсии, выставки, лекции, тематические занятия), просмотра экспозиций с учётом своих интересов и потребностей;</w:t>
      </w:r>
    </w:p>
    <w:p w:rsidR="00F070BF" w:rsidRPr="00165B4B" w:rsidRDefault="00F070BF" w:rsidP="00F070BF">
      <w:pPr>
        <w:jc w:val="both"/>
        <w:rPr>
          <w:color w:val="000000"/>
          <w:sz w:val="28"/>
          <w:szCs w:val="28"/>
          <w:lang w:val="ru-RU"/>
        </w:rPr>
      </w:pPr>
      <w:r w:rsidRPr="00165B4B">
        <w:rPr>
          <w:color w:val="000000"/>
          <w:sz w:val="28"/>
          <w:szCs w:val="28"/>
          <w:lang w:val="ru-RU"/>
        </w:rPr>
        <w:tab/>
        <w:t xml:space="preserve">д) максимальный срок исполнения настоящего административного действия составляет не более 6 часов </w:t>
      </w:r>
      <w:r w:rsidRPr="00165B4B">
        <w:rPr>
          <w:sz w:val="28"/>
          <w:szCs w:val="28"/>
          <w:lang w:val="ru-RU"/>
        </w:rPr>
        <w:t xml:space="preserve">в соответствии с графиком (режимом) работы </w:t>
      </w:r>
      <w:r w:rsidR="00C31CCC">
        <w:rPr>
          <w:sz w:val="28"/>
          <w:szCs w:val="28"/>
          <w:lang w:val="ru-RU"/>
        </w:rPr>
        <w:t>м</w:t>
      </w:r>
      <w:r w:rsidRPr="00165B4B">
        <w:rPr>
          <w:sz w:val="28"/>
          <w:szCs w:val="28"/>
          <w:lang w:val="ru-RU"/>
        </w:rPr>
        <w:t>узея</w:t>
      </w:r>
      <w:r w:rsidRPr="00165B4B">
        <w:rPr>
          <w:color w:val="000000"/>
          <w:sz w:val="28"/>
          <w:szCs w:val="28"/>
          <w:lang w:val="ru-RU"/>
        </w:rPr>
        <w:t>.</w:t>
      </w:r>
    </w:p>
    <w:p w:rsidR="00F070BF" w:rsidRDefault="00F070BF" w:rsidP="00F070BF">
      <w:pPr>
        <w:jc w:val="center"/>
        <w:rPr>
          <w:bCs/>
          <w:color w:val="000000"/>
          <w:sz w:val="28"/>
          <w:szCs w:val="28"/>
          <w:lang w:val="ru-RU"/>
        </w:rPr>
      </w:pPr>
    </w:p>
    <w:p w:rsidR="00F070BF" w:rsidRPr="00F070BF" w:rsidRDefault="00F070BF" w:rsidP="00F070BF">
      <w:pPr>
        <w:jc w:val="center"/>
        <w:rPr>
          <w:color w:val="000000"/>
          <w:sz w:val="28"/>
          <w:szCs w:val="28"/>
          <w:lang w:val="ru-RU"/>
        </w:rPr>
      </w:pPr>
      <w:r w:rsidRPr="00F070BF">
        <w:rPr>
          <w:bCs/>
          <w:color w:val="000000"/>
          <w:sz w:val="28"/>
          <w:szCs w:val="28"/>
          <w:lang w:val="ru-RU"/>
        </w:rPr>
        <w:t>4. Формы контроля за исполнением административного регламента.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 xml:space="preserve">4.1.Текущий контроль за соблюдением и исполнением административного регламента по предоставлению муниципальной услуги, и принятием решений должностными лицами осуществляется директором </w:t>
      </w:r>
      <w:r w:rsidR="00C31CCC">
        <w:rPr>
          <w:color w:val="000000"/>
          <w:sz w:val="28"/>
          <w:szCs w:val="28"/>
          <w:lang w:val="ru-RU"/>
        </w:rPr>
        <w:t>м</w:t>
      </w:r>
      <w:r w:rsidR="00535FF9">
        <w:rPr>
          <w:color w:val="000000"/>
          <w:sz w:val="28"/>
          <w:szCs w:val="28"/>
          <w:lang w:val="ru-RU"/>
        </w:rPr>
        <w:t>узея</w:t>
      </w:r>
      <w:r w:rsidRPr="00F070BF">
        <w:rPr>
          <w:color w:val="000000"/>
          <w:sz w:val="28"/>
          <w:szCs w:val="28"/>
          <w:lang w:val="ru-RU"/>
        </w:rPr>
        <w:t>.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 xml:space="preserve">4.2. Текущий контроль осуществляется путём проведения директором </w:t>
      </w:r>
      <w:r w:rsidR="00955F09">
        <w:rPr>
          <w:color w:val="000000"/>
          <w:sz w:val="28"/>
          <w:szCs w:val="28"/>
          <w:lang w:val="ru-RU"/>
        </w:rPr>
        <w:t>м</w:t>
      </w:r>
      <w:r w:rsidR="00535FF9">
        <w:rPr>
          <w:color w:val="000000"/>
          <w:sz w:val="28"/>
          <w:szCs w:val="28"/>
          <w:lang w:val="ru-RU"/>
        </w:rPr>
        <w:t>узея</w:t>
      </w:r>
      <w:r w:rsidRPr="00F070BF">
        <w:rPr>
          <w:color w:val="000000"/>
          <w:sz w:val="28"/>
          <w:szCs w:val="28"/>
          <w:lang w:val="ru-RU"/>
        </w:rPr>
        <w:t xml:space="preserve"> проверок соблюдения и исполнения должностным лицом </w:t>
      </w:r>
      <w:r w:rsidR="00955F09">
        <w:rPr>
          <w:color w:val="000000"/>
          <w:sz w:val="28"/>
          <w:szCs w:val="28"/>
          <w:lang w:val="ru-RU"/>
        </w:rPr>
        <w:t>м</w:t>
      </w:r>
      <w:r w:rsidR="00535FF9">
        <w:rPr>
          <w:color w:val="000000"/>
          <w:sz w:val="28"/>
          <w:szCs w:val="28"/>
          <w:lang w:val="ru-RU"/>
        </w:rPr>
        <w:t>узея</w:t>
      </w:r>
      <w:r w:rsidRPr="00F070BF">
        <w:rPr>
          <w:color w:val="000000"/>
          <w:sz w:val="28"/>
          <w:szCs w:val="28"/>
          <w:lang w:val="ru-RU"/>
        </w:rPr>
        <w:t xml:space="preserve">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4.3.Контроль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должностного лица.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lastRenderedPageBreak/>
        <w:t>4.4.Проверки могут быть плановыми (осуществляться на основании полугодовых или годовых планов работы) и внеплановыми (внезапными). При проверке  рассматрива</w:t>
      </w:r>
      <w:r w:rsidR="003E4C0F">
        <w:rPr>
          <w:color w:val="000000"/>
          <w:sz w:val="28"/>
          <w:szCs w:val="28"/>
          <w:lang w:val="ru-RU"/>
        </w:rPr>
        <w:t>ю</w:t>
      </w:r>
      <w:r w:rsidRPr="00F070BF">
        <w:rPr>
          <w:color w:val="000000"/>
          <w:sz w:val="28"/>
          <w:szCs w:val="28"/>
          <w:lang w:val="ru-RU"/>
        </w:rPr>
        <w:t>т вопросы, связанные с предоставлением муниципальной услуги.</w:t>
      </w:r>
    </w:p>
    <w:p w:rsidR="00F070BF" w:rsidRPr="00F070BF" w:rsidRDefault="00F070BF" w:rsidP="00F070BF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070BF">
        <w:rPr>
          <w:color w:val="000000"/>
          <w:sz w:val="28"/>
          <w:szCs w:val="28"/>
          <w:lang w:val="ru-RU"/>
        </w:rPr>
        <w:t>Внеплановые проверки проводятся в случае поступления обращения потребителя с жалобами на нарушение его прав, законных интересов, незаконными действиями или бездействием специалиста, оказывающего муниципальную услугу.</w:t>
      </w:r>
    </w:p>
    <w:p w:rsidR="00F070BF" w:rsidRPr="00F070BF" w:rsidRDefault="00F070BF" w:rsidP="00F070BF">
      <w:pPr>
        <w:jc w:val="both"/>
        <w:rPr>
          <w:sz w:val="28"/>
          <w:szCs w:val="28"/>
          <w:lang w:val="ru-RU"/>
        </w:rPr>
      </w:pPr>
    </w:p>
    <w:p w:rsidR="00F070BF" w:rsidRPr="00F070BF" w:rsidRDefault="00F070BF" w:rsidP="00F070BF">
      <w:pPr>
        <w:jc w:val="center"/>
        <w:rPr>
          <w:color w:val="000000"/>
          <w:sz w:val="28"/>
          <w:szCs w:val="28"/>
          <w:lang w:val="ru-RU"/>
        </w:rPr>
      </w:pPr>
      <w:r w:rsidRPr="00F070BF">
        <w:rPr>
          <w:bCs/>
          <w:color w:val="000000"/>
          <w:sz w:val="28"/>
          <w:szCs w:val="28"/>
          <w:lang w:val="ru-RU"/>
        </w:rPr>
        <w:t>5. Досудебный (внесудебный) порядок обжалования решений</w:t>
      </w:r>
    </w:p>
    <w:p w:rsidR="00F070BF" w:rsidRPr="00F070BF" w:rsidRDefault="00F070BF" w:rsidP="00F070BF">
      <w:pPr>
        <w:jc w:val="center"/>
        <w:rPr>
          <w:bCs/>
          <w:color w:val="000000"/>
          <w:sz w:val="28"/>
          <w:szCs w:val="28"/>
          <w:lang w:val="ru-RU"/>
        </w:rPr>
      </w:pPr>
      <w:r w:rsidRPr="00F070BF">
        <w:rPr>
          <w:bCs/>
          <w:color w:val="000000"/>
          <w:sz w:val="28"/>
          <w:szCs w:val="28"/>
          <w:lang w:val="ru-RU"/>
        </w:rPr>
        <w:t xml:space="preserve">и действий (бездействия) органа, предоставляющего муниципальную услугу, </w:t>
      </w:r>
    </w:p>
    <w:p w:rsidR="00F070BF" w:rsidRPr="00F070BF" w:rsidRDefault="00F070BF" w:rsidP="00F070BF">
      <w:pPr>
        <w:jc w:val="center"/>
        <w:rPr>
          <w:color w:val="000000"/>
          <w:sz w:val="28"/>
          <w:szCs w:val="28"/>
          <w:lang w:val="ru-RU"/>
        </w:rPr>
      </w:pPr>
      <w:r w:rsidRPr="00F070BF">
        <w:rPr>
          <w:bCs/>
          <w:color w:val="000000"/>
          <w:sz w:val="28"/>
          <w:szCs w:val="28"/>
          <w:lang w:val="ru-RU"/>
        </w:rPr>
        <w:t>а так же должностных лиц или муниципальных служащих.</w:t>
      </w:r>
    </w:p>
    <w:p w:rsidR="00F070BF" w:rsidRPr="00F070BF" w:rsidRDefault="00606D45" w:rsidP="00F070BF">
      <w:pPr>
        <w:jc w:val="both"/>
        <w:rPr>
          <w:bCs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  </w:t>
      </w:r>
      <w:r w:rsidR="00F070BF" w:rsidRPr="004730DD">
        <w:rPr>
          <w:b/>
          <w:color w:val="000000"/>
          <w:sz w:val="28"/>
          <w:szCs w:val="28"/>
        </w:rPr>
        <w:t> </w:t>
      </w:r>
      <w:r w:rsidR="00F070BF" w:rsidRPr="00F070BF">
        <w:rPr>
          <w:bCs/>
          <w:sz w:val="28"/>
          <w:szCs w:val="28"/>
          <w:lang w:val="ru-RU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служащего, предоставляющего муниципальную услугу.</w:t>
      </w:r>
    </w:p>
    <w:p w:rsidR="00F070BF" w:rsidRPr="00983606" w:rsidRDefault="00F070BF" w:rsidP="00F070BF">
      <w:pPr>
        <w:pStyle w:val="3"/>
        <w:tabs>
          <w:tab w:val="left" w:pos="0"/>
        </w:tabs>
        <w:spacing w:after="0"/>
        <w:ind w:firstLine="700"/>
        <w:rPr>
          <w:sz w:val="28"/>
          <w:szCs w:val="28"/>
        </w:rPr>
      </w:pPr>
      <w:r w:rsidRPr="00983606">
        <w:rPr>
          <w:bCs/>
          <w:sz w:val="28"/>
          <w:szCs w:val="28"/>
        </w:rPr>
        <w:t xml:space="preserve">5.2. </w:t>
      </w:r>
      <w:r w:rsidRPr="0098360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- нарушение срока предоставления муниципальной услуги;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Pr="00F070BF">
        <w:rPr>
          <w:color w:val="008000"/>
          <w:sz w:val="28"/>
          <w:szCs w:val="28"/>
          <w:lang w:val="ru-RU"/>
        </w:rPr>
        <w:t xml:space="preserve"> </w:t>
      </w:r>
      <w:r w:rsidRPr="00F070BF">
        <w:rPr>
          <w:sz w:val="28"/>
          <w:szCs w:val="28"/>
          <w:lang w:val="ru-RU"/>
        </w:rPr>
        <w:t>с ними</w:t>
      </w:r>
      <w:r w:rsidRPr="00F070BF">
        <w:rPr>
          <w:color w:val="008000"/>
          <w:sz w:val="28"/>
          <w:szCs w:val="28"/>
          <w:lang w:val="ru-RU"/>
        </w:rPr>
        <w:t xml:space="preserve"> </w:t>
      </w:r>
      <w:r w:rsidRPr="00F070BF">
        <w:rPr>
          <w:sz w:val="28"/>
          <w:szCs w:val="28"/>
          <w:lang w:val="ru-RU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 xml:space="preserve">- затребование с </w:t>
      </w:r>
      <w:r w:rsidR="00F24746">
        <w:rPr>
          <w:sz w:val="28"/>
          <w:szCs w:val="28"/>
          <w:lang w:val="ru-RU"/>
        </w:rPr>
        <w:t>З</w:t>
      </w:r>
      <w:r w:rsidRPr="00F070BF">
        <w:rPr>
          <w:sz w:val="28"/>
          <w:szCs w:val="28"/>
          <w:lang w:val="ru-RU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070BF" w:rsidRPr="00983606" w:rsidRDefault="00F070BF" w:rsidP="00F070BF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5.3. </w:t>
      </w:r>
      <w:r w:rsidRPr="00983606">
        <w:rPr>
          <w:sz w:val="28"/>
          <w:szCs w:val="28"/>
        </w:rPr>
        <w:t>Жалоба пода</w:t>
      </w:r>
      <w:r>
        <w:rPr>
          <w:sz w:val="28"/>
          <w:szCs w:val="28"/>
        </w:rPr>
        <w:t>ё</w:t>
      </w:r>
      <w:r w:rsidRPr="00983606">
        <w:rPr>
          <w:sz w:val="28"/>
          <w:szCs w:val="28"/>
        </w:rPr>
        <w:t xml:space="preserve">тся в письменной форме, в том числе в форме электронного документа в </w:t>
      </w:r>
      <w:r w:rsidR="009110F1">
        <w:rPr>
          <w:sz w:val="28"/>
          <w:szCs w:val="28"/>
        </w:rPr>
        <w:t>м</w:t>
      </w:r>
      <w:r w:rsidR="00535FF9">
        <w:rPr>
          <w:sz w:val="28"/>
          <w:szCs w:val="28"/>
        </w:rPr>
        <w:t>узей</w:t>
      </w:r>
      <w:r w:rsidRPr="00983606">
        <w:rPr>
          <w:sz w:val="28"/>
          <w:szCs w:val="28"/>
        </w:rPr>
        <w:t>.</w:t>
      </w:r>
    </w:p>
    <w:p w:rsidR="00F070BF" w:rsidRPr="00983606" w:rsidRDefault="00F070BF" w:rsidP="00F070BF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Жалоба может быть направлена по почте, электронной почте, с использованием информационно-телекоммуникационной сети «Интернет», официального сайта Администрации городского поселения Лянтор, может быть принята при личном при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ме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аявителя, а также иным способом</w:t>
      </w:r>
      <w:r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предусмотренным законодательством и муниципальными правовыми актами.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bCs/>
          <w:sz w:val="28"/>
          <w:szCs w:val="28"/>
          <w:lang w:val="ru-RU"/>
        </w:rPr>
        <w:t xml:space="preserve">5.4. </w:t>
      </w:r>
      <w:r w:rsidRPr="00F070BF">
        <w:rPr>
          <w:sz w:val="28"/>
          <w:szCs w:val="28"/>
          <w:lang w:val="ru-RU"/>
        </w:rPr>
        <w:t>Жалоба должна содержать: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служащего, действия (бездействие) которых обжалуются;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070BF">
        <w:rPr>
          <w:sz w:val="28"/>
          <w:szCs w:val="28"/>
          <w:lang w:val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070BF" w:rsidRPr="00F070BF" w:rsidRDefault="00F070BF" w:rsidP="00F070BF">
      <w:pPr>
        <w:tabs>
          <w:tab w:val="left" w:pos="6300"/>
        </w:tabs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3) сведения об обжалуемых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F070BF" w:rsidRPr="00F070BF" w:rsidRDefault="00F070BF" w:rsidP="00F070BF">
      <w:pPr>
        <w:tabs>
          <w:tab w:val="left" w:pos="6300"/>
        </w:tabs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4) доводы, на основании которых Заявитель не согласен с действием (бездействием) органа, предоставляющего муниципальную услугу, должностного лица органа, 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F070BF" w:rsidRPr="00983606" w:rsidRDefault="00F070BF" w:rsidP="00F070BF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5.5. Поступившая жалоба подлежит рассмотрению в течение </w:t>
      </w:r>
      <w:r>
        <w:rPr>
          <w:bCs/>
          <w:sz w:val="28"/>
          <w:szCs w:val="28"/>
        </w:rPr>
        <w:t>пяти</w:t>
      </w:r>
      <w:r w:rsidRPr="00983606">
        <w:rPr>
          <w:bCs/>
          <w:sz w:val="28"/>
          <w:szCs w:val="28"/>
        </w:rPr>
        <w:t xml:space="preserve"> рабочих дней со дня е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 регистрации</w:t>
      </w:r>
      <w:r>
        <w:rPr>
          <w:bCs/>
          <w:sz w:val="28"/>
          <w:szCs w:val="28"/>
        </w:rPr>
        <w:t>.</w:t>
      </w:r>
    </w:p>
    <w:p w:rsidR="00F070BF" w:rsidRPr="00983606" w:rsidRDefault="00F070BF" w:rsidP="00F070BF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Обращения заинтересованных лиц,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F070BF" w:rsidRPr="00F070BF" w:rsidRDefault="00F070BF" w:rsidP="00F070BF">
      <w:pPr>
        <w:ind w:firstLine="708"/>
        <w:jc w:val="both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1) удовлетворяет жалобу. Заявителю даётся ответ о принятых мерах.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outlineLvl w:val="1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2) отказывает в удовлетворении жалобы. Заявителю направляется сообщение о результате рассмотрения жалобы с указанием причин признания жалобы необоснованной.</w:t>
      </w:r>
    </w:p>
    <w:p w:rsidR="00F070BF" w:rsidRPr="00F070BF" w:rsidRDefault="00F070BF" w:rsidP="00F070BF">
      <w:pPr>
        <w:autoSpaceDN w:val="0"/>
        <w:adjustRightInd w:val="0"/>
        <w:ind w:firstLine="700"/>
        <w:jc w:val="both"/>
        <w:rPr>
          <w:sz w:val="28"/>
          <w:szCs w:val="28"/>
          <w:lang w:val="ru-RU"/>
        </w:rPr>
      </w:pPr>
      <w:r w:rsidRPr="00F070BF">
        <w:rPr>
          <w:sz w:val="28"/>
          <w:szCs w:val="28"/>
          <w:lang w:val="ru-RU"/>
        </w:rPr>
        <w:t>5.7. Не позднее рабочего дня,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0BF" w:rsidRPr="00F070BF" w:rsidRDefault="00F070BF" w:rsidP="00F070BF">
      <w:pPr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F070BF" w:rsidRPr="00F070BF" w:rsidRDefault="00F070BF" w:rsidP="00F070BF">
      <w:pPr>
        <w:ind w:left="4956"/>
        <w:rPr>
          <w:sz w:val="24"/>
          <w:szCs w:val="24"/>
          <w:lang w:val="ru-RU"/>
        </w:rPr>
      </w:pPr>
    </w:p>
    <w:p w:rsidR="00F070BF" w:rsidRPr="00F070BF" w:rsidRDefault="00F070BF" w:rsidP="00F070BF">
      <w:pPr>
        <w:ind w:left="4956"/>
        <w:rPr>
          <w:sz w:val="24"/>
          <w:szCs w:val="24"/>
          <w:lang w:val="ru-RU"/>
        </w:rPr>
      </w:pPr>
    </w:p>
    <w:p w:rsidR="00F070BF" w:rsidRPr="00F070BF" w:rsidRDefault="00F070BF" w:rsidP="00F070BF">
      <w:pPr>
        <w:ind w:left="4956"/>
        <w:rPr>
          <w:sz w:val="24"/>
          <w:szCs w:val="24"/>
          <w:lang w:val="ru-RU"/>
        </w:rPr>
      </w:pPr>
    </w:p>
    <w:p w:rsidR="00F070BF" w:rsidRPr="00F070BF" w:rsidRDefault="00F070BF" w:rsidP="00F070BF">
      <w:pPr>
        <w:ind w:left="4956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5D5121" w:rsidRDefault="005D5121" w:rsidP="00165B4B">
      <w:pPr>
        <w:ind w:left="5664" w:firstLine="708"/>
        <w:rPr>
          <w:sz w:val="24"/>
          <w:szCs w:val="24"/>
          <w:lang w:val="ru-RU"/>
        </w:rPr>
      </w:pPr>
    </w:p>
    <w:p w:rsidR="009110F1" w:rsidRDefault="009110F1" w:rsidP="00165B4B">
      <w:pPr>
        <w:ind w:left="5664" w:firstLine="708"/>
        <w:rPr>
          <w:sz w:val="24"/>
          <w:szCs w:val="24"/>
          <w:lang w:val="ru-RU"/>
        </w:rPr>
      </w:pPr>
    </w:p>
    <w:p w:rsidR="009110F1" w:rsidRDefault="009110F1" w:rsidP="00165B4B">
      <w:pPr>
        <w:ind w:left="5664" w:firstLine="708"/>
        <w:rPr>
          <w:sz w:val="24"/>
          <w:szCs w:val="24"/>
          <w:lang w:val="ru-RU"/>
        </w:rPr>
      </w:pPr>
    </w:p>
    <w:p w:rsidR="009110F1" w:rsidRDefault="009110F1" w:rsidP="00165B4B">
      <w:pPr>
        <w:ind w:left="5664" w:firstLine="708"/>
        <w:rPr>
          <w:sz w:val="24"/>
          <w:szCs w:val="24"/>
          <w:lang w:val="ru-RU"/>
        </w:rPr>
      </w:pPr>
    </w:p>
    <w:p w:rsidR="009110F1" w:rsidRDefault="009110F1" w:rsidP="00165B4B">
      <w:pPr>
        <w:ind w:left="5664" w:firstLine="708"/>
        <w:rPr>
          <w:sz w:val="24"/>
          <w:szCs w:val="24"/>
          <w:lang w:val="ru-RU"/>
        </w:rPr>
      </w:pPr>
    </w:p>
    <w:p w:rsidR="009110F1" w:rsidRDefault="009110F1" w:rsidP="00165B4B">
      <w:pPr>
        <w:ind w:left="5664" w:firstLine="708"/>
        <w:rPr>
          <w:sz w:val="24"/>
          <w:szCs w:val="24"/>
          <w:lang w:val="ru-RU"/>
        </w:rPr>
      </w:pPr>
    </w:p>
    <w:p w:rsidR="009110F1" w:rsidRDefault="009110F1" w:rsidP="00165B4B">
      <w:pPr>
        <w:ind w:left="5664" w:firstLine="708"/>
        <w:rPr>
          <w:sz w:val="24"/>
          <w:szCs w:val="24"/>
          <w:lang w:val="ru-RU"/>
        </w:rPr>
      </w:pPr>
    </w:p>
    <w:p w:rsidR="009110F1" w:rsidRDefault="009110F1" w:rsidP="00165B4B">
      <w:pPr>
        <w:ind w:left="5664" w:firstLine="708"/>
        <w:rPr>
          <w:sz w:val="24"/>
          <w:szCs w:val="24"/>
          <w:lang w:val="ru-RU"/>
        </w:rPr>
      </w:pPr>
    </w:p>
    <w:p w:rsidR="00165B4B" w:rsidRPr="00FA49DE" w:rsidRDefault="00165B4B" w:rsidP="00165B4B">
      <w:pPr>
        <w:ind w:left="5664" w:firstLine="708"/>
        <w:rPr>
          <w:sz w:val="24"/>
          <w:szCs w:val="24"/>
          <w:lang w:val="ru-RU"/>
        </w:rPr>
      </w:pPr>
      <w:r w:rsidRPr="00FA49DE">
        <w:rPr>
          <w:sz w:val="24"/>
          <w:szCs w:val="24"/>
          <w:lang w:val="ru-RU"/>
        </w:rPr>
        <w:lastRenderedPageBreak/>
        <w:t>Приложение</w:t>
      </w:r>
    </w:p>
    <w:p w:rsidR="00165B4B" w:rsidRPr="00FA49DE" w:rsidRDefault="00165B4B" w:rsidP="00165B4B">
      <w:pPr>
        <w:ind w:left="5664" w:firstLine="708"/>
        <w:rPr>
          <w:sz w:val="24"/>
          <w:szCs w:val="24"/>
          <w:lang w:val="ru-RU"/>
        </w:rPr>
      </w:pPr>
      <w:r w:rsidRPr="00FA49DE">
        <w:rPr>
          <w:sz w:val="24"/>
          <w:szCs w:val="24"/>
          <w:lang w:val="ru-RU"/>
        </w:rPr>
        <w:t>к административному регламенту</w:t>
      </w:r>
    </w:p>
    <w:p w:rsidR="00E452CC" w:rsidRDefault="00E452CC" w:rsidP="00165B4B">
      <w:pPr>
        <w:jc w:val="center"/>
        <w:rPr>
          <w:sz w:val="28"/>
          <w:szCs w:val="28"/>
          <w:lang w:val="ru-RU"/>
        </w:rPr>
      </w:pPr>
    </w:p>
    <w:p w:rsidR="00165B4B" w:rsidRPr="00E452CC" w:rsidRDefault="00165B4B" w:rsidP="00165B4B">
      <w:pPr>
        <w:jc w:val="center"/>
        <w:rPr>
          <w:sz w:val="28"/>
          <w:szCs w:val="28"/>
          <w:lang w:val="ru-RU"/>
        </w:rPr>
      </w:pPr>
      <w:r w:rsidRPr="00E452CC">
        <w:rPr>
          <w:sz w:val="28"/>
          <w:szCs w:val="28"/>
          <w:lang w:val="ru-RU"/>
        </w:rPr>
        <w:t>Блок-схема</w:t>
      </w:r>
    </w:p>
    <w:p w:rsidR="00165B4B" w:rsidRPr="00E452CC" w:rsidRDefault="00165B4B" w:rsidP="00165B4B">
      <w:pPr>
        <w:jc w:val="center"/>
        <w:rPr>
          <w:sz w:val="28"/>
          <w:szCs w:val="28"/>
          <w:lang w:val="ru-RU"/>
        </w:rPr>
      </w:pPr>
      <w:r w:rsidRPr="00E452CC">
        <w:rPr>
          <w:sz w:val="28"/>
          <w:szCs w:val="28"/>
          <w:lang w:val="ru-RU"/>
        </w:rPr>
        <w:t>административных процедур при предоставлении муниципальной услуги</w:t>
      </w:r>
    </w:p>
    <w:p w:rsidR="00165B4B" w:rsidRPr="00E452CC" w:rsidRDefault="00165B4B" w:rsidP="00165B4B">
      <w:pPr>
        <w:jc w:val="center"/>
        <w:rPr>
          <w:sz w:val="28"/>
          <w:szCs w:val="28"/>
          <w:lang w:val="ru-RU"/>
        </w:rPr>
      </w:pPr>
      <w:r w:rsidRPr="00E452CC">
        <w:rPr>
          <w:sz w:val="28"/>
          <w:szCs w:val="28"/>
          <w:lang w:val="ru-RU"/>
        </w:rPr>
        <w:t>по предоставлению доступа к музейным предметам и музейным ценностям</w:t>
      </w:r>
    </w:p>
    <w:p w:rsidR="00165B4B" w:rsidRPr="00165B4B" w:rsidRDefault="005762CA" w:rsidP="00165B4B">
      <w:pPr>
        <w:tabs>
          <w:tab w:val="left" w:pos="2835"/>
          <w:tab w:val="center" w:pos="5162"/>
        </w:tabs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-228600</wp:posOffset>
            </wp:positionH>
            <wp:positionV relativeFrom="line">
              <wp:posOffset>83820</wp:posOffset>
            </wp:positionV>
            <wp:extent cx="6515100" cy="8686800"/>
            <wp:effectExtent l="19050" t="0" r="19050" b="0"/>
            <wp:wrapNone/>
            <wp:docPr id="4" name="Организационная диаграм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165B4B" w:rsidRPr="00165B4B" w:rsidRDefault="00165B4B" w:rsidP="00165B4B">
      <w:pPr>
        <w:tabs>
          <w:tab w:val="left" w:pos="2835"/>
          <w:tab w:val="center" w:pos="5162"/>
        </w:tabs>
        <w:ind w:firstLine="709"/>
        <w:rPr>
          <w:lang w:val="ru-RU"/>
        </w:rPr>
      </w:pPr>
      <w:r w:rsidRPr="00165B4B">
        <w:rPr>
          <w:lang w:val="ru-RU"/>
        </w:rPr>
        <w:tab/>
      </w:r>
    </w:p>
    <w:p w:rsidR="00165B4B" w:rsidRPr="00165B4B" w:rsidRDefault="00165B4B" w:rsidP="00165B4B">
      <w:pPr>
        <w:ind w:firstLine="709"/>
        <w:jc w:val="center"/>
        <w:rPr>
          <w:lang w:val="ru-RU"/>
        </w:rPr>
      </w:pPr>
    </w:p>
    <w:p w:rsidR="00165B4B" w:rsidRPr="00165B4B" w:rsidRDefault="00165B4B" w:rsidP="00165B4B">
      <w:pPr>
        <w:ind w:firstLine="709"/>
        <w:jc w:val="center"/>
        <w:rPr>
          <w:lang w:val="ru-RU"/>
        </w:rPr>
      </w:pPr>
    </w:p>
    <w:p w:rsidR="00165B4B" w:rsidRPr="00165B4B" w:rsidRDefault="00165B4B" w:rsidP="00165B4B">
      <w:pPr>
        <w:ind w:firstLine="709"/>
        <w:jc w:val="center"/>
        <w:rPr>
          <w:lang w:val="ru-RU"/>
        </w:rPr>
      </w:pPr>
    </w:p>
    <w:p w:rsidR="00165B4B" w:rsidRPr="00165B4B" w:rsidRDefault="00165B4B" w:rsidP="00165B4B">
      <w:pPr>
        <w:ind w:firstLine="709"/>
        <w:jc w:val="center"/>
        <w:rPr>
          <w:lang w:val="ru-RU"/>
        </w:rPr>
      </w:pPr>
    </w:p>
    <w:p w:rsidR="00165B4B" w:rsidRPr="00165B4B" w:rsidRDefault="00165B4B" w:rsidP="00165B4B">
      <w:pPr>
        <w:ind w:firstLine="709"/>
        <w:jc w:val="center"/>
        <w:rPr>
          <w:lang w:val="ru-RU"/>
        </w:rPr>
      </w:pPr>
    </w:p>
    <w:p w:rsidR="00165B4B" w:rsidRPr="00165B4B" w:rsidRDefault="00165B4B" w:rsidP="00165B4B">
      <w:pPr>
        <w:ind w:firstLine="709"/>
        <w:jc w:val="center"/>
        <w:rPr>
          <w:lang w:val="ru-RU"/>
        </w:rPr>
      </w:pPr>
    </w:p>
    <w:p w:rsidR="00165B4B" w:rsidRPr="00165B4B" w:rsidRDefault="00165B4B" w:rsidP="00165B4B">
      <w:pPr>
        <w:ind w:firstLine="709"/>
        <w:jc w:val="center"/>
        <w:rPr>
          <w:lang w:val="ru-RU"/>
        </w:rPr>
      </w:pPr>
    </w:p>
    <w:p w:rsidR="00165B4B" w:rsidRPr="00165B4B" w:rsidRDefault="00165B4B" w:rsidP="00165B4B">
      <w:pPr>
        <w:ind w:firstLine="709"/>
        <w:jc w:val="center"/>
        <w:rPr>
          <w:lang w:val="ru-RU"/>
        </w:rPr>
      </w:pPr>
    </w:p>
    <w:bookmarkEnd w:id="0"/>
    <w:p w:rsidR="00165B4B" w:rsidRPr="00165B4B" w:rsidRDefault="00165B4B" w:rsidP="00165B4B">
      <w:pPr>
        <w:ind w:firstLine="709"/>
        <w:jc w:val="center"/>
        <w:rPr>
          <w:lang w:val="ru-RU"/>
        </w:rPr>
      </w:pPr>
    </w:p>
    <w:sectPr w:rsidR="00165B4B" w:rsidRPr="00165B4B" w:rsidSect="00165B4B">
      <w:headerReference w:type="even" r:id="rId15"/>
      <w:headerReference w:type="default" r:id="rId1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40" w:rsidRDefault="00D05740">
      <w:r>
        <w:separator/>
      </w:r>
    </w:p>
  </w:endnote>
  <w:endnote w:type="continuationSeparator" w:id="0">
    <w:p w:rsidR="00D05740" w:rsidRDefault="00D0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40" w:rsidRDefault="00D05740">
      <w:r>
        <w:separator/>
      </w:r>
    </w:p>
  </w:footnote>
  <w:footnote w:type="continuationSeparator" w:id="0">
    <w:p w:rsidR="00D05740" w:rsidRDefault="00D0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71" w:rsidRDefault="00585A71" w:rsidP="00165B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5A71" w:rsidRDefault="00585A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71" w:rsidRDefault="00585A71" w:rsidP="00165B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2CA">
      <w:rPr>
        <w:rStyle w:val="a8"/>
        <w:noProof/>
      </w:rPr>
      <w:t>10</w:t>
    </w:r>
    <w:r>
      <w:rPr>
        <w:rStyle w:val="a8"/>
      </w:rPr>
      <w:fldChar w:fldCharType="end"/>
    </w:r>
  </w:p>
  <w:p w:rsidR="00585A71" w:rsidRDefault="00585A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53A9F"/>
    <w:multiLevelType w:val="hybridMultilevel"/>
    <w:tmpl w:val="3FEA4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16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15"/>
  </w:num>
  <w:num w:numId="16">
    <w:abstractNumId w:val="17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1295B"/>
    <w:rsid w:val="0004349F"/>
    <w:rsid w:val="0004766E"/>
    <w:rsid w:val="00081307"/>
    <w:rsid w:val="00087716"/>
    <w:rsid w:val="000A2543"/>
    <w:rsid w:val="000C7EDE"/>
    <w:rsid w:val="000F31F5"/>
    <w:rsid w:val="0010649C"/>
    <w:rsid w:val="001101D8"/>
    <w:rsid w:val="00123971"/>
    <w:rsid w:val="00142900"/>
    <w:rsid w:val="00146D63"/>
    <w:rsid w:val="001602BC"/>
    <w:rsid w:val="00165B4B"/>
    <w:rsid w:val="0017779B"/>
    <w:rsid w:val="001930C6"/>
    <w:rsid w:val="00194C52"/>
    <w:rsid w:val="001B2AA9"/>
    <w:rsid w:val="001B3EE6"/>
    <w:rsid w:val="001C0BE4"/>
    <w:rsid w:val="001C0FF7"/>
    <w:rsid w:val="001C3AC2"/>
    <w:rsid w:val="001E2A11"/>
    <w:rsid w:val="001E7301"/>
    <w:rsid w:val="001E766B"/>
    <w:rsid w:val="001F4F05"/>
    <w:rsid w:val="00210B6B"/>
    <w:rsid w:val="00216670"/>
    <w:rsid w:val="0023378A"/>
    <w:rsid w:val="00293E95"/>
    <w:rsid w:val="00295B1F"/>
    <w:rsid w:val="003057BE"/>
    <w:rsid w:val="00305C1E"/>
    <w:rsid w:val="00311501"/>
    <w:rsid w:val="00325D17"/>
    <w:rsid w:val="00360E39"/>
    <w:rsid w:val="003A1222"/>
    <w:rsid w:val="003B2577"/>
    <w:rsid w:val="003D2FF3"/>
    <w:rsid w:val="003D3EAB"/>
    <w:rsid w:val="003E4C0F"/>
    <w:rsid w:val="00420D8D"/>
    <w:rsid w:val="004669A9"/>
    <w:rsid w:val="00473F26"/>
    <w:rsid w:val="004B26CF"/>
    <w:rsid w:val="004C75C5"/>
    <w:rsid w:val="004D4BA1"/>
    <w:rsid w:val="004E7ABB"/>
    <w:rsid w:val="00535FF9"/>
    <w:rsid w:val="0057605E"/>
    <w:rsid w:val="005762CA"/>
    <w:rsid w:val="00582170"/>
    <w:rsid w:val="00585A71"/>
    <w:rsid w:val="00593881"/>
    <w:rsid w:val="005A559F"/>
    <w:rsid w:val="005D5121"/>
    <w:rsid w:val="005E0D22"/>
    <w:rsid w:val="005E5DB2"/>
    <w:rsid w:val="00606418"/>
    <w:rsid w:val="00606D45"/>
    <w:rsid w:val="00623DE3"/>
    <w:rsid w:val="00624EA2"/>
    <w:rsid w:val="0063054E"/>
    <w:rsid w:val="00656B41"/>
    <w:rsid w:val="00687851"/>
    <w:rsid w:val="006A3C59"/>
    <w:rsid w:val="006B0128"/>
    <w:rsid w:val="006D5E14"/>
    <w:rsid w:val="006F3BB6"/>
    <w:rsid w:val="00706AE3"/>
    <w:rsid w:val="00724E05"/>
    <w:rsid w:val="00733DFC"/>
    <w:rsid w:val="00743641"/>
    <w:rsid w:val="0078383C"/>
    <w:rsid w:val="00790EC6"/>
    <w:rsid w:val="007B4554"/>
    <w:rsid w:val="007C13FC"/>
    <w:rsid w:val="007C3975"/>
    <w:rsid w:val="007D3FA4"/>
    <w:rsid w:val="007E4F2D"/>
    <w:rsid w:val="007F6AD6"/>
    <w:rsid w:val="008117FC"/>
    <w:rsid w:val="008273C6"/>
    <w:rsid w:val="0083293A"/>
    <w:rsid w:val="00873196"/>
    <w:rsid w:val="008768BC"/>
    <w:rsid w:val="0089151C"/>
    <w:rsid w:val="008E3C0D"/>
    <w:rsid w:val="009110F1"/>
    <w:rsid w:val="00917B0C"/>
    <w:rsid w:val="00955F09"/>
    <w:rsid w:val="0097595C"/>
    <w:rsid w:val="0099234C"/>
    <w:rsid w:val="00997634"/>
    <w:rsid w:val="009C1F74"/>
    <w:rsid w:val="009C46CC"/>
    <w:rsid w:val="009C49C9"/>
    <w:rsid w:val="009E089D"/>
    <w:rsid w:val="009F5FFF"/>
    <w:rsid w:val="00A00EC5"/>
    <w:rsid w:val="00A1025D"/>
    <w:rsid w:val="00A36235"/>
    <w:rsid w:val="00A61B82"/>
    <w:rsid w:val="00A633A0"/>
    <w:rsid w:val="00AA0064"/>
    <w:rsid w:val="00AB6DD9"/>
    <w:rsid w:val="00AE2B4A"/>
    <w:rsid w:val="00AF0E75"/>
    <w:rsid w:val="00B14349"/>
    <w:rsid w:val="00B700E4"/>
    <w:rsid w:val="00B82B74"/>
    <w:rsid w:val="00B85234"/>
    <w:rsid w:val="00BB04B0"/>
    <w:rsid w:val="00C0308D"/>
    <w:rsid w:val="00C263AC"/>
    <w:rsid w:val="00C31CCC"/>
    <w:rsid w:val="00C33D6C"/>
    <w:rsid w:val="00C45553"/>
    <w:rsid w:val="00C555F6"/>
    <w:rsid w:val="00C64112"/>
    <w:rsid w:val="00C660A1"/>
    <w:rsid w:val="00C916EA"/>
    <w:rsid w:val="00CC1688"/>
    <w:rsid w:val="00CC4C57"/>
    <w:rsid w:val="00CE1DFB"/>
    <w:rsid w:val="00D05740"/>
    <w:rsid w:val="00D0719C"/>
    <w:rsid w:val="00D443A8"/>
    <w:rsid w:val="00D50F43"/>
    <w:rsid w:val="00D52702"/>
    <w:rsid w:val="00D60A64"/>
    <w:rsid w:val="00D92039"/>
    <w:rsid w:val="00DD0CA8"/>
    <w:rsid w:val="00DD4D3C"/>
    <w:rsid w:val="00DD4D90"/>
    <w:rsid w:val="00DF46A7"/>
    <w:rsid w:val="00E360E1"/>
    <w:rsid w:val="00E452CC"/>
    <w:rsid w:val="00E50C20"/>
    <w:rsid w:val="00E52FD8"/>
    <w:rsid w:val="00E72BE9"/>
    <w:rsid w:val="00E764D3"/>
    <w:rsid w:val="00E84325"/>
    <w:rsid w:val="00E92BD6"/>
    <w:rsid w:val="00E95901"/>
    <w:rsid w:val="00E96FDD"/>
    <w:rsid w:val="00EA417E"/>
    <w:rsid w:val="00EC22AA"/>
    <w:rsid w:val="00EE64C0"/>
    <w:rsid w:val="00F070BF"/>
    <w:rsid w:val="00F24746"/>
    <w:rsid w:val="00F4660D"/>
    <w:rsid w:val="00F57E18"/>
    <w:rsid w:val="00F956DA"/>
    <w:rsid w:val="00FA49DE"/>
    <w:rsid w:val="00FB01FB"/>
    <w:rsid w:val="00FB589A"/>
    <w:rsid w:val="00FC1779"/>
    <w:rsid w:val="00FC226A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s1035"/>
        <o:r id="V:Rule3" type="connector" idref="#_s1034">
          <o:proxy start="" idref="#_s1038" connectloc="3"/>
          <o:proxy end="" idref="#_s1037" connectloc="2"/>
        </o:r>
        <o:r id="V:Rule4" type="connector" idref="#_s1033">
          <o:proxy start="" idref="#_s1040" connectloc="1"/>
          <o:proxy end="" idref="#_s1039" connectloc="2"/>
        </o:r>
        <o:r id="V:Rule5" type="connector" idref="#_s1032"/>
        <o:r id="V:Rule6" type="connector" idref="#_s1031">
          <o:proxy start="" idref="#_s1042" connectloc="0"/>
          <o:proxy end="" idref="#_s1036" connectloc="3"/>
        </o:r>
        <o:r id="V:Rule7" type="connector" idref="#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3D3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102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25D"/>
  </w:style>
  <w:style w:type="paragraph" w:styleId="a9">
    <w:name w:val="Body Text Indent"/>
    <w:basedOn w:val="a"/>
    <w:rsid w:val="007E4F2D"/>
    <w:pPr>
      <w:spacing w:after="120"/>
      <w:ind w:left="283"/>
    </w:pPr>
  </w:style>
  <w:style w:type="paragraph" w:customStyle="1" w:styleId="aa">
    <w:name w:val=" Знак"/>
    <w:basedOn w:val="a"/>
    <w:rsid w:val="00165B4B"/>
    <w:pPr>
      <w:spacing w:after="160" w:line="240" w:lineRule="exact"/>
    </w:pPr>
    <w:rPr>
      <w:rFonts w:ascii="Verdana" w:hAnsi="Verdana"/>
      <w:lang w:eastAsia="en-US"/>
    </w:rPr>
  </w:style>
  <w:style w:type="paragraph" w:styleId="ab">
    <w:name w:val="footer"/>
    <w:basedOn w:val="a"/>
    <w:rsid w:val="00165B4B"/>
    <w:pPr>
      <w:tabs>
        <w:tab w:val="center" w:pos="4677"/>
        <w:tab w:val="right" w:pos="9355"/>
      </w:tabs>
    </w:pPr>
  </w:style>
  <w:style w:type="character" w:styleId="ac">
    <w:name w:val="Hyperlink"/>
    <w:rsid w:val="00165B4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65B4B"/>
    <w:pPr>
      <w:spacing w:after="200" w:line="276" w:lineRule="auto"/>
      <w:ind w:left="720"/>
    </w:pPr>
    <w:rPr>
      <w:rFonts w:ascii="Calibri" w:hAnsi="Calibri"/>
      <w:sz w:val="22"/>
      <w:lang w:val="ru-RU"/>
    </w:rPr>
  </w:style>
  <w:style w:type="character" w:styleId="HTML">
    <w:name w:val="HTML Cite"/>
    <w:basedOn w:val="a0"/>
    <w:uiPriority w:val="99"/>
    <w:unhideWhenUsed/>
    <w:rsid w:val="00087716"/>
    <w:rPr>
      <w:i/>
      <w:iCs/>
    </w:rPr>
  </w:style>
  <w:style w:type="paragraph" w:styleId="ae">
    <w:name w:val="No Spacing"/>
    <w:uiPriority w:val="1"/>
    <w:qFormat/>
    <w:rsid w:val="00F070B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D3EA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f">
    <w:name w:val="Основной текст_"/>
    <w:basedOn w:val="a0"/>
    <w:link w:val="11"/>
    <w:rsid w:val="002337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23378A"/>
    <w:pPr>
      <w:widowControl w:val="0"/>
      <w:shd w:val="clear" w:color="auto" w:fill="FFFFFF"/>
      <w:spacing w:after="300" w:line="365" w:lineRule="exac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A3DB26-8873-415A-BF02-AF6AD2E2D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5DE1FF9-9F6C-4EF7-8E1E-F5F2E696B64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Обращение заявителя в Музей</a:t>
          </a:r>
          <a:endParaRPr lang="ru-RU" smtClean="0"/>
        </a:p>
      </dgm:t>
    </dgm:pt>
    <dgm:pt modelId="{467A415C-85FD-4734-A50C-3A9AF4EB464C}" type="parTrans" cxnId="{EA24516C-A4BF-4DD2-B786-32EA1308909C}">
      <dgm:prSet/>
      <dgm:spPr/>
    </dgm:pt>
    <dgm:pt modelId="{D3DA2BAC-4874-453C-8168-1C653150B9BC}" type="sibTrans" cxnId="{EA24516C-A4BF-4DD2-B786-32EA1308909C}">
      <dgm:prSet/>
      <dgm:spPr/>
    </dgm:pt>
    <dgm:pt modelId="{AF94F77F-F5DD-4FD9-A7EF-FF7E9C07620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Несоответствие документов, необходимых для предоставления муниципальной услуги согласно пункту 2.5</a:t>
          </a:r>
          <a:endParaRPr lang="ru-RU" smtClean="0"/>
        </a:p>
      </dgm:t>
    </dgm:pt>
    <dgm:pt modelId="{6023BA17-34E3-44C3-B629-9F4B5DEB6111}" type="parTrans" cxnId="{D1D6119F-DD1F-4E16-A0A7-601564D35E9B}">
      <dgm:prSet/>
      <dgm:spPr/>
    </dgm:pt>
    <dgm:pt modelId="{F0EDCD02-A782-4F2D-BEED-A22E94C1D411}" type="sibTrans" cxnId="{D1D6119F-DD1F-4E16-A0A7-601564D35E9B}">
      <dgm:prSet/>
      <dgm:spPr/>
    </dgm:pt>
    <dgm:pt modelId="{6224F42C-EEBE-46DE-848C-606C872776F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Отказ в предоставлении муниципальной услуги согласно пункту 2.6</a:t>
          </a:r>
          <a:r>
            <a:rPr lang="ru-RU" baseline="0" smtClean="0">
              <a:latin typeface="Times New Roman"/>
            </a:rPr>
            <a:t>.</a:t>
          </a:r>
          <a:endParaRPr lang="ru-RU" smtClean="0"/>
        </a:p>
      </dgm:t>
    </dgm:pt>
    <dgm:pt modelId="{DD8BEDA0-2F4F-450B-A9DD-1CE9CBCDBB1F}" type="parTrans" cxnId="{6629567D-4A4D-45F9-9FFD-5D2FD017C3C4}">
      <dgm:prSet/>
      <dgm:spPr/>
    </dgm:pt>
    <dgm:pt modelId="{4DBD639C-A8A0-42E0-A830-3704DC87578F}" type="sibTrans" cxnId="{6629567D-4A4D-45F9-9FFD-5D2FD017C3C4}">
      <dgm:prSet/>
      <dgm:spPr/>
    </dgm:pt>
    <dgm:pt modelId="{70608597-D968-4230-B97B-917EDD81F60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Приобретение билета в кассе Музея,  либо копии документа, подтверждающей оплату посещения по безналичному расчёту</a:t>
          </a:r>
          <a:endParaRPr lang="ru-RU" smtClean="0"/>
        </a:p>
      </dgm:t>
    </dgm:pt>
    <dgm:pt modelId="{73B93F13-0415-4A75-8D37-21FA58128611}" type="parTrans" cxnId="{73DD87F5-80E3-4A20-BA12-280E997D1F9A}">
      <dgm:prSet/>
      <dgm:spPr/>
    </dgm:pt>
    <dgm:pt modelId="{CB89F555-DB76-46E1-90C1-7D636AAD5E10}" type="sibTrans" cxnId="{73DD87F5-80E3-4A20-BA12-280E997D1F9A}">
      <dgm:prSet/>
      <dgm:spPr/>
    </dgm:pt>
    <dgm:pt modelId="{C373416E-E660-447D-B0CE-8CD1B4FEF36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Доступ к музейным предметам и музейным ценностям</a:t>
          </a:r>
          <a:endParaRPr lang="ru-RU" smtClean="0"/>
        </a:p>
      </dgm:t>
    </dgm:pt>
    <dgm:pt modelId="{F6F314A9-8A5D-4232-B8CB-637D4DDA1215}" type="parTrans" cxnId="{962DB0E4-0A78-4140-8CF5-693170D08CE0}">
      <dgm:prSet/>
      <dgm:spPr/>
    </dgm:pt>
    <dgm:pt modelId="{B82066C3-02DF-420A-BEEF-FC09230C8793}" type="sibTrans" cxnId="{962DB0E4-0A78-4140-8CF5-693170D08CE0}">
      <dgm:prSet/>
      <dgm:spPr/>
    </dgm:pt>
    <dgm:pt modelId="{F8B89AF3-EBB4-4D1E-96E2-E6B1A393A53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Муниципальная услуга оказана</a:t>
          </a:r>
          <a:endParaRPr lang="ru-RU" smtClean="0"/>
        </a:p>
      </dgm:t>
    </dgm:pt>
    <dgm:pt modelId="{F646ABFF-9CCE-4736-B026-4FFF8F5788E6}" type="parTrans" cxnId="{B9969FFD-D2F6-4407-97EF-14E13A8BFE99}">
      <dgm:prSet/>
      <dgm:spPr/>
    </dgm:pt>
    <dgm:pt modelId="{5A097923-02C8-4343-9BF6-EDCEFD3770CA}" type="sibTrans" cxnId="{B9969FFD-D2F6-4407-97EF-14E13A8BFE99}">
      <dgm:prSet/>
      <dgm:spPr/>
    </dgm:pt>
    <dgm:pt modelId="{5D49246D-D922-430A-B300-9E80751E4D4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Соответствие документов, необходимых для предоставления муниципальной услуги согласно пункту 2.5</a:t>
          </a:r>
          <a:endParaRPr lang="ru-RU" smtClean="0"/>
        </a:p>
      </dgm:t>
    </dgm:pt>
    <dgm:pt modelId="{621CB4C7-A7A4-4B78-9D71-4344A78AAEC1}" type="parTrans" cxnId="{276F3636-DFD2-4031-BD8D-FA35E1BF4213}">
      <dgm:prSet/>
      <dgm:spPr/>
    </dgm:pt>
    <dgm:pt modelId="{449BD859-1463-41D7-A689-AE7D8A83A4D8}" type="sibTrans" cxnId="{276F3636-DFD2-4031-BD8D-FA35E1BF4213}">
      <dgm:prSet/>
      <dgm:spPr/>
    </dgm:pt>
    <dgm:pt modelId="{1E7BBD44-BEB0-4C5D-89CC-177DC9599FC9}" type="pres">
      <dgm:prSet presAssocID="{42A3DB26-8873-415A-BF02-AF6AD2E2D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3705CF-24E5-4453-AD09-53850B5F0F8A}" type="pres">
      <dgm:prSet presAssocID="{95DE1FF9-9F6C-4EF7-8E1E-F5F2E696B649}" presName="hierRoot1" presStyleCnt="0">
        <dgm:presLayoutVars>
          <dgm:hierBranch/>
        </dgm:presLayoutVars>
      </dgm:prSet>
      <dgm:spPr/>
    </dgm:pt>
    <dgm:pt modelId="{52DD4BE7-CA9B-4A39-B599-B60299583B47}" type="pres">
      <dgm:prSet presAssocID="{95DE1FF9-9F6C-4EF7-8E1E-F5F2E696B649}" presName="rootComposite1" presStyleCnt="0"/>
      <dgm:spPr/>
    </dgm:pt>
    <dgm:pt modelId="{C4D99D93-7949-47CF-BCC6-F85710B918AD}" type="pres">
      <dgm:prSet presAssocID="{95DE1FF9-9F6C-4EF7-8E1E-F5F2E696B649}" presName="rootText1" presStyleLbl="node0" presStyleIdx="0" presStyleCnt="1">
        <dgm:presLayoutVars>
          <dgm:chPref val="3"/>
        </dgm:presLayoutVars>
      </dgm:prSet>
      <dgm:spPr/>
    </dgm:pt>
    <dgm:pt modelId="{F54FF2AE-6EA6-4CEC-A540-1EEA0B9BA55F}" type="pres">
      <dgm:prSet presAssocID="{95DE1FF9-9F6C-4EF7-8E1E-F5F2E696B649}" presName="rootConnector1" presStyleLbl="node1" presStyleIdx="0" presStyleCnt="0"/>
      <dgm:spPr/>
    </dgm:pt>
    <dgm:pt modelId="{E49C3797-0812-4104-8679-C147FB2C9882}" type="pres">
      <dgm:prSet presAssocID="{95DE1FF9-9F6C-4EF7-8E1E-F5F2E696B649}" presName="hierChild2" presStyleCnt="0"/>
      <dgm:spPr/>
    </dgm:pt>
    <dgm:pt modelId="{B0E3D4B9-33A8-46BD-84AB-11589C238D63}" type="pres">
      <dgm:prSet presAssocID="{6023BA17-34E3-44C3-B629-9F4B5DEB6111}" presName="Name35" presStyleLbl="parChTrans1D2" presStyleIdx="0" presStyleCnt="2"/>
      <dgm:spPr/>
    </dgm:pt>
    <dgm:pt modelId="{B021DF14-D965-4611-8807-3575B5F2614E}" type="pres">
      <dgm:prSet presAssocID="{AF94F77F-F5DD-4FD9-A7EF-FF7E9C07620A}" presName="hierRoot2" presStyleCnt="0">
        <dgm:presLayoutVars>
          <dgm:hierBranch val="l"/>
        </dgm:presLayoutVars>
      </dgm:prSet>
      <dgm:spPr/>
    </dgm:pt>
    <dgm:pt modelId="{EC5D9C80-CAAE-4778-A701-621C937E9258}" type="pres">
      <dgm:prSet presAssocID="{AF94F77F-F5DD-4FD9-A7EF-FF7E9C07620A}" presName="rootComposite" presStyleCnt="0"/>
      <dgm:spPr/>
    </dgm:pt>
    <dgm:pt modelId="{9958BCEE-6B53-445E-9524-5930690AFE20}" type="pres">
      <dgm:prSet presAssocID="{AF94F77F-F5DD-4FD9-A7EF-FF7E9C07620A}" presName="rootText" presStyleLbl="node2" presStyleIdx="0" presStyleCnt="2">
        <dgm:presLayoutVars>
          <dgm:chPref val="3"/>
        </dgm:presLayoutVars>
      </dgm:prSet>
      <dgm:spPr/>
    </dgm:pt>
    <dgm:pt modelId="{7818D321-A811-4ADB-B254-AD6E195D920B}" type="pres">
      <dgm:prSet presAssocID="{AF94F77F-F5DD-4FD9-A7EF-FF7E9C07620A}" presName="rootConnector" presStyleLbl="node2" presStyleIdx="0" presStyleCnt="2"/>
      <dgm:spPr/>
    </dgm:pt>
    <dgm:pt modelId="{4F594E50-6428-41D9-805A-F8E9D45E7E96}" type="pres">
      <dgm:prSet presAssocID="{AF94F77F-F5DD-4FD9-A7EF-FF7E9C07620A}" presName="hierChild4" presStyleCnt="0"/>
      <dgm:spPr/>
    </dgm:pt>
    <dgm:pt modelId="{9ABFCFD5-BF37-483A-A696-565F6B2C1115}" type="pres">
      <dgm:prSet presAssocID="{DD8BEDA0-2F4F-450B-A9DD-1CE9CBCDBB1F}" presName="Name50" presStyleLbl="parChTrans1D3" presStyleIdx="0" presStyleCnt="3"/>
      <dgm:spPr/>
    </dgm:pt>
    <dgm:pt modelId="{F2F42D74-DACE-4784-9A34-DE076EAE4541}" type="pres">
      <dgm:prSet presAssocID="{6224F42C-EEBE-46DE-848C-606C872776F6}" presName="hierRoot2" presStyleCnt="0">
        <dgm:presLayoutVars>
          <dgm:hierBranch val="r"/>
        </dgm:presLayoutVars>
      </dgm:prSet>
      <dgm:spPr/>
    </dgm:pt>
    <dgm:pt modelId="{1AE1789A-9627-49DE-B956-24C0AC6BB01A}" type="pres">
      <dgm:prSet presAssocID="{6224F42C-EEBE-46DE-848C-606C872776F6}" presName="rootComposite" presStyleCnt="0"/>
      <dgm:spPr/>
    </dgm:pt>
    <dgm:pt modelId="{61A245C8-9CDF-4C5F-87F9-BA80FE9BBD9B}" type="pres">
      <dgm:prSet presAssocID="{6224F42C-EEBE-46DE-848C-606C872776F6}" presName="rootText" presStyleLbl="node3" presStyleIdx="0" presStyleCnt="3">
        <dgm:presLayoutVars>
          <dgm:chPref val="3"/>
        </dgm:presLayoutVars>
      </dgm:prSet>
      <dgm:spPr/>
    </dgm:pt>
    <dgm:pt modelId="{EDF6BD37-55C5-432F-A12A-4E117DD78D62}" type="pres">
      <dgm:prSet presAssocID="{6224F42C-EEBE-46DE-848C-606C872776F6}" presName="rootConnector" presStyleLbl="node3" presStyleIdx="0" presStyleCnt="3"/>
      <dgm:spPr/>
    </dgm:pt>
    <dgm:pt modelId="{B6D4AE49-948F-42C3-B5D7-A604C7C427C5}" type="pres">
      <dgm:prSet presAssocID="{6224F42C-EEBE-46DE-848C-606C872776F6}" presName="hierChild4" presStyleCnt="0"/>
      <dgm:spPr/>
    </dgm:pt>
    <dgm:pt modelId="{32DC4BD2-9153-4867-B2E3-3E2C0EAA8258}" type="pres">
      <dgm:prSet presAssocID="{6224F42C-EEBE-46DE-848C-606C872776F6}" presName="hierChild5" presStyleCnt="0"/>
      <dgm:spPr/>
    </dgm:pt>
    <dgm:pt modelId="{765361D3-805E-4693-AA37-73EDFF990958}" type="pres">
      <dgm:prSet presAssocID="{AF94F77F-F5DD-4FD9-A7EF-FF7E9C07620A}" presName="hierChild5" presStyleCnt="0"/>
      <dgm:spPr/>
    </dgm:pt>
    <dgm:pt modelId="{852D0A0C-56A0-492E-9741-F6B79B1E48E3}" type="pres">
      <dgm:prSet presAssocID="{73B93F13-0415-4A75-8D37-21FA58128611}" presName="Name35" presStyleLbl="parChTrans1D2" presStyleIdx="1" presStyleCnt="2"/>
      <dgm:spPr/>
    </dgm:pt>
    <dgm:pt modelId="{7FF2C71F-6490-4B66-9520-3554626050B6}" type="pres">
      <dgm:prSet presAssocID="{70608597-D968-4230-B97B-917EDD81F60D}" presName="hierRoot2" presStyleCnt="0">
        <dgm:presLayoutVars>
          <dgm:hierBranch val="r"/>
        </dgm:presLayoutVars>
      </dgm:prSet>
      <dgm:spPr/>
    </dgm:pt>
    <dgm:pt modelId="{E1E18EDD-27C8-4353-8BF6-77552AC3FB9E}" type="pres">
      <dgm:prSet presAssocID="{70608597-D968-4230-B97B-917EDD81F60D}" presName="rootComposite" presStyleCnt="0"/>
      <dgm:spPr/>
    </dgm:pt>
    <dgm:pt modelId="{E806C03A-C902-4568-B541-860005206D40}" type="pres">
      <dgm:prSet presAssocID="{70608597-D968-4230-B97B-917EDD81F60D}" presName="rootText" presStyleLbl="node2" presStyleIdx="1" presStyleCnt="2">
        <dgm:presLayoutVars>
          <dgm:chPref val="3"/>
        </dgm:presLayoutVars>
      </dgm:prSet>
      <dgm:spPr/>
    </dgm:pt>
    <dgm:pt modelId="{D6D6CC9D-6ADC-494E-AC4D-5E2A06127787}" type="pres">
      <dgm:prSet presAssocID="{70608597-D968-4230-B97B-917EDD81F60D}" presName="rootConnector" presStyleLbl="node2" presStyleIdx="1" presStyleCnt="2"/>
      <dgm:spPr/>
    </dgm:pt>
    <dgm:pt modelId="{90E816F4-6D74-4631-B9AB-57D8B6874745}" type="pres">
      <dgm:prSet presAssocID="{70608597-D968-4230-B97B-917EDD81F60D}" presName="hierChild4" presStyleCnt="0"/>
      <dgm:spPr/>
    </dgm:pt>
    <dgm:pt modelId="{FFE40890-714F-4F52-83D3-067257D95154}" type="pres">
      <dgm:prSet presAssocID="{F6F314A9-8A5D-4232-B8CB-637D4DDA1215}" presName="Name50" presStyleLbl="parChTrans1D3" presStyleIdx="1" presStyleCnt="3"/>
      <dgm:spPr/>
    </dgm:pt>
    <dgm:pt modelId="{23AFA3E8-8E57-4CB6-B626-EFD77391637F}" type="pres">
      <dgm:prSet presAssocID="{C373416E-E660-447D-B0CE-8CD1B4FEF360}" presName="hierRoot2" presStyleCnt="0">
        <dgm:presLayoutVars>
          <dgm:hierBranch val="r"/>
        </dgm:presLayoutVars>
      </dgm:prSet>
      <dgm:spPr/>
    </dgm:pt>
    <dgm:pt modelId="{6E701B31-49B8-4B3F-AD9B-91C60A4DBE4C}" type="pres">
      <dgm:prSet presAssocID="{C373416E-E660-447D-B0CE-8CD1B4FEF360}" presName="rootComposite" presStyleCnt="0"/>
      <dgm:spPr/>
    </dgm:pt>
    <dgm:pt modelId="{A68D5EDB-A87B-4653-8B15-1322619AC2DB}" type="pres">
      <dgm:prSet presAssocID="{C373416E-E660-447D-B0CE-8CD1B4FEF360}" presName="rootText" presStyleLbl="node3" presStyleIdx="1" presStyleCnt="3">
        <dgm:presLayoutVars>
          <dgm:chPref val="3"/>
        </dgm:presLayoutVars>
      </dgm:prSet>
      <dgm:spPr/>
    </dgm:pt>
    <dgm:pt modelId="{408F26E3-65C8-4A04-B774-6858403288B9}" type="pres">
      <dgm:prSet presAssocID="{C373416E-E660-447D-B0CE-8CD1B4FEF360}" presName="rootConnector" presStyleLbl="node3" presStyleIdx="1" presStyleCnt="3"/>
      <dgm:spPr/>
    </dgm:pt>
    <dgm:pt modelId="{91E1A8F8-47C0-40EF-8BB6-172BADD588C8}" type="pres">
      <dgm:prSet presAssocID="{C373416E-E660-447D-B0CE-8CD1B4FEF360}" presName="hierChild4" presStyleCnt="0"/>
      <dgm:spPr/>
    </dgm:pt>
    <dgm:pt modelId="{70C97E3D-E124-4601-BCA4-AFFAA30E177B}" type="pres">
      <dgm:prSet presAssocID="{F646ABFF-9CCE-4736-B026-4FFF8F5788E6}" presName="Name50" presStyleLbl="parChTrans1D4" presStyleIdx="0" presStyleCnt="1"/>
      <dgm:spPr/>
    </dgm:pt>
    <dgm:pt modelId="{D4CD623D-223F-49D6-B7E7-7C3D3985F4E9}" type="pres">
      <dgm:prSet presAssocID="{F8B89AF3-EBB4-4D1E-96E2-E6B1A393A538}" presName="hierRoot2" presStyleCnt="0">
        <dgm:presLayoutVars>
          <dgm:hierBranch val="r"/>
        </dgm:presLayoutVars>
      </dgm:prSet>
      <dgm:spPr/>
    </dgm:pt>
    <dgm:pt modelId="{C219697D-E4DF-417E-9398-98E585A35105}" type="pres">
      <dgm:prSet presAssocID="{F8B89AF3-EBB4-4D1E-96E2-E6B1A393A538}" presName="rootComposite" presStyleCnt="0"/>
      <dgm:spPr/>
    </dgm:pt>
    <dgm:pt modelId="{1A7DF134-7AFD-49C0-8A1D-80778EDCE933}" type="pres">
      <dgm:prSet presAssocID="{F8B89AF3-EBB4-4D1E-96E2-E6B1A393A538}" presName="rootText" presStyleLbl="node4" presStyleIdx="0" presStyleCnt="1">
        <dgm:presLayoutVars>
          <dgm:chPref val="3"/>
        </dgm:presLayoutVars>
      </dgm:prSet>
      <dgm:spPr/>
    </dgm:pt>
    <dgm:pt modelId="{D776505A-072E-4F9E-943B-1AC9DDD54DE1}" type="pres">
      <dgm:prSet presAssocID="{F8B89AF3-EBB4-4D1E-96E2-E6B1A393A538}" presName="rootConnector" presStyleLbl="node4" presStyleIdx="0" presStyleCnt="1"/>
      <dgm:spPr/>
    </dgm:pt>
    <dgm:pt modelId="{EEC124B9-3AE7-4A6A-A5EC-BD4948CC808E}" type="pres">
      <dgm:prSet presAssocID="{F8B89AF3-EBB4-4D1E-96E2-E6B1A393A538}" presName="hierChild4" presStyleCnt="0"/>
      <dgm:spPr/>
    </dgm:pt>
    <dgm:pt modelId="{8BDDC16B-1111-42DB-9C62-010255A28C28}" type="pres">
      <dgm:prSet presAssocID="{F8B89AF3-EBB4-4D1E-96E2-E6B1A393A538}" presName="hierChild5" presStyleCnt="0"/>
      <dgm:spPr/>
    </dgm:pt>
    <dgm:pt modelId="{A6A37C17-BD5F-4A48-B44F-7411DF7F0630}" type="pres">
      <dgm:prSet presAssocID="{C373416E-E660-447D-B0CE-8CD1B4FEF360}" presName="hierChild5" presStyleCnt="0"/>
      <dgm:spPr/>
    </dgm:pt>
    <dgm:pt modelId="{E66C20BC-2A48-4396-AA10-3C31545C295C}" type="pres">
      <dgm:prSet presAssocID="{621CB4C7-A7A4-4B78-9D71-4344A78AAEC1}" presName="Name50" presStyleLbl="parChTrans1D3" presStyleIdx="2" presStyleCnt="3"/>
      <dgm:spPr/>
    </dgm:pt>
    <dgm:pt modelId="{FA88F65B-B31C-47E5-9C65-1D2DB8678170}" type="pres">
      <dgm:prSet presAssocID="{5D49246D-D922-430A-B300-9E80751E4D40}" presName="hierRoot2" presStyleCnt="0">
        <dgm:presLayoutVars>
          <dgm:hierBranch val="r"/>
        </dgm:presLayoutVars>
      </dgm:prSet>
      <dgm:spPr/>
    </dgm:pt>
    <dgm:pt modelId="{4D830931-20FD-42A8-B528-25697C704751}" type="pres">
      <dgm:prSet presAssocID="{5D49246D-D922-430A-B300-9E80751E4D40}" presName="rootComposite" presStyleCnt="0"/>
      <dgm:spPr/>
    </dgm:pt>
    <dgm:pt modelId="{005BBBA9-7B55-40FA-908D-016C6979F4CC}" type="pres">
      <dgm:prSet presAssocID="{5D49246D-D922-430A-B300-9E80751E4D40}" presName="rootText" presStyleLbl="node3" presStyleIdx="2" presStyleCnt="3">
        <dgm:presLayoutVars>
          <dgm:chPref val="3"/>
        </dgm:presLayoutVars>
      </dgm:prSet>
      <dgm:spPr/>
    </dgm:pt>
    <dgm:pt modelId="{FCB8D1F3-F368-4BA3-9137-BA20F0EA91E1}" type="pres">
      <dgm:prSet presAssocID="{5D49246D-D922-430A-B300-9E80751E4D40}" presName="rootConnector" presStyleLbl="node3" presStyleIdx="2" presStyleCnt="3"/>
      <dgm:spPr/>
    </dgm:pt>
    <dgm:pt modelId="{0AB3EB04-4165-49B0-A412-B1F6A0B001E9}" type="pres">
      <dgm:prSet presAssocID="{5D49246D-D922-430A-B300-9E80751E4D40}" presName="hierChild4" presStyleCnt="0"/>
      <dgm:spPr/>
    </dgm:pt>
    <dgm:pt modelId="{D2724562-EBA6-478E-8D29-079A44C9E33E}" type="pres">
      <dgm:prSet presAssocID="{5D49246D-D922-430A-B300-9E80751E4D40}" presName="hierChild5" presStyleCnt="0"/>
      <dgm:spPr/>
    </dgm:pt>
    <dgm:pt modelId="{A421D426-F711-43A1-8105-D634D2FC2A54}" type="pres">
      <dgm:prSet presAssocID="{70608597-D968-4230-B97B-917EDD81F60D}" presName="hierChild5" presStyleCnt="0"/>
      <dgm:spPr/>
    </dgm:pt>
    <dgm:pt modelId="{B06C04C0-1649-4939-A5AB-B17DAB62DCE0}" type="pres">
      <dgm:prSet presAssocID="{95DE1FF9-9F6C-4EF7-8E1E-F5F2E696B649}" presName="hierChild3" presStyleCnt="0"/>
      <dgm:spPr/>
    </dgm:pt>
  </dgm:ptLst>
  <dgm:cxnLst>
    <dgm:cxn modelId="{0A95D538-35E4-4DCB-8910-1B22A4CC6080}" type="presOf" srcId="{DD8BEDA0-2F4F-450B-A9DD-1CE9CBCDBB1F}" destId="{9ABFCFD5-BF37-483A-A696-565F6B2C1115}" srcOrd="0" destOrd="0" presId="urn:microsoft.com/office/officeart/2005/8/layout/orgChart1"/>
    <dgm:cxn modelId="{73DD87F5-80E3-4A20-BA12-280E997D1F9A}" srcId="{95DE1FF9-9F6C-4EF7-8E1E-F5F2E696B649}" destId="{70608597-D968-4230-B97B-917EDD81F60D}" srcOrd="1" destOrd="0" parTransId="{73B93F13-0415-4A75-8D37-21FA58128611}" sibTransId="{CB89F555-DB76-46E1-90C1-7D636AAD5E10}"/>
    <dgm:cxn modelId="{5B4B261C-E219-4400-B67E-8A3EE45E42FD}" type="presOf" srcId="{70608597-D968-4230-B97B-917EDD81F60D}" destId="{E806C03A-C902-4568-B541-860005206D40}" srcOrd="0" destOrd="0" presId="urn:microsoft.com/office/officeart/2005/8/layout/orgChart1"/>
    <dgm:cxn modelId="{B6E12479-517A-4020-8F74-64202F2AB11A}" type="presOf" srcId="{AF94F77F-F5DD-4FD9-A7EF-FF7E9C07620A}" destId="{9958BCEE-6B53-445E-9524-5930690AFE20}" srcOrd="0" destOrd="0" presId="urn:microsoft.com/office/officeart/2005/8/layout/orgChart1"/>
    <dgm:cxn modelId="{B9969FFD-D2F6-4407-97EF-14E13A8BFE99}" srcId="{C373416E-E660-447D-B0CE-8CD1B4FEF360}" destId="{F8B89AF3-EBB4-4D1E-96E2-E6B1A393A538}" srcOrd="0" destOrd="0" parTransId="{F646ABFF-9CCE-4736-B026-4FFF8F5788E6}" sibTransId="{5A097923-02C8-4343-9BF6-EDCEFD3770CA}"/>
    <dgm:cxn modelId="{9B6A3AB3-4644-41DE-AA12-92CDD20B2B0E}" type="presOf" srcId="{F646ABFF-9CCE-4736-B026-4FFF8F5788E6}" destId="{70C97E3D-E124-4601-BCA4-AFFAA30E177B}" srcOrd="0" destOrd="0" presId="urn:microsoft.com/office/officeart/2005/8/layout/orgChart1"/>
    <dgm:cxn modelId="{80CCF84C-FFA4-49FF-81F7-75317DCBC624}" type="presOf" srcId="{42A3DB26-8873-415A-BF02-AF6AD2E2D985}" destId="{1E7BBD44-BEB0-4C5D-89CC-177DC9599FC9}" srcOrd="0" destOrd="0" presId="urn:microsoft.com/office/officeart/2005/8/layout/orgChart1"/>
    <dgm:cxn modelId="{89D7B435-2B8F-40D5-B768-03FEE6345AAA}" type="presOf" srcId="{6023BA17-34E3-44C3-B629-9F4B5DEB6111}" destId="{B0E3D4B9-33A8-46BD-84AB-11589C238D63}" srcOrd="0" destOrd="0" presId="urn:microsoft.com/office/officeart/2005/8/layout/orgChart1"/>
    <dgm:cxn modelId="{9EA0B39C-D944-48AE-BE24-B1ABD2566562}" type="presOf" srcId="{73B93F13-0415-4A75-8D37-21FA58128611}" destId="{852D0A0C-56A0-492E-9741-F6B79B1E48E3}" srcOrd="0" destOrd="0" presId="urn:microsoft.com/office/officeart/2005/8/layout/orgChart1"/>
    <dgm:cxn modelId="{1D3507C3-AC6D-406B-A1E6-8E03A49DE402}" type="presOf" srcId="{AF94F77F-F5DD-4FD9-A7EF-FF7E9C07620A}" destId="{7818D321-A811-4ADB-B254-AD6E195D920B}" srcOrd="1" destOrd="0" presId="urn:microsoft.com/office/officeart/2005/8/layout/orgChart1"/>
    <dgm:cxn modelId="{6F5CBF2F-ED31-4763-8E1D-F3E62508722B}" type="presOf" srcId="{F6F314A9-8A5D-4232-B8CB-637D4DDA1215}" destId="{FFE40890-714F-4F52-83D3-067257D95154}" srcOrd="0" destOrd="0" presId="urn:microsoft.com/office/officeart/2005/8/layout/orgChart1"/>
    <dgm:cxn modelId="{962DB0E4-0A78-4140-8CF5-693170D08CE0}" srcId="{70608597-D968-4230-B97B-917EDD81F60D}" destId="{C373416E-E660-447D-B0CE-8CD1B4FEF360}" srcOrd="0" destOrd="0" parTransId="{F6F314A9-8A5D-4232-B8CB-637D4DDA1215}" sibTransId="{B82066C3-02DF-420A-BEEF-FC09230C8793}"/>
    <dgm:cxn modelId="{FBE583DE-D557-4331-B360-5DA7BBC686D9}" type="presOf" srcId="{C373416E-E660-447D-B0CE-8CD1B4FEF360}" destId="{A68D5EDB-A87B-4653-8B15-1322619AC2DB}" srcOrd="0" destOrd="0" presId="urn:microsoft.com/office/officeart/2005/8/layout/orgChart1"/>
    <dgm:cxn modelId="{1623EEF0-9E2B-4DEA-87CC-8231FE79FC14}" type="presOf" srcId="{F8B89AF3-EBB4-4D1E-96E2-E6B1A393A538}" destId="{1A7DF134-7AFD-49C0-8A1D-80778EDCE933}" srcOrd="0" destOrd="0" presId="urn:microsoft.com/office/officeart/2005/8/layout/orgChart1"/>
    <dgm:cxn modelId="{FDE67643-FE0B-4E6D-8C18-CA3A5A619DD5}" type="presOf" srcId="{5D49246D-D922-430A-B300-9E80751E4D40}" destId="{005BBBA9-7B55-40FA-908D-016C6979F4CC}" srcOrd="0" destOrd="0" presId="urn:microsoft.com/office/officeart/2005/8/layout/orgChart1"/>
    <dgm:cxn modelId="{6629567D-4A4D-45F9-9FFD-5D2FD017C3C4}" srcId="{AF94F77F-F5DD-4FD9-A7EF-FF7E9C07620A}" destId="{6224F42C-EEBE-46DE-848C-606C872776F6}" srcOrd="0" destOrd="0" parTransId="{DD8BEDA0-2F4F-450B-A9DD-1CE9CBCDBB1F}" sibTransId="{4DBD639C-A8A0-42E0-A830-3704DC87578F}"/>
    <dgm:cxn modelId="{E2FC26EA-1F59-463C-90CB-BDE27138D294}" type="presOf" srcId="{6224F42C-EEBE-46DE-848C-606C872776F6}" destId="{EDF6BD37-55C5-432F-A12A-4E117DD78D62}" srcOrd="1" destOrd="0" presId="urn:microsoft.com/office/officeart/2005/8/layout/orgChart1"/>
    <dgm:cxn modelId="{F0E03ED0-CD26-41D0-BF66-003E9816E2AB}" type="presOf" srcId="{95DE1FF9-9F6C-4EF7-8E1E-F5F2E696B649}" destId="{F54FF2AE-6EA6-4CEC-A540-1EEA0B9BA55F}" srcOrd="1" destOrd="0" presId="urn:microsoft.com/office/officeart/2005/8/layout/orgChart1"/>
    <dgm:cxn modelId="{22099DDC-1C30-44B0-97FD-B649F7C1AE93}" type="presOf" srcId="{5D49246D-D922-430A-B300-9E80751E4D40}" destId="{FCB8D1F3-F368-4BA3-9137-BA20F0EA91E1}" srcOrd="1" destOrd="0" presId="urn:microsoft.com/office/officeart/2005/8/layout/orgChart1"/>
    <dgm:cxn modelId="{91548D2F-6C77-4B13-83A9-7B74A307FF50}" type="presOf" srcId="{6224F42C-EEBE-46DE-848C-606C872776F6}" destId="{61A245C8-9CDF-4C5F-87F9-BA80FE9BBD9B}" srcOrd="0" destOrd="0" presId="urn:microsoft.com/office/officeart/2005/8/layout/orgChart1"/>
    <dgm:cxn modelId="{019EB115-50BF-4066-8ED0-0FB9715F6656}" type="presOf" srcId="{95DE1FF9-9F6C-4EF7-8E1E-F5F2E696B649}" destId="{C4D99D93-7949-47CF-BCC6-F85710B918AD}" srcOrd="0" destOrd="0" presId="urn:microsoft.com/office/officeart/2005/8/layout/orgChart1"/>
    <dgm:cxn modelId="{7E40D8CF-0908-46D7-84B8-DF787DD3C9BD}" type="presOf" srcId="{70608597-D968-4230-B97B-917EDD81F60D}" destId="{D6D6CC9D-6ADC-494E-AC4D-5E2A06127787}" srcOrd="1" destOrd="0" presId="urn:microsoft.com/office/officeart/2005/8/layout/orgChart1"/>
    <dgm:cxn modelId="{6639B990-7D8A-4BA9-9AD2-267AC05018B6}" type="presOf" srcId="{C373416E-E660-447D-B0CE-8CD1B4FEF360}" destId="{408F26E3-65C8-4A04-B774-6858403288B9}" srcOrd="1" destOrd="0" presId="urn:microsoft.com/office/officeart/2005/8/layout/orgChart1"/>
    <dgm:cxn modelId="{0B4BAC3A-6E7F-4E67-87DF-4F411712AC66}" type="presOf" srcId="{621CB4C7-A7A4-4B78-9D71-4344A78AAEC1}" destId="{E66C20BC-2A48-4396-AA10-3C31545C295C}" srcOrd="0" destOrd="0" presId="urn:microsoft.com/office/officeart/2005/8/layout/orgChart1"/>
    <dgm:cxn modelId="{EA24516C-A4BF-4DD2-B786-32EA1308909C}" srcId="{42A3DB26-8873-415A-BF02-AF6AD2E2D985}" destId="{95DE1FF9-9F6C-4EF7-8E1E-F5F2E696B649}" srcOrd="0" destOrd="0" parTransId="{467A415C-85FD-4734-A50C-3A9AF4EB464C}" sibTransId="{D3DA2BAC-4874-453C-8168-1C653150B9BC}"/>
    <dgm:cxn modelId="{D1D6119F-DD1F-4E16-A0A7-601564D35E9B}" srcId="{95DE1FF9-9F6C-4EF7-8E1E-F5F2E696B649}" destId="{AF94F77F-F5DD-4FD9-A7EF-FF7E9C07620A}" srcOrd="0" destOrd="0" parTransId="{6023BA17-34E3-44C3-B629-9F4B5DEB6111}" sibTransId="{F0EDCD02-A782-4F2D-BEED-A22E94C1D411}"/>
    <dgm:cxn modelId="{F500807F-7836-4771-9DAF-E2892F0C7F4A}" type="presOf" srcId="{F8B89AF3-EBB4-4D1E-96E2-E6B1A393A538}" destId="{D776505A-072E-4F9E-943B-1AC9DDD54DE1}" srcOrd="1" destOrd="0" presId="urn:microsoft.com/office/officeart/2005/8/layout/orgChart1"/>
    <dgm:cxn modelId="{276F3636-DFD2-4031-BD8D-FA35E1BF4213}" srcId="{70608597-D968-4230-B97B-917EDD81F60D}" destId="{5D49246D-D922-430A-B300-9E80751E4D40}" srcOrd="1" destOrd="0" parTransId="{621CB4C7-A7A4-4B78-9D71-4344A78AAEC1}" sibTransId="{449BD859-1463-41D7-A689-AE7D8A83A4D8}"/>
    <dgm:cxn modelId="{7A83FE88-D473-4207-BCD9-B08B72A7E1FF}" type="presParOf" srcId="{1E7BBD44-BEB0-4C5D-89CC-177DC9599FC9}" destId="{AB3705CF-24E5-4453-AD09-53850B5F0F8A}" srcOrd="0" destOrd="0" presId="urn:microsoft.com/office/officeart/2005/8/layout/orgChart1"/>
    <dgm:cxn modelId="{F2D79744-8DD3-41AE-8EFC-578CDA189317}" type="presParOf" srcId="{AB3705CF-24E5-4453-AD09-53850B5F0F8A}" destId="{52DD4BE7-CA9B-4A39-B599-B60299583B47}" srcOrd="0" destOrd="0" presId="urn:microsoft.com/office/officeart/2005/8/layout/orgChart1"/>
    <dgm:cxn modelId="{FAE08312-78A3-4999-9019-A2CC9774D489}" type="presParOf" srcId="{52DD4BE7-CA9B-4A39-B599-B60299583B47}" destId="{C4D99D93-7949-47CF-BCC6-F85710B918AD}" srcOrd="0" destOrd="0" presId="urn:microsoft.com/office/officeart/2005/8/layout/orgChart1"/>
    <dgm:cxn modelId="{E1E24F75-1185-46AD-97DF-D7F9492BA282}" type="presParOf" srcId="{52DD4BE7-CA9B-4A39-B599-B60299583B47}" destId="{F54FF2AE-6EA6-4CEC-A540-1EEA0B9BA55F}" srcOrd="1" destOrd="0" presId="urn:microsoft.com/office/officeart/2005/8/layout/orgChart1"/>
    <dgm:cxn modelId="{9E3C221C-37DE-4B87-A791-928355A28F22}" type="presParOf" srcId="{AB3705CF-24E5-4453-AD09-53850B5F0F8A}" destId="{E49C3797-0812-4104-8679-C147FB2C9882}" srcOrd="1" destOrd="0" presId="urn:microsoft.com/office/officeart/2005/8/layout/orgChart1"/>
    <dgm:cxn modelId="{1E30F2D2-F321-44D0-80F9-7A650875972A}" type="presParOf" srcId="{E49C3797-0812-4104-8679-C147FB2C9882}" destId="{B0E3D4B9-33A8-46BD-84AB-11589C238D63}" srcOrd="0" destOrd="0" presId="urn:microsoft.com/office/officeart/2005/8/layout/orgChart1"/>
    <dgm:cxn modelId="{F8B4FBE8-A74A-4F21-BC59-80EDB3A7D19A}" type="presParOf" srcId="{E49C3797-0812-4104-8679-C147FB2C9882}" destId="{B021DF14-D965-4611-8807-3575B5F2614E}" srcOrd="1" destOrd="0" presId="urn:microsoft.com/office/officeart/2005/8/layout/orgChart1"/>
    <dgm:cxn modelId="{A4F20D7D-722B-48A6-A884-2B45F4E56869}" type="presParOf" srcId="{B021DF14-D965-4611-8807-3575B5F2614E}" destId="{EC5D9C80-CAAE-4778-A701-621C937E9258}" srcOrd="0" destOrd="0" presId="urn:microsoft.com/office/officeart/2005/8/layout/orgChart1"/>
    <dgm:cxn modelId="{742AA249-CEBA-4DAB-832F-634E95BE9A70}" type="presParOf" srcId="{EC5D9C80-CAAE-4778-A701-621C937E9258}" destId="{9958BCEE-6B53-445E-9524-5930690AFE20}" srcOrd="0" destOrd="0" presId="urn:microsoft.com/office/officeart/2005/8/layout/orgChart1"/>
    <dgm:cxn modelId="{363AE5FD-D6DC-4AD5-959A-8C0EC4D6C3AE}" type="presParOf" srcId="{EC5D9C80-CAAE-4778-A701-621C937E9258}" destId="{7818D321-A811-4ADB-B254-AD6E195D920B}" srcOrd="1" destOrd="0" presId="urn:microsoft.com/office/officeart/2005/8/layout/orgChart1"/>
    <dgm:cxn modelId="{74EE05E3-BBC7-443C-BBCD-2CEC3024135F}" type="presParOf" srcId="{B021DF14-D965-4611-8807-3575B5F2614E}" destId="{4F594E50-6428-41D9-805A-F8E9D45E7E96}" srcOrd="1" destOrd="0" presId="urn:microsoft.com/office/officeart/2005/8/layout/orgChart1"/>
    <dgm:cxn modelId="{04947066-0D1A-4981-BB91-DF2004CC97AA}" type="presParOf" srcId="{4F594E50-6428-41D9-805A-F8E9D45E7E96}" destId="{9ABFCFD5-BF37-483A-A696-565F6B2C1115}" srcOrd="0" destOrd="0" presId="urn:microsoft.com/office/officeart/2005/8/layout/orgChart1"/>
    <dgm:cxn modelId="{7933B1F4-D6BB-4307-9987-D46A4190CC48}" type="presParOf" srcId="{4F594E50-6428-41D9-805A-F8E9D45E7E96}" destId="{F2F42D74-DACE-4784-9A34-DE076EAE4541}" srcOrd="1" destOrd="0" presId="urn:microsoft.com/office/officeart/2005/8/layout/orgChart1"/>
    <dgm:cxn modelId="{130AD2F9-3B1D-4EE8-963B-42DA6316F6DB}" type="presParOf" srcId="{F2F42D74-DACE-4784-9A34-DE076EAE4541}" destId="{1AE1789A-9627-49DE-B956-24C0AC6BB01A}" srcOrd="0" destOrd="0" presId="urn:microsoft.com/office/officeart/2005/8/layout/orgChart1"/>
    <dgm:cxn modelId="{BC571B34-A09E-49AD-A4C7-31667AAF164B}" type="presParOf" srcId="{1AE1789A-9627-49DE-B956-24C0AC6BB01A}" destId="{61A245C8-9CDF-4C5F-87F9-BA80FE9BBD9B}" srcOrd="0" destOrd="0" presId="urn:microsoft.com/office/officeart/2005/8/layout/orgChart1"/>
    <dgm:cxn modelId="{0A707B42-689C-45A5-ACED-E5A03B70E808}" type="presParOf" srcId="{1AE1789A-9627-49DE-B956-24C0AC6BB01A}" destId="{EDF6BD37-55C5-432F-A12A-4E117DD78D62}" srcOrd="1" destOrd="0" presId="urn:microsoft.com/office/officeart/2005/8/layout/orgChart1"/>
    <dgm:cxn modelId="{2AFE22FA-CC59-4243-9144-8BE82B638D75}" type="presParOf" srcId="{F2F42D74-DACE-4784-9A34-DE076EAE4541}" destId="{B6D4AE49-948F-42C3-B5D7-A604C7C427C5}" srcOrd="1" destOrd="0" presId="urn:microsoft.com/office/officeart/2005/8/layout/orgChart1"/>
    <dgm:cxn modelId="{E60B7625-3820-4EC8-B950-F457FD7C3751}" type="presParOf" srcId="{F2F42D74-DACE-4784-9A34-DE076EAE4541}" destId="{32DC4BD2-9153-4867-B2E3-3E2C0EAA8258}" srcOrd="2" destOrd="0" presId="urn:microsoft.com/office/officeart/2005/8/layout/orgChart1"/>
    <dgm:cxn modelId="{DFE6A66E-B3A6-4987-917C-B5ED3338E0E5}" type="presParOf" srcId="{B021DF14-D965-4611-8807-3575B5F2614E}" destId="{765361D3-805E-4693-AA37-73EDFF990958}" srcOrd="2" destOrd="0" presId="urn:microsoft.com/office/officeart/2005/8/layout/orgChart1"/>
    <dgm:cxn modelId="{2ABAAF7A-1F89-4703-9279-5AEFF7D576FF}" type="presParOf" srcId="{E49C3797-0812-4104-8679-C147FB2C9882}" destId="{852D0A0C-56A0-492E-9741-F6B79B1E48E3}" srcOrd="2" destOrd="0" presId="urn:microsoft.com/office/officeart/2005/8/layout/orgChart1"/>
    <dgm:cxn modelId="{54C69E22-997C-40E1-A79C-62313E64B765}" type="presParOf" srcId="{E49C3797-0812-4104-8679-C147FB2C9882}" destId="{7FF2C71F-6490-4B66-9520-3554626050B6}" srcOrd="3" destOrd="0" presId="urn:microsoft.com/office/officeart/2005/8/layout/orgChart1"/>
    <dgm:cxn modelId="{34CA63DE-80C6-4848-B4DD-9DC8E4E2AC5E}" type="presParOf" srcId="{7FF2C71F-6490-4B66-9520-3554626050B6}" destId="{E1E18EDD-27C8-4353-8BF6-77552AC3FB9E}" srcOrd="0" destOrd="0" presId="urn:microsoft.com/office/officeart/2005/8/layout/orgChart1"/>
    <dgm:cxn modelId="{9CC436DD-09D7-4E11-808A-CAE6CE81E235}" type="presParOf" srcId="{E1E18EDD-27C8-4353-8BF6-77552AC3FB9E}" destId="{E806C03A-C902-4568-B541-860005206D40}" srcOrd="0" destOrd="0" presId="urn:microsoft.com/office/officeart/2005/8/layout/orgChart1"/>
    <dgm:cxn modelId="{DED897CE-4644-4A2E-A3C5-F78EDA0604F9}" type="presParOf" srcId="{E1E18EDD-27C8-4353-8BF6-77552AC3FB9E}" destId="{D6D6CC9D-6ADC-494E-AC4D-5E2A06127787}" srcOrd="1" destOrd="0" presId="urn:microsoft.com/office/officeart/2005/8/layout/orgChart1"/>
    <dgm:cxn modelId="{9EE7582B-B678-496B-82F9-A386E2B69BBC}" type="presParOf" srcId="{7FF2C71F-6490-4B66-9520-3554626050B6}" destId="{90E816F4-6D74-4631-B9AB-57D8B6874745}" srcOrd="1" destOrd="0" presId="urn:microsoft.com/office/officeart/2005/8/layout/orgChart1"/>
    <dgm:cxn modelId="{B58E44BE-41F5-4ABA-977D-2A676B8A7A20}" type="presParOf" srcId="{90E816F4-6D74-4631-B9AB-57D8B6874745}" destId="{FFE40890-714F-4F52-83D3-067257D95154}" srcOrd="0" destOrd="0" presId="urn:microsoft.com/office/officeart/2005/8/layout/orgChart1"/>
    <dgm:cxn modelId="{CB703DB4-BD75-47AB-A21A-6478F7BC3A50}" type="presParOf" srcId="{90E816F4-6D74-4631-B9AB-57D8B6874745}" destId="{23AFA3E8-8E57-4CB6-B626-EFD77391637F}" srcOrd="1" destOrd="0" presId="urn:microsoft.com/office/officeart/2005/8/layout/orgChart1"/>
    <dgm:cxn modelId="{D812A9DC-71C6-46EB-9DC6-422CA536960E}" type="presParOf" srcId="{23AFA3E8-8E57-4CB6-B626-EFD77391637F}" destId="{6E701B31-49B8-4B3F-AD9B-91C60A4DBE4C}" srcOrd="0" destOrd="0" presId="urn:microsoft.com/office/officeart/2005/8/layout/orgChart1"/>
    <dgm:cxn modelId="{897B3A94-78B3-43C7-A20C-FF77EAA6B2F1}" type="presParOf" srcId="{6E701B31-49B8-4B3F-AD9B-91C60A4DBE4C}" destId="{A68D5EDB-A87B-4653-8B15-1322619AC2DB}" srcOrd="0" destOrd="0" presId="urn:microsoft.com/office/officeart/2005/8/layout/orgChart1"/>
    <dgm:cxn modelId="{603BDD16-76F2-4055-AA9A-2CF3FAB03E31}" type="presParOf" srcId="{6E701B31-49B8-4B3F-AD9B-91C60A4DBE4C}" destId="{408F26E3-65C8-4A04-B774-6858403288B9}" srcOrd="1" destOrd="0" presId="urn:microsoft.com/office/officeart/2005/8/layout/orgChart1"/>
    <dgm:cxn modelId="{9BD73831-AEE6-49B0-AB27-758173CE3781}" type="presParOf" srcId="{23AFA3E8-8E57-4CB6-B626-EFD77391637F}" destId="{91E1A8F8-47C0-40EF-8BB6-172BADD588C8}" srcOrd="1" destOrd="0" presId="urn:microsoft.com/office/officeart/2005/8/layout/orgChart1"/>
    <dgm:cxn modelId="{0DE55E9C-FDCA-4F13-B7B5-66ED6DD20709}" type="presParOf" srcId="{91E1A8F8-47C0-40EF-8BB6-172BADD588C8}" destId="{70C97E3D-E124-4601-BCA4-AFFAA30E177B}" srcOrd="0" destOrd="0" presId="urn:microsoft.com/office/officeart/2005/8/layout/orgChart1"/>
    <dgm:cxn modelId="{A96A174F-ED52-487A-A9C8-0DCE705CEBB2}" type="presParOf" srcId="{91E1A8F8-47C0-40EF-8BB6-172BADD588C8}" destId="{D4CD623D-223F-49D6-B7E7-7C3D3985F4E9}" srcOrd="1" destOrd="0" presId="urn:microsoft.com/office/officeart/2005/8/layout/orgChart1"/>
    <dgm:cxn modelId="{25ABEC70-2528-42C9-AA24-53BA92905382}" type="presParOf" srcId="{D4CD623D-223F-49D6-B7E7-7C3D3985F4E9}" destId="{C219697D-E4DF-417E-9398-98E585A35105}" srcOrd="0" destOrd="0" presId="urn:microsoft.com/office/officeart/2005/8/layout/orgChart1"/>
    <dgm:cxn modelId="{DA1CEA72-7DE3-493E-9249-26F450DBF6B6}" type="presParOf" srcId="{C219697D-E4DF-417E-9398-98E585A35105}" destId="{1A7DF134-7AFD-49C0-8A1D-80778EDCE933}" srcOrd="0" destOrd="0" presId="urn:microsoft.com/office/officeart/2005/8/layout/orgChart1"/>
    <dgm:cxn modelId="{6355D364-6644-4DEB-84CD-34E27CE6F028}" type="presParOf" srcId="{C219697D-E4DF-417E-9398-98E585A35105}" destId="{D776505A-072E-4F9E-943B-1AC9DDD54DE1}" srcOrd="1" destOrd="0" presId="urn:microsoft.com/office/officeart/2005/8/layout/orgChart1"/>
    <dgm:cxn modelId="{6D7FE9C1-5D30-4B18-A0BA-45F3FA6FFD93}" type="presParOf" srcId="{D4CD623D-223F-49D6-B7E7-7C3D3985F4E9}" destId="{EEC124B9-3AE7-4A6A-A5EC-BD4948CC808E}" srcOrd="1" destOrd="0" presId="urn:microsoft.com/office/officeart/2005/8/layout/orgChart1"/>
    <dgm:cxn modelId="{41355F5E-2634-4520-B7C1-7B9968955BEC}" type="presParOf" srcId="{D4CD623D-223F-49D6-B7E7-7C3D3985F4E9}" destId="{8BDDC16B-1111-42DB-9C62-010255A28C28}" srcOrd="2" destOrd="0" presId="urn:microsoft.com/office/officeart/2005/8/layout/orgChart1"/>
    <dgm:cxn modelId="{AE03BFE6-01D2-4C51-A61F-9C04F0D0E545}" type="presParOf" srcId="{23AFA3E8-8E57-4CB6-B626-EFD77391637F}" destId="{A6A37C17-BD5F-4A48-B44F-7411DF7F0630}" srcOrd="2" destOrd="0" presId="urn:microsoft.com/office/officeart/2005/8/layout/orgChart1"/>
    <dgm:cxn modelId="{DFECE8AA-33B0-4A96-B209-9E94E6A4C000}" type="presParOf" srcId="{90E816F4-6D74-4631-B9AB-57D8B6874745}" destId="{E66C20BC-2A48-4396-AA10-3C31545C295C}" srcOrd="2" destOrd="0" presId="urn:microsoft.com/office/officeart/2005/8/layout/orgChart1"/>
    <dgm:cxn modelId="{BEA806BA-725F-4A4B-A35D-FF556AC3E8C6}" type="presParOf" srcId="{90E816F4-6D74-4631-B9AB-57D8B6874745}" destId="{FA88F65B-B31C-47E5-9C65-1D2DB8678170}" srcOrd="3" destOrd="0" presId="urn:microsoft.com/office/officeart/2005/8/layout/orgChart1"/>
    <dgm:cxn modelId="{ABC5F1AA-0241-4746-B8B8-B5F4624B3257}" type="presParOf" srcId="{FA88F65B-B31C-47E5-9C65-1D2DB8678170}" destId="{4D830931-20FD-42A8-B528-25697C704751}" srcOrd="0" destOrd="0" presId="urn:microsoft.com/office/officeart/2005/8/layout/orgChart1"/>
    <dgm:cxn modelId="{40681193-1C9F-460F-85FF-93434E64CCB0}" type="presParOf" srcId="{4D830931-20FD-42A8-B528-25697C704751}" destId="{005BBBA9-7B55-40FA-908D-016C6979F4CC}" srcOrd="0" destOrd="0" presId="urn:microsoft.com/office/officeart/2005/8/layout/orgChart1"/>
    <dgm:cxn modelId="{C7E97C04-D209-436E-ABDC-ECD3D288B3E2}" type="presParOf" srcId="{4D830931-20FD-42A8-B528-25697C704751}" destId="{FCB8D1F3-F368-4BA3-9137-BA20F0EA91E1}" srcOrd="1" destOrd="0" presId="urn:microsoft.com/office/officeart/2005/8/layout/orgChart1"/>
    <dgm:cxn modelId="{23E43EF9-6146-4621-915B-1EFC3AF486F1}" type="presParOf" srcId="{FA88F65B-B31C-47E5-9C65-1D2DB8678170}" destId="{0AB3EB04-4165-49B0-A412-B1F6A0B001E9}" srcOrd="1" destOrd="0" presId="urn:microsoft.com/office/officeart/2005/8/layout/orgChart1"/>
    <dgm:cxn modelId="{83A24559-7A87-49AA-9046-D77DF65B051F}" type="presParOf" srcId="{FA88F65B-B31C-47E5-9C65-1D2DB8678170}" destId="{D2724562-EBA6-478E-8D29-079A44C9E33E}" srcOrd="2" destOrd="0" presId="urn:microsoft.com/office/officeart/2005/8/layout/orgChart1"/>
    <dgm:cxn modelId="{88028697-84BE-4B55-BDCB-153B19BD5981}" type="presParOf" srcId="{7FF2C71F-6490-4B66-9520-3554626050B6}" destId="{A421D426-F711-43A1-8105-D634D2FC2A54}" srcOrd="2" destOrd="0" presId="urn:microsoft.com/office/officeart/2005/8/layout/orgChart1"/>
    <dgm:cxn modelId="{FFB542FE-106C-4BC2-A73D-EDD2363BC27A}" type="presParOf" srcId="{AB3705CF-24E5-4453-AD09-53850B5F0F8A}" destId="{B06C04C0-1649-4939-A5AB-B17DAB62DCE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6C20BC-2A48-4396-AA10-3C31545C295C}">
      <dsp:nvSpPr>
        <dsp:cNvPr id="0" name=""/>
        <dsp:cNvSpPr/>
      </dsp:nvSpPr>
      <dsp:spPr>
        <a:xfrm>
          <a:off x="3433470" y="3331857"/>
          <a:ext cx="329850" cy="4134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4129"/>
              </a:lnTo>
              <a:lnTo>
                <a:pt x="329850" y="4134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97E3D-E124-4601-BCA4-AFFAA30E177B}">
      <dsp:nvSpPr>
        <dsp:cNvPr id="0" name=""/>
        <dsp:cNvSpPr/>
      </dsp:nvSpPr>
      <dsp:spPr>
        <a:xfrm>
          <a:off x="3983221" y="4893151"/>
          <a:ext cx="329850" cy="1011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542"/>
              </a:lnTo>
              <a:lnTo>
                <a:pt x="329850" y="1011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40890-714F-4F52-83D3-067257D95154}">
      <dsp:nvSpPr>
        <dsp:cNvPr id="0" name=""/>
        <dsp:cNvSpPr/>
      </dsp:nvSpPr>
      <dsp:spPr>
        <a:xfrm>
          <a:off x="3433470" y="3331857"/>
          <a:ext cx="329850" cy="1011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542"/>
              </a:lnTo>
              <a:lnTo>
                <a:pt x="329850" y="1011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D0A0C-56A0-492E-9741-F6B79B1E48E3}">
      <dsp:nvSpPr>
        <dsp:cNvPr id="0" name=""/>
        <dsp:cNvSpPr/>
      </dsp:nvSpPr>
      <dsp:spPr>
        <a:xfrm>
          <a:off x="2982674" y="1770563"/>
          <a:ext cx="1330398" cy="461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895"/>
              </a:lnTo>
              <a:lnTo>
                <a:pt x="1330398" y="230895"/>
              </a:lnTo>
              <a:lnTo>
                <a:pt x="1330398" y="461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FCFD5-BF37-483A-A696-565F6B2C1115}">
      <dsp:nvSpPr>
        <dsp:cNvPr id="0" name=""/>
        <dsp:cNvSpPr/>
      </dsp:nvSpPr>
      <dsp:spPr>
        <a:xfrm>
          <a:off x="2202027" y="3331857"/>
          <a:ext cx="329850" cy="1011542"/>
        </a:xfrm>
        <a:custGeom>
          <a:avLst/>
          <a:gdLst/>
          <a:ahLst/>
          <a:cxnLst/>
          <a:rect l="0" t="0" r="0" b="0"/>
          <a:pathLst>
            <a:path>
              <a:moveTo>
                <a:pt x="329850" y="0"/>
              </a:moveTo>
              <a:lnTo>
                <a:pt x="329850" y="1011542"/>
              </a:lnTo>
              <a:lnTo>
                <a:pt x="0" y="1011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3D4B9-33A8-46BD-84AB-11589C238D63}">
      <dsp:nvSpPr>
        <dsp:cNvPr id="0" name=""/>
        <dsp:cNvSpPr/>
      </dsp:nvSpPr>
      <dsp:spPr>
        <a:xfrm>
          <a:off x="1652276" y="1770563"/>
          <a:ext cx="1330398" cy="461791"/>
        </a:xfrm>
        <a:custGeom>
          <a:avLst/>
          <a:gdLst/>
          <a:ahLst/>
          <a:cxnLst/>
          <a:rect l="0" t="0" r="0" b="0"/>
          <a:pathLst>
            <a:path>
              <a:moveTo>
                <a:pt x="1330398" y="0"/>
              </a:moveTo>
              <a:lnTo>
                <a:pt x="1330398" y="230895"/>
              </a:lnTo>
              <a:lnTo>
                <a:pt x="0" y="230895"/>
              </a:lnTo>
              <a:lnTo>
                <a:pt x="0" y="461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99D93-7949-47CF-BCC6-F85710B918AD}">
      <dsp:nvSpPr>
        <dsp:cNvPr id="0" name=""/>
        <dsp:cNvSpPr/>
      </dsp:nvSpPr>
      <dsp:spPr>
        <a:xfrm>
          <a:off x="1883171" y="671061"/>
          <a:ext cx="2199005" cy="10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Обращение заявителя в Музей</a:t>
          </a:r>
          <a:endParaRPr lang="ru-RU" sz="1300" kern="1200" smtClean="0"/>
        </a:p>
      </dsp:txBody>
      <dsp:txXfrm>
        <a:off x="1883171" y="671061"/>
        <a:ext cx="2199005" cy="1099502"/>
      </dsp:txXfrm>
    </dsp:sp>
    <dsp:sp modelId="{9958BCEE-6B53-445E-9524-5930690AFE20}">
      <dsp:nvSpPr>
        <dsp:cNvPr id="0" name=""/>
        <dsp:cNvSpPr/>
      </dsp:nvSpPr>
      <dsp:spPr>
        <a:xfrm>
          <a:off x="552773" y="2232354"/>
          <a:ext cx="2199005" cy="10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Несоответствие документов, необходимых для предоставления муниципальной услуги согласно пункту 2.5</a:t>
          </a:r>
          <a:endParaRPr lang="ru-RU" sz="1300" kern="1200" smtClean="0"/>
        </a:p>
      </dsp:txBody>
      <dsp:txXfrm>
        <a:off x="552773" y="2232354"/>
        <a:ext cx="2199005" cy="1099502"/>
      </dsp:txXfrm>
    </dsp:sp>
    <dsp:sp modelId="{61A245C8-9CDF-4C5F-87F9-BA80FE9BBD9B}">
      <dsp:nvSpPr>
        <dsp:cNvPr id="0" name=""/>
        <dsp:cNvSpPr/>
      </dsp:nvSpPr>
      <dsp:spPr>
        <a:xfrm>
          <a:off x="3022" y="3793648"/>
          <a:ext cx="2199005" cy="10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Отказ в предоставлении муниципальной услуги согласно пункту 2.6</a:t>
          </a:r>
          <a:r>
            <a:rPr lang="ru-RU" sz="1300" kern="1200" baseline="0" smtClean="0">
              <a:latin typeface="Times New Roman"/>
            </a:rPr>
            <a:t>.</a:t>
          </a:r>
          <a:endParaRPr lang="ru-RU" sz="1300" kern="1200" smtClean="0"/>
        </a:p>
      </dsp:txBody>
      <dsp:txXfrm>
        <a:off x="3022" y="3793648"/>
        <a:ext cx="2199005" cy="1099502"/>
      </dsp:txXfrm>
    </dsp:sp>
    <dsp:sp modelId="{E806C03A-C902-4568-B541-860005206D40}">
      <dsp:nvSpPr>
        <dsp:cNvPr id="0" name=""/>
        <dsp:cNvSpPr/>
      </dsp:nvSpPr>
      <dsp:spPr>
        <a:xfrm>
          <a:off x="3213569" y="2232354"/>
          <a:ext cx="2199005" cy="10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Приобретение билета в кассе Музея,  либо копии документа, подтверждающей оплату посещения по безналичному расчёту</a:t>
          </a:r>
          <a:endParaRPr lang="ru-RU" sz="1300" kern="1200" smtClean="0"/>
        </a:p>
      </dsp:txBody>
      <dsp:txXfrm>
        <a:off x="3213569" y="2232354"/>
        <a:ext cx="2199005" cy="1099502"/>
      </dsp:txXfrm>
    </dsp:sp>
    <dsp:sp modelId="{A68D5EDB-A87B-4653-8B15-1322619AC2DB}">
      <dsp:nvSpPr>
        <dsp:cNvPr id="0" name=""/>
        <dsp:cNvSpPr/>
      </dsp:nvSpPr>
      <dsp:spPr>
        <a:xfrm>
          <a:off x="3763321" y="3793648"/>
          <a:ext cx="2199005" cy="10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Доступ к музейным предметам и музейным ценностям</a:t>
          </a:r>
          <a:endParaRPr lang="ru-RU" sz="1300" kern="1200" smtClean="0"/>
        </a:p>
      </dsp:txBody>
      <dsp:txXfrm>
        <a:off x="3763321" y="3793648"/>
        <a:ext cx="2199005" cy="1099502"/>
      </dsp:txXfrm>
    </dsp:sp>
    <dsp:sp modelId="{1A7DF134-7AFD-49C0-8A1D-80778EDCE933}">
      <dsp:nvSpPr>
        <dsp:cNvPr id="0" name=""/>
        <dsp:cNvSpPr/>
      </dsp:nvSpPr>
      <dsp:spPr>
        <a:xfrm>
          <a:off x="4313072" y="5354942"/>
          <a:ext cx="2199005" cy="10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Муниципальная услуга оказана</a:t>
          </a:r>
          <a:endParaRPr lang="ru-RU" sz="1300" kern="1200" smtClean="0"/>
        </a:p>
      </dsp:txBody>
      <dsp:txXfrm>
        <a:off x="4313072" y="5354942"/>
        <a:ext cx="2199005" cy="1099502"/>
      </dsp:txXfrm>
    </dsp:sp>
    <dsp:sp modelId="{005BBBA9-7B55-40FA-908D-016C6979F4CC}">
      <dsp:nvSpPr>
        <dsp:cNvPr id="0" name=""/>
        <dsp:cNvSpPr/>
      </dsp:nvSpPr>
      <dsp:spPr>
        <a:xfrm>
          <a:off x="3763321" y="6916236"/>
          <a:ext cx="2199005" cy="10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Calibri"/>
            </a:rPr>
            <a:t>Соответствие документов, необходимых для предоставления муниципальной услуги согласно пункту 2.5</a:t>
          </a:r>
          <a:endParaRPr lang="ru-RU" sz="1300" kern="1200" smtClean="0"/>
        </a:p>
      </dsp:txBody>
      <dsp:txXfrm>
        <a:off x="3763321" y="6916236"/>
        <a:ext cx="2199005" cy="1099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DBF6-4A9D-4D5A-A615-D895DBC8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Дьячук Андрей Сергеевич</cp:lastModifiedBy>
  <cp:revision>2</cp:revision>
  <cp:lastPrinted>2013-08-28T11:45:00Z</cp:lastPrinted>
  <dcterms:created xsi:type="dcterms:W3CDTF">2013-08-29T04:38:00Z</dcterms:created>
  <dcterms:modified xsi:type="dcterms:W3CDTF">2013-08-29T04:38:00Z</dcterms:modified>
</cp:coreProperties>
</file>