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06" w:rsidRDefault="00131506" w:rsidP="00131506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34185158" r:id="rId9"/>
        </w:object>
      </w:r>
    </w:p>
    <w:p w:rsidR="00131506" w:rsidRDefault="00131506" w:rsidP="00131506">
      <w:pPr>
        <w:jc w:val="center"/>
        <w:rPr>
          <w:b/>
          <w:sz w:val="14"/>
          <w:szCs w:val="14"/>
        </w:rPr>
      </w:pPr>
    </w:p>
    <w:p w:rsidR="00131506" w:rsidRDefault="00131506" w:rsidP="00131506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31506" w:rsidRDefault="00131506" w:rsidP="00131506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31506" w:rsidRDefault="00131506" w:rsidP="00131506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31506" w:rsidRDefault="00131506" w:rsidP="00131506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31506" w:rsidRDefault="00131506" w:rsidP="00131506">
      <w:pPr>
        <w:jc w:val="center"/>
        <w:rPr>
          <w:b/>
          <w:sz w:val="32"/>
        </w:rPr>
      </w:pPr>
    </w:p>
    <w:p w:rsidR="00131506" w:rsidRDefault="00131506" w:rsidP="001315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31506" w:rsidRDefault="00131506" w:rsidP="00131506">
      <w:pPr>
        <w:rPr>
          <w:sz w:val="20"/>
          <w:szCs w:val="20"/>
        </w:rPr>
      </w:pPr>
    </w:p>
    <w:p w:rsidR="00131506" w:rsidRDefault="00131506" w:rsidP="00131506"/>
    <w:p w:rsidR="00131506" w:rsidRDefault="00131506" w:rsidP="00131506">
      <w:r w:rsidRPr="0088767B">
        <w:rPr>
          <w:u w:val="single"/>
        </w:rPr>
        <w:t>«</w:t>
      </w:r>
      <w:r w:rsidR="0088767B">
        <w:rPr>
          <w:u w:val="single"/>
        </w:rPr>
        <w:t xml:space="preserve"> 26» июня</w:t>
      </w:r>
      <w:r w:rsidRPr="0088767B">
        <w:rPr>
          <w:u w:val="single"/>
        </w:rPr>
        <w:t xml:space="preserve"> 2013 года </w:t>
      </w:r>
      <w:r>
        <w:t xml:space="preserve">                                                 </w:t>
      </w:r>
      <w:r w:rsidR="0088767B">
        <w:t xml:space="preserve">                                </w:t>
      </w:r>
      <w:r>
        <w:t xml:space="preserve">   №</w:t>
      </w:r>
      <w:r w:rsidR="0088767B">
        <w:t xml:space="preserve"> 315</w:t>
      </w:r>
    </w:p>
    <w:p w:rsidR="00131506" w:rsidRDefault="00131506" w:rsidP="00131506">
      <w:r>
        <w:t xml:space="preserve">                г</w:t>
      </w:r>
      <w:proofErr w:type="gramStart"/>
      <w:r>
        <w:t>.Л</w:t>
      </w:r>
      <w:proofErr w:type="gramEnd"/>
      <w:r>
        <w:t>янтор</w:t>
      </w:r>
    </w:p>
    <w:p w:rsidR="00131506" w:rsidRDefault="00131506" w:rsidP="00131506"/>
    <w:p w:rsidR="00F5420E" w:rsidRDefault="00F5420E" w:rsidP="00746FF7">
      <w:pPr>
        <w:jc w:val="both"/>
      </w:pPr>
    </w:p>
    <w:p w:rsidR="00746FF7" w:rsidRDefault="00746FF7" w:rsidP="00746FF7">
      <w:pPr>
        <w:jc w:val="both"/>
      </w:pPr>
      <w:r>
        <w:t>О внесении изменений</w:t>
      </w:r>
      <w:r w:rsidR="00CD22F2">
        <w:t xml:space="preserve"> в постановлени</w:t>
      </w:r>
      <w:r w:rsidR="00716CE9">
        <w:t>е</w:t>
      </w:r>
    </w:p>
    <w:p w:rsidR="00746FF7" w:rsidRDefault="00746FF7" w:rsidP="00746FF7">
      <w:pPr>
        <w:jc w:val="both"/>
      </w:pPr>
      <w:r>
        <w:t>Администрации</w:t>
      </w:r>
      <w:r w:rsidR="00CD22F2">
        <w:t xml:space="preserve"> </w:t>
      </w:r>
      <w:r>
        <w:t>городского поселения Лянтор</w:t>
      </w:r>
    </w:p>
    <w:p w:rsidR="00CD22F2" w:rsidRDefault="00746FF7" w:rsidP="00CD22F2">
      <w:pPr>
        <w:jc w:val="both"/>
      </w:pPr>
      <w:r>
        <w:t>от 27.06.2012 № 328</w:t>
      </w:r>
      <w:r w:rsidR="00CD22F2">
        <w:t xml:space="preserve"> «</w:t>
      </w:r>
      <w:r w:rsidR="00CD22F2" w:rsidRPr="00BB21B1">
        <w:t>О</w:t>
      </w:r>
      <w:r w:rsidR="00CD22F2">
        <w:t xml:space="preserve">б утверждении </w:t>
      </w:r>
      <w:proofErr w:type="gramStart"/>
      <w:r w:rsidR="00CD22F2">
        <w:t>административного</w:t>
      </w:r>
      <w:proofErr w:type="gramEnd"/>
    </w:p>
    <w:p w:rsidR="00CD22F2" w:rsidRDefault="00CD22F2" w:rsidP="00CD22F2">
      <w:pPr>
        <w:jc w:val="both"/>
      </w:pPr>
      <w:r w:rsidRPr="00BB21B1">
        <w:t>регламента</w:t>
      </w:r>
      <w:r>
        <w:t xml:space="preserve"> </w:t>
      </w:r>
      <w:r w:rsidRPr="00BB21B1">
        <w:t>предоставления муниципальн</w:t>
      </w:r>
      <w:r>
        <w:t>ой</w:t>
      </w:r>
      <w:r w:rsidRPr="00BB21B1">
        <w:t xml:space="preserve"> услуг</w:t>
      </w:r>
      <w:r>
        <w:t>и</w:t>
      </w:r>
    </w:p>
    <w:p w:rsidR="00CD22F2" w:rsidRDefault="00CD22F2" w:rsidP="00CD22F2">
      <w:pPr>
        <w:jc w:val="both"/>
      </w:pPr>
      <w:r>
        <w:t>по выдаче разрешений на право организации</w:t>
      </w:r>
    </w:p>
    <w:p w:rsidR="00746FF7" w:rsidRDefault="00CD22F2" w:rsidP="00CD22F2">
      <w:pPr>
        <w:rPr>
          <w:b/>
        </w:rPr>
      </w:pPr>
      <w:r>
        <w:t>розничного рынка»</w:t>
      </w:r>
    </w:p>
    <w:p w:rsidR="00746FF7" w:rsidRDefault="00746FF7" w:rsidP="00335A31">
      <w:pPr>
        <w:jc w:val="center"/>
      </w:pPr>
    </w:p>
    <w:p w:rsidR="00F5420E" w:rsidRDefault="00F5420E" w:rsidP="00335A31">
      <w:pPr>
        <w:jc w:val="center"/>
      </w:pPr>
    </w:p>
    <w:p w:rsidR="00746FF7" w:rsidRDefault="00746FF7" w:rsidP="00746FF7">
      <w:pPr>
        <w:ind w:firstLine="709"/>
        <w:jc w:val="both"/>
        <w:rPr>
          <w:b/>
        </w:rPr>
      </w:pPr>
      <w:r w:rsidRPr="00634AE3"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F5420E">
        <w:t>, подпунктом «д» пункта 1 Указа Президента Российской Федерации от 07.05.2012 № 601 «Об основных направлениях совершенствования системы государственного управления»</w:t>
      </w:r>
      <w:r>
        <w:t>:</w:t>
      </w:r>
    </w:p>
    <w:p w:rsidR="00746FF7" w:rsidRDefault="00746FF7" w:rsidP="00CD22F2">
      <w:pPr>
        <w:jc w:val="both"/>
      </w:pPr>
      <w:r w:rsidRPr="00BB21B1">
        <w:tab/>
        <w:t xml:space="preserve">1. </w:t>
      </w:r>
      <w:r>
        <w:t xml:space="preserve">Внести в </w:t>
      </w:r>
      <w:r w:rsidR="00CD22F2">
        <w:t>приложение к постановлению Администрации городского поселения Лянтор от 27.06.2012 № 328 «</w:t>
      </w:r>
      <w:r w:rsidR="00CD22F2" w:rsidRPr="00BB21B1">
        <w:t>О</w:t>
      </w:r>
      <w:r w:rsidR="00CD22F2">
        <w:t xml:space="preserve">б утверждении административного </w:t>
      </w:r>
      <w:r w:rsidR="00CD22F2" w:rsidRPr="00BB21B1">
        <w:t>регламента</w:t>
      </w:r>
      <w:r w:rsidR="00CD22F2">
        <w:t xml:space="preserve"> </w:t>
      </w:r>
      <w:r w:rsidR="00CD22F2" w:rsidRPr="00BB21B1">
        <w:t>предоставления муниципальн</w:t>
      </w:r>
      <w:r w:rsidR="00CD22F2">
        <w:t>ой</w:t>
      </w:r>
      <w:r w:rsidR="00CD22F2" w:rsidRPr="00BB21B1">
        <w:t xml:space="preserve"> услуг</w:t>
      </w:r>
      <w:r w:rsidR="00CD22F2">
        <w:t xml:space="preserve">и по выдаче разрешений на право организации розничного рынка» </w:t>
      </w:r>
      <w:r>
        <w:t>(далее – Регламент) следующие изменения:</w:t>
      </w:r>
    </w:p>
    <w:p w:rsidR="00CD22F2" w:rsidRDefault="00C558AD" w:rsidP="00CD22F2">
      <w:pPr>
        <w:ind w:firstLine="709"/>
        <w:jc w:val="both"/>
      </w:pPr>
      <w:r>
        <w:t>1.1. Пункт 1.3</w:t>
      </w:r>
      <w:r w:rsidR="00CD22F2">
        <w:t xml:space="preserve"> раздела </w:t>
      </w:r>
      <w:r w:rsidR="00CD22F2">
        <w:rPr>
          <w:lang w:val="en-US"/>
        </w:rPr>
        <w:t>I</w:t>
      </w:r>
      <w:r w:rsidR="00CD22F2" w:rsidRPr="00962EA8">
        <w:t xml:space="preserve"> </w:t>
      </w:r>
      <w:r w:rsidR="00CD22F2">
        <w:t>Регламента изложить в следующей редакции:</w:t>
      </w:r>
    </w:p>
    <w:p w:rsidR="00CD22F2" w:rsidRDefault="00CD22F2" w:rsidP="00CD22F2">
      <w:pPr>
        <w:ind w:firstLine="709"/>
        <w:jc w:val="both"/>
      </w:pPr>
      <w:r>
        <w:t xml:space="preserve">«Муниципальная услуга предоставляется сектором потребительского рынка и развития </w:t>
      </w:r>
      <w:proofErr w:type="gramStart"/>
      <w:r>
        <w:t>предпринимательства управления экономики Администрации городского поселения</w:t>
      </w:r>
      <w:proofErr w:type="gramEnd"/>
      <w:r>
        <w:t xml:space="preserve"> Лянтор (далее – сектор).».</w:t>
      </w:r>
    </w:p>
    <w:p w:rsidR="00E81ADE" w:rsidRDefault="00CD22F2" w:rsidP="00D44DAC">
      <w:pPr>
        <w:ind w:firstLine="709"/>
        <w:jc w:val="both"/>
      </w:pPr>
      <w:r>
        <w:t>1.2</w:t>
      </w:r>
      <w:r w:rsidR="00A70CB0">
        <w:t xml:space="preserve">. </w:t>
      </w:r>
      <w:r w:rsidR="00E81ADE">
        <w:t>В п</w:t>
      </w:r>
      <w:r w:rsidR="00A70CB0">
        <w:t>ункт</w:t>
      </w:r>
      <w:r w:rsidR="00E81ADE">
        <w:t>е</w:t>
      </w:r>
      <w:r w:rsidR="00C558AD">
        <w:t xml:space="preserve"> 2.5</w:t>
      </w:r>
      <w:r w:rsidR="00A70CB0">
        <w:t xml:space="preserve"> раздела </w:t>
      </w:r>
      <w:r w:rsidR="00A70CB0">
        <w:rPr>
          <w:lang w:val="en-US"/>
        </w:rPr>
        <w:t>I</w:t>
      </w:r>
      <w:r w:rsidR="00F5420E">
        <w:rPr>
          <w:lang w:val="en-US"/>
        </w:rPr>
        <w:t>I</w:t>
      </w:r>
      <w:r w:rsidR="00A70CB0">
        <w:t xml:space="preserve"> Регламента</w:t>
      </w:r>
      <w:r w:rsidR="00E81ADE">
        <w:t>:</w:t>
      </w:r>
    </w:p>
    <w:p w:rsidR="00E81ADE" w:rsidRDefault="00E81ADE" w:rsidP="00D44DAC">
      <w:pPr>
        <w:ind w:firstLine="709"/>
        <w:jc w:val="both"/>
      </w:pPr>
      <w:r>
        <w:t xml:space="preserve">а) </w:t>
      </w:r>
      <w:r w:rsidR="00D51623">
        <w:t>абзац девятый изложить в следующей редакции</w:t>
      </w:r>
      <w:r w:rsidR="008879CF">
        <w:t>;</w:t>
      </w:r>
    </w:p>
    <w:p w:rsidR="00A70CB0" w:rsidRDefault="00D51623" w:rsidP="00D44DAC">
      <w:pPr>
        <w:ind w:firstLine="709"/>
        <w:jc w:val="both"/>
      </w:pPr>
      <w:r>
        <w:t>«-</w:t>
      </w:r>
      <w:r w:rsidR="008879CF">
        <w:t xml:space="preserve"> Уставом городского поселения Лянтора</w:t>
      </w:r>
      <w:r>
        <w:t>»</w:t>
      </w:r>
      <w:r w:rsidR="00A70CB0">
        <w:t>;</w:t>
      </w:r>
    </w:p>
    <w:p w:rsidR="00A70CB0" w:rsidRDefault="00D51623" w:rsidP="00D44DAC">
      <w:pPr>
        <w:ind w:firstLine="709"/>
        <w:jc w:val="both"/>
      </w:pPr>
      <w:r>
        <w:t>б</w:t>
      </w:r>
      <w:r w:rsidR="00E81ADE">
        <w:t xml:space="preserve">) </w:t>
      </w:r>
      <w:r w:rsidR="008879CF">
        <w:t>дополнить абзацем следующего содержания:</w:t>
      </w:r>
    </w:p>
    <w:p w:rsidR="008879CF" w:rsidRDefault="00D51623" w:rsidP="00D44DAC">
      <w:pPr>
        <w:ind w:firstLine="709"/>
        <w:jc w:val="both"/>
      </w:pPr>
      <w:r>
        <w:t>«</w:t>
      </w:r>
      <w:r w:rsidR="008879CF">
        <w:t xml:space="preserve">- </w:t>
      </w:r>
      <w:r w:rsidR="008879CF" w:rsidRPr="00A70CB0">
        <w:t>Постановление</w:t>
      </w:r>
      <w:r w:rsidR="008879CF">
        <w:t>м</w:t>
      </w:r>
      <w:r w:rsidR="008879CF" w:rsidRPr="00A70CB0">
        <w:t xml:space="preserve"> Главы городского поселения Лян</w:t>
      </w:r>
      <w:r w:rsidR="00C558AD">
        <w:t>тор от 24.07.2007 № 72 "О выдаче</w:t>
      </w:r>
      <w:r w:rsidR="008879CF" w:rsidRPr="00A70CB0">
        <w:t xml:space="preserve"> разрешения на право организации розничного рынка"</w:t>
      </w:r>
      <w:r w:rsidR="008C33DC">
        <w:t>.</w:t>
      </w:r>
    </w:p>
    <w:p w:rsidR="00F5420E" w:rsidRDefault="00F5420E" w:rsidP="00D44DAC">
      <w:pPr>
        <w:ind w:firstLine="709"/>
        <w:jc w:val="both"/>
      </w:pPr>
      <w:r>
        <w:lastRenderedPageBreak/>
        <w:t xml:space="preserve">1.3. Пункт 2.10. раздела </w:t>
      </w:r>
      <w:r w:rsidR="00040F08">
        <w:rPr>
          <w:lang w:val="en-US"/>
        </w:rPr>
        <w:t>I</w:t>
      </w:r>
      <w:r>
        <w:rPr>
          <w:lang w:val="en-US"/>
        </w:rPr>
        <w:t>I</w:t>
      </w:r>
      <w:r w:rsidRPr="00F5420E">
        <w:t xml:space="preserve"> </w:t>
      </w:r>
      <w:r>
        <w:t>Регламента изложить в следующей редакции:</w:t>
      </w:r>
    </w:p>
    <w:p w:rsidR="00F5420E" w:rsidRPr="00F5420E" w:rsidRDefault="00F5420E" w:rsidP="00D44DAC">
      <w:pPr>
        <w:ind w:firstLine="709"/>
        <w:jc w:val="both"/>
      </w:pPr>
      <w:r>
        <w:t>«2.10. Максимальный срок ожидания в очереди</w:t>
      </w:r>
      <w:r w:rsidR="00F474A2">
        <w:t>,</w:t>
      </w:r>
      <w:r>
        <w:t xml:space="preserve"> при подаче запроса о предоставлении муниципальной услуги и получения ответа</w:t>
      </w:r>
      <w:r w:rsidR="00F474A2">
        <w:t>,</w:t>
      </w:r>
      <w:r>
        <w:t xml:space="preserve"> должен составлять не более 15 минут в зависимости от количества ожидающих</w:t>
      </w:r>
      <w:proofErr w:type="gramStart"/>
      <w:r>
        <w:t>.».</w:t>
      </w:r>
      <w:proofErr w:type="gramEnd"/>
    </w:p>
    <w:p w:rsidR="00746FF7" w:rsidRDefault="00E82D10" w:rsidP="00D44DAC">
      <w:pPr>
        <w:ind w:firstLine="709"/>
        <w:jc w:val="both"/>
      </w:pPr>
      <w:r>
        <w:t>1.</w:t>
      </w:r>
      <w:r w:rsidR="00F5420E">
        <w:t>4</w:t>
      </w:r>
      <w:r>
        <w:t>.</w:t>
      </w:r>
      <w:r w:rsidR="004D2E0B">
        <w:t xml:space="preserve"> Раздел </w:t>
      </w:r>
      <w:r w:rsidR="004D2E0B">
        <w:rPr>
          <w:lang w:val="en-US"/>
        </w:rPr>
        <w:t>III</w:t>
      </w:r>
      <w:r w:rsidR="004D2E0B" w:rsidRPr="004D2E0B">
        <w:t xml:space="preserve"> </w:t>
      </w:r>
      <w:r w:rsidR="004D2E0B">
        <w:t>Регламента изложить в новой редакции</w:t>
      </w:r>
      <w:r w:rsidR="00D44DAC">
        <w:t>, согласно приложению</w:t>
      </w:r>
      <w:r w:rsidR="00B02552">
        <w:t xml:space="preserve"> </w:t>
      </w:r>
      <w:r w:rsidR="00D44DAC">
        <w:t xml:space="preserve">1 </w:t>
      </w:r>
      <w:r w:rsidR="00B02552">
        <w:t xml:space="preserve">к </w:t>
      </w:r>
      <w:r w:rsidR="00D44DAC">
        <w:t xml:space="preserve">настоящему </w:t>
      </w:r>
      <w:r w:rsidR="00B02552">
        <w:t>постановлению</w:t>
      </w:r>
      <w:r w:rsidR="00D44DAC">
        <w:t>.</w:t>
      </w:r>
    </w:p>
    <w:p w:rsidR="00D44DAC" w:rsidRDefault="00E82D10" w:rsidP="00D44DAC">
      <w:pPr>
        <w:ind w:firstLine="709"/>
        <w:jc w:val="both"/>
      </w:pPr>
      <w:r>
        <w:rPr>
          <w:color w:val="000000"/>
        </w:rPr>
        <w:t>1.</w:t>
      </w:r>
      <w:r w:rsidR="00F5420E">
        <w:rPr>
          <w:color w:val="000000"/>
        </w:rPr>
        <w:t>5</w:t>
      </w:r>
      <w:r>
        <w:rPr>
          <w:color w:val="000000"/>
        </w:rPr>
        <w:t>.</w:t>
      </w:r>
      <w:r w:rsidR="00D44DAC">
        <w:rPr>
          <w:color w:val="000000"/>
        </w:rPr>
        <w:t xml:space="preserve"> Приложение 2 Регламента изложить в новой редакции, </w:t>
      </w:r>
      <w:r w:rsidR="00D44DAC">
        <w:t>согласно приложению 2 к настоящему постановлению</w:t>
      </w:r>
      <w:r w:rsidR="00962EA8">
        <w:t>.</w:t>
      </w:r>
    </w:p>
    <w:p w:rsidR="00D44DAC" w:rsidRPr="00BB21B1" w:rsidRDefault="001C1625" w:rsidP="00D44DAC">
      <w:pPr>
        <w:ind w:firstLine="709"/>
        <w:jc w:val="both"/>
      </w:pPr>
      <w:r>
        <w:t>2</w:t>
      </w:r>
      <w:r w:rsidR="00D44DAC" w:rsidRPr="00BB21B1">
        <w:t xml:space="preserve">. Опубликовать </w:t>
      </w:r>
      <w:r w:rsidR="00D44DAC">
        <w:t xml:space="preserve">настоящее </w:t>
      </w:r>
      <w:r w:rsidR="00D44DAC" w:rsidRPr="00BB21B1">
        <w:t>постановление в официальном выпуске газеты «Лянто</w:t>
      </w:r>
      <w:r w:rsidR="00D44DAC" w:rsidRPr="00BB21B1">
        <w:t>р</w:t>
      </w:r>
      <w:r w:rsidR="00D44DAC" w:rsidRPr="00BB21B1">
        <w:t>ская газета»</w:t>
      </w:r>
      <w:r w:rsidR="00D44DAC">
        <w:t xml:space="preserve"> и разместить на официальном сайте Администрации городского поселения Лянтор в сети «Интернет»</w:t>
      </w:r>
      <w:r w:rsidR="00D44DAC" w:rsidRPr="00BB21B1">
        <w:t>.</w:t>
      </w:r>
    </w:p>
    <w:p w:rsidR="00D44DAC" w:rsidRPr="00BB21B1" w:rsidRDefault="00D44DAC" w:rsidP="00D44DAC">
      <w:pPr>
        <w:jc w:val="both"/>
      </w:pPr>
      <w:r w:rsidRPr="00BB21B1">
        <w:tab/>
      </w:r>
      <w:r w:rsidR="001C1625">
        <w:t>3</w:t>
      </w:r>
      <w:r w:rsidRPr="00BB21B1">
        <w:t>. Постановление вступает в силу после его официального опубликов</w:t>
      </w:r>
      <w:r w:rsidRPr="00BB21B1">
        <w:t>а</w:t>
      </w:r>
      <w:r w:rsidRPr="00BB21B1">
        <w:t>ния (обнародования).</w:t>
      </w:r>
    </w:p>
    <w:p w:rsidR="00D44DAC" w:rsidRPr="00BB21B1" w:rsidRDefault="00D44DAC" w:rsidP="00D44DAC">
      <w:pPr>
        <w:jc w:val="both"/>
      </w:pPr>
      <w:r w:rsidRPr="00BB21B1">
        <w:tab/>
      </w:r>
      <w:r w:rsidR="001C1625">
        <w:t>4</w:t>
      </w:r>
      <w:r w:rsidRPr="00BB21B1">
        <w:t xml:space="preserve">. </w:t>
      </w:r>
      <w:proofErr w:type="gramStart"/>
      <w:r w:rsidRPr="00BB21B1">
        <w:t>Контроль за</w:t>
      </w:r>
      <w:proofErr w:type="gramEnd"/>
      <w:r w:rsidRPr="00BB21B1">
        <w:t xml:space="preserve"> выполнением </w:t>
      </w:r>
      <w:r>
        <w:t xml:space="preserve">настоящего </w:t>
      </w:r>
      <w:r w:rsidRPr="00BB21B1">
        <w:t xml:space="preserve">постановления </w:t>
      </w:r>
      <w:r>
        <w:t>оставляю за собой</w:t>
      </w:r>
      <w:r w:rsidRPr="00BB21B1">
        <w:t>.</w:t>
      </w:r>
    </w:p>
    <w:p w:rsidR="001C1625" w:rsidRDefault="001C1625" w:rsidP="00D44DAC">
      <w:pPr>
        <w:ind w:firstLine="709"/>
        <w:jc w:val="both"/>
        <w:rPr>
          <w:color w:val="000000"/>
        </w:rPr>
      </w:pPr>
    </w:p>
    <w:p w:rsidR="00F5420E" w:rsidRDefault="00F5420E" w:rsidP="00D44DAC">
      <w:pPr>
        <w:ind w:firstLine="709"/>
        <w:jc w:val="both"/>
        <w:rPr>
          <w:color w:val="000000"/>
        </w:rPr>
      </w:pPr>
    </w:p>
    <w:p w:rsidR="00F5420E" w:rsidRDefault="00F5420E" w:rsidP="00D44DAC">
      <w:pPr>
        <w:ind w:firstLine="709"/>
        <w:jc w:val="both"/>
        <w:rPr>
          <w:color w:val="000000"/>
        </w:rPr>
      </w:pPr>
    </w:p>
    <w:p w:rsidR="00D44DAC" w:rsidRDefault="001C1625" w:rsidP="001C1625">
      <w:pPr>
        <w:jc w:val="both"/>
      </w:pPr>
      <w:r>
        <w:t xml:space="preserve">Глава городского поселения Лянтор                                                     В.В. </w:t>
      </w:r>
      <w:proofErr w:type="gramStart"/>
      <w:r>
        <w:t>Алёшин</w:t>
      </w:r>
      <w:proofErr w:type="gramEnd"/>
    </w:p>
    <w:p w:rsidR="00F5420E" w:rsidRDefault="00F5420E" w:rsidP="001C1625">
      <w:pPr>
        <w:jc w:val="both"/>
      </w:pPr>
    </w:p>
    <w:p w:rsidR="00F5420E" w:rsidRDefault="00F5420E" w:rsidP="001C1625">
      <w:pPr>
        <w:jc w:val="both"/>
      </w:pPr>
    </w:p>
    <w:p w:rsidR="00F5420E" w:rsidRDefault="00F5420E" w:rsidP="001C1625">
      <w:pPr>
        <w:jc w:val="both"/>
      </w:pPr>
    </w:p>
    <w:p w:rsidR="00F5420E" w:rsidRDefault="00F5420E" w:rsidP="001C1625">
      <w:pPr>
        <w:jc w:val="both"/>
      </w:pPr>
    </w:p>
    <w:p w:rsidR="00F5420E" w:rsidRDefault="00F5420E" w:rsidP="001C1625">
      <w:pPr>
        <w:jc w:val="both"/>
      </w:pPr>
    </w:p>
    <w:p w:rsidR="00F5420E" w:rsidRDefault="00F5420E" w:rsidP="001C1625">
      <w:pPr>
        <w:jc w:val="both"/>
      </w:pPr>
    </w:p>
    <w:p w:rsidR="00F5420E" w:rsidRDefault="00F5420E" w:rsidP="001C1625">
      <w:pPr>
        <w:jc w:val="both"/>
      </w:pPr>
    </w:p>
    <w:p w:rsidR="00F5420E" w:rsidRDefault="00F5420E" w:rsidP="001C1625">
      <w:pPr>
        <w:jc w:val="both"/>
      </w:pPr>
    </w:p>
    <w:p w:rsidR="00131506" w:rsidRDefault="00131506" w:rsidP="001C1625">
      <w:pPr>
        <w:jc w:val="both"/>
      </w:pPr>
    </w:p>
    <w:p w:rsidR="00131506" w:rsidRDefault="00131506" w:rsidP="001C1625">
      <w:pPr>
        <w:jc w:val="both"/>
      </w:pPr>
    </w:p>
    <w:p w:rsidR="00131506" w:rsidRDefault="00131506" w:rsidP="001C1625">
      <w:pPr>
        <w:jc w:val="both"/>
      </w:pPr>
    </w:p>
    <w:p w:rsidR="00131506" w:rsidRDefault="00131506" w:rsidP="001C1625">
      <w:pPr>
        <w:jc w:val="both"/>
      </w:pPr>
    </w:p>
    <w:p w:rsidR="00131506" w:rsidRDefault="00131506" w:rsidP="001C1625">
      <w:pPr>
        <w:jc w:val="both"/>
      </w:pPr>
    </w:p>
    <w:p w:rsidR="00131506" w:rsidRDefault="00131506" w:rsidP="001C1625">
      <w:pPr>
        <w:jc w:val="both"/>
      </w:pPr>
    </w:p>
    <w:p w:rsidR="00131506" w:rsidRDefault="00131506" w:rsidP="001C1625">
      <w:pPr>
        <w:jc w:val="both"/>
      </w:pPr>
    </w:p>
    <w:p w:rsidR="00131506" w:rsidRDefault="00131506" w:rsidP="001C1625">
      <w:pPr>
        <w:jc w:val="both"/>
      </w:pPr>
    </w:p>
    <w:p w:rsidR="00131506" w:rsidRDefault="00131506" w:rsidP="001C1625">
      <w:pPr>
        <w:jc w:val="both"/>
      </w:pPr>
    </w:p>
    <w:p w:rsidR="00131506" w:rsidRDefault="00131506" w:rsidP="001C1625">
      <w:pPr>
        <w:jc w:val="both"/>
      </w:pPr>
    </w:p>
    <w:p w:rsidR="00131506" w:rsidRDefault="00131506" w:rsidP="001C1625">
      <w:pPr>
        <w:jc w:val="both"/>
      </w:pPr>
    </w:p>
    <w:p w:rsidR="00131506" w:rsidRDefault="00131506" w:rsidP="001C1625">
      <w:pPr>
        <w:jc w:val="both"/>
      </w:pPr>
    </w:p>
    <w:p w:rsidR="00131506" w:rsidRDefault="00131506" w:rsidP="001C1625">
      <w:pPr>
        <w:jc w:val="both"/>
      </w:pPr>
    </w:p>
    <w:p w:rsidR="00131506" w:rsidRDefault="00131506" w:rsidP="001C1625">
      <w:pPr>
        <w:jc w:val="both"/>
      </w:pPr>
    </w:p>
    <w:p w:rsidR="00131506" w:rsidRDefault="00131506" w:rsidP="001C1625">
      <w:pPr>
        <w:jc w:val="both"/>
      </w:pPr>
    </w:p>
    <w:p w:rsidR="006B4AF2" w:rsidRPr="00B57896" w:rsidRDefault="006B4AF2" w:rsidP="001C1625">
      <w:pPr>
        <w:tabs>
          <w:tab w:val="left" w:pos="6480"/>
        </w:tabs>
        <w:rPr>
          <w:b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4839"/>
        <w:gridCol w:w="5015"/>
      </w:tblGrid>
      <w:tr w:rsidR="00D44DAC" w:rsidRPr="00340798" w:rsidTr="00D44DAC">
        <w:trPr>
          <w:trHeight w:val="1565"/>
        </w:trPr>
        <w:tc>
          <w:tcPr>
            <w:tcW w:w="4839" w:type="dxa"/>
          </w:tcPr>
          <w:p w:rsidR="00D44DAC" w:rsidRPr="00340798" w:rsidRDefault="00D44DAC" w:rsidP="00D44DAC">
            <w:pPr>
              <w:ind w:firstLine="709"/>
              <w:jc w:val="both"/>
              <w:rPr>
                <w:color w:val="000000"/>
                <w:spacing w:val="-4"/>
              </w:rPr>
            </w:pPr>
          </w:p>
        </w:tc>
        <w:tc>
          <w:tcPr>
            <w:tcW w:w="5015" w:type="dxa"/>
          </w:tcPr>
          <w:p w:rsidR="00D44DAC" w:rsidRDefault="00D44DAC" w:rsidP="00D44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  <w:r w:rsidRPr="00A70B2B">
              <w:rPr>
                <w:sz w:val="22"/>
                <w:szCs w:val="22"/>
              </w:rPr>
              <w:t xml:space="preserve"> к постановлени</w:t>
            </w:r>
            <w:r>
              <w:rPr>
                <w:sz w:val="22"/>
                <w:szCs w:val="22"/>
              </w:rPr>
              <w:t>ю</w:t>
            </w:r>
          </w:p>
          <w:p w:rsidR="00D44DAC" w:rsidRDefault="00D44DAC" w:rsidP="00D44DAC">
            <w:pPr>
              <w:rPr>
                <w:sz w:val="22"/>
                <w:szCs w:val="22"/>
              </w:rPr>
            </w:pPr>
            <w:r w:rsidRPr="00A70B2B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ции городского поселения Лянтор</w:t>
            </w:r>
          </w:p>
          <w:p w:rsidR="00D44DAC" w:rsidRDefault="00653C56" w:rsidP="00D44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</w:t>
            </w:r>
            <w:r w:rsidR="0088767B">
              <w:rPr>
                <w:sz w:val="22"/>
                <w:szCs w:val="22"/>
              </w:rPr>
              <w:t xml:space="preserve"> 22 </w:t>
            </w:r>
            <w:r>
              <w:rPr>
                <w:sz w:val="22"/>
                <w:szCs w:val="22"/>
              </w:rPr>
              <w:t>»</w:t>
            </w:r>
            <w:r w:rsidR="0088767B">
              <w:rPr>
                <w:sz w:val="22"/>
                <w:szCs w:val="22"/>
              </w:rPr>
              <w:t xml:space="preserve"> июня </w:t>
            </w:r>
            <w:r>
              <w:rPr>
                <w:sz w:val="22"/>
                <w:szCs w:val="22"/>
              </w:rPr>
              <w:t>2013</w:t>
            </w:r>
            <w:r w:rsidR="00D44DAC" w:rsidRPr="00A70B2B">
              <w:rPr>
                <w:sz w:val="22"/>
                <w:szCs w:val="22"/>
              </w:rPr>
              <w:t>г. №</w:t>
            </w:r>
            <w:r w:rsidR="0088767B">
              <w:rPr>
                <w:sz w:val="22"/>
                <w:szCs w:val="22"/>
              </w:rPr>
              <w:t xml:space="preserve"> 315</w:t>
            </w:r>
          </w:p>
          <w:p w:rsidR="00F5420E" w:rsidRDefault="00F5420E" w:rsidP="00D44DAC"/>
        </w:tc>
      </w:tr>
    </w:tbl>
    <w:p w:rsidR="00335A31" w:rsidRPr="006C4AC3" w:rsidRDefault="00335A31" w:rsidP="00335A31">
      <w:pPr>
        <w:jc w:val="center"/>
      </w:pPr>
      <w:r w:rsidRPr="006C4AC3">
        <w:rPr>
          <w:lang w:val="en-US"/>
        </w:rPr>
        <w:t>III</w:t>
      </w:r>
      <w:r w:rsidRPr="006C4AC3">
        <w:t xml:space="preserve">. </w:t>
      </w:r>
      <w:r w:rsidR="009D54E3" w:rsidRPr="006C4AC3">
        <w:rPr>
          <w:bCs/>
        </w:rPr>
        <w:t>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</w:t>
      </w:r>
    </w:p>
    <w:p w:rsidR="00335A31" w:rsidRPr="006373E0" w:rsidRDefault="00335A31" w:rsidP="00335A31">
      <w:pPr>
        <w:jc w:val="center"/>
        <w:rPr>
          <w:b/>
        </w:rPr>
      </w:pPr>
    </w:p>
    <w:p w:rsidR="001F7EF9" w:rsidRPr="000A5F11" w:rsidRDefault="005D564B" w:rsidP="001F7EF9">
      <w:pPr>
        <w:ind w:firstLine="709"/>
        <w:jc w:val="both"/>
      </w:pPr>
      <w:r w:rsidRPr="000A5F11">
        <w:t>3.1</w:t>
      </w:r>
      <w:r w:rsidR="001F7EF9" w:rsidRPr="000A5F11">
        <w:t xml:space="preserve">. Предоставление муниципальной услуги включает в себя следующие административные процедуры: </w:t>
      </w:r>
    </w:p>
    <w:p w:rsidR="00CC07F5" w:rsidRDefault="001F7EF9" w:rsidP="001F7EF9">
      <w:pPr>
        <w:ind w:firstLine="709"/>
        <w:jc w:val="both"/>
      </w:pPr>
      <w:r w:rsidRPr="000A5F11">
        <w:t xml:space="preserve">- приём, </w:t>
      </w:r>
      <w:r w:rsidR="00D51623">
        <w:t>проверка</w:t>
      </w:r>
      <w:r w:rsidRPr="000A5F11">
        <w:t xml:space="preserve"> и регистрация документов;</w:t>
      </w:r>
    </w:p>
    <w:p w:rsidR="00CC07F5" w:rsidRDefault="00CC07F5" w:rsidP="00CC07F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>-</w:t>
      </w:r>
      <w:r>
        <w:rPr>
          <w:rFonts w:ascii="Times New Roman CYR" w:hAnsi="Times New Roman CYR" w:cs="Times New Roman CYR"/>
        </w:rPr>
        <w:t xml:space="preserve"> формирование и направление межведомственных запросов в органы, участвующие в предоставлении муниципальной услуги;</w:t>
      </w:r>
    </w:p>
    <w:p w:rsidR="001F7EF9" w:rsidRPr="000A5F11" w:rsidRDefault="00903D1C" w:rsidP="001F7EF9">
      <w:pPr>
        <w:ind w:firstLine="709"/>
        <w:jc w:val="both"/>
      </w:pPr>
      <w:r w:rsidRPr="000A5F11">
        <w:t>-</w:t>
      </w:r>
      <w:r w:rsidR="001F7EF9" w:rsidRPr="000A5F11">
        <w:t xml:space="preserve"> принятие решения о выдаче разрешения</w:t>
      </w:r>
      <w:r w:rsidR="00247E97">
        <w:t xml:space="preserve">, продлении срока действия разрешения, переоформления разрешения </w:t>
      </w:r>
      <w:r w:rsidR="001F7EF9" w:rsidRPr="000A5F11">
        <w:t>ли</w:t>
      </w:r>
      <w:r w:rsidR="00247E97">
        <w:t>бо</w:t>
      </w:r>
      <w:r w:rsidR="001F7EF9" w:rsidRPr="000A5F11">
        <w:t xml:space="preserve"> </w:t>
      </w:r>
      <w:r w:rsidR="00247E97">
        <w:t xml:space="preserve">об </w:t>
      </w:r>
      <w:r w:rsidR="001F7EF9" w:rsidRPr="000A5F11">
        <w:t xml:space="preserve">отказе </w:t>
      </w:r>
      <w:r w:rsidR="00E911F8" w:rsidRPr="002964AC">
        <w:rPr>
          <w:rFonts w:ascii="Times New Roman CYR" w:hAnsi="Times New Roman CYR" w:cs="Times New Roman CYR"/>
        </w:rPr>
        <w:t>в выдаче разрешения, продлении срока действия разрешения, переоформления разрешения</w:t>
      </w:r>
      <w:r w:rsidR="00E911F8">
        <w:rPr>
          <w:rFonts w:ascii="Times New Roman CYR" w:hAnsi="Times New Roman CYR" w:cs="Times New Roman CYR"/>
        </w:rPr>
        <w:t>;</w:t>
      </w:r>
    </w:p>
    <w:p w:rsidR="001F7EF9" w:rsidRPr="000A5F11" w:rsidRDefault="001F7EF9" w:rsidP="001F7EF9">
      <w:pPr>
        <w:ind w:firstLine="709"/>
        <w:jc w:val="both"/>
      </w:pPr>
      <w:r w:rsidRPr="000A5F11">
        <w:t>- направление уведомления о принятом решении</w:t>
      </w:r>
      <w:r w:rsidR="00E911F8">
        <w:t xml:space="preserve"> и вручение (направление) разрешения</w:t>
      </w:r>
      <w:r w:rsidR="003852C8">
        <w:t>.</w:t>
      </w:r>
      <w:r w:rsidRPr="000A5F11">
        <w:t xml:space="preserve"> </w:t>
      </w:r>
    </w:p>
    <w:p w:rsidR="005D564B" w:rsidRPr="000A5F11" w:rsidRDefault="00903D1C" w:rsidP="00335A31">
      <w:pPr>
        <w:ind w:firstLine="709"/>
        <w:jc w:val="both"/>
      </w:pPr>
      <w:r w:rsidRPr="000A5F11">
        <w:t>3.2.</w:t>
      </w:r>
      <w:r w:rsidR="00E911F8">
        <w:t xml:space="preserve"> Приё</w:t>
      </w:r>
      <w:r w:rsidR="005D564B" w:rsidRPr="000A5F11">
        <w:t xml:space="preserve">м, </w:t>
      </w:r>
      <w:r w:rsidR="00D51623">
        <w:t>проверка</w:t>
      </w:r>
      <w:r w:rsidR="004858C7" w:rsidRPr="000A5F11">
        <w:t xml:space="preserve"> и регистрация заявления</w:t>
      </w:r>
      <w:r w:rsidR="00CC07F5">
        <w:t>.</w:t>
      </w:r>
    </w:p>
    <w:p w:rsidR="00C64434" w:rsidRPr="000A5F11" w:rsidRDefault="00865F59" w:rsidP="00335A31">
      <w:pPr>
        <w:ind w:firstLine="709"/>
        <w:jc w:val="both"/>
        <w:rPr>
          <w:color w:val="000000"/>
        </w:rPr>
      </w:pPr>
      <w:r w:rsidRPr="000A5F11">
        <w:rPr>
          <w:color w:val="000000"/>
        </w:rPr>
        <w:t xml:space="preserve">3.2.1 </w:t>
      </w:r>
      <w:r w:rsidR="00C64434" w:rsidRPr="000A5F11">
        <w:rPr>
          <w:color w:val="000000"/>
        </w:rPr>
        <w:t>Основанием для начала административной процедуры является п</w:t>
      </w:r>
      <w:r w:rsidR="00C64434" w:rsidRPr="000A5F11">
        <w:rPr>
          <w:color w:val="000000"/>
        </w:rPr>
        <w:t>о</w:t>
      </w:r>
      <w:r w:rsidR="00C64434" w:rsidRPr="000A5F11">
        <w:rPr>
          <w:color w:val="000000"/>
        </w:rPr>
        <w:t xml:space="preserve">ступление от </w:t>
      </w:r>
      <w:r w:rsidR="004F1A46">
        <w:rPr>
          <w:color w:val="000000"/>
        </w:rPr>
        <w:t>получателя муниципальной услуги</w:t>
      </w:r>
      <w:r w:rsidR="00C64434" w:rsidRPr="000A5F11">
        <w:rPr>
          <w:color w:val="000000"/>
        </w:rPr>
        <w:t xml:space="preserve"> письменного заявления</w:t>
      </w:r>
      <w:r w:rsidR="004F1A46">
        <w:rPr>
          <w:color w:val="000000"/>
        </w:rPr>
        <w:t xml:space="preserve"> </w:t>
      </w:r>
      <w:r w:rsidR="009A499C">
        <w:rPr>
          <w:color w:val="000000"/>
        </w:rPr>
        <w:t>о выдаче</w:t>
      </w:r>
      <w:r w:rsidR="003852C8">
        <w:rPr>
          <w:color w:val="000000"/>
        </w:rPr>
        <w:t xml:space="preserve"> (</w:t>
      </w:r>
      <w:r w:rsidR="009A499C">
        <w:rPr>
          <w:color w:val="000000"/>
        </w:rPr>
        <w:t>продлении срока, переоформлении</w:t>
      </w:r>
      <w:r w:rsidR="003852C8">
        <w:rPr>
          <w:color w:val="000000"/>
        </w:rPr>
        <w:t>)</w:t>
      </w:r>
      <w:r w:rsidR="009A499C">
        <w:rPr>
          <w:color w:val="000000"/>
        </w:rPr>
        <w:t xml:space="preserve"> разрешения </w:t>
      </w:r>
      <w:r w:rsidR="004F1A46">
        <w:rPr>
          <w:color w:val="000000"/>
        </w:rPr>
        <w:t>(приложение 1 к а</w:t>
      </w:r>
      <w:r w:rsidR="009A499C">
        <w:rPr>
          <w:color w:val="000000"/>
        </w:rPr>
        <w:t>дминистративному регламенту).</w:t>
      </w:r>
    </w:p>
    <w:p w:rsidR="00166E5C" w:rsidRPr="000A5F11" w:rsidRDefault="00865F59" w:rsidP="00335A31">
      <w:pPr>
        <w:ind w:firstLine="709"/>
        <w:jc w:val="both"/>
      </w:pPr>
      <w:r w:rsidRPr="000A5F11">
        <w:t xml:space="preserve">3.2.2. </w:t>
      </w:r>
      <w:r w:rsidR="003852C8">
        <w:t>Приё</w:t>
      </w:r>
      <w:r w:rsidR="00166E5C" w:rsidRPr="000A5F11">
        <w:t xml:space="preserve">м, </w:t>
      </w:r>
      <w:r w:rsidR="00D51623">
        <w:t>проверка</w:t>
      </w:r>
      <w:r w:rsidR="00166E5C" w:rsidRPr="000A5F11">
        <w:t xml:space="preserve"> и регистрация заявления на получение муниципа</w:t>
      </w:r>
      <w:r w:rsidR="003852C8">
        <w:t>льной услуги производится в приё</w:t>
      </w:r>
      <w:r w:rsidR="00166E5C" w:rsidRPr="000A5F11">
        <w:t xml:space="preserve">мной Главы </w:t>
      </w:r>
      <w:r w:rsidR="004858C7" w:rsidRPr="000A5F11">
        <w:t>городского поселения Лянтор</w:t>
      </w:r>
      <w:r w:rsidR="00166E5C" w:rsidRPr="000A5F11">
        <w:t xml:space="preserve">. </w:t>
      </w:r>
    </w:p>
    <w:p w:rsidR="00851F5F" w:rsidRPr="000A5F11" w:rsidRDefault="00865F59" w:rsidP="00B8297A">
      <w:pPr>
        <w:ind w:firstLine="709"/>
        <w:jc w:val="both"/>
      </w:pPr>
      <w:r w:rsidRPr="000A5F11">
        <w:t>3.2</w:t>
      </w:r>
      <w:r w:rsidR="00335A31" w:rsidRPr="000A5F11">
        <w:t>.</w:t>
      </w:r>
      <w:r w:rsidRPr="000A5F11">
        <w:t>3</w:t>
      </w:r>
      <w:r w:rsidR="00335A31" w:rsidRPr="000A5F11">
        <w:t xml:space="preserve">. </w:t>
      </w:r>
      <w:r w:rsidR="00B8297A" w:rsidRPr="000A5F11">
        <w:t>После регистрации заявление с необходимым пакетом докуме</w:t>
      </w:r>
      <w:r w:rsidR="00B8297A" w:rsidRPr="000A5F11">
        <w:t>н</w:t>
      </w:r>
      <w:r w:rsidR="00B8297A" w:rsidRPr="000A5F11">
        <w:t xml:space="preserve">тов передаются Главе </w:t>
      </w:r>
      <w:r w:rsidR="004858C7" w:rsidRPr="000A5F11">
        <w:t>городского поселения Лянтор</w:t>
      </w:r>
      <w:r w:rsidR="00B8297A" w:rsidRPr="000A5F11">
        <w:t xml:space="preserve"> для наложения резолюции, п</w:t>
      </w:r>
      <w:r w:rsidR="00B8297A" w:rsidRPr="000A5F11">
        <w:t>о</w:t>
      </w:r>
      <w:r w:rsidR="00B8297A" w:rsidRPr="000A5F11">
        <w:t xml:space="preserve">сле чего заявление </w:t>
      </w:r>
      <w:r w:rsidR="00A96501" w:rsidRPr="000A5F11">
        <w:t>представляется</w:t>
      </w:r>
      <w:r w:rsidR="00B8297A" w:rsidRPr="000A5F11">
        <w:t xml:space="preserve"> для исполнения в </w:t>
      </w:r>
      <w:r w:rsidR="00C533BC" w:rsidRPr="000A5F11">
        <w:t>сектор</w:t>
      </w:r>
      <w:r w:rsidR="00B8297A" w:rsidRPr="000A5F11">
        <w:t>.</w:t>
      </w:r>
    </w:p>
    <w:p w:rsidR="00335A31" w:rsidRPr="000A5F11" w:rsidRDefault="00335A31" w:rsidP="00335A31">
      <w:pPr>
        <w:autoSpaceDE w:val="0"/>
        <w:autoSpaceDN w:val="0"/>
        <w:adjustRightInd w:val="0"/>
        <w:ind w:firstLine="709"/>
        <w:jc w:val="both"/>
      </w:pPr>
      <w:r w:rsidRPr="000A5F11">
        <w:t>3.</w:t>
      </w:r>
      <w:r w:rsidR="00D33E29">
        <w:t>2</w:t>
      </w:r>
      <w:r w:rsidR="00851F5F" w:rsidRPr="000A5F11">
        <w:t>.</w:t>
      </w:r>
      <w:r w:rsidR="00D33E29">
        <w:t>4</w:t>
      </w:r>
      <w:r w:rsidRPr="000A5F11">
        <w:t xml:space="preserve">. Специалист </w:t>
      </w:r>
      <w:r w:rsidR="00901FE4" w:rsidRPr="000A5F11">
        <w:t>сектора</w:t>
      </w:r>
      <w:r w:rsidRPr="000A5F11">
        <w:t xml:space="preserve"> в течение</w:t>
      </w:r>
      <w:r w:rsidR="00A21494">
        <w:t xml:space="preserve"> календарного</w:t>
      </w:r>
      <w:r w:rsidR="003852C8">
        <w:t xml:space="preserve"> дня, следующего за днё</w:t>
      </w:r>
      <w:r w:rsidRPr="000A5F11">
        <w:t>м регистрации заявления, проводит пр</w:t>
      </w:r>
      <w:r w:rsidRPr="000A5F11">
        <w:t>о</w:t>
      </w:r>
      <w:r w:rsidRPr="000A5F11">
        <w:t xml:space="preserve">верку правильности заполнения заявления и </w:t>
      </w:r>
      <w:r w:rsidR="00A96501" w:rsidRPr="000A5F11">
        <w:t>наличия,</w:t>
      </w:r>
      <w:r w:rsidRPr="000A5F11">
        <w:t xml:space="preserve"> прилагаемых к нему документов, готовит и вручает (направля</w:t>
      </w:r>
      <w:r w:rsidR="003852C8">
        <w:t>ет) заявителю уведомление о приё</w:t>
      </w:r>
      <w:r w:rsidRPr="000A5F11">
        <w:t>ме заявления к рассмотр</w:t>
      </w:r>
      <w:r w:rsidRPr="000A5F11">
        <w:t>е</w:t>
      </w:r>
      <w:r w:rsidRPr="000A5F11">
        <w:t>нию</w:t>
      </w:r>
      <w:r w:rsidR="002C0137">
        <w:t>.</w:t>
      </w:r>
    </w:p>
    <w:p w:rsidR="00335A31" w:rsidRPr="000A5F11" w:rsidRDefault="00D33E29" w:rsidP="00335A31">
      <w:pPr>
        <w:autoSpaceDE w:val="0"/>
        <w:autoSpaceDN w:val="0"/>
        <w:adjustRightInd w:val="0"/>
        <w:ind w:firstLine="709"/>
        <w:jc w:val="both"/>
      </w:pPr>
      <w:r>
        <w:t>3.2</w:t>
      </w:r>
      <w:r w:rsidR="0080634F" w:rsidRPr="000A5F11">
        <w:t>.</w:t>
      </w:r>
      <w:r>
        <w:t>5.</w:t>
      </w:r>
      <w:r w:rsidR="0080634F" w:rsidRPr="000A5F11">
        <w:t xml:space="preserve"> </w:t>
      </w:r>
      <w:r w:rsidR="009C7714" w:rsidRPr="000A5F11">
        <w:t>В случае если указанное заявление оформлено не в соответствии с треб</w:t>
      </w:r>
      <w:r w:rsidR="009C7714" w:rsidRPr="000A5F11">
        <w:t>о</w:t>
      </w:r>
      <w:r w:rsidR="009C7714" w:rsidRPr="000A5F11">
        <w:t>ваниями</w:t>
      </w:r>
      <w:r w:rsidR="009C7714">
        <w:t xml:space="preserve"> подпункта 2.6.1 настоящего административного регламента</w:t>
      </w:r>
      <w:r w:rsidR="009C7714" w:rsidRPr="000A5F11">
        <w:t xml:space="preserve">, а в составе приложения к заявлению отсутствуют документы, </w:t>
      </w:r>
      <w:r w:rsidR="009C7714">
        <w:t>указанные в подпункте 2.6.2</w:t>
      </w:r>
      <w:r w:rsidR="001123EC">
        <w:t>,</w:t>
      </w:r>
      <w:r w:rsidR="009C7714">
        <w:t xml:space="preserve"> </w:t>
      </w:r>
      <w:r w:rsidR="009C7714" w:rsidRPr="000A5F11">
        <w:t xml:space="preserve">заявителю вручается уведомление о необходимости устранения нарушений в оформлении заявления и (или) предоставления </w:t>
      </w:r>
      <w:r w:rsidR="009C7714">
        <w:t>отсутствующего</w:t>
      </w:r>
      <w:r w:rsidR="009C7714" w:rsidRPr="000A5F11">
        <w:t xml:space="preserve"> докуме</w:t>
      </w:r>
      <w:r w:rsidR="009C7714" w:rsidRPr="000A5F11">
        <w:t>н</w:t>
      </w:r>
      <w:r w:rsidR="009C7714">
        <w:t>та с указанием сроков устранения нарушений</w:t>
      </w:r>
      <w:r w:rsidR="009C7714" w:rsidRPr="000A5F11">
        <w:t>.</w:t>
      </w:r>
    </w:p>
    <w:p w:rsidR="00851F5F" w:rsidRDefault="00D33E29" w:rsidP="00335A31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3.2</w:t>
      </w:r>
      <w:r w:rsidR="0080634F" w:rsidRPr="000A5F11">
        <w:rPr>
          <w:color w:val="000000"/>
        </w:rPr>
        <w:t>.</w:t>
      </w:r>
      <w:r>
        <w:rPr>
          <w:color w:val="000000"/>
        </w:rPr>
        <w:t>6</w:t>
      </w:r>
      <w:r w:rsidR="00903D1C" w:rsidRPr="000A5F11">
        <w:rPr>
          <w:color w:val="000000"/>
        </w:rPr>
        <w:t xml:space="preserve">. </w:t>
      </w:r>
      <w:r w:rsidR="009E43C1" w:rsidRPr="000A5F11">
        <w:rPr>
          <w:color w:val="000000"/>
        </w:rPr>
        <w:t>Результатом административной процедуры является</w:t>
      </w:r>
      <w:r w:rsidR="00903D1C" w:rsidRPr="000A5F11">
        <w:rPr>
          <w:color w:val="000000"/>
        </w:rPr>
        <w:t xml:space="preserve"> вручение</w:t>
      </w:r>
      <w:r w:rsidR="009E43C1" w:rsidRPr="000A5F11">
        <w:rPr>
          <w:color w:val="000000"/>
        </w:rPr>
        <w:t xml:space="preserve"> уведомления о принятии заявления к рассмотрению или </w:t>
      </w:r>
      <w:r w:rsidR="009E43C1" w:rsidRPr="000A5F11">
        <w:t>о необходимости устранения нарушений</w:t>
      </w:r>
      <w:r w:rsidR="00903D1C" w:rsidRPr="000A5F11">
        <w:t>.</w:t>
      </w:r>
    </w:p>
    <w:p w:rsidR="006A449A" w:rsidRDefault="00E64839" w:rsidP="006A449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3.3</w:t>
      </w:r>
      <w:r w:rsidR="006A449A">
        <w:rPr>
          <w:rFonts w:ascii="Times New Roman CYR" w:hAnsi="Times New Roman CYR" w:cs="Times New Roman CYR"/>
        </w:rPr>
        <w:t>.</w:t>
      </w:r>
      <w:r w:rsidR="006A449A" w:rsidRPr="006B2D9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Формирование</w:t>
      </w:r>
      <w:r w:rsidR="006A449A">
        <w:rPr>
          <w:rFonts w:ascii="Times New Roman CYR" w:hAnsi="Times New Roman CYR" w:cs="Times New Roman CYR"/>
        </w:rPr>
        <w:t xml:space="preserve"> и направление межведомственных запросов в органы, участвующие в предоставлении муниципальной услуги. </w:t>
      </w:r>
    </w:p>
    <w:p w:rsidR="006A449A" w:rsidRDefault="00E64839" w:rsidP="006A449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3.3</w:t>
      </w:r>
      <w:r w:rsidR="006A449A">
        <w:rPr>
          <w:rFonts w:ascii="Times New Roman CYR" w:hAnsi="Times New Roman CYR" w:cs="Times New Roman CYR"/>
        </w:rPr>
        <w:t xml:space="preserve">.1. Основанием для начала административной процедуры является принятие решения о приеме заявления </w:t>
      </w:r>
      <w:r w:rsidR="00CC07F5">
        <w:rPr>
          <w:rFonts w:ascii="Times New Roman CYR" w:hAnsi="Times New Roman CYR" w:cs="Times New Roman CYR"/>
        </w:rPr>
        <w:t>к рас</w:t>
      </w:r>
      <w:r w:rsidR="001F4E1D">
        <w:rPr>
          <w:rFonts w:ascii="Times New Roman CYR" w:hAnsi="Times New Roman CYR" w:cs="Times New Roman CYR"/>
        </w:rPr>
        <w:t>с</w:t>
      </w:r>
      <w:r w:rsidR="00CC07F5">
        <w:rPr>
          <w:rFonts w:ascii="Times New Roman CYR" w:hAnsi="Times New Roman CYR" w:cs="Times New Roman CYR"/>
        </w:rPr>
        <w:t>мотрению</w:t>
      </w:r>
      <w:r w:rsidR="006A449A">
        <w:rPr>
          <w:rFonts w:ascii="Times New Roman CYR" w:hAnsi="Times New Roman CYR" w:cs="Times New Roman CYR"/>
        </w:rPr>
        <w:t xml:space="preserve"> на предоставление муниципальной услуги с приложением документов.</w:t>
      </w:r>
    </w:p>
    <w:p w:rsidR="001F4E1D" w:rsidRDefault="001F4E1D" w:rsidP="001F4E1D">
      <w:pPr>
        <w:jc w:val="both"/>
      </w:pPr>
      <w:r>
        <w:tab/>
        <w:t>3.</w:t>
      </w:r>
      <w:r w:rsidR="004C1319">
        <w:t>3</w:t>
      </w:r>
      <w:r w:rsidRPr="0015306F">
        <w:t>.</w:t>
      </w:r>
      <w:r w:rsidR="004C1319">
        <w:t>2</w:t>
      </w:r>
      <w:r w:rsidRPr="0015306F">
        <w:t>.</w:t>
      </w:r>
      <w:r>
        <w:t xml:space="preserve"> </w:t>
      </w:r>
      <w:r w:rsidRPr="0015306F">
        <w:t>Направление межведомственного запроса</w:t>
      </w:r>
      <w:r w:rsidR="00D772D9">
        <w:t>,</w:t>
      </w:r>
      <w:r w:rsidRPr="0015306F">
        <w:t xml:space="preserve"> пред</w:t>
      </w:r>
      <w:r w:rsidR="00D772D9">
        <w:t>о</w:t>
      </w:r>
      <w:r w:rsidRPr="0015306F">
        <w:t>ставление документов и информации допускаются только в целях, связанных с предоставлением муниципальной услуги.</w:t>
      </w:r>
    </w:p>
    <w:p w:rsidR="001F4E1D" w:rsidRDefault="001F4E1D" w:rsidP="001F4E1D">
      <w:pPr>
        <w:jc w:val="both"/>
      </w:pPr>
      <w:r>
        <w:tab/>
        <w:t>3.</w:t>
      </w:r>
      <w:r w:rsidR="004C1319">
        <w:t>3</w:t>
      </w:r>
      <w:r w:rsidRPr="0015306F">
        <w:t xml:space="preserve">.3. </w:t>
      </w:r>
      <w:proofErr w:type="gramStart"/>
      <w:r>
        <w:t>С</w:t>
      </w:r>
      <w:r w:rsidRPr="0015306F">
        <w:t xml:space="preserve">пециалист </w:t>
      </w:r>
      <w:r>
        <w:t>сектора</w:t>
      </w:r>
      <w:r w:rsidRPr="0015306F">
        <w:t xml:space="preserve">, ответственный за предоставление муниципальной услуги, формирует и направляет межведомственные запросы в органы (организации), участвующие в предоставлении муниципальной услуги в отношении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согласно </w:t>
      </w:r>
      <w:r w:rsidR="00CE2D0C">
        <w:t>абзаца</w:t>
      </w:r>
      <w:r w:rsidR="004C1319">
        <w:t xml:space="preserve"> </w:t>
      </w:r>
      <w:r w:rsidR="00CE2D0C">
        <w:t>2</w:t>
      </w:r>
      <w:r w:rsidR="004C1319">
        <w:t xml:space="preserve"> </w:t>
      </w:r>
      <w:r w:rsidRPr="003F1752">
        <w:t>п</w:t>
      </w:r>
      <w:r w:rsidR="004C1319">
        <w:t>ункта</w:t>
      </w:r>
      <w:r>
        <w:t xml:space="preserve"> </w:t>
      </w:r>
      <w:r w:rsidRPr="003F1752">
        <w:t>2.6.</w:t>
      </w:r>
      <w:r w:rsidR="00CE2D0C">
        <w:t>4.</w:t>
      </w:r>
      <w:r>
        <w:t xml:space="preserve"> настоящего Регламента.</w:t>
      </w:r>
      <w:proofErr w:type="gramEnd"/>
    </w:p>
    <w:p w:rsidR="001F4E1D" w:rsidRDefault="001F4E1D" w:rsidP="001F4E1D">
      <w:pPr>
        <w:jc w:val="both"/>
      </w:pPr>
      <w:r>
        <w:tab/>
      </w:r>
      <w:r w:rsidRPr="0015306F">
        <w:t xml:space="preserve">Максимальный срок выполнения действий - </w:t>
      </w:r>
      <w:r>
        <w:t>3</w:t>
      </w:r>
      <w:r w:rsidRPr="0015306F">
        <w:t xml:space="preserve"> </w:t>
      </w:r>
      <w:r>
        <w:t xml:space="preserve">календарных </w:t>
      </w:r>
      <w:r w:rsidRPr="0015306F">
        <w:t>д</w:t>
      </w:r>
      <w:r>
        <w:t>ня</w:t>
      </w:r>
      <w:r w:rsidRPr="0015306F">
        <w:t>.</w:t>
      </w:r>
    </w:p>
    <w:p w:rsidR="001F4E1D" w:rsidRDefault="001F4E1D" w:rsidP="001F4E1D">
      <w:pPr>
        <w:jc w:val="both"/>
      </w:pPr>
      <w:r>
        <w:tab/>
        <w:t>3.</w:t>
      </w:r>
      <w:r w:rsidR="004C1319">
        <w:t>3</w:t>
      </w:r>
      <w:r w:rsidRPr="0015306F">
        <w:t>.4. Межведомственный запрос должен содержать следующие сведения:</w:t>
      </w:r>
    </w:p>
    <w:p w:rsidR="001F4E1D" w:rsidRDefault="001F4E1D" w:rsidP="001F4E1D">
      <w:pPr>
        <w:jc w:val="both"/>
      </w:pPr>
      <w:r>
        <w:tab/>
      </w:r>
      <w:r w:rsidRPr="0015306F">
        <w:t>1) наименование органа или организации, направляющих межведомственный запрос;</w:t>
      </w:r>
    </w:p>
    <w:p w:rsidR="001F4E1D" w:rsidRDefault="001F4E1D" w:rsidP="001F4E1D">
      <w:pPr>
        <w:jc w:val="both"/>
      </w:pPr>
      <w:r>
        <w:tab/>
      </w:r>
      <w:r w:rsidRPr="0015306F">
        <w:t>2) наименование органа или организации, в адрес которых направляется межведомственный запрос;</w:t>
      </w:r>
    </w:p>
    <w:p w:rsidR="001F4E1D" w:rsidRDefault="001F4E1D" w:rsidP="001F4E1D">
      <w:pPr>
        <w:jc w:val="both"/>
      </w:pPr>
      <w:r>
        <w:tab/>
      </w:r>
      <w:r w:rsidRPr="0015306F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F4E1D" w:rsidRDefault="001F4E1D" w:rsidP="001F4E1D">
      <w:pPr>
        <w:jc w:val="both"/>
      </w:pPr>
      <w:r>
        <w:tab/>
      </w:r>
      <w:r w:rsidRPr="0015306F">
        <w:t>4) указание на положения нормативного правового акта, которыми установлено представление документа</w:t>
      </w:r>
      <w:r>
        <w:t xml:space="preserve"> и (или) информации, необходимое</w:t>
      </w:r>
      <w:r w:rsidRPr="0015306F">
        <w:t xml:space="preserve"> для предоставления муниципальной услуги, и указание на реквизиты данного нормативного правового акта;</w:t>
      </w:r>
    </w:p>
    <w:p w:rsidR="001F4E1D" w:rsidRDefault="001F4E1D" w:rsidP="001F4E1D">
      <w:pPr>
        <w:jc w:val="both"/>
      </w:pPr>
      <w:r>
        <w:tab/>
      </w:r>
      <w:r w:rsidRPr="0015306F"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</w:t>
      </w:r>
      <w:r>
        <w:t>ля представления таких документов</w:t>
      </w:r>
      <w:r w:rsidRPr="0015306F">
        <w:t xml:space="preserve"> и (или) информации;</w:t>
      </w:r>
    </w:p>
    <w:p w:rsidR="001F4E1D" w:rsidRPr="00824823" w:rsidRDefault="001F4E1D" w:rsidP="001F4E1D">
      <w:pPr>
        <w:jc w:val="both"/>
        <w:rPr>
          <w:sz w:val="27"/>
          <w:szCs w:val="27"/>
        </w:rPr>
      </w:pPr>
      <w:r w:rsidRPr="00824823">
        <w:tab/>
        <w:t>6) контактную информацию для направления ответа на межведомственный запрос</w:t>
      </w:r>
      <w:r w:rsidRPr="00824823">
        <w:rPr>
          <w:sz w:val="27"/>
          <w:szCs w:val="27"/>
        </w:rPr>
        <w:t>;</w:t>
      </w:r>
    </w:p>
    <w:p w:rsidR="001F4E1D" w:rsidRDefault="001F4E1D" w:rsidP="001F4E1D">
      <w:pPr>
        <w:jc w:val="both"/>
      </w:pPr>
      <w:r>
        <w:tab/>
      </w:r>
      <w:r w:rsidRPr="0015306F">
        <w:t>7) дат</w:t>
      </w:r>
      <w:r>
        <w:t>у</w:t>
      </w:r>
      <w:r w:rsidRPr="0015306F">
        <w:t xml:space="preserve"> направления межведомственного запроса;</w:t>
      </w:r>
    </w:p>
    <w:p w:rsidR="001F4E1D" w:rsidRDefault="001F4E1D" w:rsidP="001F4E1D">
      <w:pPr>
        <w:jc w:val="both"/>
      </w:pPr>
      <w:r>
        <w:tab/>
      </w:r>
      <w:r w:rsidRPr="0015306F">
        <w:t>8) фамили</w:t>
      </w:r>
      <w:r>
        <w:t>ю</w:t>
      </w:r>
      <w:r w:rsidRPr="0015306F">
        <w:t>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F4E1D" w:rsidRDefault="001F4E1D" w:rsidP="001F4E1D">
      <w:pPr>
        <w:jc w:val="both"/>
      </w:pPr>
      <w:r>
        <w:tab/>
        <w:t>3.</w:t>
      </w:r>
      <w:r w:rsidR="004C1319">
        <w:t>3</w:t>
      </w:r>
      <w:r w:rsidRPr="0015306F">
        <w:t>.5. Тр</w:t>
      </w:r>
      <w:r>
        <w:t>ебования, указанные в пункте 3.</w:t>
      </w:r>
      <w:r w:rsidR="004C1319">
        <w:t>3</w:t>
      </w:r>
      <w:r w:rsidRPr="0015306F">
        <w:t xml:space="preserve">.4. настоящего </w:t>
      </w:r>
      <w:r>
        <w:t>Р</w:t>
      </w:r>
      <w:r w:rsidRPr="0015306F">
        <w:t>егламента,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F4E1D" w:rsidRDefault="001F4E1D" w:rsidP="001F4E1D">
      <w:pPr>
        <w:jc w:val="both"/>
      </w:pPr>
      <w:r>
        <w:lastRenderedPageBreak/>
        <w:tab/>
        <w:t>3.</w:t>
      </w:r>
      <w:r w:rsidR="004C1319">
        <w:t>3</w:t>
      </w:r>
      <w:r w:rsidRPr="0015306F">
        <w:t>.6. Предоставление документов и информации,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муниципальную услугу.</w:t>
      </w:r>
    </w:p>
    <w:p w:rsidR="001F4E1D" w:rsidRDefault="001F4E1D" w:rsidP="001F4E1D">
      <w:pPr>
        <w:jc w:val="both"/>
      </w:pPr>
      <w:r>
        <w:tab/>
        <w:t>3.</w:t>
      </w:r>
      <w:r w:rsidR="004C1319">
        <w:t>3</w:t>
      </w:r>
      <w:r w:rsidRPr="0015306F">
        <w:t xml:space="preserve">.7.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</w:t>
      </w:r>
      <w:r>
        <w:t xml:space="preserve">рабочих </w:t>
      </w:r>
      <w:r w:rsidRPr="0015306F">
        <w:t>дней со дня поступления межведомственного запроса в орган или организацию, предоставляющие документ и информацию.</w:t>
      </w:r>
    </w:p>
    <w:p w:rsidR="001F4E1D" w:rsidRDefault="001F4E1D" w:rsidP="001F4E1D">
      <w:pPr>
        <w:jc w:val="both"/>
      </w:pPr>
      <w:r>
        <w:tab/>
        <w:t>3.</w:t>
      </w:r>
      <w:r w:rsidR="004C1319">
        <w:t>3</w:t>
      </w:r>
      <w:r w:rsidRPr="0015306F">
        <w:t xml:space="preserve">.8.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</w:t>
      </w:r>
      <w:r>
        <w:t>заявителю муниципальной услуги.</w:t>
      </w:r>
    </w:p>
    <w:p w:rsidR="001F4E1D" w:rsidRDefault="001F4E1D" w:rsidP="001F4E1D">
      <w:pPr>
        <w:jc w:val="both"/>
        <w:rPr>
          <w:rFonts w:ascii="Times New Roman CYR" w:hAnsi="Times New Roman CYR" w:cs="Times New Roman CYR"/>
        </w:rPr>
      </w:pPr>
      <w:r>
        <w:tab/>
      </w:r>
      <w:r>
        <w:rPr>
          <w:rFonts w:ascii="Times New Roman CYR" w:hAnsi="Times New Roman CYR" w:cs="Times New Roman CYR"/>
        </w:rPr>
        <w:t>3.</w:t>
      </w:r>
      <w:r w:rsidR="004C1319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.9. Результатом административной процедуры является получение запр</w:t>
      </w:r>
      <w:r w:rsidR="001123EC">
        <w:rPr>
          <w:rFonts w:ascii="Times New Roman CYR" w:hAnsi="Times New Roman CYR" w:cs="Times New Roman CYR"/>
        </w:rPr>
        <w:t>ашиваемой</w:t>
      </w:r>
      <w:r>
        <w:rPr>
          <w:rFonts w:ascii="Times New Roman CYR" w:hAnsi="Times New Roman CYR" w:cs="Times New Roman CYR"/>
        </w:rPr>
        <w:t xml:space="preserve"> информации (документов), необходимой для предоставления муниципальной услуги.</w:t>
      </w:r>
    </w:p>
    <w:p w:rsidR="00903D1C" w:rsidRPr="000A5F11" w:rsidRDefault="0080634F" w:rsidP="00335A31">
      <w:pPr>
        <w:autoSpaceDE w:val="0"/>
        <w:autoSpaceDN w:val="0"/>
        <w:adjustRightInd w:val="0"/>
        <w:ind w:firstLine="709"/>
        <w:jc w:val="both"/>
      </w:pPr>
      <w:r w:rsidRPr="000A5F11">
        <w:t>3.</w:t>
      </w:r>
      <w:r w:rsidR="00302CAE">
        <w:t>4</w:t>
      </w:r>
      <w:r w:rsidR="00A26207" w:rsidRPr="000A5F11">
        <w:t>.</w:t>
      </w:r>
      <w:r w:rsidR="00903D1C" w:rsidRPr="000A5F11">
        <w:t xml:space="preserve"> </w:t>
      </w:r>
      <w:r w:rsidR="00080A7D">
        <w:t>П</w:t>
      </w:r>
      <w:r w:rsidR="00080A7D" w:rsidRPr="000A5F11">
        <w:t>ринятие решения о выдаче разрешения</w:t>
      </w:r>
      <w:r w:rsidR="00080A7D">
        <w:t xml:space="preserve">, продлении срока действия разрешения, переоформления разрешения </w:t>
      </w:r>
      <w:r w:rsidR="00080A7D" w:rsidRPr="000A5F11">
        <w:t>ли</w:t>
      </w:r>
      <w:r w:rsidR="00080A7D">
        <w:t>бо</w:t>
      </w:r>
      <w:r w:rsidR="00080A7D" w:rsidRPr="000A5F11">
        <w:t xml:space="preserve"> </w:t>
      </w:r>
      <w:r w:rsidR="00080A7D">
        <w:t xml:space="preserve">об </w:t>
      </w:r>
      <w:r w:rsidR="00080A7D" w:rsidRPr="000A5F11">
        <w:t xml:space="preserve">отказе </w:t>
      </w:r>
      <w:r w:rsidR="00080A7D" w:rsidRPr="002964AC">
        <w:rPr>
          <w:rFonts w:ascii="Times New Roman CYR" w:hAnsi="Times New Roman CYR" w:cs="Times New Roman CYR"/>
        </w:rPr>
        <w:t>в выдаче разрешения, продлении срока действия разрешения, переоформления разрешения</w:t>
      </w:r>
      <w:r w:rsidR="00A26207" w:rsidRPr="000A5F11">
        <w:t>.</w:t>
      </w:r>
    </w:p>
    <w:p w:rsidR="00302CAE" w:rsidRDefault="00302CAE" w:rsidP="00302CA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>3.4</w:t>
      </w:r>
      <w:r w:rsidR="000C5C82" w:rsidRPr="00D33E29">
        <w:t xml:space="preserve">.1. Основанием для начала административной процедуры является </w:t>
      </w:r>
      <w:r w:rsidR="000C5C82">
        <w:t xml:space="preserve">принятие решения о приёме заявления </w:t>
      </w:r>
      <w:r w:rsidR="008E59D2">
        <w:t xml:space="preserve">на предоставление муниципальной услуги </w:t>
      </w:r>
      <w:r w:rsidR="000C5C82">
        <w:t xml:space="preserve">к рассмотрению </w:t>
      </w:r>
      <w:r>
        <w:rPr>
          <w:rFonts w:ascii="Times New Roman CYR" w:hAnsi="Times New Roman CYR" w:cs="Times New Roman CYR"/>
        </w:rPr>
        <w:t xml:space="preserve">и получение </w:t>
      </w:r>
      <w:r w:rsidR="001123EC">
        <w:rPr>
          <w:rFonts w:ascii="Times New Roman CYR" w:hAnsi="Times New Roman CYR" w:cs="Times New Roman CYR"/>
        </w:rPr>
        <w:t>запрашиваемой</w:t>
      </w:r>
      <w:r>
        <w:rPr>
          <w:rFonts w:ascii="Times New Roman CYR" w:hAnsi="Times New Roman CYR" w:cs="Times New Roman CYR"/>
        </w:rPr>
        <w:t xml:space="preserve"> информации (документов) по межведомственному взаимодействию по пункту 3.3. настоящего Регламента.</w:t>
      </w:r>
    </w:p>
    <w:p w:rsidR="000C5C82" w:rsidRDefault="00BB7328" w:rsidP="000C5C82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  <w:r>
        <w:rPr>
          <w:rFonts w:ascii="Times New Roman CYR" w:hAnsi="Times New Roman CYR" w:cs="Times New Roman CYR"/>
        </w:rPr>
        <w:t>3.4</w:t>
      </w:r>
      <w:r w:rsidR="000C5C82">
        <w:rPr>
          <w:rFonts w:ascii="Times New Roman CYR" w:hAnsi="Times New Roman CYR" w:cs="Times New Roman CYR"/>
        </w:rPr>
        <w:t xml:space="preserve">.2. </w:t>
      </w:r>
      <w:proofErr w:type="gramStart"/>
      <w:r w:rsidR="000C5C82" w:rsidRPr="00AE01C3">
        <w:rPr>
          <w:rFonts w:ascii="Times New Roman CYR" w:hAnsi="Times New Roman CYR" w:cs="Times New Roman CYR"/>
        </w:rPr>
        <w:t xml:space="preserve">Специалист </w:t>
      </w:r>
      <w:r w:rsidR="000C5C82">
        <w:rPr>
          <w:rFonts w:ascii="Times New Roman CYR" w:hAnsi="Times New Roman CYR" w:cs="Times New Roman CYR"/>
        </w:rPr>
        <w:t>сектора</w:t>
      </w:r>
      <w:r w:rsidR="00302CAE">
        <w:rPr>
          <w:rFonts w:ascii="Times New Roman CYR" w:hAnsi="Times New Roman CYR" w:cs="Times New Roman CYR"/>
        </w:rPr>
        <w:t xml:space="preserve"> пр</w:t>
      </w:r>
      <w:r w:rsidR="00302CAE" w:rsidRPr="00AE01C3">
        <w:rPr>
          <w:rFonts w:ascii="Times New Roman CYR" w:hAnsi="Times New Roman CYR" w:cs="Times New Roman CYR"/>
        </w:rPr>
        <w:t xml:space="preserve">оводит проверку </w:t>
      </w:r>
      <w:r w:rsidR="00302CAE">
        <w:rPr>
          <w:rFonts w:ascii="Times New Roman CYR" w:hAnsi="Times New Roman CYR" w:cs="Times New Roman CYR"/>
        </w:rPr>
        <w:t xml:space="preserve">полноты и достоверности сведений о заявителе, содержащихся в </w:t>
      </w:r>
      <w:r w:rsidR="00302CAE" w:rsidRPr="00AE01C3">
        <w:rPr>
          <w:rFonts w:ascii="Times New Roman CYR" w:hAnsi="Times New Roman CYR" w:cs="Times New Roman CYR"/>
        </w:rPr>
        <w:t xml:space="preserve">представленных </w:t>
      </w:r>
      <w:r w:rsidR="00302CAE">
        <w:rPr>
          <w:rFonts w:ascii="Times New Roman CYR" w:hAnsi="Times New Roman CYR" w:cs="Times New Roman CYR"/>
        </w:rPr>
        <w:t>в соответствии с подпунктами 2.6.1.</w:t>
      </w:r>
      <w:r w:rsidR="007245CD">
        <w:rPr>
          <w:rFonts w:ascii="Times New Roman CYR" w:hAnsi="Times New Roman CYR" w:cs="Times New Roman CYR"/>
        </w:rPr>
        <w:t xml:space="preserve"> – 2.6.4</w:t>
      </w:r>
      <w:r w:rsidR="00302CAE">
        <w:rPr>
          <w:rFonts w:ascii="Times New Roman CYR" w:hAnsi="Times New Roman CYR" w:cs="Times New Roman CYR"/>
        </w:rPr>
        <w:t xml:space="preserve">. пункта 2.6. настоящего административного регламента </w:t>
      </w:r>
      <w:r w:rsidR="00302CAE" w:rsidRPr="00AE01C3">
        <w:rPr>
          <w:rFonts w:ascii="Times New Roman CYR" w:hAnsi="Times New Roman CYR" w:cs="Times New Roman CYR"/>
        </w:rPr>
        <w:t>документов</w:t>
      </w:r>
      <w:r w:rsidR="000C5C82">
        <w:rPr>
          <w:rFonts w:ascii="Times New Roman CYR" w:hAnsi="Times New Roman CYR" w:cs="Times New Roman CYR"/>
        </w:rPr>
        <w:t xml:space="preserve"> </w:t>
      </w:r>
      <w:r w:rsidR="00302CAE" w:rsidRPr="00AE01C3">
        <w:rPr>
          <w:rFonts w:ascii="Times New Roman CYR" w:hAnsi="Times New Roman CYR" w:cs="Times New Roman CYR"/>
        </w:rPr>
        <w:t xml:space="preserve">и </w:t>
      </w:r>
      <w:r w:rsidR="00302CAE">
        <w:rPr>
          <w:rFonts w:ascii="Times New Roman CYR" w:hAnsi="Times New Roman CYR" w:cs="Times New Roman CYR"/>
        </w:rPr>
        <w:t xml:space="preserve">полученной информации (документов) по межведомственному взаимодействию </w:t>
      </w:r>
      <w:r w:rsidR="000C5C82">
        <w:rPr>
          <w:rFonts w:ascii="Times New Roman CYR" w:hAnsi="Times New Roman CYR" w:cs="Times New Roman CYR"/>
        </w:rPr>
        <w:t xml:space="preserve">в течение </w:t>
      </w:r>
      <w:r w:rsidR="00302CAE">
        <w:rPr>
          <w:rFonts w:ascii="Times New Roman CYR" w:hAnsi="Times New Roman CYR" w:cs="Times New Roman CYR"/>
        </w:rPr>
        <w:t>3</w:t>
      </w:r>
      <w:r w:rsidR="000C5C82">
        <w:rPr>
          <w:rFonts w:ascii="Times New Roman CYR" w:hAnsi="Times New Roman CYR" w:cs="Times New Roman CYR"/>
        </w:rPr>
        <w:t xml:space="preserve"> </w:t>
      </w:r>
      <w:r w:rsidR="00302CAE">
        <w:rPr>
          <w:rFonts w:ascii="Times New Roman CYR" w:hAnsi="Times New Roman CYR" w:cs="Times New Roman CYR"/>
        </w:rPr>
        <w:t>календарных</w:t>
      </w:r>
      <w:r w:rsidR="000C5C82">
        <w:rPr>
          <w:rFonts w:ascii="Times New Roman CYR" w:hAnsi="Times New Roman CYR" w:cs="Times New Roman CYR"/>
        </w:rPr>
        <w:t xml:space="preserve"> дней</w:t>
      </w:r>
      <w:r w:rsidR="00302CAE">
        <w:rPr>
          <w:rFonts w:ascii="Times New Roman CYR" w:hAnsi="Times New Roman CYR" w:cs="Times New Roman CYR"/>
        </w:rPr>
        <w:t xml:space="preserve"> с</w:t>
      </w:r>
      <w:r w:rsidR="002E4113">
        <w:rPr>
          <w:rFonts w:ascii="Times New Roman CYR" w:hAnsi="Times New Roman CYR" w:cs="Times New Roman CYR"/>
        </w:rPr>
        <w:t>ледующих за днём</w:t>
      </w:r>
      <w:r w:rsidR="00302CAE">
        <w:rPr>
          <w:rFonts w:ascii="Times New Roman CYR" w:hAnsi="Times New Roman CYR" w:cs="Times New Roman CYR"/>
        </w:rPr>
        <w:t xml:space="preserve"> получения такой информации</w:t>
      </w:r>
      <w:r w:rsidR="000C5C82">
        <w:rPr>
          <w:rFonts w:ascii="Times New Roman CYR" w:hAnsi="Times New Roman CYR" w:cs="Times New Roman CYR"/>
        </w:rPr>
        <w:t>, а по заявлению на продление срока или перео</w:t>
      </w:r>
      <w:r w:rsidR="00847077">
        <w:rPr>
          <w:rFonts w:ascii="Times New Roman CYR" w:hAnsi="Times New Roman CYR" w:cs="Times New Roman CYR"/>
        </w:rPr>
        <w:t>формления разрешения в течение одного</w:t>
      </w:r>
      <w:r w:rsidR="000C5C82">
        <w:rPr>
          <w:rFonts w:ascii="Times New Roman CYR" w:hAnsi="Times New Roman CYR" w:cs="Times New Roman CYR"/>
        </w:rPr>
        <w:t xml:space="preserve"> </w:t>
      </w:r>
      <w:r w:rsidR="00847077">
        <w:rPr>
          <w:rFonts w:ascii="Times New Roman CYR" w:hAnsi="Times New Roman CYR" w:cs="Times New Roman CYR"/>
        </w:rPr>
        <w:t>календарного</w:t>
      </w:r>
      <w:r w:rsidR="000C5C82">
        <w:rPr>
          <w:rFonts w:ascii="Times New Roman CYR" w:hAnsi="Times New Roman CYR" w:cs="Times New Roman CYR"/>
        </w:rPr>
        <w:t xml:space="preserve"> дн</w:t>
      </w:r>
      <w:r w:rsidR="00847077">
        <w:rPr>
          <w:rFonts w:ascii="Times New Roman CYR" w:hAnsi="Times New Roman CYR" w:cs="Times New Roman CYR"/>
        </w:rPr>
        <w:t>я</w:t>
      </w:r>
      <w:r w:rsidR="000C5C82">
        <w:rPr>
          <w:bCs/>
          <w:sz w:val="26"/>
          <w:szCs w:val="26"/>
        </w:rPr>
        <w:t>.</w:t>
      </w:r>
      <w:proofErr w:type="gramEnd"/>
    </w:p>
    <w:p w:rsidR="00335A31" w:rsidRDefault="0080634F" w:rsidP="00335A31">
      <w:pPr>
        <w:autoSpaceDE w:val="0"/>
        <w:autoSpaceDN w:val="0"/>
        <w:adjustRightInd w:val="0"/>
        <w:ind w:firstLine="709"/>
        <w:jc w:val="both"/>
      </w:pPr>
      <w:r w:rsidRPr="000A5F11">
        <w:t>3.</w:t>
      </w:r>
      <w:r w:rsidR="00BB7328">
        <w:t>4</w:t>
      </w:r>
      <w:r w:rsidR="00A26207" w:rsidRPr="000A5F11">
        <w:t>.</w:t>
      </w:r>
      <w:r w:rsidR="000C5C82">
        <w:t>3</w:t>
      </w:r>
      <w:r w:rsidR="00A26207" w:rsidRPr="000A5F11">
        <w:t xml:space="preserve">. </w:t>
      </w:r>
      <w:r w:rsidR="00B96E2E">
        <w:t>П</w:t>
      </w:r>
      <w:r w:rsidR="00335A31" w:rsidRPr="000A5F11">
        <w:t>осле проверки документов</w:t>
      </w:r>
      <w:r w:rsidR="00375674">
        <w:t>,</w:t>
      </w:r>
      <w:r w:rsidR="00335A31" w:rsidRPr="000A5F11">
        <w:t xml:space="preserve"> сп</w:t>
      </w:r>
      <w:r w:rsidR="00335A31" w:rsidRPr="000A5F11">
        <w:t>е</w:t>
      </w:r>
      <w:r w:rsidR="00335A31" w:rsidRPr="000A5F11">
        <w:t xml:space="preserve">циалист </w:t>
      </w:r>
      <w:r w:rsidR="00901FE4" w:rsidRPr="000A5F11">
        <w:t>сектора</w:t>
      </w:r>
      <w:r w:rsidR="00335A31" w:rsidRPr="000A5F11">
        <w:t xml:space="preserve"> </w:t>
      </w:r>
      <w:r w:rsidR="00844FC0">
        <w:t xml:space="preserve">в течение </w:t>
      </w:r>
      <w:r w:rsidR="00CE4347">
        <w:t>14</w:t>
      </w:r>
      <w:r w:rsidR="00847077">
        <w:t xml:space="preserve"> календарных</w:t>
      </w:r>
      <w:r w:rsidR="00AF13E1" w:rsidRPr="000A5F11">
        <w:t xml:space="preserve"> дней</w:t>
      </w:r>
      <w:r w:rsidR="00D15C2B">
        <w:t>:</w:t>
      </w:r>
      <w:r w:rsidR="00AF13E1" w:rsidRPr="000A5F11">
        <w:t xml:space="preserve"> </w:t>
      </w:r>
      <w:r w:rsidR="001123EC">
        <w:t>готовит</w:t>
      </w:r>
      <w:r w:rsidR="00901FE4" w:rsidRPr="000A5F11">
        <w:t xml:space="preserve"> проект </w:t>
      </w:r>
      <w:r w:rsidR="00226F20" w:rsidRPr="000A5F11">
        <w:t>постановления</w:t>
      </w:r>
      <w:r w:rsidR="00901FE4" w:rsidRPr="000A5F11">
        <w:t xml:space="preserve"> А</w:t>
      </w:r>
      <w:r w:rsidR="00335A31" w:rsidRPr="000A5F11">
        <w:t xml:space="preserve">дминистрации </w:t>
      </w:r>
      <w:r w:rsidR="00901FE4" w:rsidRPr="000A5F11">
        <w:t>городского поселения Лянтор</w:t>
      </w:r>
      <w:r w:rsidR="00335A31" w:rsidRPr="000A5F11">
        <w:t xml:space="preserve"> о выдаче ил</w:t>
      </w:r>
      <w:r w:rsidR="00D15C2B">
        <w:t xml:space="preserve">и об отказе в выдаче </w:t>
      </w:r>
      <w:r w:rsidR="00151D9C">
        <w:t>р</w:t>
      </w:r>
      <w:r w:rsidR="00D15C2B">
        <w:t xml:space="preserve">азрешения, </w:t>
      </w:r>
      <w:r w:rsidR="00335A31" w:rsidRPr="000A5F11">
        <w:t>согласов</w:t>
      </w:r>
      <w:r w:rsidR="00335A31" w:rsidRPr="000A5F11">
        <w:t>ы</w:t>
      </w:r>
      <w:r w:rsidR="00335A31" w:rsidRPr="000A5F11">
        <w:t>вает ег</w:t>
      </w:r>
      <w:r w:rsidR="00901FE4" w:rsidRPr="000A5F11">
        <w:t>о с заинтересованными службами А</w:t>
      </w:r>
      <w:r w:rsidR="00335A31" w:rsidRPr="000A5F11">
        <w:t xml:space="preserve">дминистрации </w:t>
      </w:r>
      <w:r w:rsidR="00901FE4" w:rsidRPr="000A5F11">
        <w:t>городского поселения Лянтор</w:t>
      </w:r>
      <w:r w:rsidR="00D15C2B">
        <w:t xml:space="preserve"> и</w:t>
      </w:r>
      <w:r w:rsidR="00C42023" w:rsidRPr="000A5F11">
        <w:t xml:space="preserve"> передаё</w:t>
      </w:r>
      <w:r w:rsidR="00335A31" w:rsidRPr="000A5F11">
        <w:t xml:space="preserve">т </w:t>
      </w:r>
      <w:r w:rsidR="00901FE4" w:rsidRPr="000A5F11">
        <w:t>на подпись Главе городского поселения Лянтор</w:t>
      </w:r>
      <w:r w:rsidR="00A26207" w:rsidRPr="000A5F11">
        <w:t>.</w:t>
      </w:r>
    </w:p>
    <w:p w:rsidR="00375674" w:rsidRPr="000A5F11" w:rsidRDefault="00BB7328" w:rsidP="00335A31">
      <w:pPr>
        <w:autoSpaceDE w:val="0"/>
        <w:autoSpaceDN w:val="0"/>
        <w:adjustRightInd w:val="0"/>
        <w:ind w:firstLine="709"/>
        <w:jc w:val="both"/>
      </w:pPr>
      <w:r>
        <w:t>3.4</w:t>
      </w:r>
      <w:r w:rsidR="000C5C82">
        <w:t>.4</w:t>
      </w:r>
      <w:r w:rsidR="00375674">
        <w:t>.</w:t>
      </w:r>
      <w:r w:rsidR="00375674" w:rsidRPr="00375674">
        <w:t xml:space="preserve"> </w:t>
      </w:r>
      <w:proofErr w:type="gramStart"/>
      <w:r w:rsidR="00375674" w:rsidRPr="000A5F11">
        <w:t xml:space="preserve">На основании поступившего заявления </w:t>
      </w:r>
      <w:r w:rsidR="00375674">
        <w:t xml:space="preserve">о продлении срока действия разрешения или его переоформлении, </w:t>
      </w:r>
      <w:r w:rsidR="00375674" w:rsidRPr="000A5F11">
        <w:t>после проверки документов</w:t>
      </w:r>
      <w:r w:rsidR="00375674">
        <w:t>,</w:t>
      </w:r>
      <w:r w:rsidR="00375674" w:rsidRPr="000A5F11">
        <w:t xml:space="preserve"> сп</w:t>
      </w:r>
      <w:r w:rsidR="00375674" w:rsidRPr="000A5F11">
        <w:t>е</w:t>
      </w:r>
      <w:r w:rsidR="00375674" w:rsidRPr="000A5F11">
        <w:t xml:space="preserve">циалист сектора </w:t>
      </w:r>
      <w:r w:rsidR="00375674">
        <w:t xml:space="preserve">в течение </w:t>
      </w:r>
      <w:r w:rsidR="00CE4347">
        <w:t>1 календарного дня</w:t>
      </w:r>
      <w:r w:rsidR="00D15C2B">
        <w:t>:</w:t>
      </w:r>
      <w:r w:rsidR="00375674" w:rsidRPr="000A5F11">
        <w:t xml:space="preserve"> </w:t>
      </w:r>
      <w:r w:rsidR="001123EC">
        <w:t>готовит</w:t>
      </w:r>
      <w:r w:rsidR="00375674" w:rsidRPr="000A5F11">
        <w:t xml:space="preserve"> проект постановления Администрации городского поселения Лянтор о </w:t>
      </w:r>
      <w:r w:rsidR="00375674">
        <w:t>продлении срока действия</w:t>
      </w:r>
      <w:r w:rsidR="00375674" w:rsidRPr="000A5F11">
        <w:t xml:space="preserve"> или </w:t>
      </w:r>
      <w:r w:rsidR="00375674">
        <w:t xml:space="preserve">переоформлении разрешения либо </w:t>
      </w:r>
      <w:r w:rsidR="00375674" w:rsidRPr="000A5F11">
        <w:t xml:space="preserve">об отказе, </w:t>
      </w:r>
      <w:r w:rsidR="00D15C2B">
        <w:t>в</w:t>
      </w:r>
      <w:r w:rsidR="00375674">
        <w:t xml:space="preserve"> продлении срока действия разрешения</w:t>
      </w:r>
      <w:r w:rsidR="00D15C2B">
        <w:t>, переоформлении разрешения,</w:t>
      </w:r>
      <w:r w:rsidR="00375674">
        <w:t xml:space="preserve"> </w:t>
      </w:r>
      <w:r w:rsidR="00375674" w:rsidRPr="000A5F11">
        <w:t>согласов</w:t>
      </w:r>
      <w:r w:rsidR="00375674" w:rsidRPr="000A5F11">
        <w:t>ы</w:t>
      </w:r>
      <w:r w:rsidR="00375674" w:rsidRPr="000A5F11">
        <w:t xml:space="preserve">вает его с </w:t>
      </w:r>
      <w:r w:rsidR="00375674" w:rsidRPr="000A5F11">
        <w:lastRenderedPageBreak/>
        <w:t>заинтересованными службами Администрации городского поселения Лянтор</w:t>
      </w:r>
      <w:r w:rsidR="00D15C2B">
        <w:t xml:space="preserve"> и </w:t>
      </w:r>
      <w:r w:rsidR="00375674" w:rsidRPr="000A5F11">
        <w:t>передаёт на подпись Главе</w:t>
      </w:r>
      <w:proofErr w:type="gramEnd"/>
      <w:r w:rsidR="00375674" w:rsidRPr="000A5F11">
        <w:t xml:space="preserve"> городского поселения Лянтор.</w:t>
      </w:r>
    </w:p>
    <w:p w:rsidR="00694E7B" w:rsidRPr="000A5F11" w:rsidRDefault="0080634F" w:rsidP="003852C8">
      <w:pPr>
        <w:autoSpaceDE w:val="0"/>
        <w:autoSpaceDN w:val="0"/>
        <w:adjustRightInd w:val="0"/>
        <w:ind w:firstLine="709"/>
        <w:jc w:val="both"/>
        <w:outlineLvl w:val="2"/>
      </w:pPr>
      <w:r w:rsidRPr="000A5F11">
        <w:t>3.</w:t>
      </w:r>
      <w:r w:rsidR="00BB7328">
        <w:t>4</w:t>
      </w:r>
      <w:r w:rsidR="000C5C82">
        <w:t>.5</w:t>
      </w:r>
      <w:r w:rsidR="00A26207" w:rsidRPr="000A5F11">
        <w:t xml:space="preserve">. </w:t>
      </w:r>
      <w:proofErr w:type="gramStart"/>
      <w:r w:rsidR="00016798" w:rsidRPr="000A5F11">
        <w:t xml:space="preserve">На основании </w:t>
      </w:r>
      <w:r w:rsidR="00226F20" w:rsidRPr="000A5F11">
        <w:t>постановления</w:t>
      </w:r>
      <w:r w:rsidR="00016798" w:rsidRPr="000A5F11">
        <w:t xml:space="preserve"> Администрации городского поселения Лянтор о выдаче</w:t>
      </w:r>
      <w:r w:rsidR="00D15C2B">
        <w:t xml:space="preserve">, продлении срока действия или переоформлении разрешения </w:t>
      </w:r>
      <w:r w:rsidR="00016798" w:rsidRPr="000A5F11">
        <w:t>спе</w:t>
      </w:r>
      <w:r w:rsidR="00151D9C">
        <w:t xml:space="preserve">циалист сектора </w:t>
      </w:r>
      <w:r w:rsidR="00D503C1">
        <w:t>в течение</w:t>
      </w:r>
      <w:r w:rsidR="00727E65">
        <w:t xml:space="preserve"> календарного дня </w:t>
      </w:r>
      <w:r w:rsidR="00151D9C">
        <w:t>подготавливает р</w:t>
      </w:r>
      <w:r w:rsidR="00016798" w:rsidRPr="000A5F11">
        <w:t>азрешение, уведомление о пр</w:t>
      </w:r>
      <w:r w:rsidR="00016798" w:rsidRPr="000A5F11">
        <w:t>и</w:t>
      </w:r>
      <w:r w:rsidR="00016798" w:rsidRPr="000A5F11">
        <w:t>нятом решении</w:t>
      </w:r>
      <w:r w:rsidR="003852C8">
        <w:t xml:space="preserve"> по форме, утверждё</w:t>
      </w:r>
      <w:r w:rsidR="00694E7B" w:rsidRPr="000A5F11">
        <w:t>нной постановлением Правительства Ханты-Мансийского автономного округа - Ю</w:t>
      </w:r>
      <w:r w:rsidR="00694E7B" w:rsidRPr="000A5F11">
        <w:t>г</w:t>
      </w:r>
      <w:r w:rsidR="00694E7B" w:rsidRPr="000A5F11">
        <w:t>ры от 24.05.2007 №129-п "О форме разрешения на право организации розничного рынка и форме уведомления"</w:t>
      </w:r>
      <w:r w:rsidR="009A499C">
        <w:t>, которые</w:t>
      </w:r>
      <w:r w:rsidR="00694E7B" w:rsidRPr="000A5F11">
        <w:t xml:space="preserve"> подпис</w:t>
      </w:r>
      <w:r w:rsidR="009A499C">
        <w:t>ыва</w:t>
      </w:r>
      <w:r w:rsidR="00694E7B" w:rsidRPr="000A5F11">
        <w:t>ю</w:t>
      </w:r>
      <w:r w:rsidR="009A499C">
        <w:t>тся Главой</w:t>
      </w:r>
      <w:r w:rsidR="00694E7B" w:rsidRPr="000A5F11">
        <w:t xml:space="preserve"> городского поселения Лянтор и заверяются печатью</w:t>
      </w:r>
      <w:r w:rsidR="009A499C">
        <w:t xml:space="preserve"> Администрации</w:t>
      </w:r>
      <w:proofErr w:type="gramEnd"/>
      <w:r w:rsidR="009A499C">
        <w:t xml:space="preserve"> городского поселения Лянтор</w:t>
      </w:r>
      <w:r w:rsidR="00694E7B" w:rsidRPr="000A5F11">
        <w:t>.</w:t>
      </w:r>
    </w:p>
    <w:p w:rsidR="00941AFC" w:rsidRPr="000A5F11" w:rsidRDefault="0080634F" w:rsidP="00941AF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A5F11">
        <w:t>3.</w:t>
      </w:r>
      <w:r w:rsidR="00BB7328">
        <w:t>4</w:t>
      </w:r>
      <w:r w:rsidR="00375674">
        <w:t>.</w:t>
      </w:r>
      <w:r w:rsidR="000C5C82">
        <w:t>6</w:t>
      </w:r>
      <w:r w:rsidR="00A26207" w:rsidRPr="000A5F11">
        <w:t xml:space="preserve">. </w:t>
      </w:r>
      <w:r w:rsidR="00A26207" w:rsidRPr="000A5F11">
        <w:rPr>
          <w:color w:val="000000"/>
        </w:rPr>
        <w:t>Результатом административной процедуры является</w:t>
      </w:r>
      <w:r w:rsidR="00941AFC" w:rsidRPr="000A5F11">
        <w:rPr>
          <w:color w:val="000000"/>
          <w:spacing w:val="-1"/>
        </w:rPr>
        <w:t>:</w:t>
      </w:r>
    </w:p>
    <w:p w:rsidR="00941AFC" w:rsidRPr="000A5F11" w:rsidRDefault="00941AFC" w:rsidP="00941AF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A5F11">
        <w:rPr>
          <w:color w:val="000000"/>
          <w:spacing w:val="-1"/>
        </w:rPr>
        <w:t>- принятие решения о выдаче</w:t>
      </w:r>
      <w:r w:rsidR="00291716">
        <w:rPr>
          <w:color w:val="000000"/>
          <w:spacing w:val="-1"/>
        </w:rPr>
        <w:t>, продлении срока действия или переоформлении</w:t>
      </w:r>
      <w:r w:rsidRPr="000A5F11">
        <w:rPr>
          <w:color w:val="000000"/>
          <w:spacing w:val="-1"/>
        </w:rPr>
        <w:t xml:space="preserve"> разрешения на право организации розничного рынка;</w:t>
      </w:r>
    </w:p>
    <w:p w:rsidR="00941AFC" w:rsidRPr="000A5F11" w:rsidRDefault="00941AFC" w:rsidP="00941AF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A5F11">
        <w:rPr>
          <w:color w:val="000000"/>
          <w:spacing w:val="-1"/>
        </w:rPr>
        <w:t>- принятие решения об отказе в выдаче</w:t>
      </w:r>
      <w:r w:rsidR="00291716">
        <w:rPr>
          <w:color w:val="000000"/>
          <w:spacing w:val="-1"/>
        </w:rPr>
        <w:t>,</w:t>
      </w:r>
      <w:r w:rsidRPr="000A5F11">
        <w:rPr>
          <w:color w:val="000000"/>
          <w:spacing w:val="-1"/>
        </w:rPr>
        <w:t xml:space="preserve"> </w:t>
      </w:r>
      <w:r w:rsidR="00291716">
        <w:rPr>
          <w:color w:val="000000"/>
          <w:spacing w:val="-1"/>
        </w:rPr>
        <w:t>продлении срока действия или переоформлении</w:t>
      </w:r>
      <w:r w:rsidR="00291716" w:rsidRPr="000A5F11">
        <w:rPr>
          <w:color w:val="000000"/>
          <w:spacing w:val="-1"/>
        </w:rPr>
        <w:t xml:space="preserve"> </w:t>
      </w:r>
      <w:r w:rsidRPr="000A5F11">
        <w:rPr>
          <w:color w:val="000000"/>
          <w:spacing w:val="-1"/>
        </w:rPr>
        <w:t>разрешения на право организации розничного рынка;</w:t>
      </w:r>
    </w:p>
    <w:p w:rsidR="00941AFC" w:rsidRPr="000A5F11" w:rsidRDefault="00941AFC" w:rsidP="00941AF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A5F11">
        <w:rPr>
          <w:color w:val="000000"/>
          <w:spacing w:val="-1"/>
        </w:rPr>
        <w:t xml:space="preserve">- </w:t>
      </w:r>
      <w:r w:rsidR="007A696B" w:rsidRPr="000A5F11">
        <w:rPr>
          <w:color w:val="000000"/>
          <w:spacing w:val="-1"/>
        </w:rPr>
        <w:t>подготовка</w:t>
      </w:r>
      <w:r w:rsidRPr="000A5F11">
        <w:rPr>
          <w:color w:val="000000"/>
          <w:spacing w:val="-1"/>
        </w:rPr>
        <w:t xml:space="preserve"> разрешения на право организации розничн</w:t>
      </w:r>
      <w:r w:rsidRPr="000A5F11">
        <w:rPr>
          <w:color w:val="000000"/>
          <w:spacing w:val="-1"/>
        </w:rPr>
        <w:t>о</w:t>
      </w:r>
      <w:r w:rsidRPr="000A5F11">
        <w:rPr>
          <w:color w:val="000000"/>
          <w:spacing w:val="-1"/>
        </w:rPr>
        <w:t>го рынка</w:t>
      </w:r>
      <w:r w:rsidR="007A696B" w:rsidRPr="000A5F11">
        <w:rPr>
          <w:color w:val="000000"/>
          <w:spacing w:val="-1"/>
        </w:rPr>
        <w:t xml:space="preserve"> и </w:t>
      </w:r>
      <w:r w:rsidR="007A696B" w:rsidRPr="000A5F11">
        <w:t>уведомления о пр</w:t>
      </w:r>
      <w:r w:rsidR="007A696B" w:rsidRPr="000A5F11">
        <w:t>и</w:t>
      </w:r>
      <w:r w:rsidR="007A696B" w:rsidRPr="000A5F11">
        <w:t>нятом решении</w:t>
      </w:r>
      <w:r w:rsidRPr="000A5F11">
        <w:rPr>
          <w:color w:val="000000"/>
          <w:spacing w:val="-1"/>
        </w:rPr>
        <w:t>.</w:t>
      </w:r>
    </w:p>
    <w:p w:rsidR="00A26207" w:rsidRPr="000A5F11" w:rsidRDefault="0080634F" w:rsidP="00694E7B">
      <w:pPr>
        <w:autoSpaceDE w:val="0"/>
        <w:autoSpaceDN w:val="0"/>
        <w:adjustRightInd w:val="0"/>
        <w:ind w:firstLine="540"/>
        <w:jc w:val="both"/>
        <w:outlineLvl w:val="2"/>
      </w:pPr>
      <w:r w:rsidRPr="000A5F11">
        <w:t>3.</w:t>
      </w:r>
      <w:r w:rsidR="00BB7328">
        <w:t>5</w:t>
      </w:r>
      <w:r w:rsidR="00FA7A17" w:rsidRPr="000A5F11">
        <w:t>. Направление уведомления о принятом решении.</w:t>
      </w:r>
    </w:p>
    <w:p w:rsidR="00335A31" w:rsidRPr="000A5F11" w:rsidRDefault="00BB7328" w:rsidP="00335A31">
      <w:pPr>
        <w:autoSpaceDE w:val="0"/>
        <w:autoSpaceDN w:val="0"/>
        <w:adjustRightInd w:val="0"/>
        <w:ind w:firstLine="709"/>
        <w:jc w:val="both"/>
      </w:pPr>
      <w:r>
        <w:t>3.5</w:t>
      </w:r>
      <w:r w:rsidR="0080634F" w:rsidRPr="000A5F11">
        <w:t xml:space="preserve">.1. </w:t>
      </w:r>
      <w:proofErr w:type="gramStart"/>
      <w:r w:rsidR="00335A31" w:rsidRPr="000A5F11">
        <w:t>В срок</w:t>
      </w:r>
      <w:r w:rsidR="00D503C1">
        <w:t>,</w:t>
      </w:r>
      <w:r w:rsidR="00335A31" w:rsidRPr="000A5F11">
        <w:t xml:space="preserve"> не позднее 3-х </w:t>
      </w:r>
      <w:r w:rsidR="00847077">
        <w:t xml:space="preserve">календарных </w:t>
      </w:r>
      <w:r w:rsidR="00335A31" w:rsidRPr="000A5F11">
        <w:t>дней со дня принятия указанного решения специ</w:t>
      </w:r>
      <w:r w:rsidR="00335A31" w:rsidRPr="000A5F11">
        <w:t>а</w:t>
      </w:r>
      <w:r w:rsidR="00335A31" w:rsidRPr="000A5F11">
        <w:t>лист</w:t>
      </w:r>
      <w:r w:rsidR="00D503C1">
        <w:t>,</w:t>
      </w:r>
      <w:r w:rsidR="00335A31" w:rsidRPr="000A5F11">
        <w:t xml:space="preserve"> </w:t>
      </w:r>
      <w:r w:rsidR="00FE52F0" w:rsidRPr="000A5F11">
        <w:t>сектора</w:t>
      </w:r>
      <w:r w:rsidR="00335A31" w:rsidRPr="000A5F11">
        <w:t xml:space="preserve"> вручает (направляет) заявителю уведомление о выдаче</w:t>
      </w:r>
      <w:r w:rsidR="00291716">
        <w:t>,</w:t>
      </w:r>
      <w:r w:rsidR="00291716" w:rsidRPr="00291716">
        <w:rPr>
          <w:color w:val="000000"/>
          <w:spacing w:val="-1"/>
        </w:rPr>
        <w:t xml:space="preserve"> </w:t>
      </w:r>
      <w:r w:rsidR="00291716">
        <w:rPr>
          <w:color w:val="000000"/>
          <w:spacing w:val="-1"/>
        </w:rPr>
        <w:t>продлении срока действия или переоформлении</w:t>
      </w:r>
      <w:r w:rsidR="00335A31" w:rsidRPr="000A5F11">
        <w:t xml:space="preserve"> </w:t>
      </w:r>
      <w:r w:rsidR="004F1A46">
        <w:t>р</w:t>
      </w:r>
      <w:r w:rsidR="00335A31" w:rsidRPr="000A5F11">
        <w:t>азреше</w:t>
      </w:r>
      <w:r w:rsidR="004F1A46">
        <w:t>ния с приложением оформленного р</w:t>
      </w:r>
      <w:r w:rsidR="00335A31" w:rsidRPr="000A5F11">
        <w:t>азрешен</w:t>
      </w:r>
      <w:r w:rsidR="004F1A46">
        <w:t>ия, а в случае отказа в выдаче</w:t>
      </w:r>
      <w:r w:rsidR="00291716">
        <w:t>,</w:t>
      </w:r>
      <w:r w:rsidR="00291716" w:rsidRPr="00291716">
        <w:rPr>
          <w:color w:val="000000"/>
          <w:spacing w:val="-1"/>
        </w:rPr>
        <w:t xml:space="preserve"> </w:t>
      </w:r>
      <w:r w:rsidR="00291716">
        <w:rPr>
          <w:color w:val="000000"/>
          <w:spacing w:val="-1"/>
        </w:rPr>
        <w:t>продлении срока действия или переоформлении</w:t>
      </w:r>
      <w:r w:rsidR="004F1A46">
        <w:t xml:space="preserve"> р</w:t>
      </w:r>
      <w:r w:rsidR="00335A31" w:rsidRPr="000A5F11">
        <w:t>азр</w:t>
      </w:r>
      <w:r w:rsidR="00335A31" w:rsidRPr="000A5F11">
        <w:t>е</w:t>
      </w:r>
      <w:r w:rsidR="00335A31" w:rsidRPr="000A5F11">
        <w:t>шения - уведомление об отказе в выдаче</w:t>
      </w:r>
      <w:r w:rsidR="00151D9C">
        <w:t>,</w:t>
      </w:r>
      <w:r w:rsidR="00335A31" w:rsidRPr="000A5F11">
        <w:t xml:space="preserve"> </w:t>
      </w:r>
      <w:r w:rsidR="00151D9C">
        <w:rPr>
          <w:color w:val="000000"/>
          <w:spacing w:val="-1"/>
        </w:rPr>
        <w:t>продлении срока действия или переоформлении</w:t>
      </w:r>
      <w:r w:rsidR="00151D9C">
        <w:t xml:space="preserve"> </w:t>
      </w:r>
      <w:r w:rsidR="004F1A46">
        <w:t>р</w:t>
      </w:r>
      <w:r w:rsidR="00335A31" w:rsidRPr="000A5F11">
        <w:t>азрешения, в котором приводится обоснование причин такого отказа</w:t>
      </w:r>
      <w:proofErr w:type="gramEnd"/>
      <w:r w:rsidR="00335A31" w:rsidRPr="000A5F11">
        <w:t>.</w:t>
      </w:r>
    </w:p>
    <w:p w:rsidR="00865F59" w:rsidRPr="000A5F11" w:rsidRDefault="00BB7328" w:rsidP="00865F5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3.5</w:t>
      </w:r>
      <w:r w:rsidR="0080634F" w:rsidRPr="000A5F11">
        <w:rPr>
          <w:color w:val="000000"/>
          <w:spacing w:val="-1"/>
        </w:rPr>
        <w:t xml:space="preserve">.2. </w:t>
      </w:r>
      <w:r w:rsidR="00865F59" w:rsidRPr="000A5F11">
        <w:rPr>
          <w:color w:val="000000"/>
          <w:spacing w:val="-1"/>
        </w:rPr>
        <w:t>Результатом административной процедуры является:</w:t>
      </w:r>
    </w:p>
    <w:p w:rsidR="00865F59" w:rsidRPr="000A5F11" w:rsidRDefault="00865F59" w:rsidP="00865F5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0A5F11">
        <w:rPr>
          <w:color w:val="000000"/>
          <w:spacing w:val="-1"/>
        </w:rPr>
        <w:t>- вручение заявителю уведомления о выдаче</w:t>
      </w:r>
      <w:r w:rsidR="00291716">
        <w:rPr>
          <w:color w:val="000000"/>
          <w:spacing w:val="-1"/>
        </w:rPr>
        <w:t>,</w:t>
      </w:r>
      <w:r w:rsidR="00291716" w:rsidRPr="00291716">
        <w:rPr>
          <w:color w:val="000000"/>
          <w:spacing w:val="-1"/>
        </w:rPr>
        <w:t xml:space="preserve"> </w:t>
      </w:r>
      <w:r w:rsidR="00291716">
        <w:rPr>
          <w:color w:val="000000"/>
          <w:spacing w:val="-1"/>
        </w:rPr>
        <w:t>продлении срока действия или переоформлении</w:t>
      </w:r>
      <w:r w:rsidRPr="000A5F11">
        <w:rPr>
          <w:color w:val="000000"/>
          <w:spacing w:val="-1"/>
        </w:rPr>
        <w:t xml:space="preserve"> разрешения с приложением оформле</w:t>
      </w:r>
      <w:r w:rsidRPr="000A5F11">
        <w:rPr>
          <w:color w:val="000000"/>
          <w:spacing w:val="-1"/>
        </w:rPr>
        <w:t>н</w:t>
      </w:r>
      <w:r w:rsidRPr="000A5F11">
        <w:rPr>
          <w:color w:val="000000"/>
          <w:spacing w:val="-1"/>
        </w:rPr>
        <w:t>ного разрешения;</w:t>
      </w:r>
    </w:p>
    <w:p w:rsidR="00865F59" w:rsidRPr="000A5F11" w:rsidRDefault="00865F59" w:rsidP="00865F59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 w:rsidRPr="000A5F11">
        <w:rPr>
          <w:color w:val="000000"/>
          <w:spacing w:val="-1"/>
        </w:rPr>
        <w:t>- уведомление об отказе в выдаче</w:t>
      </w:r>
      <w:r w:rsidR="00291716">
        <w:rPr>
          <w:color w:val="000000"/>
          <w:spacing w:val="-1"/>
        </w:rPr>
        <w:t>,</w:t>
      </w:r>
      <w:r w:rsidR="00291716" w:rsidRPr="00291716">
        <w:rPr>
          <w:color w:val="000000"/>
          <w:spacing w:val="-1"/>
        </w:rPr>
        <w:t xml:space="preserve"> </w:t>
      </w:r>
      <w:r w:rsidR="00291716">
        <w:rPr>
          <w:color w:val="000000"/>
          <w:spacing w:val="-1"/>
        </w:rPr>
        <w:t>продлении срока действия или переоформлении</w:t>
      </w:r>
      <w:r w:rsidRPr="000A5F11">
        <w:rPr>
          <w:color w:val="000000"/>
          <w:spacing w:val="-1"/>
        </w:rPr>
        <w:t xml:space="preserve"> разрешения, в котором приводится обоснов</w:t>
      </w:r>
      <w:r w:rsidRPr="000A5F11">
        <w:rPr>
          <w:color w:val="000000"/>
          <w:spacing w:val="-1"/>
        </w:rPr>
        <w:t>а</w:t>
      </w:r>
      <w:r w:rsidRPr="000A5F11">
        <w:rPr>
          <w:color w:val="000000"/>
          <w:spacing w:val="-1"/>
        </w:rPr>
        <w:t>ние причин такого отказа.</w:t>
      </w:r>
    </w:p>
    <w:p w:rsidR="002C0137" w:rsidRPr="00C14921" w:rsidRDefault="002C0137" w:rsidP="002C0137">
      <w:pPr>
        <w:ind w:firstLine="709"/>
        <w:jc w:val="both"/>
      </w:pPr>
      <w:bookmarkStart w:id="0" w:name="sub_91"/>
      <w:r w:rsidRPr="00C14921">
        <w:t>3.</w:t>
      </w:r>
      <w:r w:rsidR="00BB7328">
        <w:t>6</w:t>
      </w:r>
      <w:r w:rsidRPr="00C14921">
        <w:t>. Особенности выполнения административных процедур в электронной форме:</w:t>
      </w:r>
    </w:p>
    <w:p w:rsidR="002C0137" w:rsidRPr="00C14921" w:rsidRDefault="002C0137" w:rsidP="002C0137">
      <w:pPr>
        <w:ind w:firstLine="709"/>
        <w:jc w:val="both"/>
      </w:pPr>
      <w:r w:rsidRPr="00C14921">
        <w:t>3.</w:t>
      </w:r>
      <w:r w:rsidR="00BB7328">
        <w:t>6</w:t>
      </w:r>
      <w:r w:rsidRPr="00C14921">
        <w:t>.1. Принятое по электронной почте заявление распечатывается и в</w:t>
      </w:r>
      <w:r>
        <w:t xml:space="preserve"> </w:t>
      </w:r>
      <w:r w:rsidRPr="00C14921">
        <w:t xml:space="preserve">дальнейшем работа осуществляется в установленном настоящим </w:t>
      </w:r>
      <w:r w:rsidR="00B96E2E">
        <w:t>административным р</w:t>
      </w:r>
      <w:r w:rsidRPr="00C14921">
        <w:t>егламентом порядке.</w:t>
      </w:r>
    </w:p>
    <w:p w:rsidR="002C0137" w:rsidRPr="00C14921" w:rsidRDefault="002C0137" w:rsidP="002C0137">
      <w:pPr>
        <w:ind w:firstLine="709"/>
        <w:jc w:val="both"/>
      </w:pPr>
      <w:r w:rsidRPr="00C14921">
        <w:t>3.</w:t>
      </w:r>
      <w:r w:rsidR="00BB7328">
        <w:t>6</w:t>
      </w:r>
      <w:r w:rsidRPr="00C14921">
        <w:t>.2. Для проверки достоверности предъявленных по электронной</w:t>
      </w:r>
      <w:r>
        <w:t xml:space="preserve"> </w:t>
      </w:r>
      <w:r w:rsidRPr="00C14921">
        <w:t xml:space="preserve">почте удостоверенных документов или их оригиналов заявитель предоставляет специалисту </w:t>
      </w:r>
      <w:r>
        <w:t>сектора</w:t>
      </w:r>
      <w:r w:rsidRPr="00C14921">
        <w:t xml:space="preserve"> оригиналы документов.</w:t>
      </w:r>
    </w:p>
    <w:p w:rsidR="00A51E4B" w:rsidRPr="000A5F11" w:rsidRDefault="00A51E4B" w:rsidP="00A51E4B">
      <w:pPr>
        <w:ind w:firstLine="709"/>
        <w:jc w:val="both"/>
      </w:pPr>
      <w:r w:rsidRPr="000A5F11">
        <w:t>3.</w:t>
      </w:r>
      <w:r w:rsidR="00BB7328">
        <w:t>7</w:t>
      </w:r>
      <w:r w:rsidRPr="000A5F11">
        <w:t>. Разрешение выдается на срок, не превышающий 5 лет. В случае е</w:t>
      </w:r>
      <w:r w:rsidRPr="000A5F11">
        <w:t>с</w:t>
      </w:r>
      <w:r w:rsidRPr="000A5F11">
        <w:t xml:space="preserve">ли получателю муниципальной услуги объект или объекты недвижимости, где предполагается организовать рынок, принадлежат на праве аренды, срок действия такого </w:t>
      </w:r>
      <w:r w:rsidR="004F1A46">
        <w:t>р</w:t>
      </w:r>
      <w:r w:rsidR="003852C8">
        <w:t>азрешения определяется с учё</w:t>
      </w:r>
      <w:r w:rsidRPr="000A5F11">
        <w:t>том срока действия договора аренды, но не б</w:t>
      </w:r>
      <w:r w:rsidRPr="000A5F11">
        <w:t>о</w:t>
      </w:r>
      <w:r w:rsidRPr="000A5F11">
        <w:t>лее 5 лет.</w:t>
      </w:r>
    </w:p>
    <w:p w:rsidR="00A51E4B" w:rsidRDefault="00A51E4B" w:rsidP="000A5F11">
      <w:pPr>
        <w:autoSpaceDE w:val="0"/>
        <w:autoSpaceDN w:val="0"/>
        <w:adjustRightInd w:val="0"/>
        <w:ind w:firstLine="709"/>
        <w:jc w:val="both"/>
      </w:pPr>
      <w:r w:rsidRPr="000A5F11">
        <w:lastRenderedPageBreak/>
        <w:t>3.</w:t>
      </w:r>
      <w:r w:rsidR="00BB7328">
        <w:t>8</w:t>
      </w:r>
      <w:r w:rsidRPr="000A5F11">
        <w:t>. Информация о принятом решении подлежит опубликованию в городской газете и размещению на официальном сайте Администрации городского поселения Лянтор не позднее 15 рабочих дней со дня принятия р</w:t>
      </w:r>
      <w:r w:rsidRPr="000A5F11">
        <w:t>е</w:t>
      </w:r>
      <w:r w:rsidRPr="000A5F11">
        <w:t>шения.</w:t>
      </w:r>
    </w:p>
    <w:p w:rsidR="00CD36EA" w:rsidRPr="002B6731" w:rsidRDefault="00BB7328" w:rsidP="00CD36EA">
      <w:pPr>
        <w:shd w:val="clear" w:color="auto" w:fill="FFFFFF"/>
        <w:tabs>
          <w:tab w:val="left" w:pos="0"/>
        </w:tabs>
        <w:ind w:firstLine="709"/>
        <w:jc w:val="both"/>
      </w:pPr>
      <w:r>
        <w:t>3.9</w:t>
      </w:r>
      <w:r w:rsidR="00CD36EA" w:rsidRPr="002B6731">
        <w:t xml:space="preserve">. </w:t>
      </w:r>
      <w:proofErr w:type="gramStart"/>
      <w:r w:rsidR="00CD36EA" w:rsidRPr="002B6731">
        <w:t>Специалист сектора в 15-дневный срок с</w:t>
      </w:r>
      <w:r w:rsidR="00291716">
        <w:t>о дня принятия решения о выдаче</w:t>
      </w:r>
      <w:r w:rsidR="00CD36EA" w:rsidRPr="002B6731">
        <w:t>, продлении срока действия</w:t>
      </w:r>
      <w:r w:rsidR="00291716">
        <w:t>,</w:t>
      </w:r>
      <w:r w:rsidR="00291716" w:rsidRPr="00291716">
        <w:t xml:space="preserve"> </w:t>
      </w:r>
      <w:r w:rsidR="00291716" w:rsidRPr="002B6731">
        <w:t>переоформлении</w:t>
      </w:r>
      <w:r w:rsidR="00291716">
        <w:t xml:space="preserve"> разрешения</w:t>
      </w:r>
      <w:r w:rsidR="00635E11">
        <w:t xml:space="preserve"> </w:t>
      </w:r>
      <w:r w:rsidR="00F661F7">
        <w:rPr>
          <w:rFonts w:ascii="Times New Roman CYR" w:hAnsi="Times New Roman CYR" w:cs="Times New Roman CYR"/>
        </w:rPr>
        <w:t>направляет в соответствующий орган исполнительной власти субъекта Российской Федерации информацию о выданном разрешении и содержащихся в нем сведениях, состав которых установлен статьей 10 Федерального закона Российской Федерации от 30.12.2006 № 271-ФЗ «О розничных рынках и о внесении изменений в трудовой кодекс Российской Федерации».</w:t>
      </w:r>
      <w:proofErr w:type="gramEnd"/>
    </w:p>
    <w:bookmarkEnd w:id="0"/>
    <w:p w:rsidR="005170E6" w:rsidRDefault="00BB7328" w:rsidP="005170E6">
      <w:pPr>
        <w:ind w:firstLine="709"/>
        <w:jc w:val="both"/>
        <w:rPr>
          <w:color w:val="000000"/>
        </w:rPr>
      </w:pPr>
      <w:r>
        <w:t>3.10</w:t>
      </w:r>
      <w:r w:rsidR="008A4CA2" w:rsidRPr="008A4CA2">
        <w:t xml:space="preserve">. </w:t>
      </w:r>
      <w:r w:rsidR="005170E6" w:rsidRPr="00C14921">
        <w:t xml:space="preserve">Последовательность административных процедур указана в «Блок-схеме» </w:t>
      </w:r>
      <w:r w:rsidR="005170E6">
        <w:t>(</w:t>
      </w:r>
      <w:r w:rsidR="005170E6">
        <w:rPr>
          <w:color w:val="000000"/>
        </w:rPr>
        <w:t xml:space="preserve">приложение </w:t>
      </w:r>
      <w:r w:rsidR="00B96E2E">
        <w:rPr>
          <w:color w:val="000000"/>
        </w:rPr>
        <w:t>2</w:t>
      </w:r>
      <w:r w:rsidR="005170E6">
        <w:rPr>
          <w:color w:val="000000"/>
        </w:rPr>
        <w:t xml:space="preserve"> к административному регламенту).</w:t>
      </w:r>
    </w:p>
    <w:p w:rsidR="00B02552" w:rsidRDefault="00B02552" w:rsidP="005170E6">
      <w:pPr>
        <w:ind w:firstLine="709"/>
        <w:jc w:val="both"/>
        <w:rPr>
          <w:color w:val="000000"/>
        </w:rPr>
      </w:pPr>
    </w:p>
    <w:p w:rsidR="00B02552" w:rsidRDefault="00B02552" w:rsidP="005170E6">
      <w:pPr>
        <w:ind w:firstLine="709"/>
        <w:jc w:val="both"/>
        <w:rPr>
          <w:color w:val="000000"/>
        </w:rPr>
      </w:pPr>
    </w:p>
    <w:p w:rsidR="00B02552" w:rsidRDefault="00B02552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F5420E" w:rsidRDefault="00F5420E" w:rsidP="005170E6">
      <w:pPr>
        <w:ind w:firstLine="709"/>
        <w:jc w:val="both"/>
        <w:rPr>
          <w:color w:val="000000"/>
        </w:rPr>
      </w:pPr>
    </w:p>
    <w:p w:rsidR="00F5420E" w:rsidRDefault="00F5420E" w:rsidP="005170E6">
      <w:pPr>
        <w:ind w:firstLine="709"/>
        <w:jc w:val="both"/>
        <w:rPr>
          <w:color w:val="000000"/>
        </w:rPr>
      </w:pPr>
    </w:p>
    <w:p w:rsidR="00F5420E" w:rsidRDefault="00F5420E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p w:rsidR="00D44DAC" w:rsidRDefault="00D44DAC" w:rsidP="005170E6">
      <w:pPr>
        <w:ind w:firstLine="709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4839"/>
        <w:gridCol w:w="5015"/>
      </w:tblGrid>
      <w:tr w:rsidR="00D44DAC" w:rsidRPr="00340798" w:rsidTr="00D44DAC">
        <w:trPr>
          <w:trHeight w:val="1565"/>
        </w:trPr>
        <w:tc>
          <w:tcPr>
            <w:tcW w:w="4839" w:type="dxa"/>
          </w:tcPr>
          <w:p w:rsidR="00D44DAC" w:rsidRPr="00340798" w:rsidRDefault="00D44DAC" w:rsidP="00D44DAC">
            <w:pPr>
              <w:ind w:firstLine="709"/>
              <w:jc w:val="both"/>
              <w:rPr>
                <w:color w:val="000000"/>
                <w:spacing w:val="-4"/>
              </w:rPr>
            </w:pPr>
          </w:p>
        </w:tc>
        <w:tc>
          <w:tcPr>
            <w:tcW w:w="5015" w:type="dxa"/>
          </w:tcPr>
          <w:p w:rsidR="00D44DAC" w:rsidRDefault="00D44DAC" w:rsidP="00D44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  <w:r w:rsidRPr="00A70B2B">
              <w:rPr>
                <w:sz w:val="22"/>
                <w:szCs w:val="22"/>
              </w:rPr>
              <w:t xml:space="preserve"> к </w:t>
            </w:r>
            <w:r>
              <w:rPr>
                <w:sz w:val="22"/>
                <w:szCs w:val="22"/>
              </w:rPr>
              <w:t>постановлению</w:t>
            </w:r>
          </w:p>
          <w:p w:rsidR="00D44DAC" w:rsidRDefault="00D44DAC" w:rsidP="00D44DAC">
            <w:pPr>
              <w:rPr>
                <w:sz w:val="22"/>
                <w:szCs w:val="22"/>
              </w:rPr>
            </w:pPr>
            <w:r w:rsidRPr="00A70B2B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ции городского поселения Лянтор</w:t>
            </w:r>
          </w:p>
          <w:p w:rsidR="00D44DAC" w:rsidRDefault="00D44DAC" w:rsidP="0088767B">
            <w:r w:rsidRPr="00A70B2B">
              <w:rPr>
                <w:sz w:val="22"/>
                <w:szCs w:val="22"/>
              </w:rPr>
              <w:t>от «</w:t>
            </w:r>
            <w:r w:rsidR="0088767B">
              <w:rPr>
                <w:sz w:val="22"/>
                <w:szCs w:val="22"/>
              </w:rPr>
              <w:t xml:space="preserve"> 22 </w:t>
            </w:r>
            <w:r w:rsidRPr="00A70B2B">
              <w:rPr>
                <w:sz w:val="22"/>
                <w:szCs w:val="22"/>
              </w:rPr>
              <w:t>»</w:t>
            </w:r>
            <w:r w:rsidR="0088767B">
              <w:rPr>
                <w:sz w:val="22"/>
                <w:szCs w:val="22"/>
              </w:rPr>
              <w:t xml:space="preserve"> июня </w:t>
            </w:r>
            <w:r w:rsidRPr="00A70B2B">
              <w:rPr>
                <w:sz w:val="22"/>
                <w:szCs w:val="22"/>
              </w:rPr>
              <w:t>20</w:t>
            </w:r>
            <w:r w:rsidR="00653C56">
              <w:rPr>
                <w:sz w:val="22"/>
                <w:szCs w:val="22"/>
              </w:rPr>
              <w:t>13</w:t>
            </w:r>
            <w:r w:rsidRPr="00A70B2B">
              <w:rPr>
                <w:sz w:val="22"/>
                <w:szCs w:val="22"/>
              </w:rPr>
              <w:t>г. №</w:t>
            </w:r>
            <w:r w:rsidR="0088767B">
              <w:rPr>
                <w:sz w:val="22"/>
                <w:szCs w:val="22"/>
              </w:rPr>
              <w:t xml:space="preserve"> 315</w:t>
            </w:r>
          </w:p>
        </w:tc>
      </w:tr>
      <w:tr w:rsidR="00D44DAC" w:rsidRPr="00340798" w:rsidTr="00D44DAC">
        <w:trPr>
          <w:trHeight w:val="341"/>
        </w:trPr>
        <w:tc>
          <w:tcPr>
            <w:tcW w:w="4839" w:type="dxa"/>
          </w:tcPr>
          <w:p w:rsidR="00D44DAC" w:rsidRPr="00340798" w:rsidRDefault="00D44DAC" w:rsidP="00D44DAC">
            <w:pPr>
              <w:ind w:firstLine="709"/>
              <w:jc w:val="both"/>
              <w:rPr>
                <w:color w:val="000000"/>
                <w:spacing w:val="-4"/>
              </w:rPr>
            </w:pPr>
          </w:p>
        </w:tc>
        <w:tc>
          <w:tcPr>
            <w:tcW w:w="5015" w:type="dxa"/>
          </w:tcPr>
          <w:p w:rsidR="00D44DAC" w:rsidRDefault="00D44DAC" w:rsidP="00D44DAC"/>
        </w:tc>
      </w:tr>
    </w:tbl>
    <w:p w:rsidR="00B02552" w:rsidRPr="005665C1" w:rsidRDefault="00B02552" w:rsidP="00B02552">
      <w:pPr>
        <w:shd w:val="clear" w:color="auto" w:fill="FFFFFF"/>
        <w:ind w:firstLine="709"/>
        <w:jc w:val="center"/>
        <w:rPr>
          <w:color w:val="000000"/>
          <w:spacing w:val="-3"/>
        </w:rPr>
      </w:pPr>
      <w:r w:rsidRPr="005665C1">
        <w:rPr>
          <w:color w:val="000000"/>
          <w:spacing w:val="-3"/>
        </w:rPr>
        <w:t>Блок-схема последовательности действий при</w:t>
      </w:r>
      <w:r>
        <w:rPr>
          <w:color w:val="000000"/>
          <w:spacing w:val="-3"/>
        </w:rPr>
        <w:t xml:space="preserve"> предоставлении</w:t>
      </w:r>
      <w:r w:rsidRPr="005665C1">
        <w:rPr>
          <w:color w:val="000000"/>
          <w:spacing w:val="-3"/>
        </w:rPr>
        <w:t xml:space="preserve"> муниципальной услуги по выдаче разрешения на право</w:t>
      </w:r>
      <w:r>
        <w:rPr>
          <w:color w:val="000000"/>
          <w:spacing w:val="-3"/>
        </w:rPr>
        <w:t xml:space="preserve"> </w:t>
      </w:r>
      <w:r w:rsidRPr="005665C1">
        <w:rPr>
          <w:color w:val="000000"/>
          <w:spacing w:val="-3"/>
        </w:rPr>
        <w:t xml:space="preserve">организации розничного рынка </w:t>
      </w:r>
    </w:p>
    <w:p w:rsidR="00B02552" w:rsidRDefault="00B02552" w:rsidP="00B02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2"/>
      </w:tblGrid>
      <w:tr w:rsidR="00B02552" w:rsidRPr="006C4AC3" w:rsidTr="00B02552">
        <w:trPr>
          <w:trHeight w:val="702"/>
        </w:trPr>
        <w:tc>
          <w:tcPr>
            <w:tcW w:w="8172" w:type="dxa"/>
            <w:vAlign w:val="center"/>
          </w:tcPr>
          <w:p w:rsidR="001C1625" w:rsidRPr="001C1625" w:rsidRDefault="001C1625" w:rsidP="001C1625">
            <w:pPr>
              <w:jc w:val="center"/>
              <w:rPr>
                <w:color w:val="000000"/>
                <w:sz w:val="24"/>
                <w:szCs w:val="24"/>
              </w:rPr>
            </w:pPr>
            <w:r w:rsidRPr="001C1625">
              <w:rPr>
                <w:color w:val="000000"/>
                <w:sz w:val="24"/>
                <w:szCs w:val="24"/>
              </w:rPr>
              <w:t>Обращение заявителя в приёмную</w:t>
            </w:r>
          </w:p>
          <w:p w:rsidR="00B02552" w:rsidRPr="001C1625" w:rsidRDefault="001C1625" w:rsidP="001C162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Главы городского поселения Лянтор</w:t>
            </w:r>
          </w:p>
        </w:tc>
      </w:tr>
    </w:tbl>
    <w:p w:rsidR="00B02552" w:rsidRDefault="00B02552" w:rsidP="00B02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28.05pt;margin-top:.6pt;width:.05pt;height:25.5pt;z-index:251654656;mso-position-horizontal-relative:text;mso-position-vertical-relative:text" o:connectortype="straight">
            <v:stroke endarrow="block"/>
          </v:shape>
        </w:pict>
      </w:r>
    </w:p>
    <w:p w:rsidR="00B02552" w:rsidRDefault="00B02552" w:rsidP="00B02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0"/>
      </w:tblGrid>
      <w:tr w:rsidR="00B02552" w:rsidRPr="006C4AC3" w:rsidTr="00B02552">
        <w:tc>
          <w:tcPr>
            <w:tcW w:w="8080" w:type="dxa"/>
          </w:tcPr>
          <w:p w:rsidR="00B02552" w:rsidRPr="006C4AC3" w:rsidRDefault="00B02552" w:rsidP="008E59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9" type="#_x0000_t32" style="position:absolute;left:0;text-align:left;margin-left:86.6pt;margin-top:13pt;width:.05pt;height:27.75pt;z-index:2516536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8" type="#_x0000_t32" style="position:absolute;left:0;text-align:left;margin-left:302.65pt;margin-top:13pt;width:.05pt;height:27.75pt;z-index:251652608" o:connectortype="straight">
                  <v:stroke endarrow="block"/>
                </v:shape>
              </w:pict>
            </w:r>
            <w:r w:rsidR="0011055D">
              <w:rPr>
                <w:rFonts w:ascii="Times New Roman" w:hAnsi="Times New Roman" w:cs="Times New Roman"/>
                <w:sz w:val="24"/>
                <w:szCs w:val="24"/>
              </w:rPr>
              <w:t>Приё</w:t>
            </w:r>
            <w:r w:rsidRPr="006C4AC3">
              <w:rPr>
                <w:rFonts w:ascii="Times New Roman" w:hAnsi="Times New Roman" w:cs="Times New Roman"/>
                <w:sz w:val="24"/>
                <w:szCs w:val="24"/>
              </w:rPr>
              <w:t xml:space="preserve">м, </w:t>
            </w:r>
            <w:r w:rsidR="008E59D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6C4AC3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заявления.</w:t>
            </w:r>
          </w:p>
        </w:tc>
      </w:tr>
    </w:tbl>
    <w:p w:rsidR="00B02552" w:rsidRDefault="00B02552" w:rsidP="00B02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2552" w:rsidRDefault="00B02552" w:rsidP="00B02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93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B02552" w:rsidRPr="00D21027" w:rsidTr="00B02552">
        <w:trPr>
          <w:trHeight w:val="1265"/>
        </w:trPr>
        <w:tc>
          <w:tcPr>
            <w:tcW w:w="4928" w:type="dxa"/>
            <w:vAlign w:val="center"/>
          </w:tcPr>
          <w:p w:rsidR="00B02552" w:rsidRPr="00D21027" w:rsidRDefault="00B02552" w:rsidP="00B025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Вручение (направления уведомления о необходимости устранения нарушений в оформлении заявления и (или) предоставление отсутствующих документов с указанием сроков устранения нарушений</w:t>
            </w:r>
            <w:proofErr w:type="gramEnd"/>
          </w:p>
        </w:tc>
      </w:tr>
    </w:tbl>
    <w:tbl>
      <w:tblPr>
        <w:tblpPr w:leftFromText="180" w:rightFromText="180" w:vertAnchor="text" w:horzAnchor="margin" w:tblpXSpec="right" w:tblpY="-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1"/>
      </w:tblGrid>
      <w:tr w:rsidR="00B02552" w:rsidRPr="00755094" w:rsidTr="00B02552">
        <w:trPr>
          <w:trHeight w:val="1403"/>
        </w:trPr>
        <w:tc>
          <w:tcPr>
            <w:tcW w:w="4761" w:type="dxa"/>
            <w:vAlign w:val="center"/>
          </w:tcPr>
          <w:p w:rsidR="00B02552" w:rsidRPr="00755094" w:rsidRDefault="00B02552" w:rsidP="00B02552">
            <w:pPr>
              <w:jc w:val="center"/>
              <w:rPr>
                <w:sz w:val="24"/>
                <w:szCs w:val="24"/>
              </w:rPr>
            </w:pPr>
            <w:r w:rsidRPr="005374EF">
              <w:rPr>
                <w:sz w:val="24"/>
                <w:szCs w:val="24"/>
              </w:rPr>
              <w:t>Вручение (направление) уведомления о приеме заявления к рассмотрению</w:t>
            </w:r>
          </w:p>
        </w:tc>
      </w:tr>
    </w:tbl>
    <w:p w:rsidR="00B02552" w:rsidRDefault="00B02552" w:rsidP="00B02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2552" w:rsidRDefault="00B02552" w:rsidP="00B02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2552" w:rsidRDefault="00B02552" w:rsidP="00B02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2552" w:rsidRDefault="00B02552" w:rsidP="00B02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2552" w:rsidRDefault="00B02552" w:rsidP="00B02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02552" w:rsidRDefault="00B02552" w:rsidP="00B02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5" type="#_x0000_t32" style="position:absolute;left:0;text-align:left;margin-left:125.65pt;margin-top:3.9pt;width:.05pt;height:22.55pt;z-index:251659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74" type="#_x0000_t32" style="position:absolute;left:0;text-align:left;margin-left:336.45pt;margin-top:6.1pt;width:.05pt;height:20.35pt;z-index:251658752" o:connectortype="straight">
            <v:stroke endarrow="block"/>
          </v:shape>
        </w:pict>
      </w:r>
    </w:p>
    <w:p w:rsidR="00B02552" w:rsidRDefault="00B02552" w:rsidP="00B025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0"/>
      </w:tblGrid>
      <w:tr w:rsidR="00B02552" w:rsidRPr="006C4AC3" w:rsidTr="00B02552">
        <w:trPr>
          <w:trHeight w:val="914"/>
        </w:trPr>
        <w:tc>
          <w:tcPr>
            <w:tcW w:w="8080" w:type="dxa"/>
            <w:vAlign w:val="center"/>
          </w:tcPr>
          <w:p w:rsidR="00B02552" w:rsidRPr="006C4AC3" w:rsidRDefault="00B02552" w:rsidP="00B02552">
            <w:pPr>
              <w:jc w:val="center"/>
              <w:rPr>
                <w:sz w:val="24"/>
                <w:szCs w:val="24"/>
              </w:rPr>
            </w:pPr>
            <w:r w:rsidRPr="007C0082">
              <w:rPr>
                <w:rFonts w:ascii="Times New Roman CYR" w:hAnsi="Times New Roman CYR" w:cs="Times New Roman CYR"/>
                <w:sz w:val="24"/>
                <w:szCs w:val="24"/>
              </w:rPr>
              <w:t>Формирование  и направление межведомственных запросов в органы, участвующие в предоставлении муниципальной услуги</w:t>
            </w:r>
          </w:p>
        </w:tc>
      </w:tr>
    </w:tbl>
    <w:tbl>
      <w:tblPr>
        <w:tblpPr w:leftFromText="180" w:rightFromText="180" w:vertAnchor="page" w:horzAnchor="page" w:tblpX="2383" w:tblpY="142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4253"/>
        <w:gridCol w:w="2023"/>
      </w:tblGrid>
      <w:tr w:rsidR="00B02552" w:rsidRPr="006C4AC3" w:rsidTr="00B02552">
        <w:trPr>
          <w:trHeight w:val="455"/>
        </w:trPr>
        <w:tc>
          <w:tcPr>
            <w:tcW w:w="8085" w:type="dxa"/>
            <w:gridSpan w:val="3"/>
            <w:vAlign w:val="center"/>
          </w:tcPr>
          <w:p w:rsidR="00B02552" w:rsidRPr="006C4AC3" w:rsidRDefault="00B02552" w:rsidP="00B02552">
            <w:pPr>
              <w:jc w:val="center"/>
              <w:rPr>
                <w:sz w:val="24"/>
                <w:szCs w:val="24"/>
              </w:rPr>
            </w:pPr>
            <w:r w:rsidRPr="006C4AC3">
              <w:rPr>
                <w:sz w:val="24"/>
                <w:szCs w:val="24"/>
              </w:rPr>
              <w:t>Завершение предоставления муниципальной услуги</w:t>
            </w:r>
          </w:p>
        </w:tc>
      </w:tr>
      <w:tr w:rsidR="00B02552" w:rsidRPr="006C4AC3" w:rsidTr="00B02552">
        <w:trPr>
          <w:gridBefore w:val="1"/>
          <w:gridAfter w:val="1"/>
          <w:wBefore w:w="1809" w:type="dxa"/>
          <w:wAfter w:w="2023" w:type="dxa"/>
          <w:trHeight w:val="561"/>
        </w:trPr>
        <w:tc>
          <w:tcPr>
            <w:tcW w:w="4253" w:type="dxa"/>
            <w:vAlign w:val="center"/>
          </w:tcPr>
          <w:p w:rsidR="00B02552" w:rsidRPr="006C4AC3" w:rsidRDefault="00B02552" w:rsidP="00B02552">
            <w:pPr>
              <w:jc w:val="center"/>
              <w:rPr>
                <w:sz w:val="24"/>
                <w:szCs w:val="24"/>
              </w:rPr>
            </w:pPr>
            <w:r w:rsidRPr="006C4AC3">
              <w:rPr>
                <w:sz w:val="24"/>
                <w:szCs w:val="24"/>
              </w:rPr>
              <w:t>Разрешение</w:t>
            </w:r>
            <w:r>
              <w:rPr>
                <w:sz w:val="24"/>
                <w:szCs w:val="24"/>
              </w:rPr>
              <w:t>, продление сроков действия разрешения, переоформление разрешения</w:t>
            </w:r>
            <w:r w:rsidRPr="006C4AC3">
              <w:rPr>
                <w:sz w:val="24"/>
                <w:szCs w:val="24"/>
              </w:rPr>
              <w:t xml:space="preserve"> на право орган</w:t>
            </w:r>
            <w:r w:rsidRPr="006C4AC3">
              <w:rPr>
                <w:sz w:val="24"/>
                <w:szCs w:val="24"/>
              </w:rPr>
              <w:t>и</w:t>
            </w:r>
            <w:r w:rsidRPr="006C4AC3">
              <w:rPr>
                <w:sz w:val="24"/>
                <w:szCs w:val="24"/>
              </w:rPr>
              <w:t>зации розничного рынка</w:t>
            </w:r>
          </w:p>
        </w:tc>
      </w:tr>
    </w:tbl>
    <w:tbl>
      <w:tblPr>
        <w:tblpPr w:leftFromText="180" w:rightFromText="180" w:vertAnchor="text" w:horzAnchor="page" w:tblpX="2473" w:tblpY="3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0"/>
      </w:tblGrid>
      <w:tr w:rsidR="00B02552" w:rsidTr="00B02552">
        <w:trPr>
          <w:trHeight w:val="881"/>
        </w:trPr>
        <w:tc>
          <w:tcPr>
            <w:tcW w:w="7930" w:type="dxa"/>
            <w:vAlign w:val="center"/>
          </w:tcPr>
          <w:p w:rsidR="00B02552" w:rsidRDefault="00B02552" w:rsidP="00B02552">
            <w:pPr>
              <w:tabs>
                <w:tab w:val="left" w:pos="4035"/>
              </w:tabs>
              <w:jc w:val="center"/>
            </w:pPr>
            <w:r w:rsidRPr="00D67AB1">
              <w:rPr>
                <w:sz w:val="24"/>
                <w:szCs w:val="24"/>
              </w:rPr>
              <w:t>Рассмотрения представленных документов</w:t>
            </w:r>
          </w:p>
        </w:tc>
      </w:tr>
    </w:tbl>
    <w:tbl>
      <w:tblPr>
        <w:tblpPr w:leftFromText="180" w:rightFromText="180" w:vertAnchor="text" w:horzAnchor="margin" w:tblpXSpec="center" w:tblpY="175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B02552" w:rsidRPr="00682B83" w:rsidTr="00B02552">
        <w:trPr>
          <w:trHeight w:val="1405"/>
        </w:trPr>
        <w:tc>
          <w:tcPr>
            <w:tcW w:w="10314" w:type="dxa"/>
            <w:vAlign w:val="center"/>
          </w:tcPr>
          <w:p w:rsidR="00B02552" w:rsidRPr="008B7EC4" w:rsidRDefault="00B02552" w:rsidP="00B02552">
            <w:pPr>
              <w:jc w:val="center"/>
              <w:rPr>
                <w:sz w:val="24"/>
                <w:szCs w:val="24"/>
              </w:rPr>
            </w:pPr>
            <w:r w:rsidRPr="008B7EC4">
              <w:rPr>
                <w:sz w:val="24"/>
                <w:szCs w:val="24"/>
              </w:rPr>
              <w:t xml:space="preserve">Принятие решения о выдаче разрешения, продлении срока действия разрешения, переоформления разрешения либо об отказе </w:t>
            </w:r>
            <w:r w:rsidRPr="008B7EC4">
              <w:rPr>
                <w:rFonts w:ascii="Times New Roman CYR" w:hAnsi="Times New Roman CYR" w:cs="Times New Roman CYR"/>
                <w:sz w:val="24"/>
                <w:szCs w:val="24"/>
              </w:rPr>
              <w:t>в выдаче разрешения, продлении срока действия разрешения, переоформления разрешения</w:t>
            </w:r>
          </w:p>
        </w:tc>
      </w:tr>
    </w:tbl>
    <w:tbl>
      <w:tblPr>
        <w:tblpPr w:leftFromText="180" w:rightFromText="180" w:vertAnchor="text" w:horzAnchor="page" w:tblpX="868" w:tblpY="35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B02552" w:rsidRPr="00236E7F" w:rsidTr="00B02552">
        <w:trPr>
          <w:trHeight w:val="977"/>
        </w:trPr>
        <w:tc>
          <w:tcPr>
            <w:tcW w:w="4928" w:type="dxa"/>
            <w:vAlign w:val="center"/>
          </w:tcPr>
          <w:p w:rsidR="00B02552" w:rsidRPr="00236E7F" w:rsidRDefault="00B02552" w:rsidP="00B02552">
            <w:pPr>
              <w:jc w:val="center"/>
              <w:rPr>
                <w:sz w:val="24"/>
                <w:szCs w:val="24"/>
              </w:rPr>
            </w:pPr>
            <w:r w:rsidRPr="00106ACA">
              <w:rPr>
                <w:sz w:val="24"/>
                <w:szCs w:val="24"/>
              </w:rPr>
              <w:t>Оформление и выдача уведомления об отказе в выдаче</w:t>
            </w:r>
            <w:r>
              <w:rPr>
                <w:sz w:val="24"/>
                <w:szCs w:val="24"/>
              </w:rPr>
              <w:t>, продлении сроков действия, переоформлении</w:t>
            </w:r>
            <w:r w:rsidRPr="00106ACA">
              <w:rPr>
                <w:sz w:val="24"/>
                <w:szCs w:val="24"/>
              </w:rPr>
              <w:t xml:space="preserve"> разреш</w:t>
            </w:r>
            <w:r w:rsidRPr="00106ACA">
              <w:rPr>
                <w:sz w:val="24"/>
                <w:szCs w:val="24"/>
              </w:rPr>
              <w:t>е</w:t>
            </w:r>
            <w:r w:rsidRPr="00106ACA">
              <w:rPr>
                <w:sz w:val="24"/>
                <w:szCs w:val="24"/>
              </w:rPr>
              <w:t>ния</w:t>
            </w:r>
          </w:p>
        </w:tc>
      </w:tr>
    </w:tbl>
    <w:tbl>
      <w:tblPr>
        <w:tblpPr w:leftFromText="180" w:rightFromText="180" w:vertAnchor="text" w:horzAnchor="margin" w:tblpXSpec="right" w:tblpY="35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B02552" w:rsidRPr="00236E7F" w:rsidTr="00B02552">
        <w:trPr>
          <w:trHeight w:val="978"/>
        </w:trPr>
        <w:tc>
          <w:tcPr>
            <w:tcW w:w="4786" w:type="dxa"/>
            <w:vAlign w:val="center"/>
          </w:tcPr>
          <w:p w:rsidR="00B02552" w:rsidRPr="00236E7F" w:rsidRDefault="00B02552" w:rsidP="00B02552">
            <w:pPr>
              <w:jc w:val="center"/>
              <w:rPr>
                <w:sz w:val="24"/>
                <w:szCs w:val="24"/>
              </w:rPr>
            </w:pPr>
            <w:r w:rsidRPr="00106ACA">
              <w:rPr>
                <w:sz w:val="24"/>
                <w:szCs w:val="24"/>
              </w:rPr>
              <w:t>Оформление и выдача разрешения, уведомления о выдаче</w:t>
            </w:r>
            <w:r>
              <w:rPr>
                <w:sz w:val="24"/>
                <w:szCs w:val="24"/>
              </w:rPr>
              <w:t>,</w:t>
            </w:r>
            <w:r w:rsidRPr="00106A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продлении сроков действия, переоформлении</w:t>
            </w:r>
            <w:r w:rsidRPr="00106ACA">
              <w:rPr>
                <w:sz w:val="24"/>
                <w:szCs w:val="24"/>
              </w:rPr>
              <w:t xml:space="preserve"> разреш</w:t>
            </w:r>
            <w:r w:rsidRPr="00106ACA">
              <w:rPr>
                <w:sz w:val="24"/>
                <w:szCs w:val="24"/>
              </w:rPr>
              <w:t>е</w:t>
            </w:r>
            <w:r w:rsidRPr="00106ACA">
              <w:rPr>
                <w:sz w:val="24"/>
                <w:szCs w:val="24"/>
              </w:rPr>
              <w:t>ния</w:t>
            </w:r>
          </w:p>
        </w:tc>
      </w:tr>
    </w:tbl>
    <w:p w:rsidR="00B02552" w:rsidRPr="007C0082" w:rsidRDefault="00B02552" w:rsidP="00B02552">
      <w:pPr>
        <w:tabs>
          <w:tab w:val="left" w:pos="4035"/>
        </w:tabs>
      </w:pPr>
      <w:r>
        <w:rPr>
          <w:noProof/>
          <w:sz w:val="24"/>
          <w:szCs w:val="24"/>
        </w:rPr>
        <w:pict>
          <v:shape id="_x0000_s1073" type="#_x0000_t32" style="position:absolute;margin-left:111.45pt;margin-top:231.95pt;width:0;height:19.55pt;z-index:251657728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8" type="#_x0000_t32" style="position:absolute;margin-left:355.6pt;margin-top:231.95pt;width:0;height:19.55pt;z-index:251662848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1" type="#_x0000_t32" style="position:absolute;margin-left:120.3pt;margin-top:159pt;width:.05pt;height:18.65pt;z-index:251655680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2" type="#_x0000_t32" style="position:absolute;margin-left:349.95pt;margin-top:159pt;width:.05pt;height:21.9pt;z-index:251656704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6" type="#_x0000_t32" style="position:absolute;margin-left:239pt;margin-top:1.1pt;width:.05pt;height:21.8pt;flip:x;z-index:251660800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7" type="#_x0000_t32" style="position:absolute;margin-left:239.05pt;margin-top:66.8pt;width:.05pt;height:21.15pt;z-index:251661824;mso-position-horizontal-relative:text;mso-position-vertical-relative:text" o:connectortype="straight">
            <v:stroke endarrow="block"/>
          </v:shape>
        </w:pict>
      </w:r>
    </w:p>
    <w:p w:rsidR="002273F4" w:rsidRDefault="002273F4" w:rsidP="00B02552">
      <w:pPr>
        <w:pStyle w:val="ConsPlusNonformat"/>
        <w:jc w:val="center"/>
      </w:pPr>
    </w:p>
    <w:sectPr w:rsidR="002273F4" w:rsidSect="00131506">
      <w:headerReference w:type="even" r:id="rId10"/>
      <w:headerReference w:type="default" r:id="rId11"/>
      <w:headerReference w:type="first" r:id="rId12"/>
      <w:pgSz w:w="11909" w:h="16834" w:code="9"/>
      <w:pgMar w:top="62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87" w:rsidRDefault="00893E87">
      <w:r>
        <w:separator/>
      </w:r>
    </w:p>
  </w:endnote>
  <w:endnote w:type="continuationSeparator" w:id="0">
    <w:p w:rsidR="00893E87" w:rsidRDefault="0089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87" w:rsidRDefault="00893E87">
      <w:r>
        <w:separator/>
      </w:r>
    </w:p>
  </w:footnote>
  <w:footnote w:type="continuationSeparator" w:id="0">
    <w:p w:rsidR="00893E87" w:rsidRDefault="00893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B0" w:rsidRDefault="006E4BB0" w:rsidP="00335A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E4BB0" w:rsidRDefault="006E4BB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B0" w:rsidRDefault="006E4BB0" w:rsidP="002900A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B0" w:rsidRDefault="006E4BB0" w:rsidP="00335A31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645"/>
    <w:multiLevelType w:val="multilevel"/>
    <w:tmpl w:val="D9182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5823312"/>
    <w:multiLevelType w:val="hybridMultilevel"/>
    <w:tmpl w:val="C48CBF28"/>
    <w:lvl w:ilvl="0" w:tplc="AB5692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111A8"/>
    <w:multiLevelType w:val="multilevel"/>
    <w:tmpl w:val="6F3A9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555B4151"/>
    <w:multiLevelType w:val="hybridMultilevel"/>
    <w:tmpl w:val="D9DA1BFC"/>
    <w:lvl w:ilvl="0" w:tplc="C4C8B2D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A31"/>
    <w:rsid w:val="00000825"/>
    <w:rsid w:val="0000113D"/>
    <w:rsid w:val="00001C15"/>
    <w:rsid w:val="00002035"/>
    <w:rsid w:val="000023AD"/>
    <w:rsid w:val="0000333C"/>
    <w:rsid w:val="0000680F"/>
    <w:rsid w:val="000069AF"/>
    <w:rsid w:val="00007168"/>
    <w:rsid w:val="000072CD"/>
    <w:rsid w:val="00010A28"/>
    <w:rsid w:val="0001310B"/>
    <w:rsid w:val="00015203"/>
    <w:rsid w:val="00016798"/>
    <w:rsid w:val="0002249B"/>
    <w:rsid w:val="00022C97"/>
    <w:rsid w:val="00023086"/>
    <w:rsid w:val="00023287"/>
    <w:rsid w:val="00023D63"/>
    <w:rsid w:val="0002405B"/>
    <w:rsid w:val="00025BBA"/>
    <w:rsid w:val="0002648F"/>
    <w:rsid w:val="00031E7C"/>
    <w:rsid w:val="000321C3"/>
    <w:rsid w:val="00032A0C"/>
    <w:rsid w:val="000341D3"/>
    <w:rsid w:val="000347F6"/>
    <w:rsid w:val="00034A5D"/>
    <w:rsid w:val="00034C1A"/>
    <w:rsid w:val="00035B35"/>
    <w:rsid w:val="00036D77"/>
    <w:rsid w:val="00036F31"/>
    <w:rsid w:val="0003776E"/>
    <w:rsid w:val="00037F1F"/>
    <w:rsid w:val="00040F08"/>
    <w:rsid w:val="00041C90"/>
    <w:rsid w:val="0004238D"/>
    <w:rsid w:val="000426A5"/>
    <w:rsid w:val="000428FA"/>
    <w:rsid w:val="00042912"/>
    <w:rsid w:val="00043A64"/>
    <w:rsid w:val="00044BD2"/>
    <w:rsid w:val="000456AB"/>
    <w:rsid w:val="00050287"/>
    <w:rsid w:val="00051EC4"/>
    <w:rsid w:val="000530CF"/>
    <w:rsid w:val="00053CF1"/>
    <w:rsid w:val="000549F5"/>
    <w:rsid w:val="000550C4"/>
    <w:rsid w:val="000561F6"/>
    <w:rsid w:val="00056625"/>
    <w:rsid w:val="00057535"/>
    <w:rsid w:val="00060427"/>
    <w:rsid w:val="0006255B"/>
    <w:rsid w:val="00062958"/>
    <w:rsid w:val="00062AEC"/>
    <w:rsid w:val="000630A3"/>
    <w:rsid w:val="00063FFD"/>
    <w:rsid w:val="00066351"/>
    <w:rsid w:val="000670DC"/>
    <w:rsid w:val="00072525"/>
    <w:rsid w:val="00075733"/>
    <w:rsid w:val="00080A7D"/>
    <w:rsid w:val="00084771"/>
    <w:rsid w:val="00084BE1"/>
    <w:rsid w:val="00087B79"/>
    <w:rsid w:val="0009005C"/>
    <w:rsid w:val="00090965"/>
    <w:rsid w:val="0009118A"/>
    <w:rsid w:val="000930CE"/>
    <w:rsid w:val="000945F1"/>
    <w:rsid w:val="00094755"/>
    <w:rsid w:val="000952DE"/>
    <w:rsid w:val="00095418"/>
    <w:rsid w:val="00095FF2"/>
    <w:rsid w:val="00096061"/>
    <w:rsid w:val="000964A3"/>
    <w:rsid w:val="00096858"/>
    <w:rsid w:val="000968FE"/>
    <w:rsid w:val="000A01A1"/>
    <w:rsid w:val="000A0B37"/>
    <w:rsid w:val="000A1E51"/>
    <w:rsid w:val="000A2F54"/>
    <w:rsid w:val="000A3062"/>
    <w:rsid w:val="000A344C"/>
    <w:rsid w:val="000A3DCE"/>
    <w:rsid w:val="000A3EBE"/>
    <w:rsid w:val="000A597E"/>
    <w:rsid w:val="000A5F11"/>
    <w:rsid w:val="000A6AF3"/>
    <w:rsid w:val="000A6E1E"/>
    <w:rsid w:val="000A7143"/>
    <w:rsid w:val="000B078B"/>
    <w:rsid w:val="000B0C63"/>
    <w:rsid w:val="000B19A2"/>
    <w:rsid w:val="000B2F7B"/>
    <w:rsid w:val="000B72F1"/>
    <w:rsid w:val="000C0327"/>
    <w:rsid w:val="000C1065"/>
    <w:rsid w:val="000C1414"/>
    <w:rsid w:val="000C3E19"/>
    <w:rsid w:val="000C4B45"/>
    <w:rsid w:val="000C5C82"/>
    <w:rsid w:val="000C6D34"/>
    <w:rsid w:val="000C7225"/>
    <w:rsid w:val="000D0074"/>
    <w:rsid w:val="000D0FF7"/>
    <w:rsid w:val="000D1342"/>
    <w:rsid w:val="000D1924"/>
    <w:rsid w:val="000D1B89"/>
    <w:rsid w:val="000D2B79"/>
    <w:rsid w:val="000D522C"/>
    <w:rsid w:val="000D62B9"/>
    <w:rsid w:val="000E08F5"/>
    <w:rsid w:val="000E1417"/>
    <w:rsid w:val="000E183A"/>
    <w:rsid w:val="000E1865"/>
    <w:rsid w:val="000E3E34"/>
    <w:rsid w:val="000E3ED3"/>
    <w:rsid w:val="000E5904"/>
    <w:rsid w:val="000E5E3D"/>
    <w:rsid w:val="000E666D"/>
    <w:rsid w:val="000E70E0"/>
    <w:rsid w:val="000E75CA"/>
    <w:rsid w:val="000F1681"/>
    <w:rsid w:val="000F1CF8"/>
    <w:rsid w:val="000F5EE8"/>
    <w:rsid w:val="000F6D03"/>
    <w:rsid w:val="000F6DBF"/>
    <w:rsid w:val="000F7170"/>
    <w:rsid w:val="000F7228"/>
    <w:rsid w:val="000F7E26"/>
    <w:rsid w:val="00103C49"/>
    <w:rsid w:val="00105556"/>
    <w:rsid w:val="0010598B"/>
    <w:rsid w:val="0010626F"/>
    <w:rsid w:val="00107D32"/>
    <w:rsid w:val="0011055D"/>
    <w:rsid w:val="0011087D"/>
    <w:rsid w:val="0011089E"/>
    <w:rsid w:val="001123EC"/>
    <w:rsid w:val="00112EDC"/>
    <w:rsid w:val="00113E92"/>
    <w:rsid w:val="001151E9"/>
    <w:rsid w:val="00115B17"/>
    <w:rsid w:val="00115E4D"/>
    <w:rsid w:val="00115E78"/>
    <w:rsid w:val="00115E84"/>
    <w:rsid w:val="00116FF7"/>
    <w:rsid w:val="0012370A"/>
    <w:rsid w:val="00124C2D"/>
    <w:rsid w:val="00126296"/>
    <w:rsid w:val="00130CBA"/>
    <w:rsid w:val="00130F30"/>
    <w:rsid w:val="00131506"/>
    <w:rsid w:val="001315CC"/>
    <w:rsid w:val="0013237F"/>
    <w:rsid w:val="00132633"/>
    <w:rsid w:val="0013288D"/>
    <w:rsid w:val="00133571"/>
    <w:rsid w:val="00135EDD"/>
    <w:rsid w:val="00136105"/>
    <w:rsid w:val="00137FDA"/>
    <w:rsid w:val="00140545"/>
    <w:rsid w:val="00140969"/>
    <w:rsid w:val="0014193C"/>
    <w:rsid w:val="00141AE3"/>
    <w:rsid w:val="00142AF5"/>
    <w:rsid w:val="00144494"/>
    <w:rsid w:val="00145894"/>
    <w:rsid w:val="00147CF3"/>
    <w:rsid w:val="00150ED3"/>
    <w:rsid w:val="00151759"/>
    <w:rsid w:val="00151D9C"/>
    <w:rsid w:val="00153477"/>
    <w:rsid w:val="0015435B"/>
    <w:rsid w:val="00154A22"/>
    <w:rsid w:val="001556F7"/>
    <w:rsid w:val="0015630D"/>
    <w:rsid w:val="00156CF0"/>
    <w:rsid w:val="00157F6F"/>
    <w:rsid w:val="00160E7B"/>
    <w:rsid w:val="001614EC"/>
    <w:rsid w:val="0016302F"/>
    <w:rsid w:val="00163E3B"/>
    <w:rsid w:val="0016469F"/>
    <w:rsid w:val="00164B3F"/>
    <w:rsid w:val="00165034"/>
    <w:rsid w:val="0016514E"/>
    <w:rsid w:val="00165F02"/>
    <w:rsid w:val="00166E5C"/>
    <w:rsid w:val="0017006B"/>
    <w:rsid w:val="00171633"/>
    <w:rsid w:val="00171DA3"/>
    <w:rsid w:val="001734FE"/>
    <w:rsid w:val="00173548"/>
    <w:rsid w:val="00173FF6"/>
    <w:rsid w:val="00176725"/>
    <w:rsid w:val="00176AB4"/>
    <w:rsid w:val="0018239A"/>
    <w:rsid w:val="0018239C"/>
    <w:rsid w:val="00183351"/>
    <w:rsid w:val="00185491"/>
    <w:rsid w:val="00186780"/>
    <w:rsid w:val="00190DAE"/>
    <w:rsid w:val="00192D33"/>
    <w:rsid w:val="00193143"/>
    <w:rsid w:val="0019327B"/>
    <w:rsid w:val="0019344C"/>
    <w:rsid w:val="00194376"/>
    <w:rsid w:val="00195D5E"/>
    <w:rsid w:val="00195F0E"/>
    <w:rsid w:val="00197A94"/>
    <w:rsid w:val="00197CF9"/>
    <w:rsid w:val="001A223A"/>
    <w:rsid w:val="001A25EA"/>
    <w:rsid w:val="001A3DA0"/>
    <w:rsid w:val="001A3EA7"/>
    <w:rsid w:val="001A62B2"/>
    <w:rsid w:val="001A63FE"/>
    <w:rsid w:val="001A695B"/>
    <w:rsid w:val="001A6A36"/>
    <w:rsid w:val="001A78D1"/>
    <w:rsid w:val="001B01C6"/>
    <w:rsid w:val="001B1311"/>
    <w:rsid w:val="001B3C7E"/>
    <w:rsid w:val="001B3CAF"/>
    <w:rsid w:val="001B40F5"/>
    <w:rsid w:val="001B56BF"/>
    <w:rsid w:val="001B5FC3"/>
    <w:rsid w:val="001B6169"/>
    <w:rsid w:val="001B69AB"/>
    <w:rsid w:val="001B70D9"/>
    <w:rsid w:val="001B7AEE"/>
    <w:rsid w:val="001B7F13"/>
    <w:rsid w:val="001C0417"/>
    <w:rsid w:val="001C153A"/>
    <w:rsid w:val="001C1625"/>
    <w:rsid w:val="001C19AA"/>
    <w:rsid w:val="001C2086"/>
    <w:rsid w:val="001C2124"/>
    <w:rsid w:val="001C5510"/>
    <w:rsid w:val="001C5757"/>
    <w:rsid w:val="001C68AF"/>
    <w:rsid w:val="001D1D1B"/>
    <w:rsid w:val="001D27C1"/>
    <w:rsid w:val="001D3B40"/>
    <w:rsid w:val="001D4394"/>
    <w:rsid w:val="001D448B"/>
    <w:rsid w:val="001D4FAF"/>
    <w:rsid w:val="001D4FDC"/>
    <w:rsid w:val="001D5D61"/>
    <w:rsid w:val="001D6BBB"/>
    <w:rsid w:val="001E40DD"/>
    <w:rsid w:val="001E41FE"/>
    <w:rsid w:val="001E6060"/>
    <w:rsid w:val="001E64DF"/>
    <w:rsid w:val="001E6C78"/>
    <w:rsid w:val="001F1988"/>
    <w:rsid w:val="001F1B6E"/>
    <w:rsid w:val="001F2D94"/>
    <w:rsid w:val="001F4501"/>
    <w:rsid w:val="001F4505"/>
    <w:rsid w:val="001F45E9"/>
    <w:rsid w:val="001F4977"/>
    <w:rsid w:val="001F4E1D"/>
    <w:rsid w:val="001F729E"/>
    <w:rsid w:val="001F7685"/>
    <w:rsid w:val="001F7E0B"/>
    <w:rsid w:val="001F7EF9"/>
    <w:rsid w:val="00201594"/>
    <w:rsid w:val="00202081"/>
    <w:rsid w:val="0020286E"/>
    <w:rsid w:val="00202AFC"/>
    <w:rsid w:val="00207B76"/>
    <w:rsid w:val="00210130"/>
    <w:rsid w:val="00211B80"/>
    <w:rsid w:val="00211D39"/>
    <w:rsid w:val="0021280F"/>
    <w:rsid w:val="002129F0"/>
    <w:rsid w:val="002130C1"/>
    <w:rsid w:val="00213C7B"/>
    <w:rsid w:val="00214C7F"/>
    <w:rsid w:val="00214E45"/>
    <w:rsid w:val="00214FD2"/>
    <w:rsid w:val="0022197A"/>
    <w:rsid w:val="002231BE"/>
    <w:rsid w:val="0022422D"/>
    <w:rsid w:val="00226F20"/>
    <w:rsid w:val="002273F4"/>
    <w:rsid w:val="002279B5"/>
    <w:rsid w:val="00227A4B"/>
    <w:rsid w:val="00227B2B"/>
    <w:rsid w:val="0023036E"/>
    <w:rsid w:val="0023078E"/>
    <w:rsid w:val="0023218F"/>
    <w:rsid w:val="0023379E"/>
    <w:rsid w:val="00234649"/>
    <w:rsid w:val="00236E7F"/>
    <w:rsid w:val="002370AF"/>
    <w:rsid w:val="00237925"/>
    <w:rsid w:val="00237C18"/>
    <w:rsid w:val="00237C62"/>
    <w:rsid w:val="00237FAB"/>
    <w:rsid w:val="002403E7"/>
    <w:rsid w:val="00240BEA"/>
    <w:rsid w:val="00241FBA"/>
    <w:rsid w:val="002428D0"/>
    <w:rsid w:val="002428FD"/>
    <w:rsid w:val="00244D1D"/>
    <w:rsid w:val="002469A6"/>
    <w:rsid w:val="00247E02"/>
    <w:rsid w:val="00247E97"/>
    <w:rsid w:val="00247F92"/>
    <w:rsid w:val="0025167C"/>
    <w:rsid w:val="00251CFE"/>
    <w:rsid w:val="00251D29"/>
    <w:rsid w:val="002547B5"/>
    <w:rsid w:val="00255188"/>
    <w:rsid w:val="0025627A"/>
    <w:rsid w:val="0025771A"/>
    <w:rsid w:val="00260249"/>
    <w:rsid w:val="00261273"/>
    <w:rsid w:val="00261EE4"/>
    <w:rsid w:val="00262B1A"/>
    <w:rsid w:val="00262DF5"/>
    <w:rsid w:val="00263C9D"/>
    <w:rsid w:val="00264F15"/>
    <w:rsid w:val="00265C56"/>
    <w:rsid w:val="002663D9"/>
    <w:rsid w:val="0026665E"/>
    <w:rsid w:val="00267B9D"/>
    <w:rsid w:val="00267DBF"/>
    <w:rsid w:val="00270D3D"/>
    <w:rsid w:val="002712C3"/>
    <w:rsid w:val="0027136B"/>
    <w:rsid w:val="00273831"/>
    <w:rsid w:val="00275C82"/>
    <w:rsid w:val="00275ED0"/>
    <w:rsid w:val="00275F96"/>
    <w:rsid w:val="0028049B"/>
    <w:rsid w:val="00281A78"/>
    <w:rsid w:val="00281D82"/>
    <w:rsid w:val="00283783"/>
    <w:rsid w:val="002841DB"/>
    <w:rsid w:val="0028573D"/>
    <w:rsid w:val="0028714F"/>
    <w:rsid w:val="00287F04"/>
    <w:rsid w:val="002900A9"/>
    <w:rsid w:val="002904E3"/>
    <w:rsid w:val="002909D8"/>
    <w:rsid w:val="00290FFB"/>
    <w:rsid w:val="00291396"/>
    <w:rsid w:val="002913DB"/>
    <w:rsid w:val="00291716"/>
    <w:rsid w:val="00291EC0"/>
    <w:rsid w:val="002927D1"/>
    <w:rsid w:val="00292B03"/>
    <w:rsid w:val="00293F55"/>
    <w:rsid w:val="0029513F"/>
    <w:rsid w:val="0029590C"/>
    <w:rsid w:val="00295E3C"/>
    <w:rsid w:val="002971FA"/>
    <w:rsid w:val="002A0034"/>
    <w:rsid w:val="002A0787"/>
    <w:rsid w:val="002A4F11"/>
    <w:rsid w:val="002A51AA"/>
    <w:rsid w:val="002A534A"/>
    <w:rsid w:val="002A54B6"/>
    <w:rsid w:val="002A743B"/>
    <w:rsid w:val="002A782D"/>
    <w:rsid w:val="002A79AF"/>
    <w:rsid w:val="002B0A9D"/>
    <w:rsid w:val="002B0FA3"/>
    <w:rsid w:val="002B152E"/>
    <w:rsid w:val="002B1531"/>
    <w:rsid w:val="002B1A8E"/>
    <w:rsid w:val="002B3B5F"/>
    <w:rsid w:val="002B3BCE"/>
    <w:rsid w:val="002B429C"/>
    <w:rsid w:val="002B4527"/>
    <w:rsid w:val="002B5044"/>
    <w:rsid w:val="002B52C3"/>
    <w:rsid w:val="002B6731"/>
    <w:rsid w:val="002B7385"/>
    <w:rsid w:val="002C0137"/>
    <w:rsid w:val="002C056F"/>
    <w:rsid w:val="002C1318"/>
    <w:rsid w:val="002C453D"/>
    <w:rsid w:val="002C6F0B"/>
    <w:rsid w:val="002D3932"/>
    <w:rsid w:val="002D462E"/>
    <w:rsid w:val="002D4FF5"/>
    <w:rsid w:val="002E3158"/>
    <w:rsid w:val="002E3E68"/>
    <w:rsid w:val="002E4113"/>
    <w:rsid w:val="002E4CE4"/>
    <w:rsid w:val="002E5681"/>
    <w:rsid w:val="002E63CA"/>
    <w:rsid w:val="002F142F"/>
    <w:rsid w:val="002F1ED7"/>
    <w:rsid w:val="002F23F3"/>
    <w:rsid w:val="002F3296"/>
    <w:rsid w:val="002F3862"/>
    <w:rsid w:val="002F3D5F"/>
    <w:rsid w:val="002F4B23"/>
    <w:rsid w:val="002F5679"/>
    <w:rsid w:val="002F6290"/>
    <w:rsid w:val="002F681A"/>
    <w:rsid w:val="002F6D4C"/>
    <w:rsid w:val="002F777E"/>
    <w:rsid w:val="00300B74"/>
    <w:rsid w:val="00301950"/>
    <w:rsid w:val="00301C49"/>
    <w:rsid w:val="00302CAE"/>
    <w:rsid w:val="00303D44"/>
    <w:rsid w:val="00303EAC"/>
    <w:rsid w:val="003044E6"/>
    <w:rsid w:val="0030460D"/>
    <w:rsid w:val="0030599D"/>
    <w:rsid w:val="00305CAB"/>
    <w:rsid w:val="00310D9E"/>
    <w:rsid w:val="0031111C"/>
    <w:rsid w:val="00312489"/>
    <w:rsid w:val="00313305"/>
    <w:rsid w:val="0031445F"/>
    <w:rsid w:val="0031539C"/>
    <w:rsid w:val="00316937"/>
    <w:rsid w:val="00317CEC"/>
    <w:rsid w:val="003202B7"/>
    <w:rsid w:val="00320C0E"/>
    <w:rsid w:val="00320E78"/>
    <w:rsid w:val="00322B2C"/>
    <w:rsid w:val="00325485"/>
    <w:rsid w:val="0033140C"/>
    <w:rsid w:val="00331500"/>
    <w:rsid w:val="00331CA8"/>
    <w:rsid w:val="00332356"/>
    <w:rsid w:val="00334263"/>
    <w:rsid w:val="00335A31"/>
    <w:rsid w:val="00335A5E"/>
    <w:rsid w:val="00337B6E"/>
    <w:rsid w:val="00341558"/>
    <w:rsid w:val="00341E2B"/>
    <w:rsid w:val="00341FF5"/>
    <w:rsid w:val="003429C6"/>
    <w:rsid w:val="00344E20"/>
    <w:rsid w:val="00347102"/>
    <w:rsid w:val="00351495"/>
    <w:rsid w:val="003525F0"/>
    <w:rsid w:val="00356CCA"/>
    <w:rsid w:val="00361B27"/>
    <w:rsid w:val="00364D26"/>
    <w:rsid w:val="00364E9D"/>
    <w:rsid w:val="003654F0"/>
    <w:rsid w:val="00365804"/>
    <w:rsid w:val="003664A3"/>
    <w:rsid w:val="00366F9F"/>
    <w:rsid w:val="00367C68"/>
    <w:rsid w:val="003702D2"/>
    <w:rsid w:val="00372771"/>
    <w:rsid w:val="00374C92"/>
    <w:rsid w:val="00375674"/>
    <w:rsid w:val="00380E58"/>
    <w:rsid w:val="003820E4"/>
    <w:rsid w:val="0038469A"/>
    <w:rsid w:val="00384B4B"/>
    <w:rsid w:val="003852C8"/>
    <w:rsid w:val="003869DA"/>
    <w:rsid w:val="00387DE4"/>
    <w:rsid w:val="003910FB"/>
    <w:rsid w:val="00391594"/>
    <w:rsid w:val="00393DC2"/>
    <w:rsid w:val="003A19EA"/>
    <w:rsid w:val="003A3263"/>
    <w:rsid w:val="003A3E69"/>
    <w:rsid w:val="003A6845"/>
    <w:rsid w:val="003A76ED"/>
    <w:rsid w:val="003B0162"/>
    <w:rsid w:val="003B3B86"/>
    <w:rsid w:val="003B4AFF"/>
    <w:rsid w:val="003B51B6"/>
    <w:rsid w:val="003B60F0"/>
    <w:rsid w:val="003B6344"/>
    <w:rsid w:val="003B6EB2"/>
    <w:rsid w:val="003C1130"/>
    <w:rsid w:val="003C1623"/>
    <w:rsid w:val="003C217E"/>
    <w:rsid w:val="003C3476"/>
    <w:rsid w:val="003C3F4B"/>
    <w:rsid w:val="003C6BAD"/>
    <w:rsid w:val="003D13D5"/>
    <w:rsid w:val="003D1C58"/>
    <w:rsid w:val="003D2932"/>
    <w:rsid w:val="003D511B"/>
    <w:rsid w:val="003D6AB6"/>
    <w:rsid w:val="003E0349"/>
    <w:rsid w:val="003E16D6"/>
    <w:rsid w:val="003E1F24"/>
    <w:rsid w:val="003E3390"/>
    <w:rsid w:val="003E65CF"/>
    <w:rsid w:val="003E6CBB"/>
    <w:rsid w:val="003E7DF4"/>
    <w:rsid w:val="003F16EB"/>
    <w:rsid w:val="003F19E7"/>
    <w:rsid w:val="003F1DB2"/>
    <w:rsid w:val="003F2BF8"/>
    <w:rsid w:val="003F2F19"/>
    <w:rsid w:val="003F4144"/>
    <w:rsid w:val="003F422A"/>
    <w:rsid w:val="003F4380"/>
    <w:rsid w:val="003F49D9"/>
    <w:rsid w:val="003F4A2A"/>
    <w:rsid w:val="003F5E39"/>
    <w:rsid w:val="003F7E15"/>
    <w:rsid w:val="004001B9"/>
    <w:rsid w:val="0040095A"/>
    <w:rsid w:val="004016EB"/>
    <w:rsid w:val="004018FE"/>
    <w:rsid w:val="0040380A"/>
    <w:rsid w:val="00404A1A"/>
    <w:rsid w:val="004053D3"/>
    <w:rsid w:val="0040595E"/>
    <w:rsid w:val="00406468"/>
    <w:rsid w:val="0041113C"/>
    <w:rsid w:val="00411F50"/>
    <w:rsid w:val="0041366D"/>
    <w:rsid w:val="00413F95"/>
    <w:rsid w:val="0041579A"/>
    <w:rsid w:val="00415E33"/>
    <w:rsid w:val="00416666"/>
    <w:rsid w:val="004174DC"/>
    <w:rsid w:val="00420AB9"/>
    <w:rsid w:val="00421FCA"/>
    <w:rsid w:val="0042268E"/>
    <w:rsid w:val="004264F1"/>
    <w:rsid w:val="004304C0"/>
    <w:rsid w:val="00436B0F"/>
    <w:rsid w:val="004379C3"/>
    <w:rsid w:val="00437F44"/>
    <w:rsid w:val="004405F1"/>
    <w:rsid w:val="00441844"/>
    <w:rsid w:val="00441FC2"/>
    <w:rsid w:val="004436D9"/>
    <w:rsid w:val="004452AB"/>
    <w:rsid w:val="0044679E"/>
    <w:rsid w:val="00447376"/>
    <w:rsid w:val="00450A92"/>
    <w:rsid w:val="004525D4"/>
    <w:rsid w:val="00452E73"/>
    <w:rsid w:val="00452EFE"/>
    <w:rsid w:val="00453E97"/>
    <w:rsid w:val="004547CD"/>
    <w:rsid w:val="00455A58"/>
    <w:rsid w:val="004568D2"/>
    <w:rsid w:val="00456C15"/>
    <w:rsid w:val="004605AB"/>
    <w:rsid w:val="004610C9"/>
    <w:rsid w:val="00461857"/>
    <w:rsid w:val="00462787"/>
    <w:rsid w:val="00462E7B"/>
    <w:rsid w:val="00463F19"/>
    <w:rsid w:val="004643DA"/>
    <w:rsid w:val="00465C32"/>
    <w:rsid w:val="00466C26"/>
    <w:rsid w:val="00470101"/>
    <w:rsid w:val="00470D84"/>
    <w:rsid w:val="00471A15"/>
    <w:rsid w:val="0047243A"/>
    <w:rsid w:val="0047343C"/>
    <w:rsid w:val="004736D2"/>
    <w:rsid w:val="00474A5E"/>
    <w:rsid w:val="00477E5E"/>
    <w:rsid w:val="00483F13"/>
    <w:rsid w:val="00484209"/>
    <w:rsid w:val="004850FD"/>
    <w:rsid w:val="004858C7"/>
    <w:rsid w:val="00486C76"/>
    <w:rsid w:val="0048770A"/>
    <w:rsid w:val="0049039A"/>
    <w:rsid w:val="00491DC5"/>
    <w:rsid w:val="00493B84"/>
    <w:rsid w:val="00494860"/>
    <w:rsid w:val="004A0033"/>
    <w:rsid w:val="004A03BF"/>
    <w:rsid w:val="004A15BA"/>
    <w:rsid w:val="004A2919"/>
    <w:rsid w:val="004A46F0"/>
    <w:rsid w:val="004A511A"/>
    <w:rsid w:val="004A6BBF"/>
    <w:rsid w:val="004A6F75"/>
    <w:rsid w:val="004B16A7"/>
    <w:rsid w:val="004B4995"/>
    <w:rsid w:val="004B4C3C"/>
    <w:rsid w:val="004B4F76"/>
    <w:rsid w:val="004B6703"/>
    <w:rsid w:val="004B6AF5"/>
    <w:rsid w:val="004B7089"/>
    <w:rsid w:val="004C1319"/>
    <w:rsid w:val="004C27EE"/>
    <w:rsid w:val="004C32F3"/>
    <w:rsid w:val="004C4CCD"/>
    <w:rsid w:val="004C5EA7"/>
    <w:rsid w:val="004C6575"/>
    <w:rsid w:val="004C6677"/>
    <w:rsid w:val="004C6A16"/>
    <w:rsid w:val="004C6B2C"/>
    <w:rsid w:val="004C791C"/>
    <w:rsid w:val="004C7D08"/>
    <w:rsid w:val="004D2076"/>
    <w:rsid w:val="004D253D"/>
    <w:rsid w:val="004D2E0B"/>
    <w:rsid w:val="004D3343"/>
    <w:rsid w:val="004D3374"/>
    <w:rsid w:val="004D42DC"/>
    <w:rsid w:val="004D5940"/>
    <w:rsid w:val="004D6B77"/>
    <w:rsid w:val="004D7198"/>
    <w:rsid w:val="004E1CD1"/>
    <w:rsid w:val="004E2086"/>
    <w:rsid w:val="004E2DA8"/>
    <w:rsid w:val="004E2FE0"/>
    <w:rsid w:val="004E331C"/>
    <w:rsid w:val="004E49B3"/>
    <w:rsid w:val="004E4F99"/>
    <w:rsid w:val="004E63F5"/>
    <w:rsid w:val="004E688F"/>
    <w:rsid w:val="004E725A"/>
    <w:rsid w:val="004E7511"/>
    <w:rsid w:val="004F05FA"/>
    <w:rsid w:val="004F17B7"/>
    <w:rsid w:val="004F1A46"/>
    <w:rsid w:val="004F3809"/>
    <w:rsid w:val="004F4882"/>
    <w:rsid w:val="004F4A21"/>
    <w:rsid w:val="004F4C6B"/>
    <w:rsid w:val="004F4E20"/>
    <w:rsid w:val="004F746A"/>
    <w:rsid w:val="004F7952"/>
    <w:rsid w:val="004F799F"/>
    <w:rsid w:val="00500184"/>
    <w:rsid w:val="005005E0"/>
    <w:rsid w:val="005028C8"/>
    <w:rsid w:val="00506861"/>
    <w:rsid w:val="00510042"/>
    <w:rsid w:val="00510573"/>
    <w:rsid w:val="0051160F"/>
    <w:rsid w:val="005132FF"/>
    <w:rsid w:val="00513384"/>
    <w:rsid w:val="00514D91"/>
    <w:rsid w:val="00516942"/>
    <w:rsid w:val="005170E6"/>
    <w:rsid w:val="00520083"/>
    <w:rsid w:val="00521220"/>
    <w:rsid w:val="0052234C"/>
    <w:rsid w:val="00524A61"/>
    <w:rsid w:val="0052613A"/>
    <w:rsid w:val="00526A17"/>
    <w:rsid w:val="0052796A"/>
    <w:rsid w:val="00531762"/>
    <w:rsid w:val="0053294E"/>
    <w:rsid w:val="00533150"/>
    <w:rsid w:val="00533B1A"/>
    <w:rsid w:val="0053522A"/>
    <w:rsid w:val="0053541D"/>
    <w:rsid w:val="0053612F"/>
    <w:rsid w:val="00536C28"/>
    <w:rsid w:val="00540670"/>
    <w:rsid w:val="00540E27"/>
    <w:rsid w:val="00541BFF"/>
    <w:rsid w:val="0054278C"/>
    <w:rsid w:val="005432AE"/>
    <w:rsid w:val="005437E2"/>
    <w:rsid w:val="00543ABB"/>
    <w:rsid w:val="00544458"/>
    <w:rsid w:val="0054627B"/>
    <w:rsid w:val="005475CB"/>
    <w:rsid w:val="00553386"/>
    <w:rsid w:val="00555082"/>
    <w:rsid w:val="0055593F"/>
    <w:rsid w:val="00564C27"/>
    <w:rsid w:val="0056519D"/>
    <w:rsid w:val="00565545"/>
    <w:rsid w:val="00565DB3"/>
    <w:rsid w:val="005662E1"/>
    <w:rsid w:val="005665C1"/>
    <w:rsid w:val="00571881"/>
    <w:rsid w:val="005721FB"/>
    <w:rsid w:val="0057336F"/>
    <w:rsid w:val="00573887"/>
    <w:rsid w:val="00574DC2"/>
    <w:rsid w:val="005751DD"/>
    <w:rsid w:val="0058064E"/>
    <w:rsid w:val="005811CC"/>
    <w:rsid w:val="00581AF5"/>
    <w:rsid w:val="005834F0"/>
    <w:rsid w:val="005843D2"/>
    <w:rsid w:val="00584F4B"/>
    <w:rsid w:val="005850B8"/>
    <w:rsid w:val="005852EC"/>
    <w:rsid w:val="0058657E"/>
    <w:rsid w:val="005903E0"/>
    <w:rsid w:val="00591483"/>
    <w:rsid w:val="00592102"/>
    <w:rsid w:val="00593477"/>
    <w:rsid w:val="00593944"/>
    <w:rsid w:val="00593D59"/>
    <w:rsid w:val="00595A3C"/>
    <w:rsid w:val="00595FC6"/>
    <w:rsid w:val="00596AC6"/>
    <w:rsid w:val="005974A1"/>
    <w:rsid w:val="00597C0D"/>
    <w:rsid w:val="005A30C8"/>
    <w:rsid w:val="005A399A"/>
    <w:rsid w:val="005A6169"/>
    <w:rsid w:val="005A7412"/>
    <w:rsid w:val="005B015C"/>
    <w:rsid w:val="005B0370"/>
    <w:rsid w:val="005B062C"/>
    <w:rsid w:val="005B08F1"/>
    <w:rsid w:val="005B0B42"/>
    <w:rsid w:val="005B0DB9"/>
    <w:rsid w:val="005B19EB"/>
    <w:rsid w:val="005B6BE0"/>
    <w:rsid w:val="005C048A"/>
    <w:rsid w:val="005C1406"/>
    <w:rsid w:val="005C2781"/>
    <w:rsid w:val="005C4440"/>
    <w:rsid w:val="005C50E2"/>
    <w:rsid w:val="005C5D4E"/>
    <w:rsid w:val="005D0E08"/>
    <w:rsid w:val="005D1025"/>
    <w:rsid w:val="005D19F8"/>
    <w:rsid w:val="005D20EF"/>
    <w:rsid w:val="005D254F"/>
    <w:rsid w:val="005D2B72"/>
    <w:rsid w:val="005D32A6"/>
    <w:rsid w:val="005D564B"/>
    <w:rsid w:val="005D7E0F"/>
    <w:rsid w:val="005D7EDF"/>
    <w:rsid w:val="005E0FDF"/>
    <w:rsid w:val="005E133C"/>
    <w:rsid w:val="005E1D25"/>
    <w:rsid w:val="005E33A9"/>
    <w:rsid w:val="005E3413"/>
    <w:rsid w:val="005E508B"/>
    <w:rsid w:val="005E560F"/>
    <w:rsid w:val="005E67A9"/>
    <w:rsid w:val="005E6CDF"/>
    <w:rsid w:val="005F35D1"/>
    <w:rsid w:val="005F3ED8"/>
    <w:rsid w:val="005F49A6"/>
    <w:rsid w:val="005F4AD1"/>
    <w:rsid w:val="005F4B74"/>
    <w:rsid w:val="005F4C69"/>
    <w:rsid w:val="005F549F"/>
    <w:rsid w:val="005F6839"/>
    <w:rsid w:val="005F7BAE"/>
    <w:rsid w:val="006006B0"/>
    <w:rsid w:val="006006ED"/>
    <w:rsid w:val="00600AFD"/>
    <w:rsid w:val="00602010"/>
    <w:rsid w:val="00602732"/>
    <w:rsid w:val="0060292A"/>
    <w:rsid w:val="00602EB8"/>
    <w:rsid w:val="00603EAA"/>
    <w:rsid w:val="0060692A"/>
    <w:rsid w:val="00607FFA"/>
    <w:rsid w:val="006103C2"/>
    <w:rsid w:val="00613098"/>
    <w:rsid w:val="006138F2"/>
    <w:rsid w:val="00613D96"/>
    <w:rsid w:val="00614C0F"/>
    <w:rsid w:val="00615532"/>
    <w:rsid w:val="00615BD2"/>
    <w:rsid w:val="00616495"/>
    <w:rsid w:val="0061679F"/>
    <w:rsid w:val="006179D8"/>
    <w:rsid w:val="00622027"/>
    <w:rsid w:val="00623F6D"/>
    <w:rsid w:val="00625478"/>
    <w:rsid w:val="006260AA"/>
    <w:rsid w:val="0063179B"/>
    <w:rsid w:val="00631B94"/>
    <w:rsid w:val="00633CFC"/>
    <w:rsid w:val="00634E70"/>
    <w:rsid w:val="00635746"/>
    <w:rsid w:val="00635E11"/>
    <w:rsid w:val="00636DAE"/>
    <w:rsid w:val="00637D28"/>
    <w:rsid w:val="00642803"/>
    <w:rsid w:val="00642A81"/>
    <w:rsid w:val="006436CE"/>
    <w:rsid w:val="00644711"/>
    <w:rsid w:val="00645160"/>
    <w:rsid w:val="006464EA"/>
    <w:rsid w:val="00646807"/>
    <w:rsid w:val="006472BB"/>
    <w:rsid w:val="006477BD"/>
    <w:rsid w:val="00650D70"/>
    <w:rsid w:val="00651539"/>
    <w:rsid w:val="006526AA"/>
    <w:rsid w:val="0065292F"/>
    <w:rsid w:val="00652BB2"/>
    <w:rsid w:val="00653C56"/>
    <w:rsid w:val="006546B3"/>
    <w:rsid w:val="00654838"/>
    <w:rsid w:val="006561D2"/>
    <w:rsid w:val="00656417"/>
    <w:rsid w:val="00656D87"/>
    <w:rsid w:val="00657EF2"/>
    <w:rsid w:val="00657EF5"/>
    <w:rsid w:val="006613C1"/>
    <w:rsid w:val="00661712"/>
    <w:rsid w:val="006620FE"/>
    <w:rsid w:val="00662D74"/>
    <w:rsid w:val="00665760"/>
    <w:rsid w:val="00665D5E"/>
    <w:rsid w:val="0066726D"/>
    <w:rsid w:val="00667B06"/>
    <w:rsid w:val="006708BB"/>
    <w:rsid w:val="00670F05"/>
    <w:rsid w:val="00672A01"/>
    <w:rsid w:val="00672D69"/>
    <w:rsid w:val="00672FDA"/>
    <w:rsid w:val="00673067"/>
    <w:rsid w:val="00674004"/>
    <w:rsid w:val="00676E2E"/>
    <w:rsid w:val="006778D4"/>
    <w:rsid w:val="00677CE1"/>
    <w:rsid w:val="0068294C"/>
    <w:rsid w:val="00682B83"/>
    <w:rsid w:val="006838DB"/>
    <w:rsid w:val="00685357"/>
    <w:rsid w:val="00685A7B"/>
    <w:rsid w:val="00685D0F"/>
    <w:rsid w:val="006869DF"/>
    <w:rsid w:val="00690372"/>
    <w:rsid w:val="006934E9"/>
    <w:rsid w:val="00693C99"/>
    <w:rsid w:val="00694E7B"/>
    <w:rsid w:val="00695D70"/>
    <w:rsid w:val="00696E69"/>
    <w:rsid w:val="006A04B3"/>
    <w:rsid w:val="006A25DB"/>
    <w:rsid w:val="006A2F7B"/>
    <w:rsid w:val="006A3F02"/>
    <w:rsid w:val="006A449A"/>
    <w:rsid w:val="006A4619"/>
    <w:rsid w:val="006A54E7"/>
    <w:rsid w:val="006A5822"/>
    <w:rsid w:val="006A6257"/>
    <w:rsid w:val="006A63BA"/>
    <w:rsid w:val="006A6FC3"/>
    <w:rsid w:val="006A743B"/>
    <w:rsid w:val="006B3CE4"/>
    <w:rsid w:val="006B4AF2"/>
    <w:rsid w:val="006B61A4"/>
    <w:rsid w:val="006B63C1"/>
    <w:rsid w:val="006B697F"/>
    <w:rsid w:val="006C0D8C"/>
    <w:rsid w:val="006C0E04"/>
    <w:rsid w:val="006C0FD2"/>
    <w:rsid w:val="006C0FF1"/>
    <w:rsid w:val="006C18A9"/>
    <w:rsid w:val="006C1E32"/>
    <w:rsid w:val="006C2087"/>
    <w:rsid w:val="006C24C2"/>
    <w:rsid w:val="006C280F"/>
    <w:rsid w:val="006C3373"/>
    <w:rsid w:val="006C377D"/>
    <w:rsid w:val="006C4AC3"/>
    <w:rsid w:val="006C54EE"/>
    <w:rsid w:val="006C57FA"/>
    <w:rsid w:val="006C5E68"/>
    <w:rsid w:val="006C65F0"/>
    <w:rsid w:val="006D32BD"/>
    <w:rsid w:val="006D4AC4"/>
    <w:rsid w:val="006E0FA6"/>
    <w:rsid w:val="006E15F2"/>
    <w:rsid w:val="006E2ACB"/>
    <w:rsid w:val="006E4BB0"/>
    <w:rsid w:val="006E4D12"/>
    <w:rsid w:val="006E51B4"/>
    <w:rsid w:val="006F0A6F"/>
    <w:rsid w:val="006F1120"/>
    <w:rsid w:val="006F2F1C"/>
    <w:rsid w:val="006F4342"/>
    <w:rsid w:val="006F7B3A"/>
    <w:rsid w:val="00700336"/>
    <w:rsid w:val="007009AA"/>
    <w:rsid w:val="00702570"/>
    <w:rsid w:val="00703C47"/>
    <w:rsid w:val="00705228"/>
    <w:rsid w:val="00705257"/>
    <w:rsid w:val="00706211"/>
    <w:rsid w:val="0070750E"/>
    <w:rsid w:val="00707ADC"/>
    <w:rsid w:val="00710875"/>
    <w:rsid w:val="00711477"/>
    <w:rsid w:val="00713912"/>
    <w:rsid w:val="00713935"/>
    <w:rsid w:val="00716B28"/>
    <w:rsid w:val="00716CE9"/>
    <w:rsid w:val="00716ECD"/>
    <w:rsid w:val="00720321"/>
    <w:rsid w:val="007204AC"/>
    <w:rsid w:val="00722063"/>
    <w:rsid w:val="00722D8A"/>
    <w:rsid w:val="007245CD"/>
    <w:rsid w:val="00724A69"/>
    <w:rsid w:val="00725F88"/>
    <w:rsid w:val="00727E65"/>
    <w:rsid w:val="00732079"/>
    <w:rsid w:val="007330FE"/>
    <w:rsid w:val="00733736"/>
    <w:rsid w:val="007350F5"/>
    <w:rsid w:val="0073554B"/>
    <w:rsid w:val="00737076"/>
    <w:rsid w:val="00740FC2"/>
    <w:rsid w:val="00743865"/>
    <w:rsid w:val="00744036"/>
    <w:rsid w:val="0074470B"/>
    <w:rsid w:val="00745104"/>
    <w:rsid w:val="00745F3D"/>
    <w:rsid w:val="0074626C"/>
    <w:rsid w:val="00746780"/>
    <w:rsid w:val="007467EC"/>
    <w:rsid w:val="00746F9E"/>
    <w:rsid w:val="00746FF7"/>
    <w:rsid w:val="007517BC"/>
    <w:rsid w:val="007526A8"/>
    <w:rsid w:val="00752E29"/>
    <w:rsid w:val="007547C8"/>
    <w:rsid w:val="00754E0F"/>
    <w:rsid w:val="00754EE0"/>
    <w:rsid w:val="00755094"/>
    <w:rsid w:val="007551FD"/>
    <w:rsid w:val="0076050B"/>
    <w:rsid w:val="007611CA"/>
    <w:rsid w:val="00763020"/>
    <w:rsid w:val="007630E8"/>
    <w:rsid w:val="007632C0"/>
    <w:rsid w:val="007637AB"/>
    <w:rsid w:val="00764378"/>
    <w:rsid w:val="007652CC"/>
    <w:rsid w:val="00765871"/>
    <w:rsid w:val="007669DC"/>
    <w:rsid w:val="00770BF0"/>
    <w:rsid w:val="00771A61"/>
    <w:rsid w:val="007725D5"/>
    <w:rsid w:val="00773BC1"/>
    <w:rsid w:val="00773CD0"/>
    <w:rsid w:val="00773FFB"/>
    <w:rsid w:val="00774105"/>
    <w:rsid w:val="00774127"/>
    <w:rsid w:val="007745E2"/>
    <w:rsid w:val="0077594B"/>
    <w:rsid w:val="00777304"/>
    <w:rsid w:val="007801B0"/>
    <w:rsid w:val="00781BBD"/>
    <w:rsid w:val="007822F7"/>
    <w:rsid w:val="007832BE"/>
    <w:rsid w:val="00784F2F"/>
    <w:rsid w:val="00785A0A"/>
    <w:rsid w:val="00786D58"/>
    <w:rsid w:val="00787583"/>
    <w:rsid w:val="00787C04"/>
    <w:rsid w:val="00790526"/>
    <w:rsid w:val="00790FCE"/>
    <w:rsid w:val="0079326E"/>
    <w:rsid w:val="00794254"/>
    <w:rsid w:val="00794C4F"/>
    <w:rsid w:val="0079532D"/>
    <w:rsid w:val="007954FA"/>
    <w:rsid w:val="00796CC4"/>
    <w:rsid w:val="00796D1A"/>
    <w:rsid w:val="00796F1A"/>
    <w:rsid w:val="007A04B5"/>
    <w:rsid w:val="007A093E"/>
    <w:rsid w:val="007A25FB"/>
    <w:rsid w:val="007A46FD"/>
    <w:rsid w:val="007A4B00"/>
    <w:rsid w:val="007A5A96"/>
    <w:rsid w:val="007A638C"/>
    <w:rsid w:val="007A696B"/>
    <w:rsid w:val="007B3410"/>
    <w:rsid w:val="007B5749"/>
    <w:rsid w:val="007B578B"/>
    <w:rsid w:val="007B6B37"/>
    <w:rsid w:val="007B6BD2"/>
    <w:rsid w:val="007B7206"/>
    <w:rsid w:val="007C0A7D"/>
    <w:rsid w:val="007C0D12"/>
    <w:rsid w:val="007C120A"/>
    <w:rsid w:val="007C1E93"/>
    <w:rsid w:val="007C20F0"/>
    <w:rsid w:val="007C2652"/>
    <w:rsid w:val="007C2F71"/>
    <w:rsid w:val="007C3DF0"/>
    <w:rsid w:val="007C3F59"/>
    <w:rsid w:val="007C3FC9"/>
    <w:rsid w:val="007C4587"/>
    <w:rsid w:val="007C5258"/>
    <w:rsid w:val="007C7257"/>
    <w:rsid w:val="007D0904"/>
    <w:rsid w:val="007D1339"/>
    <w:rsid w:val="007D369A"/>
    <w:rsid w:val="007D3C4B"/>
    <w:rsid w:val="007D415E"/>
    <w:rsid w:val="007D4ADB"/>
    <w:rsid w:val="007D620F"/>
    <w:rsid w:val="007D64F9"/>
    <w:rsid w:val="007D6920"/>
    <w:rsid w:val="007D7A98"/>
    <w:rsid w:val="007E000F"/>
    <w:rsid w:val="007E4039"/>
    <w:rsid w:val="007E53D1"/>
    <w:rsid w:val="007E596B"/>
    <w:rsid w:val="007E68D6"/>
    <w:rsid w:val="007E7176"/>
    <w:rsid w:val="007F04ED"/>
    <w:rsid w:val="007F0FE6"/>
    <w:rsid w:val="007F1348"/>
    <w:rsid w:val="007F352C"/>
    <w:rsid w:val="007F3F2B"/>
    <w:rsid w:val="007F478F"/>
    <w:rsid w:val="00800AD9"/>
    <w:rsid w:val="00800D0C"/>
    <w:rsid w:val="008018CA"/>
    <w:rsid w:val="008032AD"/>
    <w:rsid w:val="00804A0E"/>
    <w:rsid w:val="00805F1A"/>
    <w:rsid w:val="0080634F"/>
    <w:rsid w:val="008074A5"/>
    <w:rsid w:val="00807DFE"/>
    <w:rsid w:val="00810190"/>
    <w:rsid w:val="00811416"/>
    <w:rsid w:val="0081327F"/>
    <w:rsid w:val="00813416"/>
    <w:rsid w:val="00813A06"/>
    <w:rsid w:val="0081474D"/>
    <w:rsid w:val="00815112"/>
    <w:rsid w:val="008205DA"/>
    <w:rsid w:val="00820AB1"/>
    <w:rsid w:val="00823B6C"/>
    <w:rsid w:val="00827348"/>
    <w:rsid w:val="00833224"/>
    <w:rsid w:val="00836108"/>
    <w:rsid w:val="00837C6B"/>
    <w:rsid w:val="008407D8"/>
    <w:rsid w:val="00840BB7"/>
    <w:rsid w:val="008443D6"/>
    <w:rsid w:val="00844FC0"/>
    <w:rsid w:val="008456B0"/>
    <w:rsid w:val="00845FD4"/>
    <w:rsid w:val="00846134"/>
    <w:rsid w:val="008468EE"/>
    <w:rsid w:val="00847077"/>
    <w:rsid w:val="0084724E"/>
    <w:rsid w:val="00847286"/>
    <w:rsid w:val="008500A9"/>
    <w:rsid w:val="00850DBF"/>
    <w:rsid w:val="00851F5F"/>
    <w:rsid w:val="00852AF2"/>
    <w:rsid w:val="008538AE"/>
    <w:rsid w:val="008540D8"/>
    <w:rsid w:val="0085508B"/>
    <w:rsid w:val="00855BF7"/>
    <w:rsid w:val="008561B9"/>
    <w:rsid w:val="00856CF2"/>
    <w:rsid w:val="008570D8"/>
    <w:rsid w:val="008601EA"/>
    <w:rsid w:val="00862537"/>
    <w:rsid w:val="00862F6F"/>
    <w:rsid w:val="008631E0"/>
    <w:rsid w:val="00863803"/>
    <w:rsid w:val="008640BE"/>
    <w:rsid w:val="00864134"/>
    <w:rsid w:val="0086520E"/>
    <w:rsid w:val="00865F59"/>
    <w:rsid w:val="0086655D"/>
    <w:rsid w:val="00866BF1"/>
    <w:rsid w:val="00867D72"/>
    <w:rsid w:val="00867F9A"/>
    <w:rsid w:val="00870023"/>
    <w:rsid w:val="00871A79"/>
    <w:rsid w:val="00875BE4"/>
    <w:rsid w:val="00875F4C"/>
    <w:rsid w:val="008763CD"/>
    <w:rsid w:val="00877A0C"/>
    <w:rsid w:val="00882245"/>
    <w:rsid w:val="0088431D"/>
    <w:rsid w:val="0088436F"/>
    <w:rsid w:val="00884444"/>
    <w:rsid w:val="008854D3"/>
    <w:rsid w:val="00886AA3"/>
    <w:rsid w:val="008871D9"/>
    <w:rsid w:val="0088767B"/>
    <w:rsid w:val="008879CF"/>
    <w:rsid w:val="008907C5"/>
    <w:rsid w:val="00892745"/>
    <w:rsid w:val="00893715"/>
    <w:rsid w:val="00893C06"/>
    <w:rsid w:val="00893E87"/>
    <w:rsid w:val="008956C7"/>
    <w:rsid w:val="00895F98"/>
    <w:rsid w:val="0089647C"/>
    <w:rsid w:val="008979AB"/>
    <w:rsid w:val="00897E05"/>
    <w:rsid w:val="008A0CAB"/>
    <w:rsid w:val="008A1C7A"/>
    <w:rsid w:val="008A40F2"/>
    <w:rsid w:val="008A4C34"/>
    <w:rsid w:val="008A4CA2"/>
    <w:rsid w:val="008A5416"/>
    <w:rsid w:val="008A5A5B"/>
    <w:rsid w:val="008A7583"/>
    <w:rsid w:val="008B0E22"/>
    <w:rsid w:val="008B4D0A"/>
    <w:rsid w:val="008B504F"/>
    <w:rsid w:val="008B5077"/>
    <w:rsid w:val="008B5681"/>
    <w:rsid w:val="008B58FD"/>
    <w:rsid w:val="008B68CE"/>
    <w:rsid w:val="008B742A"/>
    <w:rsid w:val="008B7A5E"/>
    <w:rsid w:val="008B7D8E"/>
    <w:rsid w:val="008B7EC4"/>
    <w:rsid w:val="008C0863"/>
    <w:rsid w:val="008C23F4"/>
    <w:rsid w:val="008C33DC"/>
    <w:rsid w:val="008C5390"/>
    <w:rsid w:val="008C5EFB"/>
    <w:rsid w:val="008C70C4"/>
    <w:rsid w:val="008D1CA8"/>
    <w:rsid w:val="008D3264"/>
    <w:rsid w:val="008D5090"/>
    <w:rsid w:val="008D68ED"/>
    <w:rsid w:val="008D6E40"/>
    <w:rsid w:val="008D7656"/>
    <w:rsid w:val="008E0704"/>
    <w:rsid w:val="008E0D5B"/>
    <w:rsid w:val="008E1353"/>
    <w:rsid w:val="008E2888"/>
    <w:rsid w:val="008E2D07"/>
    <w:rsid w:val="008E4496"/>
    <w:rsid w:val="008E59D2"/>
    <w:rsid w:val="008E641D"/>
    <w:rsid w:val="008E7F72"/>
    <w:rsid w:val="008F0042"/>
    <w:rsid w:val="008F1630"/>
    <w:rsid w:val="008F1C21"/>
    <w:rsid w:val="008F2E29"/>
    <w:rsid w:val="008F4F2E"/>
    <w:rsid w:val="008F76B7"/>
    <w:rsid w:val="00901421"/>
    <w:rsid w:val="00901FE4"/>
    <w:rsid w:val="009029E6"/>
    <w:rsid w:val="00903D1C"/>
    <w:rsid w:val="00903E4B"/>
    <w:rsid w:val="00907C77"/>
    <w:rsid w:val="00910CC4"/>
    <w:rsid w:val="00910DD3"/>
    <w:rsid w:val="0091174F"/>
    <w:rsid w:val="00911989"/>
    <w:rsid w:val="00911A5A"/>
    <w:rsid w:val="00911B6E"/>
    <w:rsid w:val="0091325F"/>
    <w:rsid w:val="00913503"/>
    <w:rsid w:val="00913D4D"/>
    <w:rsid w:val="00914B92"/>
    <w:rsid w:val="00921F34"/>
    <w:rsid w:val="0092421A"/>
    <w:rsid w:val="00924A7B"/>
    <w:rsid w:val="009253E2"/>
    <w:rsid w:val="00925A22"/>
    <w:rsid w:val="009271C1"/>
    <w:rsid w:val="00927849"/>
    <w:rsid w:val="00927D66"/>
    <w:rsid w:val="0093189E"/>
    <w:rsid w:val="00933AF9"/>
    <w:rsid w:val="00933DD4"/>
    <w:rsid w:val="0093532B"/>
    <w:rsid w:val="009368CE"/>
    <w:rsid w:val="00937A59"/>
    <w:rsid w:val="009405FA"/>
    <w:rsid w:val="00940D75"/>
    <w:rsid w:val="00941990"/>
    <w:rsid w:val="00941AFC"/>
    <w:rsid w:val="00943F2E"/>
    <w:rsid w:val="009441B2"/>
    <w:rsid w:val="0094451E"/>
    <w:rsid w:val="009457A3"/>
    <w:rsid w:val="00946AD3"/>
    <w:rsid w:val="0095169A"/>
    <w:rsid w:val="009526AD"/>
    <w:rsid w:val="00953D90"/>
    <w:rsid w:val="0095412A"/>
    <w:rsid w:val="00954BC4"/>
    <w:rsid w:val="00954C5E"/>
    <w:rsid w:val="009556CA"/>
    <w:rsid w:val="00956493"/>
    <w:rsid w:val="00957468"/>
    <w:rsid w:val="009611F2"/>
    <w:rsid w:val="00962227"/>
    <w:rsid w:val="00962EA8"/>
    <w:rsid w:val="009631F9"/>
    <w:rsid w:val="00970A37"/>
    <w:rsid w:val="00971943"/>
    <w:rsid w:val="0097518D"/>
    <w:rsid w:val="009759D8"/>
    <w:rsid w:val="0097707D"/>
    <w:rsid w:val="00980C4D"/>
    <w:rsid w:val="00981C24"/>
    <w:rsid w:val="00982F95"/>
    <w:rsid w:val="009852FC"/>
    <w:rsid w:val="009857E7"/>
    <w:rsid w:val="0098775D"/>
    <w:rsid w:val="00987BBF"/>
    <w:rsid w:val="00987D63"/>
    <w:rsid w:val="0099118A"/>
    <w:rsid w:val="009912A3"/>
    <w:rsid w:val="009914A5"/>
    <w:rsid w:val="00992962"/>
    <w:rsid w:val="00992D66"/>
    <w:rsid w:val="00993164"/>
    <w:rsid w:val="0099421F"/>
    <w:rsid w:val="009952D1"/>
    <w:rsid w:val="0099570F"/>
    <w:rsid w:val="00995B7C"/>
    <w:rsid w:val="00995C8E"/>
    <w:rsid w:val="009961EC"/>
    <w:rsid w:val="009A2409"/>
    <w:rsid w:val="009A3459"/>
    <w:rsid w:val="009A4119"/>
    <w:rsid w:val="009A4273"/>
    <w:rsid w:val="009A499C"/>
    <w:rsid w:val="009A6DEB"/>
    <w:rsid w:val="009B01AA"/>
    <w:rsid w:val="009B3E29"/>
    <w:rsid w:val="009B7F1A"/>
    <w:rsid w:val="009C159E"/>
    <w:rsid w:val="009C1A1D"/>
    <w:rsid w:val="009C4411"/>
    <w:rsid w:val="009C5337"/>
    <w:rsid w:val="009C56C8"/>
    <w:rsid w:val="009C590F"/>
    <w:rsid w:val="009C6841"/>
    <w:rsid w:val="009C6F64"/>
    <w:rsid w:val="009C7714"/>
    <w:rsid w:val="009D0B94"/>
    <w:rsid w:val="009D0DD3"/>
    <w:rsid w:val="009D1F88"/>
    <w:rsid w:val="009D46CA"/>
    <w:rsid w:val="009D542A"/>
    <w:rsid w:val="009D54E3"/>
    <w:rsid w:val="009D68D4"/>
    <w:rsid w:val="009E0D01"/>
    <w:rsid w:val="009E26C9"/>
    <w:rsid w:val="009E339D"/>
    <w:rsid w:val="009E3CB4"/>
    <w:rsid w:val="009E43C1"/>
    <w:rsid w:val="009E485B"/>
    <w:rsid w:val="009E4D2A"/>
    <w:rsid w:val="009E594E"/>
    <w:rsid w:val="009E628B"/>
    <w:rsid w:val="009E7A77"/>
    <w:rsid w:val="009F16F4"/>
    <w:rsid w:val="009F19ED"/>
    <w:rsid w:val="009F1EB4"/>
    <w:rsid w:val="009F399D"/>
    <w:rsid w:val="009F4537"/>
    <w:rsid w:val="009F4717"/>
    <w:rsid w:val="009F610F"/>
    <w:rsid w:val="009F7010"/>
    <w:rsid w:val="009F7AE8"/>
    <w:rsid w:val="00A01EF9"/>
    <w:rsid w:val="00A03306"/>
    <w:rsid w:val="00A042F4"/>
    <w:rsid w:val="00A06858"/>
    <w:rsid w:val="00A06CBE"/>
    <w:rsid w:val="00A079B0"/>
    <w:rsid w:val="00A10CE8"/>
    <w:rsid w:val="00A11C94"/>
    <w:rsid w:val="00A128E9"/>
    <w:rsid w:val="00A14A9C"/>
    <w:rsid w:val="00A14CB6"/>
    <w:rsid w:val="00A17105"/>
    <w:rsid w:val="00A2041D"/>
    <w:rsid w:val="00A21494"/>
    <w:rsid w:val="00A21CD9"/>
    <w:rsid w:val="00A2248B"/>
    <w:rsid w:val="00A24827"/>
    <w:rsid w:val="00A2554B"/>
    <w:rsid w:val="00A26207"/>
    <w:rsid w:val="00A30221"/>
    <w:rsid w:val="00A30DE2"/>
    <w:rsid w:val="00A31105"/>
    <w:rsid w:val="00A3153B"/>
    <w:rsid w:val="00A31F33"/>
    <w:rsid w:val="00A3230C"/>
    <w:rsid w:val="00A34484"/>
    <w:rsid w:val="00A34D47"/>
    <w:rsid w:val="00A353E9"/>
    <w:rsid w:val="00A35CEB"/>
    <w:rsid w:val="00A362F3"/>
    <w:rsid w:val="00A36A5E"/>
    <w:rsid w:val="00A37EFB"/>
    <w:rsid w:val="00A41691"/>
    <w:rsid w:val="00A42650"/>
    <w:rsid w:val="00A427A7"/>
    <w:rsid w:val="00A4390D"/>
    <w:rsid w:val="00A44C5C"/>
    <w:rsid w:val="00A47532"/>
    <w:rsid w:val="00A51E4B"/>
    <w:rsid w:val="00A5599A"/>
    <w:rsid w:val="00A55E58"/>
    <w:rsid w:val="00A57024"/>
    <w:rsid w:val="00A57B4E"/>
    <w:rsid w:val="00A57F4E"/>
    <w:rsid w:val="00A62182"/>
    <w:rsid w:val="00A62831"/>
    <w:rsid w:val="00A64449"/>
    <w:rsid w:val="00A6528E"/>
    <w:rsid w:val="00A65992"/>
    <w:rsid w:val="00A660C4"/>
    <w:rsid w:val="00A70CB0"/>
    <w:rsid w:val="00A7146A"/>
    <w:rsid w:val="00A729E9"/>
    <w:rsid w:val="00A72B7A"/>
    <w:rsid w:val="00A72B8F"/>
    <w:rsid w:val="00A73A1E"/>
    <w:rsid w:val="00A746E2"/>
    <w:rsid w:val="00A75453"/>
    <w:rsid w:val="00A756D6"/>
    <w:rsid w:val="00A7655F"/>
    <w:rsid w:val="00A76FBE"/>
    <w:rsid w:val="00A77783"/>
    <w:rsid w:val="00A77B53"/>
    <w:rsid w:val="00A80D40"/>
    <w:rsid w:val="00A8244B"/>
    <w:rsid w:val="00A82764"/>
    <w:rsid w:val="00A84A2F"/>
    <w:rsid w:val="00A851D6"/>
    <w:rsid w:val="00A86542"/>
    <w:rsid w:val="00A866A6"/>
    <w:rsid w:val="00A86B77"/>
    <w:rsid w:val="00A86CDD"/>
    <w:rsid w:val="00A95C83"/>
    <w:rsid w:val="00A95D4C"/>
    <w:rsid w:val="00A96501"/>
    <w:rsid w:val="00A9762F"/>
    <w:rsid w:val="00A97927"/>
    <w:rsid w:val="00A97AEA"/>
    <w:rsid w:val="00AA1792"/>
    <w:rsid w:val="00AA19C5"/>
    <w:rsid w:val="00AA2616"/>
    <w:rsid w:val="00AA3311"/>
    <w:rsid w:val="00AA493F"/>
    <w:rsid w:val="00AA611F"/>
    <w:rsid w:val="00AA661C"/>
    <w:rsid w:val="00AA75E9"/>
    <w:rsid w:val="00AB0EBF"/>
    <w:rsid w:val="00AB35E2"/>
    <w:rsid w:val="00AB511E"/>
    <w:rsid w:val="00AB5547"/>
    <w:rsid w:val="00AB7B70"/>
    <w:rsid w:val="00AC106B"/>
    <w:rsid w:val="00AC1995"/>
    <w:rsid w:val="00AC29A1"/>
    <w:rsid w:val="00AC3A4D"/>
    <w:rsid w:val="00AC472F"/>
    <w:rsid w:val="00AC4E5C"/>
    <w:rsid w:val="00AC592B"/>
    <w:rsid w:val="00AC7930"/>
    <w:rsid w:val="00AD03C4"/>
    <w:rsid w:val="00AD2F65"/>
    <w:rsid w:val="00AD496D"/>
    <w:rsid w:val="00AD565E"/>
    <w:rsid w:val="00AE0357"/>
    <w:rsid w:val="00AE12DE"/>
    <w:rsid w:val="00AE1F8B"/>
    <w:rsid w:val="00AE5E02"/>
    <w:rsid w:val="00AF0A40"/>
    <w:rsid w:val="00AF13E1"/>
    <w:rsid w:val="00AF2060"/>
    <w:rsid w:val="00AF524D"/>
    <w:rsid w:val="00AF6A39"/>
    <w:rsid w:val="00AF70D3"/>
    <w:rsid w:val="00AF74AC"/>
    <w:rsid w:val="00B00201"/>
    <w:rsid w:val="00B02552"/>
    <w:rsid w:val="00B05D65"/>
    <w:rsid w:val="00B06A8E"/>
    <w:rsid w:val="00B07D03"/>
    <w:rsid w:val="00B1120D"/>
    <w:rsid w:val="00B11F5F"/>
    <w:rsid w:val="00B1259F"/>
    <w:rsid w:val="00B12DF8"/>
    <w:rsid w:val="00B146A4"/>
    <w:rsid w:val="00B151D3"/>
    <w:rsid w:val="00B1671B"/>
    <w:rsid w:val="00B17332"/>
    <w:rsid w:val="00B175D1"/>
    <w:rsid w:val="00B17EA6"/>
    <w:rsid w:val="00B2037A"/>
    <w:rsid w:val="00B20653"/>
    <w:rsid w:val="00B21608"/>
    <w:rsid w:val="00B2161C"/>
    <w:rsid w:val="00B22C6B"/>
    <w:rsid w:val="00B2433C"/>
    <w:rsid w:val="00B2483E"/>
    <w:rsid w:val="00B24A14"/>
    <w:rsid w:val="00B262F0"/>
    <w:rsid w:val="00B26810"/>
    <w:rsid w:val="00B2733D"/>
    <w:rsid w:val="00B27D33"/>
    <w:rsid w:val="00B27EFE"/>
    <w:rsid w:val="00B3258B"/>
    <w:rsid w:val="00B329CD"/>
    <w:rsid w:val="00B33319"/>
    <w:rsid w:val="00B3546F"/>
    <w:rsid w:val="00B3592D"/>
    <w:rsid w:val="00B35B24"/>
    <w:rsid w:val="00B3723E"/>
    <w:rsid w:val="00B40361"/>
    <w:rsid w:val="00B407D8"/>
    <w:rsid w:val="00B41948"/>
    <w:rsid w:val="00B42F84"/>
    <w:rsid w:val="00B43482"/>
    <w:rsid w:val="00B4380B"/>
    <w:rsid w:val="00B44004"/>
    <w:rsid w:val="00B44A05"/>
    <w:rsid w:val="00B45409"/>
    <w:rsid w:val="00B45AFE"/>
    <w:rsid w:val="00B47090"/>
    <w:rsid w:val="00B47530"/>
    <w:rsid w:val="00B50472"/>
    <w:rsid w:val="00B5068A"/>
    <w:rsid w:val="00B50D60"/>
    <w:rsid w:val="00B52DD6"/>
    <w:rsid w:val="00B53338"/>
    <w:rsid w:val="00B53F13"/>
    <w:rsid w:val="00B5440C"/>
    <w:rsid w:val="00B5698B"/>
    <w:rsid w:val="00B57896"/>
    <w:rsid w:val="00B633C2"/>
    <w:rsid w:val="00B64802"/>
    <w:rsid w:val="00B64E11"/>
    <w:rsid w:val="00B64EDA"/>
    <w:rsid w:val="00B672A1"/>
    <w:rsid w:val="00B67834"/>
    <w:rsid w:val="00B703E4"/>
    <w:rsid w:val="00B7089B"/>
    <w:rsid w:val="00B724F1"/>
    <w:rsid w:val="00B751C3"/>
    <w:rsid w:val="00B75584"/>
    <w:rsid w:val="00B75C1D"/>
    <w:rsid w:val="00B76BCC"/>
    <w:rsid w:val="00B77A88"/>
    <w:rsid w:val="00B8297A"/>
    <w:rsid w:val="00B85207"/>
    <w:rsid w:val="00B86C31"/>
    <w:rsid w:val="00B87A15"/>
    <w:rsid w:val="00B90A7C"/>
    <w:rsid w:val="00B93262"/>
    <w:rsid w:val="00B9346C"/>
    <w:rsid w:val="00B95255"/>
    <w:rsid w:val="00B95DB9"/>
    <w:rsid w:val="00B96627"/>
    <w:rsid w:val="00B96942"/>
    <w:rsid w:val="00B96E2E"/>
    <w:rsid w:val="00B97D3F"/>
    <w:rsid w:val="00BA2BCD"/>
    <w:rsid w:val="00BA40B0"/>
    <w:rsid w:val="00BA4C2A"/>
    <w:rsid w:val="00BB14B1"/>
    <w:rsid w:val="00BB2A9F"/>
    <w:rsid w:val="00BB31D8"/>
    <w:rsid w:val="00BB3CF6"/>
    <w:rsid w:val="00BB46D9"/>
    <w:rsid w:val="00BB6270"/>
    <w:rsid w:val="00BB68F0"/>
    <w:rsid w:val="00BB7328"/>
    <w:rsid w:val="00BB7D43"/>
    <w:rsid w:val="00BC11EF"/>
    <w:rsid w:val="00BC2AF5"/>
    <w:rsid w:val="00BC3E5E"/>
    <w:rsid w:val="00BC3F7E"/>
    <w:rsid w:val="00BC4DD7"/>
    <w:rsid w:val="00BC4E30"/>
    <w:rsid w:val="00BC4E3F"/>
    <w:rsid w:val="00BC5B1C"/>
    <w:rsid w:val="00BC604A"/>
    <w:rsid w:val="00BC73DC"/>
    <w:rsid w:val="00BC7C9E"/>
    <w:rsid w:val="00BD277A"/>
    <w:rsid w:val="00BD3FE4"/>
    <w:rsid w:val="00BD5CED"/>
    <w:rsid w:val="00BD5EA7"/>
    <w:rsid w:val="00BD6349"/>
    <w:rsid w:val="00BD734F"/>
    <w:rsid w:val="00BE15CF"/>
    <w:rsid w:val="00BE1A7D"/>
    <w:rsid w:val="00BE43FC"/>
    <w:rsid w:val="00BE481F"/>
    <w:rsid w:val="00BE5B4C"/>
    <w:rsid w:val="00BF0513"/>
    <w:rsid w:val="00BF1000"/>
    <w:rsid w:val="00BF18A8"/>
    <w:rsid w:val="00BF1C23"/>
    <w:rsid w:val="00BF1CD9"/>
    <w:rsid w:val="00BF2946"/>
    <w:rsid w:val="00BF33B1"/>
    <w:rsid w:val="00BF383D"/>
    <w:rsid w:val="00BF41F4"/>
    <w:rsid w:val="00BF4FE2"/>
    <w:rsid w:val="00BF66CD"/>
    <w:rsid w:val="00BF6900"/>
    <w:rsid w:val="00BF7047"/>
    <w:rsid w:val="00BF77B4"/>
    <w:rsid w:val="00C00DEE"/>
    <w:rsid w:val="00C04078"/>
    <w:rsid w:val="00C0455A"/>
    <w:rsid w:val="00C05054"/>
    <w:rsid w:val="00C05E49"/>
    <w:rsid w:val="00C10D12"/>
    <w:rsid w:val="00C1311A"/>
    <w:rsid w:val="00C14235"/>
    <w:rsid w:val="00C151F3"/>
    <w:rsid w:val="00C17857"/>
    <w:rsid w:val="00C17887"/>
    <w:rsid w:val="00C20516"/>
    <w:rsid w:val="00C20539"/>
    <w:rsid w:val="00C2401B"/>
    <w:rsid w:val="00C25525"/>
    <w:rsid w:val="00C2565E"/>
    <w:rsid w:val="00C27EF4"/>
    <w:rsid w:val="00C34C2C"/>
    <w:rsid w:val="00C3578F"/>
    <w:rsid w:val="00C3624B"/>
    <w:rsid w:val="00C362E9"/>
    <w:rsid w:val="00C36A53"/>
    <w:rsid w:val="00C36ED1"/>
    <w:rsid w:val="00C37B4C"/>
    <w:rsid w:val="00C37B7C"/>
    <w:rsid w:val="00C411AA"/>
    <w:rsid w:val="00C42023"/>
    <w:rsid w:val="00C42596"/>
    <w:rsid w:val="00C431B7"/>
    <w:rsid w:val="00C432F9"/>
    <w:rsid w:val="00C43752"/>
    <w:rsid w:val="00C440AC"/>
    <w:rsid w:val="00C4447C"/>
    <w:rsid w:val="00C4534C"/>
    <w:rsid w:val="00C46093"/>
    <w:rsid w:val="00C474CB"/>
    <w:rsid w:val="00C476DC"/>
    <w:rsid w:val="00C50149"/>
    <w:rsid w:val="00C510FD"/>
    <w:rsid w:val="00C51B56"/>
    <w:rsid w:val="00C52F6A"/>
    <w:rsid w:val="00C533BC"/>
    <w:rsid w:val="00C533C9"/>
    <w:rsid w:val="00C53482"/>
    <w:rsid w:val="00C54147"/>
    <w:rsid w:val="00C54953"/>
    <w:rsid w:val="00C558AD"/>
    <w:rsid w:val="00C5635F"/>
    <w:rsid w:val="00C56652"/>
    <w:rsid w:val="00C568B2"/>
    <w:rsid w:val="00C5743C"/>
    <w:rsid w:val="00C61544"/>
    <w:rsid w:val="00C61645"/>
    <w:rsid w:val="00C62014"/>
    <w:rsid w:val="00C6220B"/>
    <w:rsid w:val="00C6226C"/>
    <w:rsid w:val="00C63A44"/>
    <w:rsid w:val="00C640B1"/>
    <w:rsid w:val="00C64434"/>
    <w:rsid w:val="00C64681"/>
    <w:rsid w:val="00C64F96"/>
    <w:rsid w:val="00C6521F"/>
    <w:rsid w:val="00C65532"/>
    <w:rsid w:val="00C6753E"/>
    <w:rsid w:val="00C7177F"/>
    <w:rsid w:val="00C71FC1"/>
    <w:rsid w:val="00C7260F"/>
    <w:rsid w:val="00C735FB"/>
    <w:rsid w:val="00C737DB"/>
    <w:rsid w:val="00C74D30"/>
    <w:rsid w:val="00C7575D"/>
    <w:rsid w:val="00C80571"/>
    <w:rsid w:val="00C80F76"/>
    <w:rsid w:val="00C8202B"/>
    <w:rsid w:val="00C86565"/>
    <w:rsid w:val="00C86822"/>
    <w:rsid w:val="00C903BC"/>
    <w:rsid w:val="00C905A4"/>
    <w:rsid w:val="00C91B3D"/>
    <w:rsid w:val="00C91B3F"/>
    <w:rsid w:val="00C91E82"/>
    <w:rsid w:val="00C93246"/>
    <w:rsid w:val="00C93BBA"/>
    <w:rsid w:val="00C952FE"/>
    <w:rsid w:val="00C9549F"/>
    <w:rsid w:val="00C95932"/>
    <w:rsid w:val="00C9705C"/>
    <w:rsid w:val="00C9742E"/>
    <w:rsid w:val="00C9774F"/>
    <w:rsid w:val="00CA1437"/>
    <w:rsid w:val="00CA29B8"/>
    <w:rsid w:val="00CA2CAB"/>
    <w:rsid w:val="00CA3397"/>
    <w:rsid w:val="00CA3594"/>
    <w:rsid w:val="00CA5C65"/>
    <w:rsid w:val="00CA60DB"/>
    <w:rsid w:val="00CA7443"/>
    <w:rsid w:val="00CA7FF5"/>
    <w:rsid w:val="00CB0801"/>
    <w:rsid w:val="00CB1799"/>
    <w:rsid w:val="00CB21BF"/>
    <w:rsid w:val="00CB2917"/>
    <w:rsid w:val="00CB2969"/>
    <w:rsid w:val="00CB327E"/>
    <w:rsid w:val="00CB37D2"/>
    <w:rsid w:val="00CB634C"/>
    <w:rsid w:val="00CB6A9A"/>
    <w:rsid w:val="00CB7695"/>
    <w:rsid w:val="00CB786D"/>
    <w:rsid w:val="00CC07F5"/>
    <w:rsid w:val="00CC4E3E"/>
    <w:rsid w:val="00CC6841"/>
    <w:rsid w:val="00CC69EB"/>
    <w:rsid w:val="00CC73C2"/>
    <w:rsid w:val="00CD22F2"/>
    <w:rsid w:val="00CD3417"/>
    <w:rsid w:val="00CD36EA"/>
    <w:rsid w:val="00CD413F"/>
    <w:rsid w:val="00CD4530"/>
    <w:rsid w:val="00CD5554"/>
    <w:rsid w:val="00CD5DC5"/>
    <w:rsid w:val="00CE2D0C"/>
    <w:rsid w:val="00CE2FCA"/>
    <w:rsid w:val="00CE341A"/>
    <w:rsid w:val="00CE4347"/>
    <w:rsid w:val="00CE4EEA"/>
    <w:rsid w:val="00CE5648"/>
    <w:rsid w:val="00CE67BB"/>
    <w:rsid w:val="00CE6C26"/>
    <w:rsid w:val="00CE71F0"/>
    <w:rsid w:val="00CE727A"/>
    <w:rsid w:val="00CF1619"/>
    <w:rsid w:val="00CF1A75"/>
    <w:rsid w:val="00CF2D33"/>
    <w:rsid w:val="00CF2E26"/>
    <w:rsid w:val="00CF397D"/>
    <w:rsid w:val="00CF4417"/>
    <w:rsid w:val="00CF4662"/>
    <w:rsid w:val="00CF618A"/>
    <w:rsid w:val="00CF61B2"/>
    <w:rsid w:val="00CF7020"/>
    <w:rsid w:val="00CF74E6"/>
    <w:rsid w:val="00CF7E1B"/>
    <w:rsid w:val="00D01D95"/>
    <w:rsid w:val="00D03787"/>
    <w:rsid w:val="00D04143"/>
    <w:rsid w:val="00D049C4"/>
    <w:rsid w:val="00D06DD7"/>
    <w:rsid w:val="00D074B8"/>
    <w:rsid w:val="00D076C1"/>
    <w:rsid w:val="00D12295"/>
    <w:rsid w:val="00D13A3A"/>
    <w:rsid w:val="00D14068"/>
    <w:rsid w:val="00D15C2B"/>
    <w:rsid w:val="00D1705A"/>
    <w:rsid w:val="00D173E9"/>
    <w:rsid w:val="00D1741B"/>
    <w:rsid w:val="00D17A75"/>
    <w:rsid w:val="00D2076E"/>
    <w:rsid w:val="00D207C7"/>
    <w:rsid w:val="00D21027"/>
    <w:rsid w:val="00D21FB5"/>
    <w:rsid w:val="00D22DDA"/>
    <w:rsid w:val="00D2341B"/>
    <w:rsid w:val="00D2397B"/>
    <w:rsid w:val="00D2497F"/>
    <w:rsid w:val="00D26937"/>
    <w:rsid w:val="00D26E0D"/>
    <w:rsid w:val="00D274A9"/>
    <w:rsid w:val="00D30F28"/>
    <w:rsid w:val="00D3128F"/>
    <w:rsid w:val="00D3285E"/>
    <w:rsid w:val="00D33D4E"/>
    <w:rsid w:val="00D33E29"/>
    <w:rsid w:val="00D349AC"/>
    <w:rsid w:val="00D37ED3"/>
    <w:rsid w:val="00D430D4"/>
    <w:rsid w:val="00D43431"/>
    <w:rsid w:val="00D43F75"/>
    <w:rsid w:val="00D4429E"/>
    <w:rsid w:val="00D44DAC"/>
    <w:rsid w:val="00D44EE8"/>
    <w:rsid w:val="00D46216"/>
    <w:rsid w:val="00D46798"/>
    <w:rsid w:val="00D503C1"/>
    <w:rsid w:val="00D50B84"/>
    <w:rsid w:val="00D51623"/>
    <w:rsid w:val="00D52408"/>
    <w:rsid w:val="00D54E3B"/>
    <w:rsid w:val="00D55127"/>
    <w:rsid w:val="00D55D36"/>
    <w:rsid w:val="00D56E26"/>
    <w:rsid w:val="00D57571"/>
    <w:rsid w:val="00D57705"/>
    <w:rsid w:val="00D60A31"/>
    <w:rsid w:val="00D62BFA"/>
    <w:rsid w:val="00D63BC9"/>
    <w:rsid w:val="00D63DC8"/>
    <w:rsid w:val="00D6475C"/>
    <w:rsid w:val="00D647CB"/>
    <w:rsid w:val="00D6760F"/>
    <w:rsid w:val="00D67652"/>
    <w:rsid w:val="00D67744"/>
    <w:rsid w:val="00D7063C"/>
    <w:rsid w:val="00D709AA"/>
    <w:rsid w:val="00D71675"/>
    <w:rsid w:val="00D74ACB"/>
    <w:rsid w:val="00D772D9"/>
    <w:rsid w:val="00D7764D"/>
    <w:rsid w:val="00D77A3F"/>
    <w:rsid w:val="00D828EC"/>
    <w:rsid w:val="00D82C2E"/>
    <w:rsid w:val="00D83924"/>
    <w:rsid w:val="00D85DB9"/>
    <w:rsid w:val="00D87778"/>
    <w:rsid w:val="00D87E68"/>
    <w:rsid w:val="00D906CA"/>
    <w:rsid w:val="00D91673"/>
    <w:rsid w:val="00D91680"/>
    <w:rsid w:val="00D91C71"/>
    <w:rsid w:val="00D91F82"/>
    <w:rsid w:val="00D91FD6"/>
    <w:rsid w:val="00D9346E"/>
    <w:rsid w:val="00D941CC"/>
    <w:rsid w:val="00D9462B"/>
    <w:rsid w:val="00D9607B"/>
    <w:rsid w:val="00D960C5"/>
    <w:rsid w:val="00D9622A"/>
    <w:rsid w:val="00DA1BE8"/>
    <w:rsid w:val="00DA1C13"/>
    <w:rsid w:val="00DA25F3"/>
    <w:rsid w:val="00DA39E5"/>
    <w:rsid w:val="00DA4329"/>
    <w:rsid w:val="00DA6F0E"/>
    <w:rsid w:val="00DA7384"/>
    <w:rsid w:val="00DA7CB2"/>
    <w:rsid w:val="00DB0D86"/>
    <w:rsid w:val="00DB11B0"/>
    <w:rsid w:val="00DB13D8"/>
    <w:rsid w:val="00DB13F8"/>
    <w:rsid w:val="00DB6207"/>
    <w:rsid w:val="00DB6A02"/>
    <w:rsid w:val="00DB6FFA"/>
    <w:rsid w:val="00DC08B6"/>
    <w:rsid w:val="00DC1DA1"/>
    <w:rsid w:val="00DC1E41"/>
    <w:rsid w:val="00DC3CB8"/>
    <w:rsid w:val="00DC51D6"/>
    <w:rsid w:val="00DC5A25"/>
    <w:rsid w:val="00DC6367"/>
    <w:rsid w:val="00DC70D1"/>
    <w:rsid w:val="00DC76CE"/>
    <w:rsid w:val="00DD05E3"/>
    <w:rsid w:val="00DD113D"/>
    <w:rsid w:val="00DD17E0"/>
    <w:rsid w:val="00DD2315"/>
    <w:rsid w:val="00DD3CF5"/>
    <w:rsid w:val="00DD3D66"/>
    <w:rsid w:val="00DD496F"/>
    <w:rsid w:val="00DD4D92"/>
    <w:rsid w:val="00DD57B0"/>
    <w:rsid w:val="00DD6141"/>
    <w:rsid w:val="00DD617F"/>
    <w:rsid w:val="00DD6180"/>
    <w:rsid w:val="00DD6BA3"/>
    <w:rsid w:val="00DD776A"/>
    <w:rsid w:val="00DE0C78"/>
    <w:rsid w:val="00DE13BC"/>
    <w:rsid w:val="00DE195B"/>
    <w:rsid w:val="00DE363F"/>
    <w:rsid w:val="00DE41C7"/>
    <w:rsid w:val="00DE4EB5"/>
    <w:rsid w:val="00DE5039"/>
    <w:rsid w:val="00DE53DC"/>
    <w:rsid w:val="00DE6AE0"/>
    <w:rsid w:val="00DE75B3"/>
    <w:rsid w:val="00DE7A2E"/>
    <w:rsid w:val="00DF006A"/>
    <w:rsid w:val="00DF0BFE"/>
    <w:rsid w:val="00DF4AC0"/>
    <w:rsid w:val="00DF67A1"/>
    <w:rsid w:val="00DF760E"/>
    <w:rsid w:val="00E00733"/>
    <w:rsid w:val="00E011B3"/>
    <w:rsid w:val="00E015DF"/>
    <w:rsid w:val="00E015F2"/>
    <w:rsid w:val="00E017AF"/>
    <w:rsid w:val="00E01FC9"/>
    <w:rsid w:val="00E03F65"/>
    <w:rsid w:val="00E04ADD"/>
    <w:rsid w:val="00E054E6"/>
    <w:rsid w:val="00E06D51"/>
    <w:rsid w:val="00E10267"/>
    <w:rsid w:val="00E106E1"/>
    <w:rsid w:val="00E10FCF"/>
    <w:rsid w:val="00E11078"/>
    <w:rsid w:val="00E118A3"/>
    <w:rsid w:val="00E11B6E"/>
    <w:rsid w:val="00E15027"/>
    <w:rsid w:val="00E15C3F"/>
    <w:rsid w:val="00E20147"/>
    <w:rsid w:val="00E21AD9"/>
    <w:rsid w:val="00E24011"/>
    <w:rsid w:val="00E249AA"/>
    <w:rsid w:val="00E24B51"/>
    <w:rsid w:val="00E25024"/>
    <w:rsid w:val="00E26D8E"/>
    <w:rsid w:val="00E2768C"/>
    <w:rsid w:val="00E3037D"/>
    <w:rsid w:val="00E322DC"/>
    <w:rsid w:val="00E34D17"/>
    <w:rsid w:val="00E359AA"/>
    <w:rsid w:val="00E35C8A"/>
    <w:rsid w:val="00E36F15"/>
    <w:rsid w:val="00E372F9"/>
    <w:rsid w:val="00E37397"/>
    <w:rsid w:val="00E37469"/>
    <w:rsid w:val="00E4020A"/>
    <w:rsid w:val="00E42906"/>
    <w:rsid w:val="00E4523A"/>
    <w:rsid w:val="00E454C0"/>
    <w:rsid w:val="00E45997"/>
    <w:rsid w:val="00E45D0B"/>
    <w:rsid w:val="00E460D0"/>
    <w:rsid w:val="00E47A13"/>
    <w:rsid w:val="00E47FF3"/>
    <w:rsid w:val="00E50D6B"/>
    <w:rsid w:val="00E51462"/>
    <w:rsid w:val="00E52902"/>
    <w:rsid w:val="00E545A9"/>
    <w:rsid w:val="00E54989"/>
    <w:rsid w:val="00E549E2"/>
    <w:rsid w:val="00E55D67"/>
    <w:rsid w:val="00E570E8"/>
    <w:rsid w:val="00E60766"/>
    <w:rsid w:val="00E610EF"/>
    <w:rsid w:val="00E64839"/>
    <w:rsid w:val="00E66DA9"/>
    <w:rsid w:val="00E67503"/>
    <w:rsid w:val="00E74E05"/>
    <w:rsid w:val="00E7527B"/>
    <w:rsid w:val="00E752CE"/>
    <w:rsid w:val="00E76743"/>
    <w:rsid w:val="00E76940"/>
    <w:rsid w:val="00E76AC3"/>
    <w:rsid w:val="00E77390"/>
    <w:rsid w:val="00E77C7C"/>
    <w:rsid w:val="00E81ADE"/>
    <w:rsid w:val="00E82D10"/>
    <w:rsid w:val="00E83065"/>
    <w:rsid w:val="00E842CF"/>
    <w:rsid w:val="00E84F0E"/>
    <w:rsid w:val="00E851E4"/>
    <w:rsid w:val="00E86EA8"/>
    <w:rsid w:val="00E90509"/>
    <w:rsid w:val="00E911F8"/>
    <w:rsid w:val="00E9128B"/>
    <w:rsid w:val="00E92136"/>
    <w:rsid w:val="00E95107"/>
    <w:rsid w:val="00E976BB"/>
    <w:rsid w:val="00EA1786"/>
    <w:rsid w:val="00EA19C1"/>
    <w:rsid w:val="00EA24F1"/>
    <w:rsid w:val="00EA3A88"/>
    <w:rsid w:val="00EA5F65"/>
    <w:rsid w:val="00EA6B62"/>
    <w:rsid w:val="00EA75A1"/>
    <w:rsid w:val="00EB1CE0"/>
    <w:rsid w:val="00EB2595"/>
    <w:rsid w:val="00EB2A31"/>
    <w:rsid w:val="00EB32DA"/>
    <w:rsid w:val="00EB3652"/>
    <w:rsid w:val="00EB3E44"/>
    <w:rsid w:val="00EB4965"/>
    <w:rsid w:val="00EB694B"/>
    <w:rsid w:val="00EB7D47"/>
    <w:rsid w:val="00EC1E69"/>
    <w:rsid w:val="00EC79D7"/>
    <w:rsid w:val="00ED00AE"/>
    <w:rsid w:val="00ED0845"/>
    <w:rsid w:val="00ED2017"/>
    <w:rsid w:val="00ED2EF6"/>
    <w:rsid w:val="00ED4433"/>
    <w:rsid w:val="00ED513B"/>
    <w:rsid w:val="00ED6B83"/>
    <w:rsid w:val="00EE439B"/>
    <w:rsid w:val="00EE5647"/>
    <w:rsid w:val="00EE5AA9"/>
    <w:rsid w:val="00EE6A57"/>
    <w:rsid w:val="00EE78A9"/>
    <w:rsid w:val="00EF01C8"/>
    <w:rsid w:val="00EF0FBB"/>
    <w:rsid w:val="00EF17AC"/>
    <w:rsid w:val="00EF1C56"/>
    <w:rsid w:val="00EF29A6"/>
    <w:rsid w:val="00EF2D91"/>
    <w:rsid w:val="00EF56E9"/>
    <w:rsid w:val="00EF725C"/>
    <w:rsid w:val="00EF72E6"/>
    <w:rsid w:val="00F01B62"/>
    <w:rsid w:val="00F01C15"/>
    <w:rsid w:val="00F02B52"/>
    <w:rsid w:val="00F03E55"/>
    <w:rsid w:val="00F05F11"/>
    <w:rsid w:val="00F0774E"/>
    <w:rsid w:val="00F107D3"/>
    <w:rsid w:val="00F13513"/>
    <w:rsid w:val="00F1418D"/>
    <w:rsid w:val="00F14ABA"/>
    <w:rsid w:val="00F15318"/>
    <w:rsid w:val="00F17EEE"/>
    <w:rsid w:val="00F20068"/>
    <w:rsid w:val="00F2079F"/>
    <w:rsid w:val="00F21A30"/>
    <w:rsid w:val="00F23EE3"/>
    <w:rsid w:val="00F248B7"/>
    <w:rsid w:val="00F25FF1"/>
    <w:rsid w:val="00F27F40"/>
    <w:rsid w:val="00F318B8"/>
    <w:rsid w:val="00F36B58"/>
    <w:rsid w:val="00F36BE3"/>
    <w:rsid w:val="00F371EB"/>
    <w:rsid w:val="00F37C4A"/>
    <w:rsid w:val="00F40172"/>
    <w:rsid w:val="00F409C4"/>
    <w:rsid w:val="00F424C0"/>
    <w:rsid w:val="00F43585"/>
    <w:rsid w:val="00F43C39"/>
    <w:rsid w:val="00F45817"/>
    <w:rsid w:val="00F45A39"/>
    <w:rsid w:val="00F470B3"/>
    <w:rsid w:val="00F474A2"/>
    <w:rsid w:val="00F50908"/>
    <w:rsid w:val="00F528C5"/>
    <w:rsid w:val="00F53F3B"/>
    <w:rsid w:val="00F5420E"/>
    <w:rsid w:val="00F54481"/>
    <w:rsid w:val="00F650F3"/>
    <w:rsid w:val="00F661F7"/>
    <w:rsid w:val="00F665E0"/>
    <w:rsid w:val="00F67748"/>
    <w:rsid w:val="00F678EF"/>
    <w:rsid w:val="00F67B99"/>
    <w:rsid w:val="00F70167"/>
    <w:rsid w:val="00F75ABD"/>
    <w:rsid w:val="00F77EF2"/>
    <w:rsid w:val="00F82D91"/>
    <w:rsid w:val="00F835BD"/>
    <w:rsid w:val="00F84F35"/>
    <w:rsid w:val="00F87296"/>
    <w:rsid w:val="00F879F7"/>
    <w:rsid w:val="00F91C85"/>
    <w:rsid w:val="00F92E8F"/>
    <w:rsid w:val="00F937FC"/>
    <w:rsid w:val="00F94BD3"/>
    <w:rsid w:val="00F95C29"/>
    <w:rsid w:val="00FA19F6"/>
    <w:rsid w:val="00FA2310"/>
    <w:rsid w:val="00FA3661"/>
    <w:rsid w:val="00FA367F"/>
    <w:rsid w:val="00FA4DEA"/>
    <w:rsid w:val="00FA5C2D"/>
    <w:rsid w:val="00FA6B89"/>
    <w:rsid w:val="00FA7A17"/>
    <w:rsid w:val="00FB0240"/>
    <w:rsid w:val="00FB0B0A"/>
    <w:rsid w:val="00FB0F8A"/>
    <w:rsid w:val="00FB36D2"/>
    <w:rsid w:val="00FB4567"/>
    <w:rsid w:val="00FB4FE6"/>
    <w:rsid w:val="00FB6349"/>
    <w:rsid w:val="00FC0158"/>
    <w:rsid w:val="00FC4361"/>
    <w:rsid w:val="00FC5EB5"/>
    <w:rsid w:val="00FC5EFE"/>
    <w:rsid w:val="00FC7FA2"/>
    <w:rsid w:val="00FD07B2"/>
    <w:rsid w:val="00FD11DE"/>
    <w:rsid w:val="00FD16FA"/>
    <w:rsid w:val="00FD2894"/>
    <w:rsid w:val="00FD409B"/>
    <w:rsid w:val="00FD4160"/>
    <w:rsid w:val="00FD4268"/>
    <w:rsid w:val="00FD42B5"/>
    <w:rsid w:val="00FD7208"/>
    <w:rsid w:val="00FD79E7"/>
    <w:rsid w:val="00FE13EE"/>
    <w:rsid w:val="00FE2059"/>
    <w:rsid w:val="00FE280D"/>
    <w:rsid w:val="00FE2EF4"/>
    <w:rsid w:val="00FE52F0"/>
    <w:rsid w:val="00FE73FA"/>
    <w:rsid w:val="00FE7CAD"/>
    <w:rsid w:val="00FF025C"/>
    <w:rsid w:val="00FF21EF"/>
    <w:rsid w:val="00FF409F"/>
    <w:rsid w:val="00FF5986"/>
    <w:rsid w:val="00FF6A38"/>
    <w:rsid w:val="00FF7A3A"/>
    <w:rsid w:val="00FF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  <o:rules v:ext="edit">
        <o:r id="V:Rule12" type="connector" idref="#_x0000_s1068"/>
        <o:r id="V:Rule13" type="connector" idref="#_x0000_s1069"/>
        <o:r id="V:Rule14" type="connector" idref="#_x0000_s1070"/>
        <o:r id="V:Rule15" type="connector" idref="#_x0000_s1071"/>
        <o:r id="V:Rule16" type="connector" idref="#_x0000_s1072"/>
        <o:r id="V:Rule17" type="connector" idref="#_x0000_s1073"/>
        <o:r id="V:Rule18" type="connector" idref="#_x0000_s1074"/>
        <o:r id="V:Rule19" type="connector" idref="#_x0000_s1075"/>
        <o:r id="V:Rule20" type="connector" idref="#_x0000_s1076"/>
        <o:r id="V:Rule21" type="connector" idref="#_x0000_s1077"/>
        <o:r id="V:Rule2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A31"/>
    <w:rPr>
      <w:sz w:val="28"/>
      <w:szCs w:val="28"/>
    </w:rPr>
  </w:style>
  <w:style w:type="paragraph" w:styleId="1">
    <w:name w:val="heading 1"/>
    <w:basedOn w:val="a"/>
    <w:next w:val="a"/>
    <w:qFormat/>
    <w:rsid w:val="00335A31"/>
    <w:pPr>
      <w:keepNext/>
      <w:outlineLvl w:val="0"/>
    </w:pPr>
    <w:rPr>
      <w:szCs w:val="24"/>
    </w:rPr>
  </w:style>
  <w:style w:type="paragraph" w:styleId="4">
    <w:name w:val="heading 4"/>
    <w:basedOn w:val="a"/>
    <w:next w:val="a"/>
    <w:link w:val="40"/>
    <w:qFormat/>
    <w:rsid w:val="00335A31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rsid w:val="00335A31"/>
    <w:rPr>
      <w:b/>
      <w:bCs/>
      <w:sz w:val="28"/>
      <w:szCs w:val="28"/>
      <w:lang w:val="ru-RU" w:eastAsia="ru-RU" w:bidi="ar-SA"/>
    </w:rPr>
  </w:style>
  <w:style w:type="paragraph" w:styleId="a3">
    <w:name w:val="Normal (Web)"/>
    <w:basedOn w:val="a"/>
    <w:link w:val="a4"/>
    <w:rsid w:val="00335A31"/>
    <w:pPr>
      <w:spacing w:before="100" w:beforeAutospacing="1" w:after="100" w:afterAutospacing="1"/>
      <w:jc w:val="both"/>
    </w:pPr>
    <w:rPr>
      <w:sz w:val="24"/>
      <w:szCs w:val="24"/>
      <w:lang/>
    </w:rPr>
  </w:style>
  <w:style w:type="paragraph" w:customStyle="1" w:styleId="Normal">
    <w:name w:val="Normal"/>
    <w:rsid w:val="00335A31"/>
    <w:pPr>
      <w:widowControl w:val="0"/>
    </w:pPr>
    <w:rPr>
      <w:sz w:val="28"/>
    </w:rPr>
  </w:style>
  <w:style w:type="paragraph" w:styleId="a5">
    <w:name w:val="No Spacing"/>
    <w:qFormat/>
    <w:rsid w:val="00335A31"/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semiHidden/>
    <w:unhideWhenUsed/>
    <w:rsid w:val="00335A3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link w:val="a6"/>
    <w:semiHidden/>
    <w:rsid w:val="00335A31"/>
    <w:rPr>
      <w:rFonts w:ascii="Calibri" w:hAnsi="Calibri"/>
      <w:sz w:val="22"/>
      <w:szCs w:val="22"/>
      <w:lang w:val="ru-RU" w:eastAsia="ru-RU" w:bidi="ar-SA"/>
    </w:rPr>
  </w:style>
  <w:style w:type="paragraph" w:styleId="3">
    <w:name w:val="Body Text 3"/>
    <w:basedOn w:val="a"/>
    <w:link w:val="30"/>
    <w:rsid w:val="00335A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35A31"/>
    <w:rPr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335A3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335A31"/>
    <w:rPr>
      <w:sz w:val="24"/>
      <w:szCs w:val="24"/>
      <w:lang w:val="ru-RU" w:eastAsia="ru-RU" w:bidi="ar-SA"/>
    </w:rPr>
  </w:style>
  <w:style w:type="paragraph" w:styleId="a8">
    <w:name w:val="header"/>
    <w:basedOn w:val="a"/>
    <w:link w:val="a9"/>
    <w:rsid w:val="00335A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35A31"/>
    <w:rPr>
      <w:sz w:val="28"/>
      <w:szCs w:val="28"/>
      <w:lang w:val="ru-RU" w:eastAsia="ru-RU" w:bidi="ar-SA"/>
    </w:rPr>
  </w:style>
  <w:style w:type="character" w:styleId="aa">
    <w:name w:val="page number"/>
    <w:basedOn w:val="a0"/>
    <w:rsid w:val="00335A31"/>
  </w:style>
  <w:style w:type="paragraph" w:styleId="ab">
    <w:name w:val="footer"/>
    <w:basedOn w:val="a"/>
    <w:link w:val="ac"/>
    <w:uiPriority w:val="99"/>
    <w:rsid w:val="00335A31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3169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169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41F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359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1 Знак"/>
    <w:basedOn w:val="a"/>
    <w:rsid w:val="007F3F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7C120A"/>
    <w:rPr>
      <w:color w:val="0000FF"/>
      <w:u w:val="single"/>
    </w:rPr>
  </w:style>
  <w:style w:type="character" w:customStyle="1" w:styleId="a4">
    <w:name w:val="Обычный (веб) Знак"/>
    <w:link w:val="a3"/>
    <w:locked/>
    <w:rsid w:val="0028573D"/>
    <w:rPr>
      <w:sz w:val="24"/>
      <w:szCs w:val="24"/>
    </w:rPr>
  </w:style>
  <w:style w:type="table" w:styleId="af0">
    <w:name w:val="Table Grid"/>
    <w:basedOn w:val="a1"/>
    <w:rsid w:val="002B0F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ижний колонтитул Знак"/>
    <w:basedOn w:val="a0"/>
    <w:link w:val="ab"/>
    <w:uiPriority w:val="99"/>
    <w:rsid w:val="006C4AC3"/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421F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1E69B-0CBA-46E1-A4A9-6B0FD3F2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постановлению </vt:lpstr>
    </vt:vector>
  </TitlesOfParts>
  <Company>Microsoft</Company>
  <LinksUpToDate>false</LinksUpToDate>
  <CharactersWithSpaces>15366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постановлению </dc:title>
  <dc:subject/>
  <dc:creator>Бочкарева СГ</dc:creator>
  <cp:keywords/>
  <dc:description/>
  <cp:lastModifiedBy>Дьячук Андрей Сергеевич</cp:lastModifiedBy>
  <cp:revision>2</cp:revision>
  <cp:lastPrinted>2013-06-26T09:10:00Z</cp:lastPrinted>
  <dcterms:created xsi:type="dcterms:W3CDTF">2013-07-01T06:00:00Z</dcterms:created>
  <dcterms:modified xsi:type="dcterms:W3CDTF">2013-07-01T06:00:00Z</dcterms:modified>
</cp:coreProperties>
</file>