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FFA" w:rsidRPr="009B757A" w:rsidRDefault="00FE5FFA" w:rsidP="00FE5FFA">
      <w:pPr>
        <w:pStyle w:val="ConsPlusNormal"/>
        <w:ind w:firstLine="851"/>
        <w:jc w:val="right"/>
        <w:rPr>
          <w:rFonts w:ascii="Times New Roman" w:hAnsi="Times New Roman" w:cs="Times New Roman"/>
          <w:color w:val="000000" w:themeColor="text1"/>
          <w:sz w:val="26"/>
          <w:szCs w:val="26"/>
        </w:rPr>
      </w:pPr>
      <w:r w:rsidRPr="009B757A">
        <w:rPr>
          <w:rFonts w:ascii="Times New Roman" w:hAnsi="Times New Roman" w:cs="Times New Roman"/>
          <w:color w:val="000000" w:themeColor="text1"/>
          <w:sz w:val="26"/>
          <w:szCs w:val="26"/>
        </w:rPr>
        <w:t>Проект</w:t>
      </w:r>
    </w:p>
    <w:p w:rsidR="00FE5FFA" w:rsidRPr="008F2EC1" w:rsidRDefault="00FE5FFA" w:rsidP="00FE5FFA">
      <w:pPr>
        <w:pStyle w:val="ConsPlusNormal"/>
        <w:ind w:firstLine="851"/>
        <w:jc w:val="both"/>
        <w:rPr>
          <w:rFonts w:ascii="Times New Roman" w:hAnsi="Times New Roman" w:cs="Times New Roman"/>
          <w:color w:val="000000" w:themeColor="text1"/>
          <w:szCs w:val="28"/>
        </w:rPr>
      </w:pPr>
    </w:p>
    <w:p w:rsidR="00FE5FFA" w:rsidRPr="009B757A" w:rsidRDefault="00FE5FFA" w:rsidP="00FE5FFA">
      <w:pPr>
        <w:pStyle w:val="ConsPlusTitle"/>
        <w:widowControl/>
        <w:ind w:firstLine="851"/>
        <w:jc w:val="center"/>
        <w:outlineLvl w:val="0"/>
        <w:rPr>
          <w:rFonts w:ascii="Times New Roman" w:hAnsi="Times New Roman" w:cs="Times New Roman"/>
          <w:b w:val="0"/>
          <w:color w:val="000000" w:themeColor="text1"/>
          <w:sz w:val="26"/>
          <w:szCs w:val="26"/>
        </w:rPr>
      </w:pPr>
      <w:r w:rsidRPr="009B757A">
        <w:rPr>
          <w:rFonts w:ascii="Times New Roman" w:hAnsi="Times New Roman" w:cs="Times New Roman"/>
          <w:b w:val="0"/>
          <w:color w:val="000000" w:themeColor="text1"/>
          <w:sz w:val="26"/>
          <w:szCs w:val="26"/>
        </w:rPr>
        <w:t>АДМИНИСТРАЦИЯ ГОРОДСКОГО ПОСЕЛЕНИЯ ЛЯНТОР</w:t>
      </w:r>
    </w:p>
    <w:p w:rsidR="00FE5FFA" w:rsidRPr="008F2EC1" w:rsidRDefault="00FE5FFA" w:rsidP="00FE5FFA">
      <w:pPr>
        <w:pStyle w:val="ConsPlusTitle"/>
        <w:widowControl/>
        <w:ind w:firstLine="851"/>
        <w:jc w:val="center"/>
        <w:rPr>
          <w:rFonts w:ascii="Times New Roman" w:hAnsi="Times New Roman" w:cs="Times New Roman"/>
          <w:b w:val="0"/>
          <w:color w:val="000000" w:themeColor="text1"/>
          <w:sz w:val="16"/>
          <w:szCs w:val="28"/>
        </w:rPr>
      </w:pPr>
    </w:p>
    <w:p w:rsidR="00FE5FFA" w:rsidRPr="009B757A" w:rsidRDefault="00FE5FFA" w:rsidP="00FE5FFA">
      <w:pPr>
        <w:pStyle w:val="ConsPlusTitle"/>
        <w:widowControl/>
        <w:ind w:firstLine="851"/>
        <w:jc w:val="center"/>
        <w:rPr>
          <w:rFonts w:ascii="Times New Roman" w:hAnsi="Times New Roman" w:cs="Times New Roman"/>
          <w:b w:val="0"/>
          <w:color w:val="000000" w:themeColor="text1"/>
          <w:sz w:val="26"/>
          <w:szCs w:val="26"/>
        </w:rPr>
      </w:pPr>
      <w:r w:rsidRPr="009B757A">
        <w:rPr>
          <w:rFonts w:ascii="Times New Roman" w:hAnsi="Times New Roman" w:cs="Times New Roman"/>
          <w:b w:val="0"/>
          <w:color w:val="000000" w:themeColor="text1"/>
          <w:sz w:val="26"/>
          <w:szCs w:val="26"/>
        </w:rPr>
        <w:t>ПОСТАНОВЛЕНИЕ</w:t>
      </w:r>
    </w:p>
    <w:p w:rsidR="00FE5FFA" w:rsidRPr="006A0C86" w:rsidRDefault="00FE5FFA" w:rsidP="00FE5FFA">
      <w:pPr>
        <w:rPr>
          <w:color w:val="000000" w:themeColor="text1"/>
        </w:rPr>
      </w:pPr>
    </w:p>
    <w:p w:rsidR="00FE5FFA" w:rsidRPr="008F2EC1" w:rsidRDefault="00FE5FFA" w:rsidP="00FE5FFA">
      <w:pPr>
        <w:rPr>
          <w:color w:val="000000" w:themeColor="text1"/>
          <w:sz w:val="16"/>
        </w:rPr>
      </w:pPr>
    </w:p>
    <w:p w:rsidR="00FE5FFA" w:rsidRPr="00FB38B6" w:rsidRDefault="00FE5FFA" w:rsidP="00FE5FFA">
      <w:pPr>
        <w:jc w:val="both"/>
        <w:rPr>
          <w:color w:val="000000" w:themeColor="text1"/>
          <w:sz w:val="28"/>
          <w:szCs w:val="26"/>
        </w:rPr>
      </w:pPr>
      <w:r w:rsidRPr="00FB38B6">
        <w:rPr>
          <w:color w:val="000000" w:themeColor="text1"/>
          <w:sz w:val="28"/>
          <w:szCs w:val="26"/>
        </w:rPr>
        <w:t>О внесении изменений в постановление</w:t>
      </w:r>
    </w:p>
    <w:p w:rsidR="00FE5FFA" w:rsidRPr="00FB38B6" w:rsidRDefault="00FE5FFA" w:rsidP="00FE5FFA">
      <w:pPr>
        <w:jc w:val="both"/>
        <w:rPr>
          <w:color w:val="000000" w:themeColor="text1"/>
          <w:sz w:val="28"/>
          <w:szCs w:val="26"/>
        </w:rPr>
      </w:pPr>
      <w:r w:rsidRPr="00FB38B6">
        <w:rPr>
          <w:color w:val="000000" w:themeColor="text1"/>
          <w:sz w:val="28"/>
          <w:szCs w:val="26"/>
        </w:rPr>
        <w:t>Администрации городского поселения</w:t>
      </w:r>
    </w:p>
    <w:p w:rsidR="00FE5FFA" w:rsidRPr="00FB38B6" w:rsidRDefault="00FE5FFA" w:rsidP="00FE5FFA">
      <w:pPr>
        <w:jc w:val="both"/>
        <w:rPr>
          <w:color w:val="000000" w:themeColor="text1"/>
          <w:sz w:val="28"/>
          <w:szCs w:val="26"/>
        </w:rPr>
      </w:pPr>
      <w:r w:rsidRPr="00FB38B6">
        <w:rPr>
          <w:color w:val="000000" w:themeColor="text1"/>
          <w:sz w:val="28"/>
          <w:szCs w:val="26"/>
        </w:rPr>
        <w:t xml:space="preserve">Лянтор от </w:t>
      </w:r>
      <w:r w:rsidR="00937A31" w:rsidRPr="00FB38B6">
        <w:rPr>
          <w:color w:val="000000" w:themeColor="text1"/>
          <w:sz w:val="28"/>
          <w:szCs w:val="26"/>
        </w:rPr>
        <w:t>23</w:t>
      </w:r>
      <w:r w:rsidRPr="00FB38B6">
        <w:rPr>
          <w:color w:val="000000" w:themeColor="text1"/>
          <w:sz w:val="28"/>
          <w:szCs w:val="26"/>
        </w:rPr>
        <w:t>.0</w:t>
      </w:r>
      <w:r w:rsidR="00937A31" w:rsidRPr="00FB38B6">
        <w:rPr>
          <w:color w:val="000000" w:themeColor="text1"/>
          <w:sz w:val="28"/>
          <w:szCs w:val="26"/>
        </w:rPr>
        <w:t>4</w:t>
      </w:r>
      <w:r w:rsidRPr="00FB38B6">
        <w:rPr>
          <w:color w:val="000000" w:themeColor="text1"/>
          <w:sz w:val="28"/>
          <w:szCs w:val="26"/>
        </w:rPr>
        <w:t>.20</w:t>
      </w:r>
      <w:r w:rsidR="00BE1ED0" w:rsidRPr="00FB38B6">
        <w:rPr>
          <w:color w:val="000000" w:themeColor="text1"/>
          <w:sz w:val="28"/>
          <w:szCs w:val="26"/>
        </w:rPr>
        <w:t>2</w:t>
      </w:r>
      <w:r w:rsidR="00937A31" w:rsidRPr="00FB38B6">
        <w:rPr>
          <w:color w:val="000000" w:themeColor="text1"/>
          <w:sz w:val="28"/>
          <w:szCs w:val="26"/>
        </w:rPr>
        <w:t>1</w:t>
      </w:r>
      <w:r w:rsidRPr="00FB38B6">
        <w:rPr>
          <w:color w:val="000000" w:themeColor="text1"/>
          <w:sz w:val="28"/>
          <w:szCs w:val="26"/>
        </w:rPr>
        <w:t xml:space="preserve"> № </w:t>
      </w:r>
      <w:r w:rsidR="00937A31" w:rsidRPr="00FB38B6">
        <w:rPr>
          <w:color w:val="000000" w:themeColor="text1"/>
          <w:sz w:val="28"/>
          <w:szCs w:val="26"/>
        </w:rPr>
        <w:t>376</w:t>
      </w:r>
    </w:p>
    <w:p w:rsidR="00FE5FFA" w:rsidRPr="008F2EC1" w:rsidRDefault="00FE5FFA" w:rsidP="00FE5FFA">
      <w:pPr>
        <w:contextualSpacing/>
        <w:jc w:val="both"/>
        <w:rPr>
          <w:color w:val="000000" w:themeColor="text1"/>
          <w:sz w:val="18"/>
          <w:szCs w:val="28"/>
        </w:rPr>
      </w:pPr>
    </w:p>
    <w:p w:rsidR="00FE5FFA" w:rsidRPr="00FB38B6" w:rsidRDefault="00937A31" w:rsidP="00FE5FFA">
      <w:pPr>
        <w:widowControl w:val="0"/>
        <w:autoSpaceDE w:val="0"/>
        <w:autoSpaceDN w:val="0"/>
        <w:adjustRightInd w:val="0"/>
        <w:ind w:firstLine="709"/>
        <w:contextualSpacing/>
        <w:jc w:val="both"/>
        <w:rPr>
          <w:color w:val="000000" w:themeColor="text1"/>
          <w:sz w:val="28"/>
          <w:szCs w:val="28"/>
        </w:rPr>
      </w:pPr>
      <w:r w:rsidRPr="00FB38B6">
        <w:rPr>
          <w:sz w:val="28"/>
          <w:szCs w:val="28"/>
        </w:rPr>
        <w:t xml:space="preserve">В соответствии со </w:t>
      </w:r>
      <w:hyperlink r:id="rId8" w:history="1">
        <w:r w:rsidRPr="00FB38B6">
          <w:rPr>
            <w:sz w:val="28"/>
            <w:szCs w:val="28"/>
          </w:rPr>
          <w:t>ст. 78</w:t>
        </w:r>
      </w:hyperlink>
      <w:r w:rsidRPr="00FB38B6">
        <w:rPr>
          <w:sz w:val="28"/>
          <w:szCs w:val="28"/>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hyperlink r:id="rId9" w:history="1">
        <w:r w:rsidRPr="00FB38B6">
          <w:rPr>
            <w:sz w:val="28"/>
            <w:szCs w:val="28"/>
          </w:rPr>
          <w:t>постановлением</w:t>
        </w:r>
      </w:hyperlink>
      <w:r w:rsidRPr="00FB38B6">
        <w:rPr>
          <w:sz w:val="28"/>
          <w:szCs w:val="28"/>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статьёй 32 Устава городского поселения Лянтор,</w:t>
      </w:r>
      <w:r w:rsidR="00437FAC" w:rsidRPr="00FB38B6">
        <w:rPr>
          <w:color w:val="000000" w:themeColor="text1"/>
          <w:sz w:val="28"/>
          <w:szCs w:val="28"/>
        </w:rPr>
        <w:t xml:space="preserve"> </w:t>
      </w:r>
      <w:r w:rsidR="00BE1ED0" w:rsidRPr="00FB38B6">
        <w:rPr>
          <w:color w:val="000000" w:themeColor="text1"/>
          <w:sz w:val="28"/>
          <w:szCs w:val="28"/>
        </w:rPr>
        <w:t>в</w:t>
      </w:r>
      <w:r w:rsidR="00FE5FFA" w:rsidRPr="00FB38B6">
        <w:rPr>
          <w:color w:val="000000" w:themeColor="text1"/>
          <w:sz w:val="28"/>
          <w:szCs w:val="28"/>
        </w:rPr>
        <w:t xml:space="preserve"> цел</w:t>
      </w:r>
      <w:r w:rsidR="00BE1ED0" w:rsidRPr="00FB38B6">
        <w:rPr>
          <w:color w:val="000000" w:themeColor="text1"/>
          <w:sz w:val="28"/>
          <w:szCs w:val="28"/>
        </w:rPr>
        <w:t>ях</w:t>
      </w:r>
      <w:r w:rsidR="00FE5FFA" w:rsidRPr="00FB38B6">
        <w:rPr>
          <w:color w:val="000000" w:themeColor="text1"/>
          <w:sz w:val="28"/>
          <w:szCs w:val="28"/>
        </w:rPr>
        <w:t xml:space="preserve"> приведения муниципальн</w:t>
      </w:r>
      <w:r w:rsidR="00BE1ED0" w:rsidRPr="00FB38B6">
        <w:rPr>
          <w:color w:val="000000" w:themeColor="text1"/>
          <w:sz w:val="28"/>
          <w:szCs w:val="28"/>
        </w:rPr>
        <w:t>ого</w:t>
      </w:r>
      <w:r w:rsidR="00FE5FFA" w:rsidRPr="00FB38B6">
        <w:rPr>
          <w:color w:val="000000" w:themeColor="text1"/>
          <w:sz w:val="28"/>
          <w:szCs w:val="28"/>
        </w:rPr>
        <w:t xml:space="preserve"> правов</w:t>
      </w:r>
      <w:r w:rsidR="00BE1ED0" w:rsidRPr="00FB38B6">
        <w:rPr>
          <w:color w:val="000000" w:themeColor="text1"/>
          <w:sz w:val="28"/>
          <w:szCs w:val="28"/>
        </w:rPr>
        <w:t>ого</w:t>
      </w:r>
      <w:r w:rsidR="00FE5FFA" w:rsidRPr="00FB38B6">
        <w:rPr>
          <w:color w:val="000000" w:themeColor="text1"/>
          <w:sz w:val="28"/>
          <w:szCs w:val="28"/>
        </w:rPr>
        <w:t xml:space="preserve"> акт</w:t>
      </w:r>
      <w:r w:rsidR="00BE1ED0" w:rsidRPr="00FB38B6">
        <w:rPr>
          <w:color w:val="000000" w:themeColor="text1"/>
          <w:sz w:val="28"/>
          <w:szCs w:val="28"/>
        </w:rPr>
        <w:t>а</w:t>
      </w:r>
      <w:r w:rsidR="00FE5FFA" w:rsidRPr="00FB38B6">
        <w:rPr>
          <w:color w:val="000000" w:themeColor="text1"/>
          <w:sz w:val="28"/>
          <w:szCs w:val="28"/>
        </w:rPr>
        <w:t xml:space="preserve"> в соответствие с действующим законодательством: </w:t>
      </w:r>
    </w:p>
    <w:p w:rsidR="00FE5FFA" w:rsidRPr="00FB38B6" w:rsidRDefault="00E10344" w:rsidP="00E10344">
      <w:pPr>
        <w:pStyle w:val="ConsPlusNormal"/>
        <w:ind w:firstLine="708"/>
        <w:jc w:val="both"/>
        <w:rPr>
          <w:rFonts w:ascii="Times New Roman" w:eastAsiaTheme="minorEastAsia" w:hAnsi="Times New Roman" w:cs="Times New Roman"/>
          <w:color w:val="000000" w:themeColor="text1"/>
          <w:sz w:val="28"/>
          <w:szCs w:val="28"/>
        </w:rPr>
      </w:pPr>
      <w:r w:rsidRPr="00FB38B6">
        <w:rPr>
          <w:rFonts w:ascii="Times New Roman" w:hAnsi="Times New Roman" w:cs="Times New Roman"/>
          <w:color w:val="000000" w:themeColor="text1"/>
          <w:sz w:val="28"/>
          <w:szCs w:val="28"/>
        </w:rPr>
        <w:t xml:space="preserve">1. </w:t>
      </w:r>
      <w:r w:rsidR="00FE5FFA" w:rsidRPr="00FB38B6">
        <w:rPr>
          <w:rFonts w:ascii="Times New Roman" w:hAnsi="Times New Roman" w:cs="Times New Roman"/>
          <w:color w:val="000000" w:themeColor="text1"/>
          <w:sz w:val="28"/>
          <w:szCs w:val="28"/>
        </w:rPr>
        <w:t xml:space="preserve">Внести в </w:t>
      </w:r>
      <w:r w:rsidR="00807A26">
        <w:rPr>
          <w:rFonts w:ascii="Times New Roman" w:hAnsi="Times New Roman" w:cs="Times New Roman"/>
          <w:color w:val="000000" w:themeColor="text1"/>
          <w:sz w:val="28"/>
          <w:szCs w:val="28"/>
        </w:rPr>
        <w:t xml:space="preserve">приложение к </w:t>
      </w:r>
      <w:r w:rsidR="00FE5FFA" w:rsidRPr="00FB38B6">
        <w:rPr>
          <w:rFonts w:ascii="Times New Roman" w:hAnsi="Times New Roman" w:cs="Times New Roman"/>
          <w:color w:val="000000" w:themeColor="text1"/>
          <w:sz w:val="28"/>
          <w:szCs w:val="28"/>
        </w:rPr>
        <w:t>постановлени</w:t>
      </w:r>
      <w:r w:rsidR="00807A26">
        <w:rPr>
          <w:rFonts w:ascii="Times New Roman" w:hAnsi="Times New Roman" w:cs="Times New Roman"/>
          <w:color w:val="000000" w:themeColor="text1"/>
          <w:sz w:val="28"/>
          <w:szCs w:val="28"/>
        </w:rPr>
        <w:t>ю</w:t>
      </w:r>
      <w:r w:rsidR="00FE5FFA" w:rsidRPr="00FB38B6">
        <w:rPr>
          <w:rFonts w:ascii="Times New Roman" w:hAnsi="Times New Roman" w:cs="Times New Roman"/>
          <w:color w:val="000000" w:themeColor="text1"/>
          <w:sz w:val="28"/>
          <w:szCs w:val="28"/>
        </w:rPr>
        <w:t xml:space="preserve"> Администрации городского поселения Лянтор от </w:t>
      </w:r>
      <w:r w:rsidR="00937A31" w:rsidRPr="00FB38B6">
        <w:rPr>
          <w:rFonts w:ascii="Times New Roman" w:hAnsi="Times New Roman" w:cs="Times New Roman"/>
          <w:color w:val="000000" w:themeColor="text1"/>
          <w:sz w:val="28"/>
          <w:szCs w:val="28"/>
        </w:rPr>
        <w:t>23</w:t>
      </w:r>
      <w:r w:rsidR="00ED47A6" w:rsidRPr="00FB38B6">
        <w:rPr>
          <w:rFonts w:ascii="Times New Roman" w:hAnsi="Times New Roman" w:cs="Times New Roman"/>
          <w:color w:val="000000" w:themeColor="text1"/>
          <w:sz w:val="28"/>
          <w:szCs w:val="28"/>
        </w:rPr>
        <w:t>.0</w:t>
      </w:r>
      <w:r w:rsidR="00937A31" w:rsidRPr="00FB38B6">
        <w:rPr>
          <w:rFonts w:ascii="Times New Roman" w:hAnsi="Times New Roman" w:cs="Times New Roman"/>
          <w:color w:val="000000" w:themeColor="text1"/>
          <w:sz w:val="28"/>
          <w:szCs w:val="28"/>
        </w:rPr>
        <w:t>4</w:t>
      </w:r>
      <w:r w:rsidR="00FE5FFA" w:rsidRPr="00FB38B6">
        <w:rPr>
          <w:rFonts w:ascii="Times New Roman" w:hAnsi="Times New Roman" w:cs="Times New Roman"/>
          <w:color w:val="000000" w:themeColor="text1"/>
          <w:sz w:val="28"/>
          <w:szCs w:val="28"/>
        </w:rPr>
        <w:t>.20</w:t>
      </w:r>
      <w:r w:rsidR="00ED47A6" w:rsidRPr="00FB38B6">
        <w:rPr>
          <w:rFonts w:ascii="Times New Roman" w:hAnsi="Times New Roman" w:cs="Times New Roman"/>
          <w:color w:val="000000" w:themeColor="text1"/>
          <w:sz w:val="28"/>
          <w:szCs w:val="28"/>
        </w:rPr>
        <w:t>2</w:t>
      </w:r>
      <w:r w:rsidR="00937A31" w:rsidRPr="00FB38B6">
        <w:rPr>
          <w:rFonts w:ascii="Times New Roman" w:hAnsi="Times New Roman" w:cs="Times New Roman"/>
          <w:color w:val="000000" w:themeColor="text1"/>
          <w:sz w:val="28"/>
          <w:szCs w:val="28"/>
        </w:rPr>
        <w:t>1</w:t>
      </w:r>
      <w:r w:rsidR="00FE5FFA" w:rsidRPr="00FB38B6">
        <w:rPr>
          <w:rFonts w:ascii="Times New Roman" w:hAnsi="Times New Roman" w:cs="Times New Roman"/>
          <w:color w:val="000000" w:themeColor="text1"/>
          <w:sz w:val="28"/>
          <w:szCs w:val="28"/>
        </w:rPr>
        <w:t xml:space="preserve"> № </w:t>
      </w:r>
      <w:r w:rsidR="00937A31" w:rsidRPr="00FB38B6">
        <w:rPr>
          <w:rFonts w:ascii="Times New Roman" w:hAnsi="Times New Roman" w:cs="Times New Roman"/>
          <w:color w:val="000000" w:themeColor="text1"/>
          <w:sz w:val="28"/>
          <w:szCs w:val="28"/>
        </w:rPr>
        <w:t>376</w:t>
      </w:r>
      <w:r w:rsidR="00FE5FFA" w:rsidRPr="00FB38B6">
        <w:rPr>
          <w:rFonts w:ascii="Times New Roman" w:hAnsi="Times New Roman" w:cs="Times New Roman"/>
          <w:color w:val="000000" w:themeColor="text1"/>
          <w:sz w:val="28"/>
          <w:szCs w:val="28"/>
        </w:rPr>
        <w:t xml:space="preserve"> «</w:t>
      </w:r>
      <w:r w:rsidR="00937A31" w:rsidRPr="00FB38B6">
        <w:rPr>
          <w:rFonts w:ascii="Times New Roman" w:eastAsiaTheme="minorEastAsia" w:hAnsi="Times New Roman" w:cs="Times New Roman"/>
          <w:color w:val="000000" w:themeColor="text1"/>
          <w:sz w:val="28"/>
          <w:szCs w:val="28"/>
        </w:rPr>
        <w:t>Об утверждении порядка предоставления субсидий на возмещение недополученных доходов в связи со снижением доли оплаты граждан за коммунальные услуги от утверждённого тарифа организациям, предоставляющим населению городского поселения Лянтор коммунальные услуги</w:t>
      </w:r>
      <w:r w:rsidR="00FE5FFA" w:rsidRPr="00FB38B6">
        <w:rPr>
          <w:rFonts w:ascii="Times New Roman" w:eastAsiaTheme="minorEastAsia" w:hAnsi="Times New Roman" w:cs="Times New Roman"/>
          <w:color w:val="000000" w:themeColor="text1"/>
          <w:sz w:val="28"/>
          <w:szCs w:val="28"/>
        </w:rPr>
        <w:t>»</w:t>
      </w:r>
      <w:r w:rsidR="00D334E2" w:rsidRPr="00FB38B6">
        <w:rPr>
          <w:rFonts w:ascii="Times New Roman" w:eastAsiaTheme="minorEastAsia" w:hAnsi="Times New Roman" w:cs="Times New Roman"/>
          <w:color w:val="000000" w:themeColor="text1"/>
          <w:sz w:val="28"/>
          <w:szCs w:val="28"/>
        </w:rPr>
        <w:t xml:space="preserve"> (далее – Порядок)</w:t>
      </w:r>
      <w:r w:rsidR="00FB494D" w:rsidRPr="00FB38B6">
        <w:rPr>
          <w:rFonts w:ascii="Times New Roman" w:eastAsiaTheme="minorEastAsia" w:hAnsi="Times New Roman" w:cs="Times New Roman"/>
          <w:color w:val="000000" w:themeColor="text1"/>
          <w:sz w:val="28"/>
          <w:szCs w:val="28"/>
        </w:rPr>
        <w:t xml:space="preserve"> </w:t>
      </w:r>
      <w:r w:rsidR="00D334E2" w:rsidRPr="00FB38B6">
        <w:rPr>
          <w:rFonts w:ascii="Times New Roman" w:eastAsiaTheme="minorEastAsia" w:hAnsi="Times New Roman" w:cs="Times New Roman"/>
          <w:color w:val="000000" w:themeColor="text1"/>
          <w:sz w:val="28"/>
          <w:szCs w:val="28"/>
        </w:rPr>
        <w:t>(</w:t>
      </w:r>
      <w:r w:rsidR="00FB494D" w:rsidRPr="00FB38B6">
        <w:rPr>
          <w:rFonts w:ascii="Times New Roman" w:eastAsiaTheme="minorEastAsia" w:hAnsi="Times New Roman" w:cs="Times New Roman"/>
          <w:color w:val="000000" w:themeColor="text1"/>
          <w:sz w:val="28"/>
          <w:szCs w:val="28"/>
        </w:rPr>
        <w:t xml:space="preserve">в редакции от </w:t>
      </w:r>
      <w:r w:rsidR="00FB38B6" w:rsidRPr="00FB38B6">
        <w:rPr>
          <w:rFonts w:ascii="Times New Roman" w:eastAsiaTheme="minorEastAsia" w:hAnsi="Times New Roman" w:cs="Times New Roman"/>
          <w:color w:val="000000" w:themeColor="text1"/>
          <w:sz w:val="28"/>
          <w:szCs w:val="28"/>
        </w:rPr>
        <w:t>12.04.2022</w:t>
      </w:r>
      <w:r w:rsidR="00FB494D" w:rsidRPr="00FB38B6">
        <w:rPr>
          <w:rFonts w:ascii="Times New Roman" w:eastAsiaTheme="minorEastAsia" w:hAnsi="Times New Roman" w:cs="Times New Roman"/>
          <w:color w:val="000000" w:themeColor="text1"/>
          <w:sz w:val="28"/>
          <w:szCs w:val="28"/>
        </w:rPr>
        <w:t xml:space="preserve"> № </w:t>
      </w:r>
      <w:r w:rsidR="00FB38B6" w:rsidRPr="00FB38B6">
        <w:rPr>
          <w:rFonts w:ascii="Times New Roman" w:eastAsiaTheme="minorEastAsia" w:hAnsi="Times New Roman" w:cs="Times New Roman"/>
          <w:color w:val="000000" w:themeColor="text1"/>
          <w:sz w:val="28"/>
          <w:szCs w:val="28"/>
        </w:rPr>
        <w:t>287</w:t>
      </w:r>
      <w:r w:rsidR="00FB494D" w:rsidRPr="00FB38B6">
        <w:rPr>
          <w:rFonts w:ascii="Times New Roman" w:eastAsiaTheme="minorEastAsia" w:hAnsi="Times New Roman" w:cs="Times New Roman"/>
          <w:color w:val="000000" w:themeColor="text1"/>
          <w:sz w:val="28"/>
          <w:szCs w:val="28"/>
        </w:rPr>
        <w:t>)</w:t>
      </w:r>
      <w:r w:rsidR="00ED47A6" w:rsidRPr="00FB38B6">
        <w:rPr>
          <w:rFonts w:ascii="Times New Roman" w:eastAsiaTheme="minorEastAsia" w:hAnsi="Times New Roman" w:cs="Times New Roman"/>
          <w:color w:val="000000" w:themeColor="text1"/>
          <w:sz w:val="28"/>
          <w:szCs w:val="28"/>
        </w:rPr>
        <w:t xml:space="preserve"> </w:t>
      </w:r>
      <w:r w:rsidR="00FE5FFA" w:rsidRPr="00FB38B6">
        <w:rPr>
          <w:rFonts w:ascii="Times New Roman" w:eastAsiaTheme="minorEastAsia" w:hAnsi="Times New Roman" w:cs="Times New Roman"/>
          <w:color w:val="000000" w:themeColor="text1"/>
          <w:sz w:val="28"/>
          <w:szCs w:val="28"/>
        </w:rPr>
        <w:t>следующ</w:t>
      </w:r>
      <w:r w:rsidR="00937A31" w:rsidRPr="00FB38B6">
        <w:rPr>
          <w:rFonts w:ascii="Times New Roman" w:eastAsiaTheme="minorEastAsia" w:hAnsi="Times New Roman" w:cs="Times New Roman"/>
          <w:color w:val="000000" w:themeColor="text1"/>
          <w:sz w:val="28"/>
          <w:szCs w:val="28"/>
        </w:rPr>
        <w:t>и</w:t>
      </w:r>
      <w:r w:rsidR="00FE5FFA" w:rsidRPr="00FB38B6">
        <w:rPr>
          <w:rFonts w:ascii="Times New Roman" w:eastAsiaTheme="minorEastAsia" w:hAnsi="Times New Roman" w:cs="Times New Roman"/>
          <w:color w:val="000000" w:themeColor="text1"/>
          <w:sz w:val="28"/>
          <w:szCs w:val="28"/>
        </w:rPr>
        <w:t>е изменени</w:t>
      </w:r>
      <w:r w:rsidR="00937A31" w:rsidRPr="00FB38B6">
        <w:rPr>
          <w:rFonts w:ascii="Times New Roman" w:eastAsiaTheme="minorEastAsia" w:hAnsi="Times New Roman" w:cs="Times New Roman"/>
          <w:color w:val="000000" w:themeColor="text1"/>
          <w:sz w:val="28"/>
          <w:szCs w:val="28"/>
        </w:rPr>
        <w:t>я</w:t>
      </w:r>
      <w:r w:rsidR="00FE5FFA" w:rsidRPr="00FB38B6">
        <w:rPr>
          <w:rFonts w:ascii="Times New Roman" w:eastAsiaTheme="minorEastAsia" w:hAnsi="Times New Roman" w:cs="Times New Roman"/>
          <w:color w:val="000000" w:themeColor="text1"/>
          <w:sz w:val="28"/>
          <w:szCs w:val="28"/>
        </w:rPr>
        <w:t>:</w:t>
      </w:r>
    </w:p>
    <w:p w:rsidR="00FB38B6" w:rsidRPr="00FB38B6" w:rsidRDefault="000E268D" w:rsidP="00FB38B6">
      <w:pPr>
        <w:pStyle w:val="ConsPlusNormal"/>
        <w:ind w:firstLine="708"/>
        <w:jc w:val="both"/>
        <w:rPr>
          <w:rFonts w:ascii="Times New Roman" w:eastAsiaTheme="minorEastAsia" w:hAnsi="Times New Roman" w:cs="Times New Roman"/>
          <w:color w:val="000000" w:themeColor="text1"/>
          <w:sz w:val="28"/>
          <w:szCs w:val="28"/>
        </w:rPr>
      </w:pPr>
      <w:r w:rsidRPr="00FB38B6">
        <w:rPr>
          <w:rFonts w:ascii="Times New Roman" w:eastAsiaTheme="minorEastAsia" w:hAnsi="Times New Roman" w:cs="Times New Roman"/>
          <w:color w:val="000000" w:themeColor="text1"/>
          <w:sz w:val="28"/>
          <w:szCs w:val="28"/>
        </w:rPr>
        <w:t>1.1.</w:t>
      </w:r>
      <w:r w:rsidR="00E10344" w:rsidRPr="00FB38B6">
        <w:rPr>
          <w:rFonts w:ascii="Times New Roman" w:eastAsiaTheme="minorEastAsia" w:hAnsi="Times New Roman" w:cs="Times New Roman"/>
          <w:color w:val="000000" w:themeColor="text1"/>
          <w:sz w:val="28"/>
          <w:szCs w:val="28"/>
        </w:rPr>
        <w:t xml:space="preserve"> </w:t>
      </w:r>
      <w:r w:rsidR="00FB38B6" w:rsidRPr="00FB38B6">
        <w:rPr>
          <w:rFonts w:ascii="Times New Roman" w:eastAsiaTheme="minorEastAsia" w:hAnsi="Times New Roman" w:cs="Times New Roman"/>
          <w:color w:val="000000" w:themeColor="text1"/>
          <w:sz w:val="28"/>
          <w:szCs w:val="28"/>
        </w:rPr>
        <w:t>Подпункт 2 пункта 2.2 Порядка изложить в следующей редакции:</w:t>
      </w:r>
    </w:p>
    <w:p w:rsidR="00FB38B6" w:rsidRPr="00FB38B6" w:rsidRDefault="00FB38B6" w:rsidP="00FB38B6">
      <w:pPr>
        <w:pStyle w:val="ConsPlusNormal"/>
        <w:ind w:firstLine="708"/>
        <w:jc w:val="both"/>
        <w:rPr>
          <w:rFonts w:ascii="Times New Roman" w:eastAsiaTheme="minorEastAsia" w:hAnsi="Times New Roman" w:cs="Times New Roman"/>
          <w:color w:val="000000" w:themeColor="text1"/>
          <w:sz w:val="28"/>
          <w:szCs w:val="28"/>
        </w:rPr>
      </w:pPr>
      <w:r w:rsidRPr="00FB38B6">
        <w:rPr>
          <w:rFonts w:ascii="Times New Roman" w:eastAsiaTheme="minorEastAsia" w:hAnsi="Times New Roman" w:cs="Times New Roman"/>
          <w:color w:val="000000" w:themeColor="text1"/>
          <w:sz w:val="28"/>
          <w:szCs w:val="28"/>
        </w:rPr>
        <w:t xml:space="preserve">«2) расчёт суммы субсидии по форме согласно Приложению 2 к настоящему порядку, рассчитанной по формуле: </w:t>
      </w:r>
    </w:p>
    <w:p w:rsidR="00FB38B6" w:rsidRPr="00FB38B6" w:rsidRDefault="00FB38B6" w:rsidP="00FB38B6">
      <w:pPr>
        <w:pStyle w:val="ConsPlusNormal"/>
        <w:ind w:firstLine="708"/>
        <w:jc w:val="both"/>
        <w:rPr>
          <w:rFonts w:ascii="Times New Roman" w:eastAsiaTheme="minorEastAsia" w:hAnsi="Times New Roman" w:cs="Times New Roman"/>
          <w:color w:val="000000" w:themeColor="text1"/>
          <w:sz w:val="28"/>
          <w:szCs w:val="28"/>
        </w:rPr>
      </w:pPr>
      <w:r w:rsidRPr="00FB38B6">
        <w:rPr>
          <w:rFonts w:ascii="Times New Roman" w:eastAsiaTheme="minorEastAsia" w:hAnsi="Times New Roman" w:cs="Times New Roman"/>
          <w:color w:val="000000" w:themeColor="text1"/>
          <w:sz w:val="28"/>
          <w:szCs w:val="28"/>
        </w:rPr>
        <w:t>Sм = Vф × tрст – Vф × Cпл</w:t>
      </w:r>
    </w:p>
    <w:p w:rsidR="00FB38B6" w:rsidRPr="00FB38B6" w:rsidRDefault="00FB38B6" w:rsidP="00FB38B6">
      <w:pPr>
        <w:pStyle w:val="ConsPlusNormal"/>
        <w:ind w:firstLine="708"/>
        <w:jc w:val="both"/>
        <w:rPr>
          <w:rFonts w:ascii="Times New Roman" w:eastAsiaTheme="minorEastAsia" w:hAnsi="Times New Roman" w:cs="Times New Roman"/>
          <w:color w:val="000000" w:themeColor="text1"/>
          <w:sz w:val="28"/>
          <w:szCs w:val="28"/>
        </w:rPr>
      </w:pPr>
      <w:r w:rsidRPr="00FB38B6">
        <w:rPr>
          <w:rFonts w:ascii="Times New Roman" w:eastAsiaTheme="minorEastAsia" w:hAnsi="Times New Roman" w:cs="Times New Roman"/>
          <w:color w:val="000000" w:themeColor="text1"/>
          <w:sz w:val="28"/>
          <w:szCs w:val="28"/>
        </w:rPr>
        <w:t>где:</w:t>
      </w:r>
    </w:p>
    <w:p w:rsidR="00FB38B6" w:rsidRPr="00FB38B6" w:rsidRDefault="00FB38B6" w:rsidP="00FB38B6">
      <w:pPr>
        <w:pStyle w:val="ConsPlusNormal"/>
        <w:ind w:firstLine="708"/>
        <w:jc w:val="both"/>
        <w:rPr>
          <w:rFonts w:ascii="Times New Roman" w:eastAsiaTheme="minorEastAsia" w:hAnsi="Times New Roman" w:cs="Times New Roman"/>
          <w:color w:val="000000" w:themeColor="text1"/>
          <w:sz w:val="28"/>
          <w:szCs w:val="28"/>
        </w:rPr>
      </w:pPr>
      <w:r w:rsidRPr="00FB38B6">
        <w:rPr>
          <w:rFonts w:ascii="Times New Roman" w:eastAsiaTheme="minorEastAsia" w:hAnsi="Times New Roman" w:cs="Times New Roman"/>
          <w:color w:val="000000" w:themeColor="text1"/>
          <w:sz w:val="28"/>
          <w:szCs w:val="28"/>
        </w:rPr>
        <w:t xml:space="preserve"> Sм – размер субсидии за календарный месяц (рублей);</w:t>
      </w:r>
    </w:p>
    <w:p w:rsidR="00FB38B6" w:rsidRPr="00FB38B6" w:rsidRDefault="00FB38B6" w:rsidP="00FB38B6">
      <w:pPr>
        <w:pStyle w:val="ConsPlusNormal"/>
        <w:ind w:firstLine="708"/>
        <w:jc w:val="both"/>
        <w:rPr>
          <w:rFonts w:ascii="Times New Roman" w:eastAsiaTheme="minorEastAsia" w:hAnsi="Times New Roman" w:cs="Times New Roman"/>
          <w:color w:val="000000" w:themeColor="text1"/>
          <w:sz w:val="28"/>
          <w:szCs w:val="28"/>
        </w:rPr>
      </w:pPr>
      <w:r w:rsidRPr="00FB38B6">
        <w:rPr>
          <w:rFonts w:ascii="Times New Roman" w:eastAsiaTheme="minorEastAsia" w:hAnsi="Times New Roman" w:cs="Times New Roman"/>
          <w:color w:val="000000" w:themeColor="text1"/>
          <w:sz w:val="28"/>
          <w:szCs w:val="28"/>
        </w:rPr>
        <w:t xml:space="preserve"> </w:t>
      </w:r>
      <w:r w:rsidRPr="00170DCB">
        <w:rPr>
          <w:rFonts w:ascii="Times New Roman" w:eastAsiaTheme="minorEastAsia" w:hAnsi="Times New Roman" w:cs="Times New Roman"/>
          <w:color w:val="000000" w:themeColor="text1"/>
          <w:sz w:val="28"/>
          <w:szCs w:val="28"/>
        </w:rPr>
        <w:t>Vф – объём фактически отпущенных услуг за месяц, подтверждаемый ведомостью начислений по отоплению за отчётный период (Гкал);</w:t>
      </w:r>
    </w:p>
    <w:p w:rsidR="00FB38B6" w:rsidRPr="00FB38B6" w:rsidRDefault="00FB38B6" w:rsidP="00FB38B6">
      <w:pPr>
        <w:pStyle w:val="ConsPlusNormal"/>
        <w:ind w:firstLine="708"/>
        <w:jc w:val="both"/>
        <w:rPr>
          <w:rFonts w:ascii="Times New Roman" w:eastAsiaTheme="minorEastAsia" w:hAnsi="Times New Roman" w:cs="Times New Roman"/>
          <w:color w:val="000000" w:themeColor="text1"/>
          <w:sz w:val="28"/>
          <w:szCs w:val="28"/>
        </w:rPr>
      </w:pPr>
      <w:r w:rsidRPr="00FB38B6">
        <w:rPr>
          <w:rFonts w:ascii="Times New Roman" w:eastAsiaTheme="minorEastAsia" w:hAnsi="Times New Roman" w:cs="Times New Roman"/>
          <w:color w:val="000000" w:themeColor="text1"/>
          <w:sz w:val="28"/>
          <w:szCs w:val="28"/>
        </w:rPr>
        <w:t>tрст – тариф, установленный уполномоченным органом Ханты-Мансийского автономного округа – Югры на соответствующий период (руб./Гкал.);</w:t>
      </w:r>
    </w:p>
    <w:p w:rsidR="00FB38B6" w:rsidRPr="00FB38B6" w:rsidRDefault="00FB38B6" w:rsidP="00FB38B6">
      <w:pPr>
        <w:pStyle w:val="ConsPlusNormal"/>
        <w:ind w:firstLine="708"/>
        <w:jc w:val="both"/>
        <w:rPr>
          <w:rFonts w:ascii="Times New Roman" w:eastAsiaTheme="minorEastAsia" w:hAnsi="Times New Roman" w:cs="Times New Roman"/>
          <w:color w:val="000000" w:themeColor="text1"/>
          <w:sz w:val="28"/>
          <w:szCs w:val="28"/>
        </w:rPr>
      </w:pPr>
      <w:r w:rsidRPr="00FB38B6">
        <w:rPr>
          <w:rFonts w:ascii="Times New Roman" w:eastAsiaTheme="minorEastAsia" w:hAnsi="Times New Roman" w:cs="Times New Roman"/>
          <w:color w:val="000000" w:themeColor="text1"/>
          <w:sz w:val="28"/>
          <w:szCs w:val="28"/>
        </w:rPr>
        <w:t>Cпл – стоимость 1 Гкал, не обеспечивающая возмещение издержек за услугу теплоснабжения, предоставляемую населению на территории городского поселения Лянтор в соответствующем месяце (руб. /Гкал);</w:t>
      </w:r>
    </w:p>
    <w:p w:rsidR="00FB38B6" w:rsidRPr="00FB38B6" w:rsidRDefault="00FB38B6" w:rsidP="00FB38B6">
      <w:pPr>
        <w:pStyle w:val="ConsPlusNormal"/>
        <w:ind w:firstLine="708"/>
        <w:jc w:val="both"/>
        <w:rPr>
          <w:rFonts w:ascii="Times New Roman" w:eastAsiaTheme="minorEastAsia" w:hAnsi="Times New Roman" w:cs="Times New Roman"/>
          <w:color w:val="000000" w:themeColor="text1"/>
          <w:sz w:val="28"/>
          <w:szCs w:val="28"/>
        </w:rPr>
      </w:pPr>
      <w:r w:rsidRPr="00FB38B6">
        <w:rPr>
          <w:rFonts w:ascii="Times New Roman" w:eastAsiaTheme="minorEastAsia" w:hAnsi="Times New Roman" w:cs="Times New Roman"/>
          <w:color w:val="000000" w:themeColor="text1"/>
          <w:sz w:val="28"/>
          <w:szCs w:val="28"/>
        </w:rPr>
        <w:t>м - месяц, за который предоставляется субсидия.</w:t>
      </w:r>
    </w:p>
    <w:p w:rsidR="00D334E2" w:rsidRPr="00FB38B6" w:rsidRDefault="00FB38B6" w:rsidP="00FB38B6">
      <w:pPr>
        <w:pStyle w:val="ConsPlusNormal"/>
        <w:ind w:firstLine="708"/>
        <w:jc w:val="both"/>
        <w:rPr>
          <w:rFonts w:ascii="Times New Roman" w:hAnsi="Times New Roman"/>
          <w:sz w:val="28"/>
          <w:szCs w:val="28"/>
        </w:rPr>
      </w:pPr>
      <w:r w:rsidRPr="00FB38B6">
        <w:rPr>
          <w:rFonts w:ascii="Times New Roman" w:eastAsiaTheme="minorEastAsia" w:hAnsi="Times New Roman" w:cs="Times New Roman"/>
          <w:color w:val="000000" w:themeColor="text1"/>
          <w:sz w:val="28"/>
          <w:szCs w:val="28"/>
        </w:rPr>
        <w:t xml:space="preserve">В целях расчёта планового объёма субсидии на весь период действия соглашения о предоставлении субсидии и формирования финансового плана объём субсидии определяется как сумма субсидии за все календарные месяцы </w:t>
      </w:r>
      <w:r w:rsidRPr="00FB38B6">
        <w:rPr>
          <w:rFonts w:ascii="Times New Roman" w:eastAsiaTheme="minorEastAsia" w:hAnsi="Times New Roman" w:cs="Times New Roman"/>
          <w:color w:val="000000" w:themeColor="text1"/>
          <w:sz w:val="28"/>
          <w:szCs w:val="28"/>
        </w:rPr>
        <w:lastRenderedPageBreak/>
        <w:t>финансового года в пределах лимитов бюджетных обязательств;»;</w:t>
      </w:r>
    </w:p>
    <w:p w:rsidR="00FB38B6" w:rsidRPr="00FB38B6" w:rsidRDefault="002B1EC9" w:rsidP="00FB38B6">
      <w:pPr>
        <w:autoSpaceDE w:val="0"/>
        <w:autoSpaceDN w:val="0"/>
        <w:adjustRightInd w:val="0"/>
        <w:ind w:firstLine="567"/>
        <w:jc w:val="both"/>
        <w:rPr>
          <w:rFonts w:eastAsiaTheme="minorEastAsia"/>
          <w:color w:val="000000" w:themeColor="text1"/>
          <w:sz w:val="28"/>
          <w:szCs w:val="28"/>
        </w:rPr>
      </w:pPr>
      <w:r w:rsidRPr="00FB38B6">
        <w:rPr>
          <w:sz w:val="28"/>
          <w:szCs w:val="28"/>
        </w:rPr>
        <w:t xml:space="preserve">1.2. </w:t>
      </w:r>
      <w:r w:rsidR="00FB38B6" w:rsidRPr="00FB38B6">
        <w:rPr>
          <w:sz w:val="28"/>
          <w:szCs w:val="28"/>
        </w:rPr>
        <w:t>П</w:t>
      </w:r>
      <w:r w:rsidR="00FB38B6" w:rsidRPr="00FB38B6">
        <w:rPr>
          <w:rFonts w:eastAsiaTheme="minorEastAsia"/>
          <w:color w:val="000000" w:themeColor="text1"/>
          <w:sz w:val="28"/>
          <w:szCs w:val="28"/>
        </w:rPr>
        <w:t>ункт 2.19 Порядка изложить в следующей редакции:</w:t>
      </w:r>
    </w:p>
    <w:p w:rsidR="00FB38B6" w:rsidRPr="00FB38B6" w:rsidRDefault="00FB38B6" w:rsidP="00FB38B6">
      <w:pPr>
        <w:autoSpaceDE w:val="0"/>
        <w:autoSpaceDN w:val="0"/>
        <w:adjustRightInd w:val="0"/>
        <w:ind w:firstLine="567"/>
        <w:jc w:val="both"/>
        <w:rPr>
          <w:sz w:val="28"/>
          <w:szCs w:val="28"/>
        </w:rPr>
      </w:pPr>
      <w:r w:rsidRPr="00FB38B6">
        <w:rPr>
          <w:rFonts w:eastAsiaTheme="minorEastAsia"/>
          <w:color w:val="000000" w:themeColor="text1"/>
          <w:sz w:val="28"/>
          <w:szCs w:val="28"/>
        </w:rPr>
        <w:t>«</w:t>
      </w:r>
      <w:r w:rsidRPr="00FB38B6">
        <w:rPr>
          <w:sz w:val="28"/>
          <w:szCs w:val="28"/>
        </w:rPr>
        <w:t>2.19. При условии оплаты субсидии на возмещение недополученных доходов в связи со снижением доли оплаты граждан за коммунальные услуги от утверждённого тарифа организациям, предоставляющим населению городского поселения Лянтор коммунальные услуги, получатель субсидии ежемесячно не позднее 15 числа месяца, следующего за отчётным месяцем, предоставляет в Управление на рассмотрение и согласование документы, подтверждающие фактический размер затрат:</w:t>
      </w:r>
    </w:p>
    <w:p w:rsidR="00FB38B6" w:rsidRPr="00FB38B6" w:rsidRDefault="00FB38B6" w:rsidP="00FB38B6">
      <w:pPr>
        <w:autoSpaceDE w:val="0"/>
        <w:autoSpaceDN w:val="0"/>
        <w:adjustRightInd w:val="0"/>
        <w:ind w:firstLine="567"/>
        <w:jc w:val="both"/>
        <w:rPr>
          <w:sz w:val="28"/>
          <w:szCs w:val="28"/>
        </w:rPr>
      </w:pPr>
      <w:r w:rsidRPr="00FB38B6">
        <w:rPr>
          <w:sz w:val="28"/>
          <w:szCs w:val="28"/>
        </w:rPr>
        <w:t>а) расчёт фактической суммы субсидии, рассчитанной по формуле, указанной в подпункте 2 пункта 2.2 настоящего порядка, подписанный руководителем организации;</w:t>
      </w:r>
    </w:p>
    <w:p w:rsidR="00FB38B6" w:rsidRPr="00663F90" w:rsidRDefault="00FB38B6" w:rsidP="00FB38B6">
      <w:pPr>
        <w:autoSpaceDE w:val="0"/>
        <w:autoSpaceDN w:val="0"/>
        <w:adjustRightInd w:val="0"/>
        <w:ind w:firstLine="567"/>
        <w:jc w:val="both"/>
        <w:rPr>
          <w:color w:val="FF0000"/>
          <w:sz w:val="28"/>
          <w:szCs w:val="28"/>
        </w:rPr>
      </w:pPr>
      <w:r w:rsidRPr="00663F90">
        <w:rPr>
          <w:sz w:val="28"/>
          <w:szCs w:val="28"/>
        </w:rPr>
        <w:t xml:space="preserve">б) </w:t>
      </w:r>
      <w:r w:rsidRPr="00663F90">
        <w:rPr>
          <w:color w:val="000000" w:themeColor="text1"/>
          <w:sz w:val="28"/>
          <w:szCs w:val="28"/>
        </w:rPr>
        <w:t>ведомость начислений по отоплению за отчётный период</w:t>
      </w:r>
      <w:r w:rsidR="00170DCB">
        <w:rPr>
          <w:color w:val="000000" w:themeColor="text1"/>
          <w:sz w:val="28"/>
          <w:szCs w:val="28"/>
        </w:rPr>
        <w:t>;</w:t>
      </w:r>
    </w:p>
    <w:p w:rsidR="00FB38B6" w:rsidRPr="00FB38B6" w:rsidRDefault="00FB38B6" w:rsidP="00FB38B6">
      <w:pPr>
        <w:autoSpaceDE w:val="0"/>
        <w:autoSpaceDN w:val="0"/>
        <w:adjustRightInd w:val="0"/>
        <w:ind w:firstLine="567"/>
        <w:jc w:val="both"/>
        <w:rPr>
          <w:color w:val="000000" w:themeColor="text1"/>
          <w:sz w:val="28"/>
          <w:szCs w:val="28"/>
        </w:rPr>
      </w:pPr>
      <w:r w:rsidRPr="00663F90">
        <w:rPr>
          <w:color w:val="000000" w:themeColor="text1"/>
          <w:sz w:val="28"/>
          <w:szCs w:val="28"/>
        </w:rPr>
        <w:t>в) отчёт о достижении значений</w:t>
      </w:r>
      <w:r w:rsidRPr="00FB38B6">
        <w:rPr>
          <w:color w:val="000000" w:themeColor="text1"/>
          <w:sz w:val="28"/>
          <w:szCs w:val="28"/>
        </w:rPr>
        <w:t xml:space="preserve"> показателей и результатов;</w:t>
      </w:r>
    </w:p>
    <w:p w:rsidR="002B1EC9" w:rsidRPr="00FB38B6" w:rsidRDefault="00FB38B6" w:rsidP="00FB38B6">
      <w:pPr>
        <w:pStyle w:val="ConsPlusNormal"/>
        <w:ind w:firstLine="567"/>
        <w:jc w:val="both"/>
        <w:rPr>
          <w:rFonts w:ascii="Times New Roman" w:hAnsi="Times New Roman" w:cs="Times New Roman"/>
          <w:sz w:val="28"/>
          <w:szCs w:val="28"/>
        </w:rPr>
      </w:pPr>
      <w:r w:rsidRPr="00FB38B6">
        <w:rPr>
          <w:rFonts w:ascii="Times New Roman" w:hAnsi="Times New Roman" w:cs="Times New Roman"/>
          <w:color w:val="000000" w:themeColor="text1"/>
          <w:sz w:val="28"/>
          <w:szCs w:val="28"/>
        </w:rPr>
        <w:t xml:space="preserve">г) </w:t>
      </w:r>
      <w:r w:rsidR="00F2459A">
        <w:rPr>
          <w:rFonts w:ascii="Times New Roman" w:hAnsi="Times New Roman" w:cs="Times New Roman"/>
          <w:color w:val="000000" w:themeColor="text1"/>
          <w:sz w:val="28"/>
          <w:szCs w:val="28"/>
        </w:rPr>
        <w:t>о</w:t>
      </w:r>
      <w:r w:rsidRPr="00FB38B6">
        <w:rPr>
          <w:rFonts w:ascii="Times New Roman" w:hAnsi="Times New Roman" w:cs="Times New Roman"/>
          <w:color w:val="000000" w:themeColor="text1"/>
          <w:sz w:val="28"/>
          <w:szCs w:val="28"/>
        </w:rPr>
        <w:t>тчет о расходах, источником финансового обеспечения которых является субсидия</w:t>
      </w:r>
      <w:r w:rsidR="006E61E4" w:rsidRPr="00FB38B6">
        <w:rPr>
          <w:rFonts w:ascii="Times New Roman" w:hAnsi="Times New Roman" w:cs="Times New Roman"/>
          <w:sz w:val="28"/>
          <w:szCs w:val="28"/>
        </w:rPr>
        <w:t>.</w:t>
      </w:r>
      <w:r w:rsidRPr="00FB38B6">
        <w:rPr>
          <w:rFonts w:ascii="Times New Roman" w:hAnsi="Times New Roman" w:cs="Times New Roman"/>
          <w:sz w:val="28"/>
          <w:szCs w:val="28"/>
        </w:rPr>
        <w:t>».</w:t>
      </w:r>
    </w:p>
    <w:p w:rsidR="00FE5FFA" w:rsidRPr="00FB38B6" w:rsidRDefault="00B94B6A" w:rsidP="00FE5FFA">
      <w:pPr>
        <w:pStyle w:val="af5"/>
        <w:autoSpaceDE w:val="0"/>
        <w:autoSpaceDN w:val="0"/>
        <w:adjustRightInd w:val="0"/>
        <w:spacing w:after="0" w:line="240" w:lineRule="auto"/>
        <w:ind w:left="0" w:firstLine="709"/>
        <w:jc w:val="both"/>
        <w:rPr>
          <w:rFonts w:ascii="Times New Roman" w:hAnsi="Times New Roman"/>
          <w:color w:val="000000" w:themeColor="text1"/>
          <w:sz w:val="28"/>
          <w:szCs w:val="28"/>
        </w:rPr>
      </w:pPr>
      <w:r w:rsidRPr="00FB38B6">
        <w:rPr>
          <w:rFonts w:ascii="Times New Roman" w:hAnsi="Times New Roman"/>
          <w:color w:val="000000" w:themeColor="text1"/>
          <w:sz w:val="28"/>
          <w:szCs w:val="28"/>
        </w:rPr>
        <w:t>2.</w:t>
      </w:r>
      <w:r w:rsidR="00CA0F07" w:rsidRPr="00FB38B6">
        <w:rPr>
          <w:rFonts w:ascii="Times New Roman" w:hAnsi="Times New Roman"/>
          <w:sz w:val="28"/>
          <w:szCs w:val="28"/>
        </w:rPr>
        <w:t xml:space="preserve"> Обнародовать настоящее постановление и разместить на официальном сайте Администрации городского поселения Лянтор</w:t>
      </w:r>
      <w:r w:rsidR="00FE5FFA" w:rsidRPr="00FB38B6">
        <w:rPr>
          <w:rFonts w:ascii="Times New Roman" w:hAnsi="Times New Roman"/>
          <w:color w:val="000000" w:themeColor="text1"/>
          <w:sz w:val="28"/>
          <w:szCs w:val="28"/>
        </w:rPr>
        <w:t>.</w:t>
      </w:r>
    </w:p>
    <w:p w:rsidR="00CA0F07" w:rsidRPr="00FB38B6" w:rsidRDefault="00CA0F07" w:rsidP="00FE5FFA">
      <w:pPr>
        <w:pStyle w:val="af5"/>
        <w:autoSpaceDE w:val="0"/>
        <w:autoSpaceDN w:val="0"/>
        <w:adjustRightInd w:val="0"/>
        <w:spacing w:after="0" w:line="240" w:lineRule="auto"/>
        <w:ind w:left="0" w:firstLine="709"/>
        <w:jc w:val="both"/>
        <w:rPr>
          <w:rFonts w:ascii="Times New Roman" w:hAnsi="Times New Roman"/>
          <w:color w:val="000000" w:themeColor="text1"/>
          <w:sz w:val="28"/>
          <w:szCs w:val="28"/>
        </w:rPr>
      </w:pPr>
      <w:r w:rsidRPr="00FB38B6">
        <w:rPr>
          <w:rFonts w:ascii="Times New Roman" w:hAnsi="Times New Roman"/>
          <w:color w:val="000000" w:themeColor="text1"/>
          <w:sz w:val="28"/>
          <w:szCs w:val="28"/>
        </w:rPr>
        <w:t xml:space="preserve">3. </w:t>
      </w:r>
      <w:r w:rsidRPr="00FB38B6">
        <w:rPr>
          <w:rFonts w:ascii="Times New Roman" w:hAnsi="Times New Roman"/>
          <w:sz w:val="28"/>
          <w:szCs w:val="28"/>
        </w:rPr>
        <w:t>Настоящее постановление вступает в силу после</w:t>
      </w:r>
      <w:r w:rsidR="00C92EAF" w:rsidRPr="00FB38B6">
        <w:rPr>
          <w:rFonts w:ascii="Times New Roman" w:hAnsi="Times New Roman"/>
          <w:sz w:val="28"/>
          <w:szCs w:val="28"/>
        </w:rPr>
        <w:t xml:space="preserve"> его</w:t>
      </w:r>
      <w:r w:rsidRPr="00FB38B6">
        <w:rPr>
          <w:rFonts w:ascii="Times New Roman" w:hAnsi="Times New Roman"/>
          <w:sz w:val="28"/>
          <w:szCs w:val="28"/>
        </w:rPr>
        <w:t xml:space="preserve"> обнародования</w:t>
      </w:r>
      <w:r w:rsidR="00374DF0" w:rsidRPr="00FB38B6">
        <w:rPr>
          <w:rFonts w:ascii="Times New Roman" w:hAnsi="Times New Roman"/>
          <w:sz w:val="28"/>
          <w:szCs w:val="28"/>
        </w:rPr>
        <w:t>.</w:t>
      </w:r>
    </w:p>
    <w:p w:rsidR="00B94B6A" w:rsidRPr="00FB38B6" w:rsidRDefault="00CA0F07" w:rsidP="00B94B6A">
      <w:pPr>
        <w:ind w:firstLine="708"/>
        <w:jc w:val="both"/>
        <w:rPr>
          <w:color w:val="000000" w:themeColor="text1"/>
          <w:sz w:val="28"/>
          <w:szCs w:val="28"/>
        </w:rPr>
      </w:pPr>
      <w:r w:rsidRPr="00FB38B6">
        <w:rPr>
          <w:color w:val="000000" w:themeColor="text1"/>
          <w:sz w:val="28"/>
          <w:szCs w:val="28"/>
        </w:rPr>
        <w:t>4</w:t>
      </w:r>
      <w:r w:rsidR="00B94B6A" w:rsidRPr="00FB38B6">
        <w:rPr>
          <w:color w:val="000000" w:themeColor="text1"/>
          <w:sz w:val="28"/>
          <w:szCs w:val="28"/>
        </w:rPr>
        <w:t>. Контроль за исполнением настоящего постановления оставляю за собой.</w:t>
      </w:r>
    </w:p>
    <w:p w:rsidR="00F07E5D" w:rsidRDefault="00F07E5D" w:rsidP="00B94B6A">
      <w:pPr>
        <w:ind w:firstLine="708"/>
        <w:jc w:val="both"/>
        <w:rPr>
          <w:color w:val="000000" w:themeColor="text1"/>
          <w:sz w:val="26"/>
          <w:szCs w:val="26"/>
        </w:rPr>
      </w:pPr>
    </w:p>
    <w:p w:rsidR="00170DCB" w:rsidRPr="009B757A" w:rsidRDefault="00170DCB" w:rsidP="00021025">
      <w:pPr>
        <w:jc w:val="both"/>
        <w:rPr>
          <w:color w:val="000000" w:themeColor="text1"/>
          <w:sz w:val="26"/>
          <w:szCs w:val="26"/>
        </w:rPr>
      </w:pPr>
      <w:bookmarkStart w:id="0" w:name="_GoBack"/>
      <w:bookmarkEnd w:id="0"/>
    </w:p>
    <w:p w:rsidR="008F2EC1" w:rsidRPr="009B757A" w:rsidRDefault="008F2EC1" w:rsidP="00B94B6A">
      <w:pPr>
        <w:ind w:firstLine="708"/>
        <w:jc w:val="both"/>
        <w:rPr>
          <w:color w:val="000000" w:themeColor="text1"/>
          <w:sz w:val="26"/>
          <w:szCs w:val="26"/>
        </w:rPr>
      </w:pPr>
    </w:p>
    <w:p w:rsidR="00B94B6A" w:rsidRPr="00021025" w:rsidRDefault="00BD0B19" w:rsidP="00B94B6A">
      <w:pPr>
        <w:rPr>
          <w:color w:val="000000" w:themeColor="text1"/>
          <w:kern w:val="2"/>
          <w:sz w:val="28"/>
          <w:szCs w:val="28"/>
          <w:highlight w:val="yellow"/>
        </w:rPr>
      </w:pPr>
      <w:r w:rsidRPr="00021025">
        <w:rPr>
          <w:color w:val="000000" w:themeColor="text1"/>
          <w:sz w:val="28"/>
          <w:szCs w:val="28"/>
        </w:rPr>
        <w:t>Глав</w:t>
      </w:r>
      <w:r w:rsidR="00374DF0" w:rsidRPr="00021025">
        <w:rPr>
          <w:color w:val="000000" w:themeColor="text1"/>
          <w:sz w:val="28"/>
          <w:szCs w:val="28"/>
        </w:rPr>
        <w:t>а</w:t>
      </w:r>
      <w:r w:rsidRPr="00021025">
        <w:rPr>
          <w:color w:val="000000" w:themeColor="text1"/>
          <w:sz w:val="28"/>
          <w:szCs w:val="28"/>
        </w:rPr>
        <w:t xml:space="preserve"> города</w:t>
      </w:r>
      <w:r w:rsidR="00B94B6A" w:rsidRPr="00021025">
        <w:rPr>
          <w:color w:val="000000" w:themeColor="text1"/>
          <w:sz w:val="28"/>
          <w:szCs w:val="28"/>
        </w:rPr>
        <w:t xml:space="preserve">                               </w:t>
      </w:r>
      <w:r w:rsidR="00923F39" w:rsidRPr="00021025">
        <w:rPr>
          <w:color w:val="000000" w:themeColor="text1"/>
          <w:sz w:val="28"/>
          <w:szCs w:val="28"/>
        </w:rPr>
        <w:t xml:space="preserve">               </w:t>
      </w:r>
      <w:r w:rsidR="009B757A" w:rsidRPr="00021025">
        <w:rPr>
          <w:color w:val="000000" w:themeColor="text1"/>
          <w:sz w:val="28"/>
          <w:szCs w:val="28"/>
        </w:rPr>
        <w:t xml:space="preserve">  </w:t>
      </w:r>
      <w:r w:rsidR="00923F39" w:rsidRPr="00021025">
        <w:rPr>
          <w:color w:val="000000" w:themeColor="text1"/>
          <w:sz w:val="28"/>
          <w:szCs w:val="28"/>
        </w:rPr>
        <w:t xml:space="preserve">                     </w:t>
      </w:r>
      <w:r w:rsidR="00374DF0" w:rsidRPr="00021025">
        <w:rPr>
          <w:color w:val="000000" w:themeColor="text1"/>
          <w:sz w:val="28"/>
          <w:szCs w:val="28"/>
        </w:rPr>
        <w:t xml:space="preserve">                    С</w:t>
      </w:r>
      <w:r w:rsidR="00B94B6A" w:rsidRPr="00021025">
        <w:rPr>
          <w:color w:val="000000" w:themeColor="text1"/>
          <w:sz w:val="28"/>
          <w:szCs w:val="28"/>
        </w:rPr>
        <w:t>.</w:t>
      </w:r>
      <w:r w:rsidR="00374DF0" w:rsidRPr="00021025">
        <w:rPr>
          <w:color w:val="000000" w:themeColor="text1"/>
          <w:sz w:val="28"/>
          <w:szCs w:val="28"/>
        </w:rPr>
        <w:t>А</w:t>
      </w:r>
      <w:r w:rsidR="00B94B6A" w:rsidRPr="00021025">
        <w:rPr>
          <w:color w:val="000000" w:themeColor="text1"/>
          <w:sz w:val="28"/>
          <w:szCs w:val="28"/>
        </w:rPr>
        <w:t xml:space="preserve">. </w:t>
      </w:r>
      <w:r w:rsidR="00374DF0" w:rsidRPr="00021025">
        <w:rPr>
          <w:color w:val="000000" w:themeColor="text1"/>
          <w:sz w:val="28"/>
          <w:szCs w:val="28"/>
        </w:rPr>
        <w:t>Махиня</w:t>
      </w:r>
    </w:p>
    <w:p w:rsidR="00A94E25" w:rsidRDefault="00A94E25" w:rsidP="00B94B6A">
      <w:pPr>
        <w:autoSpaceDE w:val="0"/>
        <w:autoSpaceDN w:val="0"/>
        <w:adjustRightInd w:val="0"/>
        <w:ind w:firstLine="567"/>
        <w:contextualSpacing/>
        <w:jc w:val="both"/>
        <w:rPr>
          <w:color w:val="000000" w:themeColor="text1"/>
          <w:kern w:val="2"/>
          <w:sz w:val="28"/>
          <w:szCs w:val="28"/>
        </w:rPr>
      </w:pPr>
    </w:p>
    <w:p w:rsidR="00A94E25" w:rsidRDefault="00A94E25" w:rsidP="00B94B6A">
      <w:pPr>
        <w:autoSpaceDE w:val="0"/>
        <w:autoSpaceDN w:val="0"/>
        <w:adjustRightInd w:val="0"/>
        <w:ind w:firstLine="567"/>
        <w:contextualSpacing/>
        <w:jc w:val="both"/>
        <w:rPr>
          <w:color w:val="000000" w:themeColor="text1"/>
          <w:kern w:val="2"/>
          <w:sz w:val="28"/>
          <w:szCs w:val="28"/>
        </w:rPr>
      </w:pPr>
    </w:p>
    <w:p w:rsidR="00987BA2" w:rsidRDefault="00987BA2" w:rsidP="00B94B6A">
      <w:pPr>
        <w:autoSpaceDE w:val="0"/>
        <w:autoSpaceDN w:val="0"/>
        <w:adjustRightInd w:val="0"/>
        <w:ind w:firstLine="567"/>
        <w:contextualSpacing/>
        <w:jc w:val="both"/>
        <w:rPr>
          <w:color w:val="000000" w:themeColor="text1"/>
          <w:kern w:val="2"/>
          <w:sz w:val="28"/>
          <w:szCs w:val="28"/>
        </w:rPr>
      </w:pPr>
    </w:p>
    <w:p w:rsidR="00987BA2" w:rsidRDefault="00987BA2" w:rsidP="00B94B6A">
      <w:pPr>
        <w:autoSpaceDE w:val="0"/>
        <w:autoSpaceDN w:val="0"/>
        <w:adjustRightInd w:val="0"/>
        <w:ind w:firstLine="567"/>
        <w:contextualSpacing/>
        <w:jc w:val="both"/>
        <w:rPr>
          <w:color w:val="000000" w:themeColor="text1"/>
          <w:kern w:val="2"/>
          <w:sz w:val="28"/>
          <w:szCs w:val="28"/>
        </w:rPr>
      </w:pPr>
    </w:p>
    <w:p w:rsidR="00D21AC1" w:rsidRDefault="00D21AC1" w:rsidP="008937FB">
      <w:pPr>
        <w:jc w:val="right"/>
      </w:pPr>
    </w:p>
    <w:sectPr w:rsidR="00D21AC1" w:rsidSect="00A03B4F">
      <w:pgSz w:w="11907" w:h="16839" w:code="9"/>
      <w:pgMar w:top="567"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AB4" w:rsidRDefault="00FD4AB4">
      <w:r>
        <w:separator/>
      </w:r>
    </w:p>
  </w:endnote>
  <w:endnote w:type="continuationSeparator" w:id="0">
    <w:p w:rsidR="00FD4AB4" w:rsidRDefault="00FD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AB4" w:rsidRDefault="00FD4AB4">
      <w:r>
        <w:separator/>
      </w:r>
    </w:p>
  </w:footnote>
  <w:footnote w:type="continuationSeparator" w:id="0">
    <w:p w:rsidR="00FD4AB4" w:rsidRDefault="00FD4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225B7"/>
    <w:multiLevelType w:val="multilevel"/>
    <w:tmpl w:val="9C46BD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C543DC9"/>
    <w:multiLevelType w:val="hybridMultilevel"/>
    <w:tmpl w:val="91447114"/>
    <w:lvl w:ilvl="0" w:tplc="9DF0AAE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6EC1440"/>
    <w:multiLevelType w:val="hybridMultilevel"/>
    <w:tmpl w:val="6D1AFE10"/>
    <w:lvl w:ilvl="0" w:tplc="8A8A7A4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1"/>
    <w:rsid w:val="0000196E"/>
    <w:rsid w:val="00002232"/>
    <w:rsid w:val="00005041"/>
    <w:rsid w:val="00010BE2"/>
    <w:rsid w:val="000142E1"/>
    <w:rsid w:val="000151D3"/>
    <w:rsid w:val="00017088"/>
    <w:rsid w:val="00017482"/>
    <w:rsid w:val="00017788"/>
    <w:rsid w:val="00021025"/>
    <w:rsid w:val="00022B0C"/>
    <w:rsid w:val="00024DAE"/>
    <w:rsid w:val="000257AB"/>
    <w:rsid w:val="00025FCC"/>
    <w:rsid w:val="00026573"/>
    <w:rsid w:val="00027523"/>
    <w:rsid w:val="000277EC"/>
    <w:rsid w:val="00027D9E"/>
    <w:rsid w:val="00044015"/>
    <w:rsid w:val="00046ACB"/>
    <w:rsid w:val="000471C0"/>
    <w:rsid w:val="00051B21"/>
    <w:rsid w:val="0005633B"/>
    <w:rsid w:val="000639A6"/>
    <w:rsid w:val="00067AB3"/>
    <w:rsid w:val="00074F41"/>
    <w:rsid w:val="00077F2B"/>
    <w:rsid w:val="00082210"/>
    <w:rsid w:val="00084286"/>
    <w:rsid w:val="00085647"/>
    <w:rsid w:val="00086B0B"/>
    <w:rsid w:val="00086ECF"/>
    <w:rsid w:val="0009181D"/>
    <w:rsid w:val="00094B5C"/>
    <w:rsid w:val="00095A2F"/>
    <w:rsid w:val="00096B6E"/>
    <w:rsid w:val="000A25A7"/>
    <w:rsid w:val="000B055E"/>
    <w:rsid w:val="000B114C"/>
    <w:rsid w:val="000B4439"/>
    <w:rsid w:val="000B616D"/>
    <w:rsid w:val="000B7167"/>
    <w:rsid w:val="000C11CB"/>
    <w:rsid w:val="000C3CD9"/>
    <w:rsid w:val="000C5529"/>
    <w:rsid w:val="000D0C20"/>
    <w:rsid w:val="000E268D"/>
    <w:rsid w:val="000E389D"/>
    <w:rsid w:val="000E62F4"/>
    <w:rsid w:val="000E6C16"/>
    <w:rsid w:val="000E74CE"/>
    <w:rsid w:val="000F760B"/>
    <w:rsid w:val="00104349"/>
    <w:rsid w:val="0010450E"/>
    <w:rsid w:val="0010768D"/>
    <w:rsid w:val="00112E5F"/>
    <w:rsid w:val="0011391B"/>
    <w:rsid w:val="00115149"/>
    <w:rsid w:val="001200BF"/>
    <w:rsid w:val="00123A2B"/>
    <w:rsid w:val="00123B23"/>
    <w:rsid w:val="001319B1"/>
    <w:rsid w:val="00132C50"/>
    <w:rsid w:val="001331F7"/>
    <w:rsid w:val="0013355B"/>
    <w:rsid w:val="001349F5"/>
    <w:rsid w:val="00142040"/>
    <w:rsid w:val="00146308"/>
    <w:rsid w:val="00146588"/>
    <w:rsid w:val="00147AD5"/>
    <w:rsid w:val="001551BD"/>
    <w:rsid w:val="00156F2D"/>
    <w:rsid w:val="001601DA"/>
    <w:rsid w:val="00164781"/>
    <w:rsid w:val="00165932"/>
    <w:rsid w:val="00170DCB"/>
    <w:rsid w:val="00173F88"/>
    <w:rsid w:val="001772F0"/>
    <w:rsid w:val="00180B88"/>
    <w:rsid w:val="00181A04"/>
    <w:rsid w:val="001820F2"/>
    <w:rsid w:val="00186D2D"/>
    <w:rsid w:val="00187B46"/>
    <w:rsid w:val="00190FC7"/>
    <w:rsid w:val="0019440F"/>
    <w:rsid w:val="001958A2"/>
    <w:rsid w:val="001970E1"/>
    <w:rsid w:val="001A31BF"/>
    <w:rsid w:val="001A36A2"/>
    <w:rsid w:val="001A66D3"/>
    <w:rsid w:val="001A797E"/>
    <w:rsid w:val="001B2A06"/>
    <w:rsid w:val="001B3947"/>
    <w:rsid w:val="001B46A7"/>
    <w:rsid w:val="001B47D5"/>
    <w:rsid w:val="001B5F2A"/>
    <w:rsid w:val="001C37CF"/>
    <w:rsid w:val="001C50DA"/>
    <w:rsid w:val="001D13A4"/>
    <w:rsid w:val="001D364D"/>
    <w:rsid w:val="001D7CF3"/>
    <w:rsid w:val="001E003F"/>
    <w:rsid w:val="001E08E0"/>
    <w:rsid w:val="001E11E3"/>
    <w:rsid w:val="001E498E"/>
    <w:rsid w:val="001E4E14"/>
    <w:rsid w:val="001E5A87"/>
    <w:rsid w:val="001E6C8D"/>
    <w:rsid w:val="001F2FB9"/>
    <w:rsid w:val="001F72A0"/>
    <w:rsid w:val="001F7BBA"/>
    <w:rsid w:val="0020042D"/>
    <w:rsid w:val="0020373D"/>
    <w:rsid w:val="002067C9"/>
    <w:rsid w:val="0021573C"/>
    <w:rsid w:val="00220BE7"/>
    <w:rsid w:val="00234401"/>
    <w:rsid w:val="00237DAC"/>
    <w:rsid w:val="00245564"/>
    <w:rsid w:val="00245618"/>
    <w:rsid w:val="00246C6C"/>
    <w:rsid w:val="00247692"/>
    <w:rsid w:val="0025148B"/>
    <w:rsid w:val="002534EB"/>
    <w:rsid w:val="002551DD"/>
    <w:rsid w:val="00255615"/>
    <w:rsid w:val="00257E5F"/>
    <w:rsid w:val="00264514"/>
    <w:rsid w:val="0026565A"/>
    <w:rsid w:val="0026599A"/>
    <w:rsid w:val="00272175"/>
    <w:rsid w:val="002757D3"/>
    <w:rsid w:val="002804D4"/>
    <w:rsid w:val="002817B0"/>
    <w:rsid w:val="00281915"/>
    <w:rsid w:val="00281C8A"/>
    <w:rsid w:val="00282A82"/>
    <w:rsid w:val="00291585"/>
    <w:rsid w:val="002934CE"/>
    <w:rsid w:val="00294BAF"/>
    <w:rsid w:val="002A1798"/>
    <w:rsid w:val="002A33EB"/>
    <w:rsid w:val="002A34D1"/>
    <w:rsid w:val="002A4688"/>
    <w:rsid w:val="002B06A9"/>
    <w:rsid w:val="002B1EC9"/>
    <w:rsid w:val="002C2204"/>
    <w:rsid w:val="002C30B3"/>
    <w:rsid w:val="002C474D"/>
    <w:rsid w:val="002C7BF5"/>
    <w:rsid w:val="002D16B8"/>
    <w:rsid w:val="002D3A40"/>
    <w:rsid w:val="002D71B3"/>
    <w:rsid w:val="002D7833"/>
    <w:rsid w:val="002E2320"/>
    <w:rsid w:val="002E333D"/>
    <w:rsid w:val="002E5F7F"/>
    <w:rsid w:val="002E7095"/>
    <w:rsid w:val="002F3BFE"/>
    <w:rsid w:val="002F4FC3"/>
    <w:rsid w:val="002F68B4"/>
    <w:rsid w:val="003039D2"/>
    <w:rsid w:val="00306308"/>
    <w:rsid w:val="00306CB8"/>
    <w:rsid w:val="00307238"/>
    <w:rsid w:val="00310BAA"/>
    <w:rsid w:val="00313B9E"/>
    <w:rsid w:val="00321E7C"/>
    <w:rsid w:val="00323437"/>
    <w:rsid w:val="00324711"/>
    <w:rsid w:val="00324B7C"/>
    <w:rsid w:val="00326D48"/>
    <w:rsid w:val="00327507"/>
    <w:rsid w:val="00327D37"/>
    <w:rsid w:val="00331FA2"/>
    <w:rsid w:val="00334901"/>
    <w:rsid w:val="003361CB"/>
    <w:rsid w:val="003374EC"/>
    <w:rsid w:val="00341393"/>
    <w:rsid w:val="00341F88"/>
    <w:rsid w:val="00343A33"/>
    <w:rsid w:val="0034476E"/>
    <w:rsid w:val="003447C4"/>
    <w:rsid w:val="0035011E"/>
    <w:rsid w:val="003508DF"/>
    <w:rsid w:val="003517A6"/>
    <w:rsid w:val="00357994"/>
    <w:rsid w:val="00361753"/>
    <w:rsid w:val="00361BC9"/>
    <w:rsid w:val="00364ABF"/>
    <w:rsid w:val="00364CF3"/>
    <w:rsid w:val="00367DA9"/>
    <w:rsid w:val="0037110F"/>
    <w:rsid w:val="003714AB"/>
    <w:rsid w:val="00374DF0"/>
    <w:rsid w:val="00382334"/>
    <w:rsid w:val="0038335C"/>
    <w:rsid w:val="00387488"/>
    <w:rsid w:val="00396412"/>
    <w:rsid w:val="00396DC6"/>
    <w:rsid w:val="00397157"/>
    <w:rsid w:val="003A6D4A"/>
    <w:rsid w:val="003B2DBD"/>
    <w:rsid w:val="003B76A8"/>
    <w:rsid w:val="003C1645"/>
    <w:rsid w:val="003C192B"/>
    <w:rsid w:val="003C1AC6"/>
    <w:rsid w:val="003C2DEF"/>
    <w:rsid w:val="003C55EF"/>
    <w:rsid w:val="003D3AD9"/>
    <w:rsid w:val="003D3F83"/>
    <w:rsid w:val="003D4259"/>
    <w:rsid w:val="003E069D"/>
    <w:rsid w:val="003E3D88"/>
    <w:rsid w:val="003E4A6B"/>
    <w:rsid w:val="003F09F6"/>
    <w:rsid w:val="003F1585"/>
    <w:rsid w:val="003F1C16"/>
    <w:rsid w:val="00417770"/>
    <w:rsid w:val="00417EB3"/>
    <w:rsid w:val="00421011"/>
    <w:rsid w:val="00423E9A"/>
    <w:rsid w:val="00423FA3"/>
    <w:rsid w:val="00425127"/>
    <w:rsid w:val="00431D70"/>
    <w:rsid w:val="004336FC"/>
    <w:rsid w:val="004345D9"/>
    <w:rsid w:val="00437FAC"/>
    <w:rsid w:val="004414A0"/>
    <w:rsid w:val="004415BB"/>
    <w:rsid w:val="00446352"/>
    <w:rsid w:val="00446913"/>
    <w:rsid w:val="00447D68"/>
    <w:rsid w:val="00450774"/>
    <w:rsid w:val="00451E8E"/>
    <w:rsid w:val="00451F29"/>
    <w:rsid w:val="00451FAA"/>
    <w:rsid w:val="00454C8C"/>
    <w:rsid w:val="0045576C"/>
    <w:rsid w:val="004608AF"/>
    <w:rsid w:val="0046168C"/>
    <w:rsid w:val="0046377D"/>
    <w:rsid w:val="004738C8"/>
    <w:rsid w:val="00473A4A"/>
    <w:rsid w:val="00473C00"/>
    <w:rsid w:val="00474669"/>
    <w:rsid w:val="00474693"/>
    <w:rsid w:val="00476133"/>
    <w:rsid w:val="00476497"/>
    <w:rsid w:val="00484622"/>
    <w:rsid w:val="00484C66"/>
    <w:rsid w:val="004855C4"/>
    <w:rsid w:val="00487FF8"/>
    <w:rsid w:val="00490FC8"/>
    <w:rsid w:val="00491A5E"/>
    <w:rsid w:val="00492FD8"/>
    <w:rsid w:val="004945AB"/>
    <w:rsid w:val="00494600"/>
    <w:rsid w:val="004961F8"/>
    <w:rsid w:val="00496C78"/>
    <w:rsid w:val="004A0125"/>
    <w:rsid w:val="004A3697"/>
    <w:rsid w:val="004A4EDD"/>
    <w:rsid w:val="004A4F05"/>
    <w:rsid w:val="004A5ACF"/>
    <w:rsid w:val="004B0180"/>
    <w:rsid w:val="004B4434"/>
    <w:rsid w:val="004B4486"/>
    <w:rsid w:val="004B45CC"/>
    <w:rsid w:val="004C156D"/>
    <w:rsid w:val="004C62D7"/>
    <w:rsid w:val="004C654C"/>
    <w:rsid w:val="004C71A3"/>
    <w:rsid w:val="004C75B6"/>
    <w:rsid w:val="004D3CDA"/>
    <w:rsid w:val="004D406E"/>
    <w:rsid w:val="004D48B4"/>
    <w:rsid w:val="004D4FD9"/>
    <w:rsid w:val="004D54E8"/>
    <w:rsid w:val="004E4BE7"/>
    <w:rsid w:val="004E5B89"/>
    <w:rsid w:val="004F71D1"/>
    <w:rsid w:val="0050250B"/>
    <w:rsid w:val="00506D7D"/>
    <w:rsid w:val="005119C8"/>
    <w:rsid w:val="00516014"/>
    <w:rsid w:val="00517487"/>
    <w:rsid w:val="00517841"/>
    <w:rsid w:val="00523E34"/>
    <w:rsid w:val="005306A3"/>
    <w:rsid w:val="00531E5C"/>
    <w:rsid w:val="005359B3"/>
    <w:rsid w:val="00540756"/>
    <w:rsid w:val="00544032"/>
    <w:rsid w:val="00545340"/>
    <w:rsid w:val="00545823"/>
    <w:rsid w:val="00545D70"/>
    <w:rsid w:val="00551064"/>
    <w:rsid w:val="00554D77"/>
    <w:rsid w:val="00560427"/>
    <w:rsid w:val="00561374"/>
    <w:rsid w:val="005641FC"/>
    <w:rsid w:val="00566704"/>
    <w:rsid w:val="00567B2B"/>
    <w:rsid w:val="0057098D"/>
    <w:rsid w:val="00570C40"/>
    <w:rsid w:val="00571404"/>
    <w:rsid w:val="005830F4"/>
    <w:rsid w:val="00583F5F"/>
    <w:rsid w:val="00587C2C"/>
    <w:rsid w:val="00591C10"/>
    <w:rsid w:val="00592DAC"/>
    <w:rsid w:val="00596750"/>
    <w:rsid w:val="005970E3"/>
    <w:rsid w:val="005A12C1"/>
    <w:rsid w:val="005A3B2B"/>
    <w:rsid w:val="005B0F23"/>
    <w:rsid w:val="005B2DE0"/>
    <w:rsid w:val="005B6957"/>
    <w:rsid w:val="005C1296"/>
    <w:rsid w:val="005C599D"/>
    <w:rsid w:val="005D1A15"/>
    <w:rsid w:val="005D311A"/>
    <w:rsid w:val="005D5C79"/>
    <w:rsid w:val="005E202C"/>
    <w:rsid w:val="005E6F22"/>
    <w:rsid w:val="005E7375"/>
    <w:rsid w:val="005F161B"/>
    <w:rsid w:val="005F4C07"/>
    <w:rsid w:val="005F5DE3"/>
    <w:rsid w:val="005F613E"/>
    <w:rsid w:val="0060114F"/>
    <w:rsid w:val="006015B5"/>
    <w:rsid w:val="00602D0B"/>
    <w:rsid w:val="006070FC"/>
    <w:rsid w:val="00610BA0"/>
    <w:rsid w:val="0061235C"/>
    <w:rsid w:val="0061250B"/>
    <w:rsid w:val="0061349A"/>
    <w:rsid w:val="00614688"/>
    <w:rsid w:val="00616E11"/>
    <w:rsid w:val="00623E8E"/>
    <w:rsid w:val="00624356"/>
    <w:rsid w:val="00626268"/>
    <w:rsid w:val="00630B06"/>
    <w:rsid w:val="00631B96"/>
    <w:rsid w:val="006333AD"/>
    <w:rsid w:val="006401DA"/>
    <w:rsid w:val="00640364"/>
    <w:rsid w:val="006405D9"/>
    <w:rsid w:val="00640DAA"/>
    <w:rsid w:val="006431A6"/>
    <w:rsid w:val="00647001"/>
    <w:rsid w:val="006478A9"/>
    <w:rsid w:val="00651772"/>
    <w:rsid w:val="00651B31"/>
    <w:rsid w:val="0065273C"/>
    <w:rsid w:val="00652B8B"/>
    <w:rsid w:val="00656BC6"/>
    <w:rsid w:val="00656FCE"/>
    <w:rsid w:val="0065767D"/>
    <w:rsid w:val="006629F3"/>
    <w:rsid w:val="00663CB7"/>
    <w:rsid w:val="00663F90"/>
    <w:rsid w:val="00664CD2"/>
    <w:rsid w:val="00672E3E"/>
    <w:rsid w:val="00675194"/>
    <w:rsid w:val="00675279"/>
    <w:rsid w:val="00677099"/>
    <w:rsid w:val="0068070E"/>
    <w:rsid w:val="00683106"/>
    <w:rsid w:val="006833BD"/>
    <w:rsid w:val="00686761"/>
    <w:rsid w:val="00686B67"/>
    <w:rsid w:val="00687BDA"/>
    <w:rsid w:val="00692AA7"/>
    <w:rsid w:val="0069493E"/>
    <w:rsid w:val="0069659C"/>
    <w:rsid w:val="006A0C86"/>
    <w:rsid w:val="006A3481"/>
    <w:rsid w:val="006A5ACB"/>
    <w:rsid w:val="006A77BB"/>
    <w:rsid w:val="006B1667"/>
    <w:rsid w:val="006B2874"/>
    <w:rsid w:val="006B744D"/>
    <w:rsid w:val="006C0B04"/>
    <w:rsid w:val="006C0B63"/>
    <w:rsid w:val="006C3675"/>
    <w:rsid w:val="006C7290"/>
    <w:rsid w:val="006C75AF"/>
    <w:rsid w:val="006D2788"/>
    <w:rsid w:val="006D317A"/>
    <w:rsid w:val="006D33CD"/>
    <w:rsid w:val="006D3E82"/>
    <w:rsid w:val="006D64A7"/>
    <w:rsid w:val="006D755A"/>
    <w:rsid w:val="006E161F"/>
    <w:rsid w:val="006E1BF4"/>
    <w:rsid w:val="006E2CAA"/>
    <w:rsid w:val="006E61E4"/>
    <w:rsid w:val="006E76F5"/>
    <w:rsid w:val="006F1520"/>
    <w:rsid w:val="006F592F"/>
    <w:rsid w:val="006F6A02"/>
    <w:rsid w:val="0070211C"/>
    <w:rsid w:val="0070223A"/>
    <w:rsid w:val="00702949"/>
    <w:rsid w:val="00704F0E"/>
    <w:rsid w:val="00705515"/>
    <w:rsid w:val="00712670"/>
    <w:rsid w:val="00712B9D"/>
    <w:rsid w:val="00714872"/>
    <w:rsid w:val="00715272"/>
    <w:rsid w:val="00717697"/>
    <w:rsid w:val="00720554"/>
    <w:rsid w:val="0072131E"/>
    <w:rsid w:val="00722C37"/>
    <w:rsid w:val="00722D92"/>
    <w:rsid w:val="00723B5F"/>
    <w:rsid w:val="00725594"/>
    <w:rsid w:val="00726E43"/>
    <w:rsid w:val="007305C2"/>
    <w:rsid w:val="0073143D"/>
    <w:rsid w:val="007365FC"/>
    <w:rsid w:val="0073669D"/>
    <w:rsid w:val="00740D88"/>
    <w:rsid w:val="00741F1F"/>
    <w:rsid w:val="00742A4D"/>
    <w:rsid w:val="0074361F"/>
    <w:rsid w:val="007447F4"/>
    <w:rsid w:val="0074490E"/>
    <w:rsid w:val="007460B2"/>
    <w:rsid w:val="00746960"/>
    <w:rsid w:val="007472A3"/>
    <w:rsid w:val="00747E34"/>
    <w:rsid w:val="0075051F"/>
    <w:rsid w:val="00751D6B"/>
    <w:rsid w:val="00753A59"/>
    <w:rsid w:val="00755DE2"/>
    <w:rsid w:val="007577E7"/>
    <w:rsid w:val="007631D4"/>
    <w:rsid w:val="0076473D"/>
    <w:rsid w:val="00765240"/>
    <w:rsid w:val="00766E96"/>
    <w:rsid w:val="0077016E"/>
    <w:rsid w:val="0077278C"/>
    <w:rsid w:val="00772F60"/>
    <w:rsid w:val="00777A40"/>
    <w:rsid w:val="00777AC4"/>
    <w:rsid w:val="00777AEE"/>
    <w:rsid w:val="00781881"/>
    <w:rsid w:val="00782ADE"/>
    <w:rsid w:val="0078630B"/>
    <w:rsid w:val="00787B75"/>
    <w:rsid w:val="00790433"/>
    <w:rsid w:val="00792039"/>
    <w:rsid w:val="0079278A"/>
    <w:rsid w:val="007A08BC"/>
    <w:rsid w:val="007A499F"/>
    <w:rsid w:val="007A4E02"/>
    <w:rsid w:val="007A5864"/>
    <w:rsid w:val="007A5AF1"/>
    <w:rsid w:val="007B23A3"/>
    <w:rsid w:val="007B4DA4"/>
    <w:rsid w:val="007C021D"/>
    <w:rsid w:val="007C3F98"/>
    <w:rsid w:val="007C515F"/>
    <w:rsid w:val="007C53A9"/>
    <w:rsid w:val="007E086F"/>
    <w:rsid w:val="007E44C4"/>
    <w:rsid w:val="007E5D6D"/>
    <w:rsid w:val="007E7A27"/>
    <w:rsid w:val="007E7C08"/>
    <w:rsid w:val="007F2E89"/>
    <w:rsid w:val="007F3811"/>
    <w:rsid w:val="007F484B"/>
    <w:rsid w:val="008025F9"/>
    <w:rsid w:val="00807A26"/>
    <w:rsid w:val="00807FFC"/>
    <w:rsid w:val="00811788"/>
    <w:rsid w:val="0081252B"/>
    <w:rsid w:val="0081338A"/>
    <w:rsid w:val="008144E9"/>
    <w:rsid w:val="008158F1"/>
    <w:rsid w:val="008172AB"/>
    <w:rsid w:val="00817E21"/>
    <w:rsid w:val="00820094"/>
    <w:rsid w:val="00821802"/>
    <w:rsid w:val="00824D4E"/>
    <w:rsid w:val="0082799D"/>
    <w:rsid w:val="0083051E"/>
    <w:rsid w:val="00830AB8"/>
    <w:rsid w:val="00833D5A"/>
    <w:rsid w:val="00835D55"/>
    <w:rsid w:val="00842DA8"/>
    <w:rsid w:val="0084482E"/>
    <w:rsid w:val="00846412"/>
    <w:rsid w:val="00846F13"/>
    <w:rsid w:val="00847F10"/>
    <w:rsid w:val="008500D6"/>
    <w:rsid w:val="00851927"/>
    <w:rsid w:val="00855926"/>
    <w:rsid w:val="00861D21"/>
    <w:rsid w:val="00864100"/>
    <w:rsid w:val="008646D7"/>
    <w:rsid w:val="00864E14"/>
    <w:rsid w:val="008741DA"/>
    <w:rsid w:val="00874AB6"/>
    <w:rsid w:val="00876BD5"/>
    <w:rsid w:val="008824A4"/>
    <w:rsid w:val="0088329F"/>
    <w:rsid w:val="0088686D"/>
    <w:rsid w:val="00890AF0"/>
    <w:rsid w:val="008937FB"/>
    <w:rsid w:val="008952D5"/>
    <w:rsid w:val="00896913"/>
    <w:rsid w:val="00896971"/>
    <w:rsid w:val="00896EC9"/>
    <w:rsid w:val="008A507D"/>
    <w:rsid w:val="008A7D0D"/>
    <w:rsid w:val="008B039A"/>
    <w:rsid w:val="008B15B8"/>
    <w:rsid w:val="008B3ED1"/>
    <w:rsid w:val="008C064C"/>
    <w:rsid w:val="008C7673"/>
    <w:rsid w:val="008C7D90"/>
    <w:rsid w:val="008D234A"/>
    <w:rsid w:val="008D34C8"/>
    <w:rsid w:val="008D3C95"/>
    <w:rsid w:val="008D45A2"/>
    <w:rsid w:val="008D5A30"/>
    <w:rsid w:val="008E07FD"/>
    <w:rsid w:val="008E09C3"/>
    <w:rsid w:val="008E13F1"/>
    <w:rsid w:val="008E6227"/>
    <w:rsid w:val="008E74AD"/>
    <w:rsid w:val="008E74D9"/>
    <w:rsid w:val="008F11BE"/>
    <w:rsid w:val="008F2EC1"/>
    <w:rsid w:val="008F699A"/>
    <w:rsid w:val="008F6AE8"/>
    <w:rsid w:val="008F7A52"/>
    <w:rsid w:val="00900F07"/>
    <w:rsid w:val="00902ED6"/>
    <w:rsid w:val="009032EE"/>
    <w:rsid w:val="009040A6"/>
    <w:rsid w:val="00904627"/>
    <w:rsid w:val="00905D35"/>
    <w:rsid w:val="00907335"/>
    <w:rsid w:val="00910416"/>
    <w:rsid w:val="00912036"/>
    <w:rsid w:val="00913143"/>
    <w:rsid w:val="00923F39"/>
    <w:rsid w:val="0093330F"/>
    <w:rsid w:val="009354D1"/>
    <w:rsid w:val="00937A31"/>
    <w:rsid w:val="00942FA2"/>
    <w:rsid w:val="0094343A"/>
    <w:rsid w:val="00955744"/>
    <w:rsid w:val="0096265F"/>
    <w:rsid w:val="00963F2D"/>
    <w:rsid w:val="0096520C"/>
    <w:rsid w:val="009673F1"/>
    <w:rsid w:val="00967D3C"/>
    <w:rsid w:val="00970FE7"/>
    <w:rsid w:val="00972B6D"/>
    <w:rsid w:val="00975ED7"/>
    <w:rsid w:val="00981CBF"/>
    <w:rsid w:val="00985789"/>
    <w:rsid w:val="00987BA2"/>
    <w:rsid w:val="00992DAC"/>
    <w:rsid w:val="009A0710"/>
    <w:rsid w:val="009A0AD8"/>
    <w:rsid w:val="009A5447"/>
    <w:rsid w:val="009A5895"/>
    <w:rsid w:val="009B3B04"/>
    <w:rsid w:val="009B4633"/>
    <w:rsid w:val="009B6055"/>
    <w:rsid w:val="009B7198"/>
    <w:rsid w:val="009B757A"/>
    <w:rsid w:val="009C22DE"/>
    <w:rsid w:val="009C2700"/>
    <w:rsid w:val="009C39DB"/>
    <w:rsid w:val="009C78BF"/>
    <w:rsid w:val="009D3E04"/>
    <w:rsid w:val="009E04DE"/>
    <w:rsid w:val="009E5134"/>
    <w:rsid w:val="009E7B99"/>
    <w:rsid w:val="009F47E8"/>
    <w:rsid w:val="009F6C8A"/>
    <w:rsid w:val="009F7BB0"/>
    <w:rsid w:val="00A00BAD"/>
    <w:rsid w:val="00A01062"/>
    <w:rsid w:val="00A03B4F"/>
    <w:rsid w:val="00A043FC"/>
    <w:rsid w:val="00A04D7E"/>
    <w:rsid w:val="00A10B65"/>
    <w:rsid w:val="00A11B95"/>
    <w:rsid w:val="00A12B07"/>
    <w:rsid w:val="00A16BB5"/>
    <w:rsid w:val="00A20EA7"/>
    <w:rsid w:val="00A21DE8"/>
    <w:rsid w:val="00A25F3A"/>
    <w:rsid w:val="00A27F75"/>
    <w:rsid w:val="00A325E5"/>
    <w:rsid w:val="00A341A9"/>
    <w:rsid w:val="00A42646"/>
    <w:rsid w:val="00A43509"/>
    <w:rsid w:val="00A4408E"/>
    <w:rsid w:val="00A46304"/>
    <w:rsid w:val="00A46E04"/>
    <w:rsid w:val="00A54A88"/>
    <w:rsid w:val="00A6152C"/>
    <w:rsid w:val="00A630A1"/>
    <w:rsid w:val="00A64B6C"/>
    <w:rsid w:val="00A65138"/>
    <w:rsid w:val="00A67FB0"/>
    <w:rsid w:val="00A81ED7"/>
    <w:rsid w:val="00A85079"/>
    <w:rsid w:val="00A85532"/>
    <w:rsid w:val="00A85936"/>
    <w:rsid w:val="00A87DDB"/>
    <w:rsid w:val="00A93D6E"/>
    <w:rsid w:val="00A94E25"/>
    <w:rsid w:val="00A956F6"/>
    <w:rsid w:val="00A95CAD"/>
    <w:rsid w:val="00AA0BD8"/>
    <w:rsid w:val="00AA0C90"/>
    <w:rsid w:val="00AA1779"/>
    <w:rsid w:val="00AA42B0"/>
    <w:rsid w:val="00AA51B5"/>
    <w:rsid w:val="00AA54A6"/>
    <w:rsid w:val="00AB0548"/>
    <w:rsid w:val="00AB51BB"/>
    <w:rsid w:val="00AB5F39"/>
    <w:rsid w:val="00AB5F57"/>
    <w:rsid w:val="00AC1E82"/>
    <w:rsid w:val="00AC49E5"/>
    <w:rsid w:val="00AD02AC"/>
    <w:rsid w:val="00AD1181"/>
    <w:rsid w:val="00AD1F68"/>
    <w:rsid w:val="00AD5AA4"/>
    <w:rsid w:val="00AD5B74"/>
    <w:rsid w:val="00AD746D"/>
    <w:rsid w:val="00AD7C8B"/>
    <w:rsid w:val="00AE4D4E"/>
    <w:rsid w:val="00AE5F67"/>
    <w:rsid w:val="00AE6CC4"/>
    <w:rsid w:val="00AF0835"/>
    <w:rsid w:val="00AF139A"/>
    <w:rsid w:val="00AF2061"/>
    <w:rsid w:val="00AF624A"/>
    <w:rsid w:val="00AF6E48"/>
    <w:rsid w:val="00AF793C"/>
    <w:rsid w:val="00B00E11"/>
    <w:rsid w:val="00B01F31"/>
    <w:rsid w:val="00B04D8C"/>
    <w:rsid w:val="00B0514D"/>
    <w:rsid w:val="00B056F4"/>
    <w:rsid w:val="00B10935"/>
    <w:rsid w:val="00B1255A"/>
    <w:rsid w:val="00B159FA"/>
    <w:rsid w:val="00B208D1"/>
    <w:rsid w:val="00B21D5B"/>
    <w:rsid w:val="00B235E4"/>
    <w:rsid w:val="00B24001"/>
    <w:rsid w:val="00B245DF"/>
    <w:rsid w:val="00B24D0C"/>
    <w:rsid w:val="00B262EC"/>
    <w:rsid w:val="00B30139"/>
    <w:rsid w:val="00B301BB"/>
    <w:rsid w:val="00B353EF"/>
    <w:rsid w:val="00B37B03"/>
    <w:rsid w:val="00B405EC"/>
    <w:rsid w:val="00B43323"/>
    <w:rsid w:val="00B45BB5"/>
    <w:rsid w:val="00B47096"/>
    <w:rsid w:val="00B526D0"/>
    <w:rsid w:val="00B53FE0"/>
    <w:rsid w:val="00B5726A"/>
    <w:rsid w:val="00B57FC9"/>
    <w:rsid w:val="00B60894"/>
    <w:rsid w:val="00B61D61"/>
    <w:rsid w:val="00B700CA"/>
    <w:rsid w:val="00B71BB3"/>
    <w:rsid w:val="00B72EBC"/>
    <w:rsid w:val="00B745E4"/>
    <w:rsid w:val="00B751BC"/>
    <w:rsid w:val="00B80806"/>
    <w:rsid w:val="00B848D8"/>
    <w:rsid w:val="00B852C2"/>
    <w:rsid w:val="00B866E7"/>
    <w:rsid w:val="00B8796B"/>
    <w:rsid w:val="00B90852"/>
    <w:rsid w:val="00B930CB"/>
    <w:rsid w:val="00B94B6A"/>
    <w:rsid w:val="00B9575C"/>
    <w:rsid w:val="00B95D07"/>
    <w:rsid w:val="00B97609"/>
    <w:rsid w:val="00BA0B8C"/>
    <w:rsid w:val="00BA10A2"/>
    <w:rsid w:val="00BA48C6"/>
    <w:rsid w:val="00BA588B"/>
    <w:rsid w:val="00BA7F21"/>
    <w:rsid w:val="00BB6FF0"/>
    <w:rsid w:val="00BC023F"/>
    <w:rsid w:val="00BC0A13"/>
    <w:rsid w:val="00BC30DF"/>
    <w:rsid w:val="00BC32EB"/>
    <w:rsid w:val="00BC34B6"/>
    <w:rsid w:val="00BC39B5"/>
    <w:rsid w:val="00BC7F02"/>
    <w:rsid w:val="00BD078D"/>
    <w:rsid w:val="00BD0B19"/>
    <w:rsid w:val="00BE1E70"/>
    <w:rsid w:val="00BE1ED0"/>
    <w:rsid w:val="00BE469C"/>
    <w:rsid w:val="00BE48FF"/>
    <w:rsid w:val="00BE6704"/>
    <w:rsid w:val="00BF06FA"/>
    <w:rsid w:val="00BF1FB3"/>
    <w:rsid w:val="00BF2577"/>
    <w:rsid w:val="00BF2E2B"/>
    <w:rsid w:val="00BF59AD"/>
    <w:rsid w:val="00BF79AD"/>
    <w:rsid w:val="00C04D7C"/>
    <w:rsid w:val="00C06382"/>
    <w:rsid w:val="00C12538"/>
    <w:rsid w:val="00C12773"/>
    <w:rsid w:val="00C12F71"/>
    <w:rsid w:val="00C14B35"/>
    <w:rsid w:val="00C155A8"/>
    <w:rsid w:val="00C17B7C"/>
    <w:rsid w:val="00C17ED6"/>
    <w:rsid w:val="00C205F3"/>
    <w:rsid w:val="00C21BF5"/>
    <w:rsid w:val="00C27E1E"/>
    <w:rsid w:val="00C30F1C"/>
    <w:rsid w:val="00C375BE"/>
    <w:rsid w:val="00C40558"/>
    <w:rsid w:val="00C41D58"/>
    <w:rsid w:val="00C46878"/>
    <w:rsid w:val="00C47BDA"/>
    <w:rsid w:val="00C47DF0"/>
    <w:rsid w:val="00C5128F"/>
    <w:rsid w:val="00C55746"/>
    <w:rsid w:val="00C5586E"/>
    <w:rsid w:val="00C57320"/>
    <w:rsid w:val="00C603FC"/>
    <w:rsid w:val="00C62341"/>
    <w:rsid w:val="00C62D13"/>
    <w:rsid w:val="00C7040A"/>
    <w:rsid w:val="00C71658"/>
    <w:rsid w:val="00C72E30"/>
    <w:rsid w:val="00C740C4"/>
    <w:rsid w:val="00C74B4F"/>
    <w:rsid w:val="00C754C8"/>
    <w:rsid w:val="00C75F5B"/>
    <w:rsid w:val="00C77C34"/>
    <w:rsid w:val="00C77FB4"/>
    <w:rsid w:val="00C83218"/>
    <w:rsid w:val="00C84CFB"/>
    <w:rsid w:val="00C87052"/>
    <w:rsid w:val="00C92EAF"/>
    <w:rsid w:val="00CA0F07"/>
    <w:rsid w:val="00CA25B9"/>
    <w:rsid w:val="00CA5541"/>
    <w:rsid w:val="00CA5BC7"/>
    <w:rsid w:val="00CB4157"/>
    <w:rsid w:val="00CC28CA"/>
    <w:rsid w:val="00CC2D4F"/>
    <w:rsid w:val="00CC2F45"/>
    <w:rsid w:val="00CC51C5"/>
    <w:rsid w:val="00CC677B"/>
    <w:rsid w:val="00CC7F3D"/>
    <w:rsid w:val="00CD2302"/>
    <w:rsid w:val="00CD3BD3"/>
    <w:rsid w:val="00CD7011"/>
    <w:rsid w:val="00CD7B6F"/>
    <w:rsid w:val="00CE397C"/>
    <w:rsid w:val="00CE4377"/>
    <w:rsid w:val="00CE5335"/>
    <w:rsid w:val="00CE6AAD"/>
    <w:rsid w:val="00CF2853"/>
    <w:rsid w:val="00CF3C8E"/>
    <w:rsid w:val="00CF47B0"/>
    <w:rsid w:val="00CF620D"/>
    <w:rsid w:val="00D002EF"/>
    <w:rsid w:val="00D00DE9"/>
    <w:rsid w:val="00D0265D"/>
    <w:rsid w:val="00D02D6F"/>
    <w:rsid w:val="00D20E54"/>
    <w:rsid w:val="00D21AC1"/>
    <w:rsid w:val="00D22726"/>
    <w:rsid w:val="00D23F16"/>
    <w:rsid w:val="00D256E5"/>
    <w:rsid w:val="00D26AAB"/>
    <w:rsid w:val="00D27DAB"/>
    <w:rsid w:val="00D334E2"/>
    <w:rsid w:val="00D411F9"/>
    <w:rsid w:val="00D44992"/>
    <w:rsid w:val="00D4673B"/>
    <w:rsid w:val="00D53C8F"/>
    <w:rsid w:val="00D53CB3"/>
    <w:rsid w:val="00D54B3A"/>
    <w:rsid w:val="00D574C4"/>
    <w:rsid w:val="00D62897"/>
    <w:rsid w:val="00D64BCA"/>
    <w:rsid w:val="00D650ED"/>
    <w:rsid w:val="00D6799B"/>
    <w:rsid w:val="00D67CA5"/>
    <w:rsid w:val="00D75E96"/>
    <w:rsid w:val="00D83C54"/>
    <w:rsid w:val="00D863CA"/>
    <w:rsid w:val="00D86C11"/>
    <w:rsid w:val="00D900AD"/>
    <w:rsid w:val="00D958B3"/>
    <w:rsid w:val="00D96351"/>
    <w:rsid w:val="00DA00E4"/>
    <w:rsid w:val="00DA40B8"/>
    <w:rsid w:val="00DA43D2"/>
    <w:rsid w:val="00DA5428"/>
    <w:rsid w:val="00DA5E6A"/>
    <w:rsid w:val="00DA7508"/>
    <w:rsid w:val="00DB53E3"/>
    <w:rsid w:val="00DC28B6"/>
    <w:rsid w:val="00DC6CA3"/>
    <w:rsid w:val="00DD6A9F"/>
    <w:rsid w:val="00DE1E11"/>
    <w:rsid w:val="00DE4566"/>
    <w:rsid w:val="00DE5B57"/>
    <w:rsid w:val="00DE6710"/>
    <w:rsid w:val="00DF3DFE"/>
    <w:rsid w:val="00DF4735"/>
    <w:rsid w:val="00DF5BB2"/>
    <w:rsid w:val="00DF5DDB"/>
    <w:rsid w:val="00E0258B"/>
    <w:rsid w:val="00E06C15"/>
    <w:rsid w:val="00E10344"/>
    <w:rsid w:val="00E106F5"/>
    <w:rsid w:val="00E122BD"/>
    <w:rsid w:val="00E1313E"/>
    <w:rsid w:val="00E15848"/>
    <w:rsid w:val="00E30165"/>
    <w:rsid w:val="00E32603"/>
    <w:rsid w:val="00E32755"/>
    <w:rsid w:val="00E335F7"/>
    <w:rsid w:val="00E36119"/>
    <w:rsid w:val="00E40A91"/>
    <w:rsid w:val="00E42868"/>
    <w:rsid w:val="00E44DB9"/>
    <w:rsid w:val="00E4524B"/>
    <w:rsid w:val="00E46362"/>
    <w:rsid w:val="00E47C0D"/>
    <w:rsid w:val="00E51A5F"/>
    <w:rsid w:val="00E52289"/>
    <w:rsid w:val="00E6211E"/>
    <w:rsid w:val="00E6614A"/>
    <w:rsid w:val="00E66263"/>
    <w:rsid w:val="00E70F00"/>
    <w:rsid w:val="00E71413"/>
    <w:rsid w:val="00E71B10"/>
    <w:rsid w:val="00E76521"/>
    <w:rsid w:val="00E766B3"/>
    <w:rsid w:val="00E862DB"/>
    <w:rsid w:val="00E905A9"/>
    <w:rsid w:val="00E91BB8"/>
    <w:rsid w:val="00E972C5"/>
    <w:rsid w:val="00EA1A04"/>
    <w:rsid w:val="00EA1E13"/>
    <w:rsid w:val="00EA396C"/>
    <w:rsid w:val="00EA40A1"/>
    <w:rsid w:val="00EA40FF"/>
    <w:rsid w:val="00EA4E52"/>
    <w:rsid w:val="00EB396B"/>
    <w:rsid w:val="00EB51B7"/>
    <w:rsid w:val="00EB632F"/>
    <w:rsid w:val="00EC03E6"/>
    <w:rsid w:val="00EC1A70"/>
    <w:rsid w:val="00EC2027"/>
    <w:rsid w:val="00EC75B8"/>
    <w:rsid w:val="00ED2731"/>
    <w:rsid w:val="00ED47A6"/>
    <w:rsid w:val="00ED4C05"/>
    <w:rsid w:val="00EE5B99"/>
    <w:rsid w:val="00EE5C43"/>
    <w:rsid w:val="00EE5C97"/>
    <w:rsid w:val="00EE72D6"/>
    <w:rsid w:val="00EF49DD"/>
    <w:rsid w:val="00EF4B0D"/>
    <w:rsid w:val="00F001E8"/>
    <w:rsid w:val="00F02252"/>
    <w:rsid w:val="00F07E5D"/>
    <w:rsid w:val="00F1019A"/>
    <w:rsid w:val="00F11388"/>
    <w:rsid w:val="00F12E39"/>
    <w:rsid w:val="00F13F28"/>
    <w:rsid w:val="00F147F1"/>
    <w:rsid w:val="00F156AD"/>
    <w:rsid w:val="00F1618E"/>
    <w:rsid w:val="00F16A85"/>
    <w:rsid w:val="00F174C7"/>
    <w:rsid w:val="00F20D4F"/>
    <w:rsid w:val="00F2459A"/>
    <w:rsid w:val="00F27709"/>
    <w:rsid w:val="00F27FBA"/>
    <w:rsid w:val="00F3014B"/>
    <w:rsid w:val="00F31D84"/>
    <w:rsid w:val="00F345B8"/>
    <w:rsid w:val="00F347EC"/>
    <w:rsid w:val="00F35650"/>
    <w:rsid w:val="00F356CE"/>
    <w:rsid w:val="00F365B4"/>
    <w:rsid w:val="00F410F7"/>
    <w:rsid w:val="00F412D1"/>
    <w:rsid w:val="00F42887"/>
    <w:rsid w:val="00F42E66"/>
    <w:rsid w:val="00F43977"/>
    <w:rsid w:val="00F44E0C"/>
    <w:rsid w:val="00F475A0"/>
    <w:rsid w:val="00F47A89"/>
    <w:rsid w:val="00F52217"/>
    <w:rsid w:val="00F540EE"/>
    <w:rsid w:val="00F6352A"/>
    <w:rsid w:val="00F65DE4"/>
    <w:rsid w:val="00F75588"/>
    <w:rsid w:val="00F84A8E"/>
    <w:rsid w:val="00F8621A"/>
    <w:rsid w:val="00F92314"/>
    <w:rsid w:val="00F9346E"/>
    <w:rsid w:val="00F964E7"/>
    <w:rsid w:val="00F96BE7"/>
    <w:rsid w:val="00FA25E0"/>
    <w:rsid w:val="00FA76E8"/>
    <w:rsid w:val="00FB084D"/>
    <w:rsid w:val="00FB0B8C"/>
    <w:rsid w:val="00FB1BD3"/>
    <w:rsid w:val="00FB1D5D"/>
    <w:rsid w:val="00FB38B6"/>
    <w:rsid w:val="00FB38CB"/>
    <w:rsid w:val="00FB4294"/>
    <w:rsid w:val="00FB494D"/>
    <w:rsid w:val="00FB4EF4"/>
    <w:rsid w:val="00FB5DD8"/>
    <w:rsid w:val="00FB6AB5"/>
    <w:rsid w:val="00FB6CC7"/>
    <w:rsid w:val="00FC282B"/>
    <w:rsid w:val="00FC2E89"/>
    <w:rsid w:val="00FD19AA"/>
    <w:rsid w:val="00FD4AB4"/>
    <w:rsid w:val="00FE03F1"/>
    <w:rsid w:val="00FE1A00"/>
    <w:rsid w:val="00FE5FFA"/>
    <w:rsid w:val="00FE79E4"/>
    <w:rsid w:val="00FF1633"/>
    <w:rsid w:val="00FF3F4A"/>
    <w:rsid w:val="00FF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ECC5F-08A1-4A28-936A-C8B01AA1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1"/>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1011"/>
    <w:pPr>
      <w:suppressAutoHyphens w:val="0"/>
      <w:spacing w:before="100" w:beforeAutospacing="1" w:after="100" w:afterAutospacing="1"/>
    </w:pPr>
    <w:rPr>
      <w:lang w:eastAsia="ru-RU"/>
    </w:rPr>
  </w:style>
  <w:style w:type="character" w:customStyle="1" w:styleId="apple-converted-space">
    <w:name w:val="apple-converted-space"/>
    <w:basedOn w:val="a0"/>
    <w:rsid w:val="00421011"/>
  </w:style>
  <w:style w:type="character" w:customStyle="1" w:styleId="Absatz-Standardschriftart">
    <w:name w:val="Absatz-Standardschriftart"/>
    <w:rsid w:val="0034476E"/>
  </w:style>
  <w:style w:type="paragraph" w:customStyle="1" w:styleId="ConsPlusNormal">
    <w:name w:val="ConsPlusNormal"/>
    <w:link w:val="ConsPlusNormal0"/>
    <w:rsid w:val="0034476E"/>
    <w:pPr>
      <w:widowControl w:val="0"/>
      <w:autoSpaceDE w:val="0"/>
      <w:autoSpaceDN w:val="0"/>
      <w:adjustRightInd w:val="0"/>
      <w:ind w:firstLine="720"/>
    </w:pPr>
    <w:rPr>
      <w:rFonts w:ascii="Arial" w:eastAsia="Times New Roman" w:hAnsi="Arial" w:cs="Arial"/>
    </w:rPr>
  </w:style>
  <w:style w:type="character" w:customStyle="1" w:styleId="apple-style-span">
    <w:name w:val="apple-style-span"/>
    <w:basedOn w:val="a0"/>
    <w:rsid w:val="007E086F"/>
  </w:style>
  <w:style w:type="character" w:styleId="a4">
    <w:name w:val="Strong"/>
    <w:qFormat/>
    <w:rsid w:val="00AE6CC4"/>
    <w:rPr>
      <w:b/>
      <w:bCs/>
    </w:rPr>
  </w:style>
  <w:style w:type="character" w:customStyle="1" w:styleId="articleseperator">
    <w:name w:val="article_seperator"/>
    <w:basedOn w:val="a0"/>
    <w:rsid w:val="00AE6CC4"/>
  </w:style>
  <w:style w:type="table" w:styleId="a5">
    <w:name w:val="Table Grid"/>
    <w:basedOn w:val="a1"/>
    <w:rsid w:val="004961F8"/>
    <w:pPr>
      <w:widowControl w:val="0"/>
      <w:autoSpaceDE w:val="0"/>
      <w:autoSpaceDN w:val="0"/>
      <w:adjustRightInd w:val="0"/>
    </w:pPr>
    <w:rPr>
      <w:rFonts w:ascii="Trebuchet MS" w:eastAsia="Times New Roman" w:hAnsi="Times New Roman" w:cs="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Знак Знак Знак Знак Знак Знак"/>
    <w:basedOn w:val="a"/>
    <w:uiPriority w:val="99"/>
    <w:rsid w:val="004961F8"/>
    <w:pPr>
      <w:suppressAutoHyphens w:val="0"/>
      <w:spacing w:after="160" w:line="240" w:lineRule="exact"/>
    </w:pPr>
    <w:rPr>
      <w:rFonts w:ascii="Verdana" w:hAnsi="Verdana" w:cs="Verdana"/>
      <w:sz w:val="20"/>
      <w:szCs w:val="20"/>
      <w:lang w:val="en-US" w:eastAsia="en-US"/>
    </w:rPr>
  </w:style>
  <w:style w:type="paragraph" w:customStyle="1" w:styleId="ConsPlusTitle">
    <w:name w:val="ConsPlusTitle"/>
    <w:uiPriority w:val="99"/>
    <w:rsid w:val="001F7BBA"/>
    <w:pPr>
      <w:widowControl w:val="0"/>
      <w:autoSpaceDE w:val="0"/>
      <w:autoSpaceDN w:val="0"/>
      <w:adjustRightInd w:val="0"/>
    </w:pPr>
    <w:rPr>
      <w:rFonts w:eastAsia="Times New Roman" w:cs="Calibri"/>
      <w:b/>
      <w:bCs/>
      <w:sz w:val="22"/>
      <w:szCs w:val="22"/>
    </w:rPr>
  </w:style>
  <w:style w:type="character" w:styleId="a7">
    <w:name w:val="Hyperlink"/>
    <w:rsid w:val="001F7BBA"/>
    <w:rPr>
      <w:color w:val="0000FF"/>
      <w:u w:val="single"/>
    </w:rPr>
  </w:style>
  <w:style w:type="character" w:customStyle="1" w:styleId="a8">
    <w:name w:val="Основной текст с отступом Знак"/>
    <w:link w:val="a9"/>
    <w:rsid w:val="001F7BBA"/>
    <w:rPr>
      <w:rFonts w:ascii="Times New Roman" w:eastAsia="Times New Roman" w:hAnsi="Times New Roman"/>
    </w:rPr>
  </w:style>
  <w:style w:type="paragraph" w:styleId="a9">
    <w:name w:val="Body Text Indent"/>
    <w:basedOn w:val="a"/>
    <w:link w:val="a8"/>
    <w:rsid w:val="001F7BBA"/>
    <w:pPr>
      <w:suppressAutoHyphens w:val="0"/>
      <w:spacing w:after="120"/>
      <w:ind w:left="283"/>
    </w:pPr>
    <w:rPr>
      <w:sz w:val="20"/>
      <w:szCs w:val="20"/>
    </w:rPr>
  </w:style>
  <w:style w:type="character" w:customStyle="1" w:styleId="aa">
    <w:name w:val="Цветовое выделение"/>
    <w:rsid w:val="001F7BBA"/>
    <w:rPr>
      <w:b/>
      <w:bCs/>
      <w:color w:val="000080"/>
    </w:rPr>
  </w:style>
  <w:style w:type="paragraph" w:customStyle="1" w:styleId="ab">
    <w:name w:val="Комментарий"/>
    <w:basedOn w:val="a"/>
    <w:next w:val="a"/>
    <w:rsid w:val="001F7BBA"/>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ac">
    <w:name w:val="Таблицы (моноширинный)"/>
    <w:basedOn w:val="a"/>
    <w:next w:val="a"/>
    <w:rsid w:val="001F7BBA"/>
    <w:pPr>
      <w:widowControl w:val="0"/>
      <w:suppressAutoHyphens w:val="0"/>
      <w:autoSpaceDE w:val="0"/>
      <w:autoSpaceDN w:val="0"/>
      <w:adjustRightInd w:val="0"/>
      <w:jc w:val="both"/>
    </w:pPr>
    <w:rPr>
      <w:rFonts w:ascii="Courier New" w:hAnsi="Courier New" w:cs="Courier New"/>
      <w:lang w:eastAsia="ru-RU"/>
    </w:rPr>
  </w:style>
  <w:style w:type="character" w:customStyle="1" w:styleId="ad">
    <w:name w:val="Верхний колонтитул Знак"/>
    <w:link w:val="ae"/>
    <w:uiPriority w:val="99"/>
    <w:rsid w:val="001F7BBA"/>
    <w:rPr>
      <w:rFonts w:ascii="Times New Roman" w:eastAsia="Times New Roman" w:hAnsi="Times New Roman"/>
      <w:sz w:val="24"/>
      <w:szCs w:val="24"/>
    </w:rPr>
  </w:style>
  <w:style w:type="paragraph" w:styleId="ae">
    <w:name w:val="header"/>
    <w:basedOn w:val="a"/>
    <w:link w:val="ad"/>
    <w:uiPriority w:val="99"/>
    <w:rsid w:val="001F7BBA"/>
    <w:pPr>
      <w:tabs>
        <w:tab w:val="center" w:pos="4677"/>
        <w:tab w:val="right" w:pos="9355"/>
      </w:tabs>
      <w:suppressAutoHyphens w:val="0"/>
    </w:pPr>
  </w:style>
  <w:style w:type="character" w:customStyle="1" w:styleId="af">
    <w:name w:val="Нижний колонтитул Знак"/>
    <w:link w:val="af0"/>
    <w:rsid w:val="001F7BBA"/>
    <w:rPr>
      <w:rFonts w:ascii="Times New Roman" w:eastAsia="Times New Roman" w:hAnsi="Times New Roman"/>
      <w:sz w:val="24"/>
      <w:szCs w:val="24"/>
    </w:rPr>
  </w:style>
  <w:style w:type="paragraph" w:styleId="af0">
    <w:name w:val="footer"/>
    <w:basedOn w:val="a"/>
    <w:link w:val="af"/>
    <w:rsid w:val="001F7BBA"/>
    <w:pPr>
      <w:tabs>
        <w:tab w:val="center" w:pos="4677"/>
        <w:tab w:val="right" w:pos="9355"/>
      </w:tabs>
      <w:suppressAutoHyphens w:val="0"/>
    </w:pPr>
  </w:style>
  <w:style w:type="paragraph" w:customStyle="1" w:styleId="Default">
    <w:name w:val="Default"/>
    <w:rsid w:val="00487FF8"/>
    <w:pPr>
      <w:autoSpaceDE w:val="0"/>
      <w:autoSpaceDN w:val="0"/>
      <w:adjustRightInd w:val="0"/>
    </w:pPr>
    <w:rPr>
      <w:rFonts w:ascii="Arial" w:hAnsi="Arial" w:cs="Arial"/>
      <w:color w:val="000000"/>
      <w:sz w:val="24"/>
      <w:szCs w:val="24"/>
    </w:rPr>
  </w:style>
  <w:style w:type="character" w:customStyle="1" w:styleId="sectiontitle">
    <w:name w:val="section_title"/>
    <w:basedOn w:val="a0"/>
    <w:rsid w:val="00234401"/>
  </w:style>
  <w:style w:type="paragraph" w:customStyle="1" w:styleId="--western">
    <w:name w:val="красная-строка-western"/>
    <w:basedOn w:val="a"/>
    <w:rsid w:val="00146308"/>
    <w:pPr>
      <w:suppressAutoHyphens w:val="0"/>
      <w:spacing w:before="100" w:beforeAutospacing="1" w:after="119"/>
      <w:ind w:firstLine="210"/>
    </w:pPr>
    <w:rPr>
      <w:rFonts w:ascii="Calibri" w:hAnsi="Calibri" w:cs="Calibri"/>
      <w:lang w:eastAsia="ru-RU"/>
    </w:rPr>
  </w:style>
  <w:style w:type="paragraph" w:customStyle="1" w:styleId="af1">
    <w:name w:val="Знак"/>
    <w:basedOn w:val="a"/>
    <w:rsid w:val="00361BC9"/>
    <w:pPr>
      <w:suppressAutoHyphens w:val="0"/>
      <w:spacing w:before="100" w:beforeAutospacing="1" w:after="100" w:afterAutospacing="1"/>
    </w:pPr>
    <w:rPr>
      <w:rFonts w:ascii="Tahoma" w:hAnsi="Tahoma"/>
      <w:sz w:val="20"/>
      <w:szCs w:val="20"/>
      <w:lang w:val="en-US" w:eastAsia="en-US"/>
    </w:rPr>
  </w:style>
  <w:style w:type="paragraph" w:styleId="af2">
    <w:name w:val="Balloon Text"/>
    <w:basedOn w:val="a"/>
    <w:link w:val="af3"/>
    <w:uiPriority w:val="99"/>
    <w:semiHidden/>
    <w:unhideWhenUsed/>
    <w:rsid w:val="00010BE2"/>
    <w:rPr>
      <w:rFonts w:ascii="Tahoma" w:hAnsi="Tahoma"/>
      <w:sz w:val="16"/>
      <w:szCs w:val="16"/>
    </w:rPr>
  </w:style>
  <w:style w:type="character" w:customStyle="1" w:styleId="af3">
    <w:name w:val="Текст выноски Знак"/>
    <w:link w:val="af2"/>
    <w:uiPriority w:val="99"/>
    <w:semiHidden/>
    <w:rsid w:val="00010BE2"/>
    <w:rPr>
      <w:rFonts w:ascii="Tahoma" w:eastAsia="Times New Roman" w:hAnsi="Tahoma" w:cs="Tahoma"/>
      <w:sz w:val="16"/>
      <w:szCs w:val="16"/>
      <w:lang w:eastAsia="ar-SA"/>
    </w:rPr>
  </w:style>
  <w:style w:type="paragraph" w:styleId="2">
    <w:name w:val="Body Text 2"/>
    <w:basedOn w:val="a"/>
    <w:link w:val="20"/>
    <w:uiPriority w:val="99"/>
    <w:semiHidden/>
    <w:unhideWhenUsed/>
    <w:rsid w:val="0019440F"/>
    <w:pPr>
      <w:spacing w:after="120" w:line="480" w:lineRule="auto"/>
    </w:pPr>
  </w:style>
  <w:style w:type="character" w:customStyle="1" w:styleId="20">
    <w:name w:val="Основной текст 2 Знак"/>
    <w:link w:val="2"/>
    <w:uiPriority w:val="99"/>
    <w:semiHidden/>
    <w:rsid w:val="0019440F"/>
    <w:rPr>
      <w:rFonts w:ascii="Times New Roman" w:eastAsia="Times New Roman" w:hAnsi="Times New Roman"/>
      <w:sz w:val="24"/>
      <w:szCs w:val="24"/>
      <w:lang w:eastAsia="ar-SA"/>
    </w:rPr>
  </w:style>
  <w:style w:type="paragraph" w:styleId="af4">
    <w:name w:val="No Spacing"/>
    <w:uiPriority w:val="1"/>
    <w:qFormat/>
    <w:rsid w:val="0019440F"/>
    <w:rPr>
      <w:rFonts w:eastAsia="Times New Roman"/>
      <w:sz w:val="22"/>
      <w:szCs w:val="22"/>
    </w:rPr>
  </w:style>
  <w:style w:type="paragraph" w:customStyle="1" w:styleId="b">
    <w:name w:val="Обычн^bй"/>
    <w:rsid w:val="00180B88"/>
    <w:pPr>
      <w:widowControl w:val="0"/>
    </w:pPr>
    <w:rPr>
      <w:rFonts w:ascii="Times New Roman" w:eastAsia="Times New Roman" w:hAnsi="Times New Roman"/>
    </w:rPr>
  </w:style>
  <w:style w:type="paragraph" w:styleId="af5">
    <w:name w:val="List Paragraph"/>
    <w:basedOn w:val="a"/>
    <w:uiPriority w:val="34"/>
    <w:qFormat/>
    <w:rsid w:val="005830F4"/>
    <w:pPr>
      <w:suppressAutoHyphens w:val="0"/>
      <w:spacing w:after="200" w:line="276" w:lineRule="auto"/>
      <w:ind w:left="720"/>
      <w:contextualSpacing/>
    </w:pPr>
    <w:rPr>
      <w:rFonts w:ascii="Calibri" w:hAnsi="Calibri"/>
      <w:sz w:val="22"/>
      <w:szCs w:val="22"/>
      <w:lang w:eastAsia="ru-RU"/>
    </w:rPr>
  </w:style>
  <w:style w:type="paragraph" w:customStyle="1" w:styleId="ConsPlusNonformat">
    <w:name w:val="ConsPlusNonformat"/>
    <w:uiPriority w:val="99"/>
    <w:rsid w:val="00D21AC1"/>
    <w:pPr>
      <w:widowControl w:val="0"/>
      <w:autoSpaceDE w:val="0"/>
      <w:autoSpaceDN w:val="0"/>
    </w:pPr>
    <w:rPr>
      <w:rFonts w:ascii="Courier New" w:eastAsia="Times New Roman" w:hAnsi="Courier New" w:cs="Courier New"/>
    </w:rPr>
  </w:style>
  <w:style w:type="paragraph" w:styleId="HTML">
    <w:name w:val="HTML Preformatted"/>
    <w:basedOn w:val="a"/>
    <w:link w:val="HTML0"/>
    <w:uiPriority w:val="99"/>
    <w:unhideWhenUsed/>
    <w:rsid w:val="00D2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D21AC1"/>
    <w:rPr>
      <w:rFonts w:ascii="Courier New" w:eastAsia="Times New Roman" w:hAnsi="Courier New" w:cs="Courier New"/>
    </w:rPr>
  </w:style>
  <w:style w:type="character" w:customStyle="1" w:styleId="ConsPlusNormal0">
    <w:name w:val="ConsPlusNormal Знак"/>
    <w:link w:val="ConsPlusNormal"/>
    <w:locked/>
    <w:rsid w:val="00D21AC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70105">
      <w:bodyDiv w:val="1"/>
      <w:marLeft w:val="0"/>
      <w:marRight w:val="0"/>
      <w:marTop w:val="0"/>
      <w:marBottom w:val="0"/>
      <w:divBdr>
        <w:top w:val="none" w:sz="0" w:space="0" w:color="auto"/>
        <w:left w:val="none" w:sz="0" w:space="0" w:color="auto"/>
        <w:bottom w:val="none" w:sz="0" w:space="0" w:color="auto"/>
        <w:right w:val="none" w:sz="0" w:space="0" w:color="auto"/>
      </w:divBdr>
    </w:div>
    <w:div w:id="416173331">
      <w:bodyDiv w:val="1"/>
      <w:marLeft w:val="0"/>
      <w:marRight w:val="0"/>
      <w:marTop w:val="0"/>
      <w:marBottom w:val="0"/>
      <w:divBdr>
        <w:top w:val="none" w:sz="0" w:space="0" w:color="auto"/>
        <w:left w:val="none" w:sz="0" w:space="0" w:color="auto"/>
        <w:bottom w:val="none" w:sz="0" w:space="0" w:color="auto"/>
        <w:right w:val="none" w:sz="0" w:space="0" w:color="auto"/>
      </w:divBdr>
      <w:divsChild>
        <w:div w:id="365832976">
          <w:marLeft w:val="0"/>
          <w:marRight w:val="0"/>
          <w:marTop w:val="75"/>
          <w:marBottom w:val="0"/>
          <w:divBdr>
            <w:top w:val="none" w:sz="0" w:space="0" w:color="auto"/>
            <w:left w:val="none" w:sz="0" w:space="0" w:color="auto"/>
            <w:bottom w:val="none" w:sz="0" w:space="0" w:color="auto"/>
            <w:right w:val="none" w:sz="0" w:space="0" w:color="auto"/>
          </w:divBdr>
          <w:divsChild>
            <w:div w:id="2131124001">
              <w:marLeft w:val="4125"/>
              <w:marRight w:val="0"/>
              <w:marTop w:val="0"/>
              <w:marBottom w:val="0"/>
              <w:divBdr>
                <w:top w:val="none" w:sz="0" w:space="0" w:color="auto"/>
                <w:left w:val="none" w:sz="0" w:space="0" w:color="auto"/>
                <w:bottom w:val="none" w:sz="0" w:space="0" w:color="auto"/>
                <w:right w:val="none" w:sz="0" w:space="0" w:color="auto"/>
              </w:divBdr>
              <w:divsChild>
                <w:div w:id="834029663">
                  <w:marLeft w:val="0"/>
                  <w:marRight w:val="0"/>
                  <w:marTop w:val="0"/>
                  <w:marBottom w:val="0"/>
                  <w:divBdr>
                    <w:top w:val="none" w:sz="0" w:space="0" w:color="auto"/>
                    <w:left w:val="single" w:sz="6" w:space="15" w:color="94A1B0"/>
                    <w:bottom w:val="none" w:sz="0" w:space="0" w:color="auto"/>
                    <w:right w:val="single" w:sz="6" w:space="15" w:color="94A1B0"/>
                  </w:divBdr>
                  <w:divsChild>
                    <w:div w:id="20668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40394">
      <w:bodyDiv w:val="1"/>
      <w:marLeft w:val="0"/>
      <w:marRight w:val="0"/>
      <w:marTop w:val="0"/>
      <w:marBottom w:val="0"/>
      <w:divBdr>
        <w:top w:val="none" w:sz="0" w:space="0" w:color="auto"/>
        <w:left w:val="none" w:sz="0" w:space="0" w:color="auto"/>
        <w:bottom w:val="none" w:sz="0" w:space="0" w:color="auto"/>
        <w:right w:val="none" w:sz="0" w:space="0" w:color="auto"/>
      </w:divBdr>
    </w:div>
    <w:div w:id="1512646976">
      <w:bodyDiv w:val="1"/>
      <w:marLeft w:val="0"/>
      <w:marRight w:val="0"/>
      <w:marTop w:val="0"/>
      <w:marBottom w:val="0"/>
      <w:divBdr>
        <w:top w:val="none" w:sz="0" w:space="0" w:color="auto"/>
        <w:left w:val="none" w:sz="0" w:space="0" w:color="auto"/>
        <w:bottom w:val="none" w:sz="0" w:space="0" w:color="auto"/>
        <w:right w:val="none" w:sz="0" w:space="0" w:color="auto"/>
      </w:divBdr>
    </w:div>
    <w:div w:id="19974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2FA770BB42E3F82418E93480850C1C391C8C51B28831AA573A009A898DB5157A252C22799A135Ax5YD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52FA770BB42E3F82418E93480850C1C391D8F51B28831AA573A009A89x8Y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D85A-48D3-40EB-9373-CE8AC369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3944</CharactersWithSpaces>
  <SharedDoc>false</SharedDoc>
  <HLinks>
    <vt:vector size="24" baseType="variant">
      <vt:variant>
        <vt:i4>6946917</vt:i4>
      </vt:variant>
      <vt:variant>
        <vt:i4>12</vt:i4>
      </vt:variant>
      <vt:variant>
        <vt:i4>0</vt:i4>
      </vt:variant>
      <vt:variant>
        <vt:i4>5</vt:i4>
      </vt:variant>
      <vt:variant>
        <vt:lpwstr>consultantplus://offline/ref=0F4C32319C055809E596F53E12F87853E82C0A9BBADB4A3AF267E8AA151B20E5995FE7359E08FFD0A0Q4G</vt:lpwstr>
      </vt:variant>
      <vt:variant>
        <vt:lpwstr/>
      </vt:variant>
      <vt:variant>
        <vt:i4>7798893</vt:i4>
      </vt:variant>
      <vt:variant>
        <vt:i4>9</vt:i4>
      </vt:variant>
      <vt:variant>
        <vt:i4>0</vt:i4>
      </vt:variant>
      <vt:variant>
        <vt:i4>5</vt:i4>
      </vt:variant>
      <vt:variant>
        <vt:lpwstr>consultantplus://offline/ref=6CF90CAAEFAE9CD0172ECDFA228BB85284BA37CAFC2EA2B2383467011D9F7C3CF60B2DFBp2RDG</vt:lpwstr>
      </vt:variant>
      <vt:variant>
        <vt:lpwstr/>
      </vt:variant>
      <vt:variant>
        <vt:i4>5505108</vt:i4>
      </vt:variant>
      <vt:variant>
        <vt:i4>6</vt:i4>
      </vt:variant>
      <vt:variant>
        <vt:i4>0</vt:i4>
      </vt:variant>
      <vt:variant>
        <vt:i4>5</vt:i4>
      </vt:variant>
      <vt:variant>
        <vt:lpwstr>consultantplus://offline/ref=73F4852D437AAAFACB1548D973A5F2C06A7A4EDCBCE4088FDBF7DC9BF5G4z9D</vt:lpwstr>
      </vt:variant>
      <vt:variant>
        <vt:lpwstr/>
      </vt:variant>
      <vt:variant>
        <vt:i4>5308510</vt:i4>
      </vt:variant>
      <vt:variant>
        <vt:i4>3</vt:i4>
      </vt:variant>
      <vt:variant>
        <vt:i4>0</vt:i4>
      </vt:variant>
      <vt:variant>
        <vt:i4>5</vt:i4>
      </vt:variant>
      <vt:variant>
        <vt:lpwstr>consultantplus://offline/ref=73F4852D437AAAFACB1548D973A5F2C06A7A4EDCBCE4088FDBF7DC9BF549D90C533A4D3BDAG3zBD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_KlassenMV</dc:creator>
  <cp:keywords/>
  <dc:description/>
  <cp:lastModifiedBy>Дадашова Наталья Федоровна</cp:lastModifiedBy>
  <cp:revision>24</cp:revision>
  <cp:lastPrinted>2022-04-15T10:10:00Z</cp:lastPrinted>
  <dcterms:created xsi:type="dcterms:W3CDTF">2022-03-25T08:57:00Z</dcterms:created>
  <dcterms:modified xsi:type="dcterms:W3CDTF">2022-04-19T06:20:00Z</dcterms:modified>
</cp:coreProperties>
</file>