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C" w:rsidRPr="00105E95" w:rsidRDefault="00C6119C" w:rsidP="00C6119C">
      <w:pPr>
        <w:ind w:left="360"/>
        <w:jc w:val="center"/>
        <w:outlineLvl w:val="0"/>
        <w:rPr>
          <w:sz w:val="32"/>
        </w:rPr>
      </w:pPr>
      <w:r>
        <w:rPr>
          <w:sz w:val="32"/>
        </w:rPr>
        <w:t>А</w:t>
      </w:r>
      <w:r w:rsidR="00144AAC">
        <w:rPr>
          <w:sz w:val="32"/>
        </w:rPr>
        <w:t>ДМИНИСТРАЦИЯ</w:t>
      </w:r>
      <w:r w:rsidRPr="00105E95">
        <w:rPr>
          <w:sz w:val="32"/>
        </w:rPr>
        <w:t xml:space="preserve"> ГОРОДСКОГО ПОСЕЛЕНИЯ ЛЯНТОР</w:t>
      </w:r>
    </w:p>
    <w:p w:rsidR="00415999" w:rsidRPr="00144AAC" w:rsidRDefault="00C6119C" w:rsidP="00144AAC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p w:rsidR="00144AAC" w:rsidRPr="00144AAC" w:rsidRDefault="00144AAC" w:rsidP="00144AAC">
      <w:pPr>
        <w:pStyle w:val="1"/>
        <w:shd w:val="clear" w:color="auto" w:fill="auto"/>
        <w:spacing w:after="0" w:line="240" w:lineRule="auto"/>
        <w:ind w:left="460"/>
        <w:jc w:val="left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>Об отмене</w:t>
      </w:r>
    </w:p>
    <w:p w:rsidR="00144AAC" w:rsidRPr="00144AAC" w:rsidRDefault="00144AAC" w:rsidP="00144AAC">
      <w:pPr>
        <w:pStyle w:val="1"/>
        <w:shd w:val="clear" w:color="auto" w:fill="auto"/>
        <w:spacing w:after="314" w:line="240" w:lineRule="auto"/>
        <w:ind w:left="460"/>
        <w:jc w:val="left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>нормативных правовых актов</w:t>
      </w:r>
    </w:p>
    <w:p w:rsidR="00144AAC" w:rsidRPr="00144AAC" w:rsidRDefault="00144AAC" w:rsidP="00144AAC">
      <w:pPr>
        <w:pStyle w:val="1"/>
        <w:shd w:val="clear" w:color="auto" w:fill="auto"/>
        <w:spacing w:after="0" w:line="240" w:lineRule="auto"/>
        <w:ind w:left="460" w:right="20" w:firstLine="700"/>
        <w:jc w:val="both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>В целях приведения нормативных правовых актов Администрации город</w:t>
      </w:r>
      <w:r w:rsidRPr="00144AAC">
        <w:rPr>
          <w:color w:val="000000"/>
          <w:sz w:val="28"/>
          <w:szCs w:val="28"/>
        </w:rPr>
        <w:softHyphen/>
        <w:t xml:space="preserve">ского поселения </w:t>
      </w:r>
      <w:proofErr w:type="spellStart"/>
      <w:r w:rsidRPr="00144AAC">
        <w:rPr>
          <w:color w:val="000000"/>
          <w:sz w:val="28"/>
          <w:szCs w:val="28"/>
        </w:rPr>
        <w:t>Лянтор</w:t>
      </w:r>
      <w:proofErr w:type="spellEnd"/>
      <w:r w:rsidRPr="00144AAC">
        <w:rPr>
          <w:color w:val="000000"/>
          <w:sz w:val="28"/>
          <w:szCs w:val="28"/>
        </w:rPr>
        <w:t xml:space="preserve"> в соответствие с действующим законодательством, на основании протеста прокурора </w:t>
      </w:r>
      <w:proofErr w:type="spellStart"/>
      <w:r w:rsidRPr="00144AAC">
        <w:rPr>
          <w:color w:val="000000"/>
          <w:sz w:val="28"/>
          <w:szCs w:val="28"/>
        </w:rPr>
        <w:t>Сургутского</w:t>
      </w:r>
      <w:proofErr w:type="spellEnd"/>
      <w:r w:rsidRPr="00144AAC">
        <w:rPr>
          <w:color w:val="000000"/>
          <w:sz w:val="28"/>
          <w:szCs w:val="28"/>
        </w:rPr>
        <w:t xml:space="preserve"> района от 31.03.2014 № 09-02-2014:</w:t>
      </w:r>
    </w:p>
    <w:p w:rsidR="00144AAC" w:rsidRPr="00144AAC" w:rsidRDefault="00144AAC" w:rsidP="00144AAC">
      <w:pPr>
        <w:pStyle w:val="1"/>
        <w:numPr>
          <w:ilvl w:val="0"/>
          <w:numId w:val="3"/>
        </w:numPr>
        <w:shd w:val="clear" w:color="auto" w:fill="auto"/>
        <w:tabs>
          <w:tab w:val="left" w:pos="1391"/>
        </w:tabs>
        <w:spacing w:after="0" w:line="240" w:lineRule="auto"/>
        <w:ind w:left="460" w:right="20" w:firstLine="700"/>
        <w:jc w:val="both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 xml:space="preserve">Считать утратившими силу постановления Администрации городского поселения </w:t>
      </w:r>
      <w:proofErr w:type="spellStart"/>
      <w:r w:rsidRPr="00144AAC">
        <w:rPr>
          <w:color w:val="000000"/>
          <w:sz w:val="28"/>
          <w:szCs w:val="28"/>
        </w:rPr>
        <w:t>Лянтор</w:t>
      </w:r>
      <w:proofErr w:type="spellEnd"/>
      <w:r w:rsidRPr="00144AAC">
        <w:rPr>
          <w:color w:val="000000"/>
          <w:sz w:val="28"/>
          <w:szCs w:val="28"/>
        </w:rPr>
        <w:t>:</w:t>
      </w:r>
    </w:p>
    <w:p w:rsidR="00144AAC" w:rsidRPr="00144AAC" w:rsidRDefault="00144AAC" w:rsidP="00144AAC">
      <w:pPr>
        <w:pStyle w:val="1"/>
        <w:numPr>
          <w:ilvl w:val="0"/>
          <w:numId w:val="4"/>
        </w:numPr>
        <w:shd w:val="clear" w:color="auto" w:fill="auto"/>
        <w:tabs>
          <w:tab w:val="left" w:pos="1372"/>
        </w:tabs>
        <w:spacing w:after="0" w:line="240" w:lineRule="auto"/>
        <w:ind w:left="460" w:right="20" w:firstLine="700"/>
        <w:jc w:val="both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 xml:space="preserve">от 31.03.2011 № 166 «Об утверждении </w:t>
      </w:r>
      <w:proofErr w:type="gramStart"/>
      <w:r w:rsidRPr="00144AAC">
        <w:rPr>
          <w:color w:val="000000"/>
          <w:sz w:val="28"/>
          <w:szCs w:val="28"/>
        </w:rPr>
        <w:t>перечня должностей муниципаль</w:t>
      </w:r>
      <w:r w:rsidRPr="00144AAC">
        <w:rPr>
          <w:color w:val="000000"/>
          <w:sz w:val="28"/>
          <w:szCs w:val="28"/>
        </w:rPr>
        <w:softHyphen/>
        <w:t>ной службы Администрации городского поселения</w:t>
      </w:r>
      <w:proofErr w:type="gramEnd"/>
      <w:r w:rsidRPr="00144AAC">
        <w:rPr>
          <w:color w:val="000000"/>
          <w:sz w:val="28"/>
          <w:szCs w:val="28"/>
        </w:rPr>
        <w:t xml:space="preserve"> </w:t>
      </w:r>
      <w:proofErr w:type="spellStart"/>
      <w:r w:rsidRPr="00144AAC">
        <w:rPr>
          <w:color w:val="000000"/>
          <w:sz w:val="28"/>
          <w:szCs w:val="28"/>
        </w:rPr>
        <w:t>Лянтор</w:t>
      </w:r>
      <w:proofErr w:type="spellEnd"/>
      <w:r w:rsidRPr="00144AAC">
        <w:rPr>
          <w:color w:val="000000"/>
          <w:sz w:val="28"/>
          <w:szCs w:val="28"/>
        </w:rPr>
        <w:t>, предусмотренных статьей 12 Федерального закона от 25.12.2008 № 273-ФЭ «О противодействии коррупции»;</w:t>
      </w:r>
    </w:p>
    <w:p w:rsidR="00144AAC" w:rsidRPr="00144AAC" w:rsidRDefault="00144AAC" w:rsidP="00144AAC">
      <w:pPr>
        <w:pStyle w:val="1"/>
        <w:numPr>
          <w:ilvl w:val="0"/>
          <w:numId w:val="4"/>
        </w:numPr>
        <w:shd w:val="clear" w:color="auto" w:fill="auto"/>
        <w:tabs>
          <w:tab w:val="left" w:pos="1372"/>
        </w:tabs>
        <w:spacing w:after="0" w:line="240" w:lineRule="auto"/>
        <w:ind w:left="460" w:right="20" w:firstLine="700"/>
        <w:jc w:val="both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>от 27.12.2012 № 650 «О внесении изменений в постановление Админист</w:t>
      </w:r>
      <w:r w:rsidRPr="00144AAC">
        <w:rPr>
          <w:color w:val="000000"/>
          <w:sz w:val="28"/>
          <w:szCs w:val="28"/>
        </w:rPr>
        <w:softHyphen/>
        <w:t xml:space="preserve">рации городского поселения </w:t>
      </w:r>
      <w:proofErr w:type="spellStart"/>
      <w:r w:rsidRPr="00144AAC">
        <w:rPr>
          <w:color w:val="000000"/>
          <w:sz w:val="28"/>
          <w:szCs w:val="28"/>
        </w:rPr>
        <w:t>Лянтор</w:t>
      </w:r>
      <w:proofErr w:type="spellEnd"/>
      <w:r w:rsidRPr="00144AAC">
        <w:rPr>
          <w:color w:val="000000"/>
          <w:sz w:val="28"/>
          <w:szCs w:val="28"/>
        </w:rPr>
        <w:t xml:space="preserve"> от 31.03.2011 № 166»;</w:t>
      </w:r>
    </w:p>
    <w:p w:rsidR="00144AAC" w:rsidRPr="00144AAC" w:rsidRDefault="00144AAC" w:rsidP="00144AAC">
      <w:pPr>
        <w:pStyle w:val="1"/>
        <w:numPr>
          <w:ilvl w:val="0"/>
          <w:numId w:val="4"/>
        </w:numPr>
        <w:shd w:val="clear" w:color="auto" w:fill="auto"/>
        <w:tabs>
          <w:tab w:val="left" w:pos="1372"/>
        </w:tabs>
        <w:spacing w:after="0" w:line="240" w:lineRule="auto"/>
        <w:ind w:left="460" w:right="20" w:firstLine="700"/>
        <w:jc w:val="both"/>
        <w:rPr>
          <w:sz w:val="28"/>
          <w:szCs w:val="28"/>
        </w:rPr>
      </w:pPr>
      <w:r w:rsidRPr="00144AAC">
        <w:rPr>
          <w:color w:val="000000"/>
          <w:sz w:val="28"/>
          <w:szCs w:val="28"/>
        </w:rPr>
        <w:t>24.03.2014 № 220 «О внесении изменений в постановление Администра</w:t>
      </w:r>
      <w:r w:rsidRPr="00144AAC">
        <w:rPr>
          <w:color w:val="000000"/>
          <w:sz w:val="28"/>
          <w:szCs w:val="28"/>
        </w:rPr>
        <w:softHyphen/>
        <w:t xml:space="preserve">ции городского поселения </w:t>
      </w:r>
      <w:proofErr w:type="spellStart"/>
      <w:r w:rsidRPr="00144AAC">
        <w:rPr>
          <w:color w:val="000000"/>
          <w:sz w:val="28"/>
          <w:szCs w:val="28"/>
        </w:rPr>
        <w:t>Лянтор</w:t>
      </w:r>
      <w:proofErr w:type="spellEnd"/>
      <w:r w:rsidRPr="00144AAC">
        <w:rPr>
          <w:color w:val="000000"/>
          <w:sz w:val="28"/>
          <w:szCs w:val="28"/>
        </w:rPr>
        <w:t xml:space="preserve"> от 31.03.2011 № 166».</w:t>
      </w:r>
    </w:p>
    <w:p w:rsidR="00144AAC" w:rsidRPr="00144AAC" w:rsidRDefault="00144AAC" w:rsidP="00144AAC">
      <w:pPr>
        <w:pStyle w:val="a4"/>
        <w:numPr>
          <w:ilvl w:val="0"/>
          <w:numId w:val="3"/>
        </w:numPr>
        <w:spacing w:after="0" w:line="240" w:lineRule="auto"/>
        <w:ind w:left="426" w:firstLine="708"/>
        <w:jc w:val="both"/>
        <w:rPr>
          <w:color w:val="000000"/>
          <w:szCs w:val="28"/>
        </w:rPr>
      </w:pPr>
      <w:r w:rsidRPr="00144AAC">
        <w:rPr>
          <w:color w:val="000000"/>
          <w:szCs w:val="28"/>
        </w:rPr>
        <w:t>Опубликовать настоящее постановление в газете «</w:t>
      </w:r>
      <w:proofErr w:type="spellStart"/>
      <w:r w:rsidRPr="00144AAC">
        <w:rPr>
          <w:color w:val="000000"/>
          <w:szCs w:val="28"/>
        </w:rPr>
        <w:t>Лянторская</w:t>
      </w:r>
      <w:proofErr w:type="spellEnd"/>
      <w:r w:rsidRPr="00144AAC">
        <w:rPr>
          <w:color w:val="000000"/>
          <w:szCs w:val="28"/>
        </w:rPr>
        <w:t xml:space="preserve"> газета» и  разместить на официальном сайте Администрации городского поселения </w:t>
      </w:r>
      <w:proofErr w:type="spellStart"/>
      <w:r w:rsidRPr="00144AAC">
        <w:rPr>
          <w:color w:val="000000"/>
          <w:szCs w:val="28"/>
        </w:rPr>
        <w:t>Лянтор</w:t>
      </w:r>
      <w:proofErr w:type="spellEnd"/>
      <w:r w:rsidRPr="00144AAC">
        <w:rPr>
          <w:color w:val="000000"/>
          <w:szCs w:val="28"/>
        </w:rPr>
        <w:t>.</w:t>
      </w:r>
    </w:p>
    <w:p w:rsidR="00144AAC" w:rsidRDefault="00144AAC" w:rsidP="00144AAC">
      <w:pPr>
        <w:pStyle w:val="ConsPlusNormal"/>
        <w:widowControl/>
        <w:numPr>
          <w:ilvl w:val="0"/>
          <w:numId w:val="3"/>
        </w:num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 (обнародования).</w:t>
      </w:r>
    </w:p>
    <w:p w:rsidR="00415999" w:rsidRPr="00144AAC" w:rsidRDefault="00144AAC" w:rsidP="00144AAC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337" w:line="240" w:lineRule="auto"/>
        <w:ind w:right="20" w:firstLine="1134"/>
        <w:jc w:val="both"/>
        <w:rPr>
          <w:sz w:val="28"/>
          <w:szCs w:val="28"/>
        </w:rPr>
      </w:pPr>
      <w:proofErr w:type="gramStart"/>
      <w:r w:rsidRPr="00144AAC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144AAC">
        <w:rPr>
          <w:color w:val="000000"/>
          <w:sz w:val="28"/>
          <w:szCs w:val="28"/>
        </w:rPr>
        <w:t>за</w:t>
      </w:r>
      <w:proofErr w:type="gramEnd"/>
      <w:r w:rsidRPr="00144AAC">
        <w:rPr>
          <w:color w:val="000000"/>
          <w:sz w:val="28"/>
          <w:szCs w:val="28"/>
        </w:rPr>
        <w:t xml:space="preserve"> выполнением настоящего постановления возложить на на</w:t>
      </w:r>
      <w:r w:rsidRPr="00144AAC">
        <w:rPr>
          <w:color w:val="000000"/>
          <w:sz w:val="28"/>
          <w:szCs w:val="28"/>
        </w:rPr>
        <w:softHyphen/>
        <w:t xml:space="preserve">чальника управления по организации деятельности </w:t>
      </w:r>
      <w:proofErr w:type="spellStart"/>
      <w:r w:rsidRPr="00144AAC">
        <w:rPr>
          <w:color w:val="000000"/>
          <w:sz w:val="28"/>
          <w:szCs w:val="28"/>
        </w:rPr>
        <w:t>Бахареву</w:t>
      </w:r>
      <w:proofErr w:type="spellEnd"/>
      <w:r w:rsidRPr="00144AAC">
        <w:rPr>
          <w:color w:val="000000"/>
          <w:sz w:val="28"/>
          <w:szCs w:val="28"/>
        </w:rPr>
        <w:t xml:space="preserve"> Н.Н.</w:t>
      </w:r>
    </w:p>
    <w:p w:rsidR="00415999" w:rsidRPr="00B340F4" w:rsidRDefault="00415999" w:rsidP="00415999">
      <w:pPr>
        <w:spacing w:before="100" w:beforeAutospacing="1" w:after="240" w:line="240" w:lineRule="auto"/>
        <w:contextualSpacing/>
        <w:rPr>
          <w:color w:val="000000"/>
        </w:rPr>
      </w:pPr>
    </w:p>
    <w:p w:rsidR="00415999" w:rsidRPr="00C6119C" w:rsidRDefault="00415999" w:rsidP="00415999">
      <w:pPr>
        <w:spacing w:before="100" w:beforeAutospacing="1" w:after="202" w:line="240" w:lineRule="auto"/>
        <w:contextualSpacing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Временно </w:t>
      </w:r>
      <w:proofErr w:type="gramStart"/>
      <w:r w:rsidRPr="00C6119C">
        <w:rPr>
          <w:color w:val="000000"/>
          <w:szCs w:val="28"/>
        </w:rPr>
        <w:t>исполняющий</w:t>
      </w:r>
      <w:proofErr w:type="gramEnd"/>
      <w:r w:rsidRPr="00C6119C">
        <w:rPr>
          <w:color w:val="000000"/>
          <w:szCs w:val="28"/>
        </w:rPr>
        <w:t xml:space="preserve"> обязанности</w:t>
      </w:r>
    </w:p>
    <w:p w:rsidR="00415999" w:rsidRPr="00C6119C" w:rsidRDefault="00415999" w:rsidP="00415999">
      <w:pPr>
        <w:spacing w:before="100" w:beforeAutospacing="1" w:after="202" w:line="240" w:lineRule="auto"/>
        <w:contextualSpacing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Главы городского поселения </w:t>
      </w:r>
      <w:proofErr w:type="spellStart"/>
      <w:r w:rsidRPr="00C6119C">
        <w:rPr>
          <w:color w:val="000000"/>
          <w:szCs w:val="28"/>
        </w:rPr>
        <w:t>Лянтор</w:t>
      </w:r>
      <w:proofErr w:type="spellEnd"/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="00C6119C">
        <w:rPr>
          <w:color w:val="000000"/>
          <w:szCs w:val="28"/>
        </w:rPr>
        <w:t xml:space="preserve">  </w:t>
      </w:r>
      <w:r w:rsidR="00144AAC">
        <w:rPr>
          <w:color w:val="000000"/>
          <w:szCs w:val="28"/>
        </w:rPr>
        <w:t xml:space="preserve"> </w:t>
      </w:r>
      <w:r w:rsidR="00C6119C">
        <w:rPr>
          <w:color w:val="000000"/>
          <w:szCs w:val="28"/>
        </w:rPr>
        <w:t xml:space="preserve"> </w:t>
      </w:r>
      <w:r w:rsidR="00C6119C" w:rsidRPr="00C6119C">
        <w:rPr>
          <w:color w:val="000000"/>
          <w:szCs w:val="28"/>
        </w:rPr>
        <w:t xml:space="preserve">    </w:t>
      </w:r>
      <w:r w:rsidRPr="00C6119C">
        <w:rPr>
          <w:color w:val="000000"/>
          <w:szCs w:val="28"/>
        </w:rPr>
        <w:t xml:space="preserve">Л.В. </w:t>
      </w:r>
      <w:proofErr w:type="spellStart"/>
      <w:r w:rsidRPr="00C6119C">
        <w:rPr>
          <w:color w:val="000000"/>
          <w:szCs w:val="28"/>
        </w:rPr>
        <w:t>Зеленская</w:t>
      </w:r>
      <w:proofErr w:type="spellEnd"/>
    </w:p>
    <w:p w:rsidR="00116A7C" w:rsidRDefault="00116A7C" w:rsidP="00415999">
      <w:pPr>
        <w:spacing w:line="240" w:lineRule="auto"/>
        <w:contextualSpacing/>
      </w:pPr>
    </w:p>
    <w:p w:rsidR="00116A7C" w:rsidRPr="00116A7C" w:rsidRDefault="00116A7C" w:rsidP="00116A7C"/>
    <w:p w:rsidR="00116A7C" w:rsidRDefault="00116A7C" w:rsidP="00116A7C"/>
    <w:p w:rsidR="002C147B" w:rsidRDefault="002C147B" w:rsidP="00116A7C"/>
    <w:p w:rsidR="00FB16DD" w:rsidRDefault="00FB16DD" w:rsidP="00FB16DD">
      <w:pPr>
        <w:spacing w:after="0" w:line="240" w:lineRule="auto"/>
        <w:jc w:val="both"/>
        <w:rPr>
          <w:rFonts w:eastAsia="Times New Roman"/>
          <w:szCs w:val="24"/>
        </w:rPr>
      </w:pPr>
    </w:p>
    <w:p w:rsidR="00FB16DD" w:rsidRDefault="00FB16DD" w:rsidP="00FB16DD">
      <w:pPr>
        <w:rPr>
          <w:sz w:val="24"/>
        </w:rPr>
      </w:pPr>
    </w:p>
    <w:p w:rsidR="00FB16DD" w:rsidRDefault="00FB16DD" w:rsidP="00FB16DD"/>
    <w:p w:rsidR="00FB16DD" w:rsidRDefault="00FB16DD" w:rsidP="00FB16DD"/>
    <w:p w:rsidR="0074596D" w:rsidRDefault="0074596D" w:rsidP="001E68EE"/>
    <w:p w:rsidR="00144AAC" w:rsidRDefault="00144AAC" w:rsidP="00144AAC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44AAC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Пояснительная записка к проекту постановления Администрации городского поселения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«Об отмене нормативных правовых актов»</w:t>
      </w:r>
    </w:p>
    <w:p w:rsidR="00144AAC" w:rsidRPr="00144AAC" w:rsidRDefault="00144AAC" w:rsidP="00144AA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144AAC" w:rsidRDefault="00144AAC" w:rsidP="00144AA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Настоящий проект разработан в целях приведения нормативных правовых актов Администрации городского поселения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в соответствие с действую</w:t>
      </w:r>
      <w:r w:rsidRPr="00144AAC">
        <w:rPr>
          <w:rFonts w:eastAsia="Times New Roman" w:cs="Times New Roman"/>
          <w:color w:val="000000"/>
          <w:szCs w:val="28"/>
          <w:lang w:eastAsia="ru-RU"/>
        </w:rPr>
        <w:softHyphen/>
        <w:t xml:space="preserve">щим законодательством и на основании протеста прокурора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Сургутского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района от 31.03.2014 № 09-02-2014 на постановление Администрации городского посе</w:t>
      </w:r>
      <w:r w:rsidRPr="00144AAC">
        <w:rPr>
          <w:rFonts w:eastAsia="Times New Roman" w:cs="Times New Roman"/>
          <w:color w:val="000000"/>
          <w:szCs w:val="28"/>
          <w:lang w:eastAsia="ru-RU"/>
        </w:rPr>
        <w:softHyphen/>
        <w:t xml:space="preserve">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от 31.03.2011 № 166 «Об утверждении перечня должностей муни</w:t>
      </w:r>
      <w:r w:rsidRPr="00144AAC">
        <w:rPr>
          <w:rFonts w:eastAsia="Times New Roman" w:cs="Times New Roman"/>
          <w:color w:val="000000"/>
          <w:szCs w:val="28"/>
          <w:lang w:eastAsia="ru-RU"/>
        </w:rPr>
        <w:softHyphen/>
        <w:t xml:space="preserve">ципальной службы Администрации городского поселения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>, предусмот</w:t>
      </w:r>
      <w:r w:rsidRPr="00144AAC">
        <w:rPr>
          <w:rFonts w:eastAsia="Times New Roman" w:cs="Times New Roman"/>
          <w:color w:val="000000"/>
          <w:szCs w:val="28"/>
          <w:lang w:eastAsia="ru-RU"/>
        </w:rPr>
        <w:softHyphen/>
        <w:t>ренных статьей 12 Федерального закона от 25.12.2008 № 273-Ф3 «О противодей</w:t>
      </w:r>
      <w:r w:rsidRPr="00144AAC">
        <w:rPr>
          <w:rFonts w:eastAsia="Times New Roman" w:cs="Times New Roman"/>
          <w:color w:val="000000"/>
          <w:szCs w:val="28"/>
          <w:lang w:eastAsia="ru-RU"/>
        </w:rPr>
        <w:softHyphen/>
        <w:t>ствии коррупции»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144AAC" w:rsidRDefault="00144AAC" w:rsidP="00144AA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44AAC" w:rsidRDefault="00144AAC" w:rsidP="00144AAC">
      <w:pPr>
        <w:spacing w:after="0" w:line="240" w:lineRule="auto"/>
        <w:ind w:firstLine="85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144AAC" w:rsidRDefault="00144AAC" w:rsidP="00144AAC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Начальник </w:t>
      </w:r>
    </w:p>
    <w:p w:rsidR="00144AAC" w:rsidRPr="00144AAC" w:rsidRDefault="00144AAC" w:rsidP="00144AA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организационного отдела                                                               Т.В.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Мамичева</w:t>
      </w:r>
      <w:proofErr w:type="spellEnd"/>
    </w:p>
    <w:p w:rsidR="00686144" w:rsidRDefault="00686144" w:rsidP="00686144">
      <w:pPr>
        <w:spacing w:after="0" w:line="240" w:lineRule="auto"/>
        <w:ind w:firstLine="567"/>
        <w:jc w:val="both"/>
        <w:outlineLvl w:val="0"/>
        <w:rPr>
          <w:color w:val="000000"/>
          <w:szCs w:val="28"/>
        </w:rPr>
      </w:pPr>
    </w:p>
    <w:p w:rsidR="00686144" w:rsidRPr="00354CFA" w:rsidRDefault="00686144" w:rsidP="00686144">
      <w:pPr>
        <w:spacing w:after="0" w:line="240" w:lineRule="auto"/>
        <w:ind w:firstLine="567"/>
        <w:jc w:val="both"/>
        <w:outlineLvl w:val="0"/>
        <w:rPr>
          <w:szCs w:val="28"/>
        </w:rPr>
      </w:pPr>
    </w:p>
    <w:p w:rsidR="00686144" w:rsidRDefault="00686144" w:rsidP="00686144">
      <w:pPr>
        <w:spacing w:after="0" w:line="240" w:lineRule="auto"/>
        <w:ind w:left="5670"/>
        <w:outlineLvl w:val="0"/>
      </w:pPr>
    </w:p>
    <w:p w:rsidR="00C6119C" w:rsidRPr="0077638C" w:rsidRDefault="00C6119C" w:rsidP="00C6119C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C6119C" w:rsidRDefault="00C6119C" w:rsidP="00C6119C">
      <w:pPr>
        <w:ind w:left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по результатам </w:t>
      </w:r>
      <w:proofErr w:type="spellStart"/>
      <w:r w:rsidRPr="00105E95">
        <w:rPr>
          <w:color w:val="000000"/>
          <w:szCs w:val="28"/>
        </w:rPr>
        <w:t>антикоррупционной</w:t>
      </w:r>
      <w:proofErr w:type="spellEnd"/>
      <w:r w:rsidRPr="00105E95">
        <w:rPr>
          <w:color w:val="000000"/>
          <w:szCs w:val="28"/>
        </w:rPr>
        <w:t xml:space="preserve"> экспертизы </w:t>
      </w:r>
    </w:p>
    <w:p w:rsidR="00C6119C" w:rsidRPr="00C6119C" w:rsidRDefault="00C6119C" w:rsidP="00C6119C">
      <w:pPr>
        <w:ind w:left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г. </w:t>
      </w:r>
      <w:proofErr w:type="spellStart"/>
      <w:r w:rsidRPr="00105E95">
        <w:rPr>
          <w:color w:val="000000"/>
          <w:szCs w:val="28"/>
        </w:rPr>
        <w:t>Лянтор</w:t>
      </w:r>
      <w:proofErr w:type="spellEnd"/>
      <w:r w:rsidRPr="00105E95">
        <w:rPr>
          <w:color w:val="000000"/>
          <w:szCs w:val="28"/>
        </w:rPr>
        <w:t xml:space="preserve">                                                                          от </w:t>
      </w:r>
      <w:r>
        <w:rPr>
          <w:color w:val="000000"/>
          <w:szCs w:val="28"/>
        </w:rPr>
        <w:t>1</w:t>
      </w:r>
      <w:r w:rsidR="00144AAC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апреля</w:t>
      </w:r>
      <w:r w:rsidRPr="00105E95">
        <w:rPr>
          <w:color w:val="000000"/>
          <w:szCs w:val="28"/>
        </w:rPr>
        <w:t xml:space="preserve"> 2014 года</w:t>
      </w:r>
    </w:p>
    <w:p w:rsidR="00144AAC" w:rsidRPr="00144AAC" w:rsidRDefault="00144AAC" w:rsidP="00144AAC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Габбасовым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Рустемом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антикоррупционной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антикоррупционной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2010 г. № 96, проведена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антикоррупционная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«Об отмене нормативных правовых актов» (далее - проект постановления), представленного исполнителем - начальником организационного отдела </w:t>
      </w:r>
      <w:proofErr w:type="spellStart"/>
      <w:r w:rsidRPr="00144AAC">
        <w:rPr>
          <w:rFonts w:eastAsia="Times New Roman" w:cs="Times New Roman"/>
          <w:color w:val="000000"/>
          <w:szCs w:val="28"/>
          <w:lang w:eastAsia="ru-RU"/>
        </w:rPr>
        <w:t>Мамичевой</w:t>
      </w:r>
      <w:proofErr w:type="spellEnd"/>
      <w:r w:rsidRPr="00144AAC">
        <w:rPr>
          <w:rFonts w:eastAsia="Times New Roman" w:cs="Times New Roman"/>
          <w:color w:val="000000"/>
          <w:szCs w:val="28"/>
          <w:lang w:eastAsia="ru-RU"/>
        </w:rPr>
        <w:t xml:space="preserve"> Т.В.</w:t>
      </w:r>
    </w:p>
    <w:p w:rsidR="00C6119C" w:rsidRPr="00C01C8C" w:rsidRDefault="00C6119C" w:rsidP="00C6119C">
      <w:pPr>
        <w:ind w:firstLine="709"/>
        <w:jc w:val="both"/>
        <w:rPr>
          <w:szCs w:val="28"/>
        </w:rPr>
      </w:pPr>
      <w:r w:rsidRPr="00C01C8C">
        <w:rPr>
          <w:color w:val="000000"/>
          <w:szCs w:val="28"/>
        </w:rPr>
        <w:t xml:space="preserve">В представленном проекте постановления </w:t>
      </w:r>
      <w:proofErr w:type="spellStart"/>
      <w:r w:rsidRPr="00C01C8C">
        <w:rPr>
          <w:color w:val="000000"/>
          <w:szCs w:val="28"/>
        </w:rPr>
        <w:t>коррупциогенные</w:t>
      </w:r>
      <w:proofErr w:type="spellEnd"/>
      <w:r w:rsidRPr="00C01C8C">
        <w:rPr>
          <w:color w:val="000000"/>
          <w:szCs w:val="28"/>
        </w:rPr>
        <w:t xml:space="preserve"> факторы не выявлены.</w:t>
      </w:r>
    </w:p>
    <w:p w:rsidR="00C6119C" w:rsidRDefault="00C6119C" w:rsidP="00C6119C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</w:rPr>
      </w:pPr>
    </w:p>
    <w:p w:rsidR="00C6119C" w:rsidRPr="0077638C" w:rsidRDefault="00C6119C" w:rsidP="00C6119C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</w:t>
      </w:r>
      <w:r>
        <w:rPr>
          <w:color w:val="000000"/>
          <w:sz w:val="28"/>
          <w:szCs w:val="28"/>
        </w:rPr>
        <w:t xml:space="preserve">   </w:t>
      </w:r>
      <w:r w:rsidRPr="0077638C">
        <w:rPr>
          <w:color w:val="000000"/>
          <w:sz w:val="28"/>
          <w:szCs w:val="28"/>
        </w:rPr>
        <w:t xml:space="preserve">  Р.Ф. </w:t>
      </w:r>
      <w:proofErr w:type="spellStart"/>
      <w:r w:rsidRPr="0077638C">
        <w:rPr>
          <w:color w:val="000000"/>
          <w:sz w:val="28"/>
          <w:szCs w:val="28"/>
        </w:rPr>
        <w:t>Габбасов</w:t>
      </w:r>
      <w:proofErr w:type="spellEnd"/>
    </w:p>
    <w:p w:rsidR="00C6119C" w:rsidRDefault="00C6119C" w:rsidP="00C6119C">
      <w:pPr>
        <w:jc w:val="both"/>
        <w:rPr>
          <w:kern w:val="2"/>
          <w:szCs w:val="28"/>
        </w:rPr>
      </w:pPr>
    </w:p>
    <w:p w:rsidR="00686144" w:rsidRDefault="00686144" w:rsidP="00686144">
      <w:pPr>
        <w:ind w:left="5670"/>
      </w:pPr>
    </w:p>
    <w:p w:rsidR="001E68EE" w:rsidRDefault="001E68EE" w:rsidP="001E68EE"/>
    <w:sectPr w:rsidR="001E68EE" w:rsidSect="00415999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AA"/>
    <w:multiLevelType w:val="hybridMultilevel"/>
    <w:tmpl w:val="50D44C02"/>
    <w:lvl w:ilvl="0" w:tplc="C0587A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52B7C"/>
    <w:multiLevelType w:val="multilevel"/>
    <w:tmpl w:val="1A4AF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D7A1E"/>
    <w:multiLevelType w:val="multilevel"/>
    <w:tmpl w:val="B36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E65A1"/>
    <w:multiLevelType w:val="multilevel"/>
    <w:tmpl w:val="4CBAF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5999"/>
    <w:rsid w:val="00116A7C"/>
    <w:rsid w:val="001314D6"/>
    <w:rsid w:val="00144AAC"/>
    <w:rsid w:val="001E68EE"/>
    <w:rsid w:val="002C147B"/>
    <w:rsid w:val="002C2A4C"/>
    <w:rsid w:val="003558A0"/>
    <w:rsid w:val="00415999"/>
    <w:rsid w:val="005E09C4"/>
    <w:rsid w:val="00686144"/>
    <w:rsid w:val="006E687C"/>
    <w:rsid w:val="006F47B8"/>
    <w:rsid w:val="0074596D"/>
    <w:rsid w:val="00807D56"/>
    <w:rsid w:val="00902E84"/>
    <w:rsid w:val="00BA7EFD"/>
    <w:rsid w:val="00C6119C"/>
    <w:rsid w:val="00DF50EE"/>
    <w:rsid w:val="00EE0D69"/>
    <w:rsid w:val="00FB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C6119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6119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4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A703-B64A-4810-9007-E6594C0A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_BocharovaAV</dc:creator>
  <cp:keywords/>
  <dc:description/>
  <cp:lastModifiedBy>_ParamonovaMV</cp:lastModifiedBy>
  <cp:revision>14</cp:revision>
  <cp:lastPrinted>2014-04-14T09:20:00Z</cp:lastPrinted>
  <dcterms:created xsi:type="dcterms:W3CDTF">2014-04-14T05:13:00Z</dcterms:created>
  <dcterms:modified xsi:type="dcterms:W3CDTF">2014-04-19T09:19:00Z</dcterms:modified>
</cp:coreProperties>
</file>