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CC" w:rsidRDefault="006A67CC" w:rsidP="006A67CC">
      <w:pPr>
        <w:jc w:val="center"/>
        <w:rPr>
          <w:rFonts w:ascii="Times New Roman" w:hAnsi="Times New Roman"/>
          <w:sz w:val="28"/>
          <w:szCs w:val="28"/>
        </w:rPr>
      </w:pPr>
      <w:bookmarkStart w:id="0" w:name="Par1"/>
      <w:bookmarkEnd w:id="0"/>
      <w:r>
        <w:rPr>
          <w:rFonts w:ascii="Times New Roman" w:hAnsi="Times New Roman"/>
          <w:sz w:val="28"/>
          <w:szCs w:val="28"/>
        </w:rPr>
        <w:t xml:space="preserve">РЕШЕНИЕ </w:t>
      </w:r>
    </w:p>
    <w:p w:rsidR="006A67CC" w:rsidRPr="004C0D6E" w:rsidRDefault="006A67CC" w:rsidP="006A67CC">
      <w:pPr>
        <w:jc w:val="center"/>
        <w:rPr>
          <w:rFonts w:ascii="Times New Roman" w:hAnsi="Times New Roman"/>
          <w:sz w:val="28"/>
          <w:szCs w:val="28"/>
        </w:rPr>
      </w:pPr>
      <w:r>
        <w:rPr>
          <w:rFonts w:ascii="Times New Roman" w:hAnsi="Times New Roman"/>
          <w:sz w:val="28"/>
          <w:szCs w:val="28"/>
        </w:rPr>
        <w:t xml:space="preserve">Совета депутатов городского поселения </w:t>
      </w:r>
      <w:proofErr w:type="spellStart"/>
      <w:r>
        <w:rPr>
          <w:rFonts w:ascii="Times New Roman" w:hAnsi="Times New Roman"/>
          <w:sz w:val="28"/>
          <w:szCs w:val="28"/>
        </w:rPr>
        <w:t>Лянтор</w:t>
      </w:r>
      <w:proofErr w:type="spellEnd"/>
      <w:r>
        <w:rPr>
          <w:rFonts w:ascii="Times New Roman" w:hAnsi="Times New Roman"/>
          <w:sz w:val="28"/>
          <w:szCs w:val="28"/>
        </w:rPr>
        <w:t xml:space="preserve"> </w:t>
      </w:r>
    </w:p>
    <w:p w:rsidR="006A67CC" w:rsidRPr="004C0D6E" w:rsidRDefault="006A67CC" w:rsidP="006A67CC">
      <w:pPr>
        <w:jc w:val="both"/>
        <w:rPr>
          <w:rFonts w:ascii="Times New Roman" w:hAnsi="Times New Roman"/>
          <w:sz w:val="28"/>
          <w:szCs w:val="28"/>
        </w:rPr>
      </w:pPr>
      <w:r>
        <w:rPr>
          <w:rFonts w:ascii="Times New Roman" w:hAnsi="Times New Roman"/>
          <w:sz w:val="28"/>
          <w:szCs w:val="28"/>
        </w:rPr>
        <w:t xml:space="preserve">от </w:t>
      </w:r>
      <w:r w:rsidRPr="004C0D6E">
        <w:rPr>
          <w:rFonts w:ascii="Times New Roman" w:hAnsi="Times New Roman"/>
          <w:sz w:val="28"/>
          <w:szCs w:val="28"/>
        </w:rPr>
        <w:t>«____»_____201</w:t>
      </w:r>
      <w:r>
        <w:rPr>
          <w:rFonts w:ascii="Times New Roman" w:hAnsi="Times New Roman"/>
          <w:sz w:val="28"/>
          <w:szCs w:val="28"/>
        </w:rPr>
        <w:t>4</w:t>
      </w:r>
      <w:r w:rsidRPr="004C0D6E">
        <w:rPr>
          <w:rFonts w:ascii="Times New Roman" w:hAnsi="Times New Roman"/>
          <w:sz w:val="28"/>
          <w:szCs w:val="28"/>
        </w:rPr>
        <w:t xml:space="preserve"> года                                                                               №________</w:t>
      </w:r>
    </w:p>
    <w:p w:rsidR="006A67CC" w:rsidRPr="00C40D40" w:rsidRDefault="006A67CC" w:rsidP="006A67CC">
      <w:pPr>
        <w:rPr>
          <w:rFonts w:ascii="Times New Roman" w:hAnsi="Times New Roman"/>
          <w:sz w:val="28"/>
          <w:szCs w:val="28"/>
        </w:rPr>
      </w:pPr>
      <w:r w:rsidRPr="00C40D40">
        <w:rPr>
          <w:rFonts w:ascii="Times New Roman" w:hAnsi="Times New Roman"/>
          <w:sz w:val="28"/>
          <w:szCs w:val="28"/>
        </w:rPr>
        <w:t xml:space="preserve">город </w:t>
      </w:r>
      <w:proofErr w:type="spellStart"/>
      <w:r w:rsidRPr="00C40D40">
        <w:rPr>
          <w:rFonts w:ascii="Times New Roman" w:hAnsi="Times New Roman"/>
          <w:sz w:val="28"/>
          <w:szCs w:val="28"/>
        </w:rPr>
        <w:t>Лянтор</w:t>
      </w:r>
      <w:proofErr w:type="spellEnd"/>
    </w:p>
    <w:p w:rsidR="006A67CC" w:rsidRPr="00C40D40" w:rsidRDefault="006A67CC" w:rsidP="0035644A">
      <w:pPr>
        <w:spacing w:after="0" w:line="240" w:lineRule="auto"/>
        <w:ind w:right="4140"/>
        <w:rPr>
          <w:rFonts w:ascii="Times New Roman" w:hAnsi="Times New Roman"/>
          <w:sz w:val="28"/>
          <w:szCs w:val="28"/>
        </w:rPr>
      </w:pPr>
      <w:r w:rsidRPr="00C40D40">
        <w:rPr>
          <w:rFonts w:ascii="Times New Roman" w:hAnsi="Times New Roman"/>
          <w:sz w:val="28"/>
          <w:szCs w:val="28"/>
        </w:rPr>
        <w:t xml:space="preserve">Об утверждении </w:t>
      </w:r>
      <w:hyperlink w:anchor="Par25" w:history="1">
        <w:proofErr w:type="gramStart"/>
        <w:r w:rsidRPr="00C40D40">
          <w:rPr>
            <w:rFonts w:ascii="Times New Roman" w:hAnsi="Times New Roman" w:cs="Times New Roman"/>
            <w:sz w:val="28"/>
            <w:szCs w:val="28"/>
          </w:rPr>
          <w:t>Порядк</w:t>
        </w:r>
      </w:hyperlink>
      <w:r w:rsidRPr="00C40D40">
        <w:rPr>
          <w:rFonts w:ascii="Times New Roman" w:hAnsi="Times New Roman" w:cs="Times New Roman"/>
          <w:sz w:val="28"/>
          <w:szCs w:val="28"/>
        </w:rPr>
        <w:t>а</w:t>
      </w:r>
      <w:proofErr w:type="gramEnd"/>
      <w:r w:rsidRPr="00C40D40">
        <w:rPr>
          <w:rFonts w:ascii="Times New Roman" w:hAnsi="Times New Roman" w:cs="Times New Roman"/>
          <w:sz w:val="28"/>
          <w:szCs w:val="28"/>
        </w:rPr>
        <w:t xml:space="preserve"> проведения осмотра зданий, сооружений на предмет их технического состояния и надлежащего технического обслуживания</w:t>
      </w:r>
    </w:p>
    <w:p w:rsidR="006A67CC" w:rsidRDefault="006A67CC" w:rsidP="006A67CC">
      <w:pPr>
        <w:spacing w:after="0"/>
        <w:ind w:firstLine="567"/>
        <w:jc w:val="both"/>
        <w:rPr>
          <w:rFonts w:ascii="Times New Roman" w:hAnsi="Times New Roman"/>
          <w:sz w:val="28"/>
          <w:szCs w:val="28"/>
        </w:rPr>
      </w:pPr>
    </w:p>
    <w:p w:rsidR="00051264" w:rsidRPr="00F312E2" w:rsidRDefault="00C40D40" w:rsidP="00051264">
      <w:pPr>
        <w:spacing w:after="0" w:line="240" w:lineRule="auto"/>
        <w:ind w:firstLine="567"/>
        <w:jc w:val="both"/>
        <w:rPr>
          <w:rFonts w:ascii="Times New Roman" w:hAnsi="Times New Roman"/>
          <w:sz w:val="28"/>
          <w:szCs w:val="28"/>
        </w:rPr>
      </w:pPr>
      <w:r w:rsidRPr="006A67CC">
        <w:rPr>
          <w:rFonts w:ascii="Times New Roman" w:hAnsi="Times New Roman" w:cs="Times New Roman"/>
          <w:sz w:val="28"/>
          <w:szCs w:val="28"/>
        </w:rPr>
        <w:t xml:space="preserve">В соответствии с Градостроительным </w:t>
      </w:r>
      <w:hyperlink r:id="rId6" w:history="1">
        <w:r w:rsidRPr="00C40D40">
          <w:rPr>
            <w:rFonts w:ascii="Times New Roman" w:hAnsi="Times New Roman" w:cs="Times New Roman"/>
            <w:sz w:val="28"/>
            <w:szCs w:val="28"/>
          </w:rPr>
          <w:t>кодексом</w:t>
        </w:r>
      </w:hyperlink>
      <w:r w:rsidRPr="00C40D40">
        <w:rPr>
          <w:rFonts w:ascii="Times New Roman" w:hAnsi="Times New Roman" w:cs="Times New Roman"/>
          <w:sz w:val="28"/>
          <w:szCs w:val="28"/>
        </w:rPr>
        <w:t xml:space="preserve"> Российской Федерации, Федеральным </w:t>
      </w:r>
      <w:hyperlink r:id="rId7" w:history="1">
        <w:r w:rsidRPr="00C40D40">
          <w:rPr>
            <w:rFonts w:ascii="Times New Roman" w:hAnsi="Times New Roman" w:cs="Times New Roman"/>
            <w:sz w:val="28"/>
            <w:szCs w:val="28"/>
          </w:rPr>
          <w:t>законом</w:t>
        </w:r>
      </w:hyperlink>
      <w:r w:rsidRPr="00C40D4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руководствуясь </w:t>
      </w:r>
      <w:hyperlink r:id="rId8" w:history="1">
        <w:r w:rsidRPr="00C40D40">
          <w:rPr>
            <w:rFonts w:ascii="Times New Roman" w:hAnsi="Times New Roman" w:cs="Times New Roman"/>
            <w:sz w:val="28"/>
            <w:szCs w:val="28"/>
          </w:rPr>
          <w:t>Уставом</w:t>
        </w:r>
      </w:hyperlink>
      <w:r w:rsidRPr="00C40D40">
        <w:rPr>
          <w:rFonts w:ascii="Times New Roman" w:hAnsi="Times New Roman" w:cs="Times New Roman"/>
          <w:sz w:val="28"/>
          <w:szCs w:val="28"/>
        </w:rPr>
        <w:t xml:space="preserve"> город</w:t>
      </w:r>
      <w:r w:rsidR="00051264">
        <w:rPr>
          <w:rFonts w:ascii="Times New Roman" w:hAnsi="Times New Roman" w:cs="Times New Roman"/>
          <w:sz w:val="28"/>
          <w:szCs w:val="28"/>
        </w:rPr>
        <w:t xml:space="preserve">ского поселения </w:t>
      </w:r>
      <w:proofErr w:type="spellStart"/>
      <w:r w:rsidR="00051264">
        <w:rPr>
          <w:rFonts w:ascii="Times New Roman" w:hAnsi="Times New Roman" w:cs="Times New Roman"/>
          <w:sz w:val="28"/>
          <w:szCs w:val="28"/>
        </w:rPr>
        <w:t>Лянтор</w:t>
      </w:r>
      <w:proofErr w:type="spellEnd"/>
      <w:r w:rsidRPr="00C40D40">
        <w:rPr>
          <w:rFonts w:ascii="Times New Roman" w:hAnsi="Times New Roman" w:cs="Times New Roman"/>
          <w:sz w:val="28"/>
          <w:szCs w:val="28"/>
        </w:rPr>
        <w:t xml:space="preserve">, </w:t>
      </w:r>
      <w:r w:rsidR="00051264">
        <w:rPr>
          <w:rFonts w:ascii="Times New Roman" w:hAnsi="Times New Roman"/>
          <w:sz w:val="28"/>
          <w:szCs w:val="24"/>
        </w:rPr>
        <w:t xml:space="preserve">Совет депутатов городского поселения </w:t>
      </w:r>
      <w:proofErr w:type="spellStart"/>
      <w:r w:rsidR="00051264">
        <w:rPr>
          <w:rFonts w:ascii="Times New Roman" w:hAnsi="Times New Roman"/>
          <w:sz w:val="28"/>
          <w:szCs w:val="24"/>
        </w:rPr>
        <w:t>Лянтор</w:t>
      </w:r>
      <w:proofErr w:type="spellEnd"/>
      <w:r w:rsidR="00051264">
        <w:rPr>
          <w:rFonts w:ascii="Times New Roman" w:hAnsi="Times New Roman"/>
          <w:sz w:val="28"/>
          <w:szCs w:val="24"/>
        </w:rPr>
        <w:t xml:space="preserve"> решил</w:t>
      </w:r>
      <w:r w:rsidR="00051264" w:rsidRPr="00F312E2">
        <w:rPr>
          <w:rFonts w:ascii="Times New Roman" w:hAnsi="Times New Roman"/>
          <w:sz w:val="28"/>
          <w:szCs w:val="28"/>
        </w:rPr>
        <w:t>:</w:t>
      </w:r>
    </w:p>
    <w:p w:rsidR="00C40D40" w:rsidRPr="00C40D40" w:rsidRDefault="00C40D40" w:rsidP="000512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40D40">
        <w:rPr>
          <w:rFonts w:ascii="Times New Roman" w:hAnsi="Times New Roman" w:cs="Times New Roman"/>
          <w:sz w:val="28"/>
          <w:szCs w:val="28"/>
        </w:rPr>
        <w:t xml:space="preserve">1. Утвердить </w:t>
      </w:r>
      <w:hyperlink w:anchor="Par25" w:history="1">
        <w:r w:rsidRPr="00C40D40">
          <w:rPr>
            <w:rFonts w:ascii="Times New Roman" w:hAnsi="Times New Roman" w:cs="Times New Roman"/>
            <w:sz w:val="28"/>
            <w:szCs w:val="28"/>
          </w:rPr>
          <w:t>Порядок</w:t>
        </w:r>
      </w:hyperlink>
      <w:r w:rsidRPr="00C40D40">
        <w:rPr>
          <w:rFonts w:ascii="Times New Roman" w:hAnsi="Times New Roman" w:cs="Times New Roman"/>
          <w:sz w:val="28"/>
          <w:szCs w:val="28"/>
        </w:rPr>
        <w:t xml:space="preserve"> проведения осмотра зданий, сооружений на предмет их технического состояния и надлежащего технического обслуживания </w:t>
      </w:r>
      <w:r w:rsidR="00874280" w:rsidRPr="00A45DB2">
        <w:rPr>
          <w:rFonts w:ascii="Times New Roman" w:hAnsi="Times New Roman" w:cs="Times New Roman"/>
          <w:sz w:val="28"/>
          <w:szCs w:val="28"/>
        </w:rPr>
        <w:t>согласно приложению</w:t>
      </w:r>
      <w:r w:rsidRPr="00C40D40">
        <w:rPr>
          <w:rFonts w:ascii="Times New Roman" w:hAnsi="Times New Roman" w:cs="Times New Roman"/>
          <w:sz w:val="28"/>
          <w:szCs w:val="28"/>
        </w:rPr>
        <w:t>.</w:t>
      </w:r>
    </w:p>
    <w:p w:rsidR="00874280" w:rsidRPr="00A45DB2" w:rsidRDefault="00874280" w:rsidP="00051264">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2.О</w:t>
      </w:r>
      <w:r w:rsidRPr="00A45DB2">
        <w:rPr>
          <w:rFonts w:ascii="Times New Roman" w:hAnsi="Times New Roman"/>
          <w:sz w:val="28"/>
          <w:szCs w:val="28"/>
        </w:rPr>
        <w:t xml:space="preserve">публиковать настоящее </w:t>
      </w:r>
      <w:r>
        <w:rPr>
          <w:rFonts w:ascii="Times New Roman" w:hAnsi="Times New Roman"/>
          <w:sz w:val="28"/>
          <w:szCs w:val="28"/>
        </w:rPr>
        <w:t>решение</w:t>
      </w:r>
      <w:r w:rsidRPr="00A45DB2">
        <w:rPr>
          <w:rFonts w:ascii="Times New Roman" w:hAnsi="Times New Roman"/>
          <w:sz w:val="28"/>
          <w:szCs w:val="28"/>
        </w:rPr>
        <w:t xml:space="preserve"> в официальном выпуске газеты «</w:t>
      </w:r>
      <w:proofErr w:type="spellStart"/>
      <w:r w:rsidRPr="00A45DB2">
        <w:rPr>
          <w:rFonts w:ascii="Times New Roman" w:hAnsi="Times New Roman"/>
          <w:sz w:val="28"/>
          <w:szCs w:val="28"/>
        </w:rPr>
        <w:t>Лянторская</w:t>
      </w:r>
      <w:proofErr w:type="spellEnd"/>
      <w:r w:rsidRPr="00A45DB2">
        <w:rPr>
          <w:rFonts w:ascii="Times New Roman" w:hAnsi="Times New Roman"/>
          <w:sz w:val="28"/>
          <w:szCs w:val="28"/>
        </w:rPr>
        <w:t xml:space="preserve"> газета» и разместить на сайте </w:t>
      </w:r>
      <w:r w:rsidR="00051264">
        <w:rPr>
          <w:rFonts w:ascii="Times New Roman" w:hAnsi="Times New Roman"/>
          <w:sz w:val="28"/>
          <w:szCs w:val="28"/>
        </w:rPr>
        <w:t xml:space="preserve">Администрации </w:t>
      </w:r>
      <w:r w:rsidRPr="00A45DB2">
        <w:rPr>
          <w:rFonts w:ascii="Times New Roman" w:hAnsi="Times New Roman"/>
          <w:sz w:val="28"/>
          <w:szCs w:val="28"/>
        </w:rPr>
        <w:t>городско</w:t>
      </w:r>
      <w:r w:rsidR="00051264">
        <w:rPr>
          <w:rFonts w:ascii="Times New Roman" w:hAnsi="Times New Roman"/>
          <w:sz w:val="28"/>
          <w:szCs w:val="28"/>
        </w:rPr>
        <w:t>го</w:t>
      </w:r>
      <w:r w:rsidRPr="00A45DB2">
        <w:rPr>
          <w:rFonts w:ascii="Times New Roman" w:hAnsi="Times New Roman"/>
          <w:sz w:val="28"/>
          <w:szCs w:val="28"/>
        </w:rPr>
        <w:t xml:space="preserve"> поселени</w:t>
      </w:r>
      <w:r w:rsidR="00051264">
        <w:rPr>
          <w:rFonts w:ascii="Times New Roman" w:hAnsi="Times New Roman"/>
          <w:sz w:val="28"/>
          <w:szCs w:val="28"/>
        </w:rPr>
        <w:t>я</w:t>
      </w:r>
      <w:r w:rsidRPr="00A45DB2">
        <w:rPr>
          <w:rFonts w:ascii="Times New Roman" w:hAnsi="Times New Roman"/>
          <w:sz w:val="28"/>
          <w:szCs w:val="28"/>
        </w:rPr>
        <w:t xml:space="preserve"> </w:t>
      </w:r>
      <w:proofErr w:type="spellStart"/>
      <w:r w:rsidRPr="00A45DB2">
        <w:rPr>
          <w:rFonts w:ascii="Times New Roman" w:hAnsi="Times New Roman"/>
          <w:sz w:val="28"/>
          <w:szCs w:val="28"/>
        </w:rPr>
        <w:t>Лянтор</w:t>
      </w:r>
      <w:proofErr w:type="spellEnd"/>
      <w:r w:rsidRPr="00A45DB2">
        <w:rPr>
          <w:rFonts w:ascii="Times New Roman" w:hAnsi="Times New Roman"/>
          <w:sz w:val="28"/>
          <w:szCs w:val="28"/>
        </w:rPr>
        <w:t>.</w:t>
      </w:r>
    </w:p>
    <w:p w:rsidR="00874280" w:rsidRPr="007B2385" w:rsidRDefault="00874280" w:rsidP="00051264">
      <w:pPr>
        <w:pStyle w:val="2"/>
        <w:ind w:firstLine="567"/>
        <w:jc w:val="both"/>
        <w:rPr>
          <w:b w:val="0"/>
          <w:szCs w:val="28"/>
        </w:rPr>
      </w:pPr>
      <w:r>
        <w:rPr>
          <w:b w:val="0"/>
          <w:szCs w:val="28"/>
        </w:rPr>
        <w:t>3.</w:t>
      </w:r>
      <w:r w:rsidRPr="007B2385">
        <w:rPr>
          <w:b w:val="0"/>
          <w:szCs w:val="28"/>
        </w:rPr>
        <w:t>Настоящее решение вступает в силу после опубликования.</w:t>
      </w:r>
    </w:p>
    <w:p w:rsidR="00051264" w:rsidRDefault="00051264" w:rsidP="006A67CC">
      <w:pPr>
        <w:pStyle w:val="ConsPlusNormal"/>
        <w:widowControl/>
        <w:ind w:firstLine="0"/>
        <w:rPr>
          <w:rFonts w:ascii="Times New Roman" w:hAnsi="Times New Roman" w:cs="Times New Roman"/>
          <w:sz w:val="28"/>
          <w:szCs w:val="28"/>
        </w:rPr>
      </w:pPr>
    </w:p>
    <w:p w:rsidR="00051264" w:rsidRDefault="00051264" w:rsidP="006A67CC">
      <w:pPr>
        <w:pStyle w:val="ConsPlusNormal"/>
        <w:widowControl/>
        <w:ind w:firstLine="0"/>
        <w:rPr>
          <w:rFonts w:ascii="Times New Roman" w:hAnsi="Times New Roman" w:cs="Times New Roman"/>
          <w:sz w:val="28"/>
          <w:szCs w:val="28"/>
        </w:rPr>
      </w:pPr>
    </w:p>
    <w:p w:rsidR="006A67CC" w:rsidRPr="0082697D" w:rsidRDefault="006A67CC" w:rsidP="006A67CC">
      <w:pPr>
        <w:pStyle w:val="ConsPlusNormal"/>
        <w:widowControl/>
        <w:ind w:firstLine="0"/>
        <w:rPr>
          <w:rFonts w:ascii="Times New Roman" w:hAnsi="Times New Roman" w:cs="Times New Roman"/>
          <w:sz w:val="28"/>
          <w:szCs w:val="28"/>
        </w:rPr>
      </w:pPr>
      <w:r w:rsidRPr="0082697D">
        <w:rPr>
          <w:rFonts w:ascii="Times New Roman" w:hAnsi="Times New Roman" w:cs="Times New Roman"/>
          <w:sz w:val="28"/>
          <w:szCs w:val="28"/>
        </w:rPr>
        <w:t>Председатель Совета депутатов</w:t>
      </w:r>
    </w:p>
    <w:p w:rsidR="006A67CC" w:rsidRDefault="006A67CC" w:rsidP="006A67CC">
      <w:pPr>
        <w:pStyle w:val="ConsPlusNormal"/>
        <w:widowControl/>
        <w:ind w:firstLine="0"/>
        <w:rPr>
          <w:rFonts w:ascii="Times New Roman" w:hAnsi="Times New Roman" w:cs="Times New Roman"/>
          <w:sz w:val="28"/>
          <w:szCs w:val="28"/>
        </w:rPr>
      </w:pPr>
      <w:r w:rsidRPr="0082697D">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Лянтор</w:t>
      </w:r>
      <w:proofErr w:type="spellEnd"/>
      <w:r w:rsidRPr="0082697D">
        <w:rPr>
          <w:rFonts w:ascii="Times New Roman" w:hAnsi="Times New Roman" w:cs="Times New Roman"/>
          <w:sz w:val="28"/>
          <w:szCs w:val="28"/>
        </w:rPr>
        <w:t xml:space="preserve">                                                                    Е.В.</w:t>
      </w:r>
      <w:r>
        <w:rPr>
          <w:rFonts w:ascii="Times New Roman" w:hAnsi="Times New Roman" w:cs="Times New Roman"/>
          <w:sz w:val="28"/>
          <w:szCs w:val="28"/>
        </w:rPr>
        <w:t xml:space="preserve"> </w:t>
      </w:r>
      <w:proofErr w:type="spellStart"/>
      <w:r w:rsidRPr="0082697D">
        <w:rPr>
          <w:rFonts w:ascii="Times New Roman" w:hAnsi="Times New Roman" w:cs="Times New Roman"/>
          <w:sz w:val="28"/>
          <w:szCs w:val="28"/>
        </w:rPr>
        <w:t>Чернышов</w:t>
      </w:r>
      <w:proofErr w:type="spellEnd"/>
    </w:p>
    <w:p w:rsidR="006A67CC" w:rsidRPr="0082697D" w:rsidRDefault="006A67CC" w:rsidP="006A67CC">
      <w:pPr>
        <w:pStyle w:val="ConsPlusNormal"/>
        <w:widowControl/>
        <w:ind w:firstLine="0"/>
        <w:rPr>
          <w:rFonts w:ascii="Times New Roman" w:hAnsi="Times New Roman" w:cs="Times New Roman"/>
          <w:sz w:val="28"/>
          <w:szCs w:val="28"/>
        </w:rPr>
      </w:pPr>
    </w:p>
    <w:p w:rsidR="006A67CC" w:rsidRPr="0082697D" w:rsidRDefault="006A67CC" w:rsidP="006A67CC">
      <w:pPr>
        <w:pStyle w:val="ConsPlusNormal"/>
        <w:widowControl/>
        <w:ind w:firstLine="0"/>
        <w:rPr>
          <w:rFonts w:ascii="Times New Roman" w:hAnsi="Times New Roman" w:cs="Times New Roman"/>
          <w:sz w:val="28"/>
          <w:szCs w:val="28"/>
        </w:rPr>
      </w:pPr>
    </w:p>
    <w:p w:rsidR="006A67CC" w:rsidRPr="0082697D" w:rsidRDefault="006A67CC" w:rsidP="006A67CC">
      <w:pPr>
        <w:spacing w:line="240" w:lineRule="auto"/>
        <w:rPr>
          <w:rFonts w:ascii="Times New Roman" w:hAnsi="Times New Roman"/>
          <w:sz w:val="28"/>
          <w:szCs w:val="28"/>
        </w:rPr>
      </w:pPr>
      <w:r w:rsidRPr="0082697D">
        <w:rPr>
          <w:rFonts w:ascii="Times New Roman" w:hAnsi="Times New Roman"/>
          <w:sz w:val="28"/>
          <w:szCs w:val="28"/>
        </w:rPr>
        <w:t xml:space="preserve">Глава  города                                                                                                   С.А. </w:t>
      </w:r>
      <w:proofErr w:type="spellStart"/>
      <w:r w:rsidRPr="0082697D">
        <w:rPr>
          <w:rFonts w:ascii="Times New Roman" w:hAnsi="Times New Roman"/>
          <w:sz w:val="28"/>
          <w:szCs w:val="28"/>
        </w:rPr>
        <w:t>Махиня</w:t>
      </w:r>
      <w:proofErr w:type="spellEnd"/>
    </w:p>
    <w:p w:rsidR="006A67CC" w:rsidRDefault="006A67CC" w:rsidP="006A67CC">
      <w:pPr>
        <w:pStyle w:val="a3"/>
        <w:rPr>
          <w:rFonts w:ascii="Times New Roman" w:hAnsi="Times New Roman"/>
          <w:sz w:val="28"/>
          <w:szCs w:val="28"/>
        </w:rPr>
      </w:pPr>
    </w:p>
    <w:p w:rsidR="006A67CC" w:rsidRDefault="006A67CC" w:rsidP="006A67CC">
      <w:pPr>
        <w:pStyle w:val="a3"/>
        <w:rPr>
          <w:rFonts w:ascii="Times New Roman" w:hAnsi="Times New Roman"/>
          <w:sz w:val="28"/>
          <w:szCs w:val="28"/>
        </w:rPr>
      </w:pPr>
    </w:p>
    <w:p w:rsidR="006A67CC" w:rsidRPr="001E3D22" w:rsidRDefault="006A67CC" w:rsidP="006A67CC">
      <w:pPr>
        <w:pStyle w:val="a3"/>
        <w:rPr>
          <w:rFonts w:ascii="Times New Roman" w:hAnsi="Times New Roman"/>
          <w:sz w:val="28"/>
          <w:szCs w:val="28"/>
        </w:rPr>
      </w:pPr>
      <w:r w:rsidRPr="001E3D22">
        <w:rPr>
          <w:rFonts w:ascii="Times New Roman" w:hAnsi="Times New Roman"/>
          <w:sz w:val="28"/>
          <w:szCs w:val="28"/>
        </w:rPr>
        <w:t>Исполнитель:</w:t>
      </w:r>
    </w:p>
    <w:p w:rsidR="006A67CC" w:rsidRPr="001E3D22" w:rsidRDefault="006A67CC" w:rsidP="006A67CC">
      <w:pPr>
        <w:pStyle w:val="a3"/>
        <w:rPr>
          <w:rFonts w:ascii="Times New Roman" w:hAnsi="Times New Roman"/>
          <w:sz w:val="28"/>
          <w:szCs w:val="28"/>
        </w:rPr>
      </w:pPr>
      <w:r>
        <w:rPr>
          <w:rFonts w:ascii="Times New Roman" w:hAnsi="Times New Roman"/>
          <w:sz w:val="28"/>
          <w:szCs w:val="28"/>
        </w:rPr>
        <w:t xml:space="preserve">Заместитель начальника </w:t>
      </w:r>
      <w:r w:rsidR="00C40D40">
        <w:rPr>
          <w:rFonts w:ascii="Times New Roman" w:hAnsi="Times New Roman"/>
          <w:sz w:val="28"/>
          <w:szCs w:val="28"/>
        </w:rPr>
        <w:t xml:space="preserve"> </w:t>
      </w:r>
      <w:r w:rsidRPr="001E3D22">
        <w:rPr>
          <w:rFonts w:ascii="Times New Roman" w:hAnsi="Times New Roman"/>
          <w:sz w:val="28"/>
          <w:szCs w:val="28"/>
        </w:rPr>
        <w:t>управления</w:t>
      </w:r>
      <w:r w:rsidR="00C40D40">
        <w:rPr>
          <w:rFonts w:ascii="Times New Roman" w:hAnsi="Times New Roman"/>
          <w:sz w:val="28"/>
          <w:szCs w:val="28"/>
        </w:rPr>
        <w:t xml:space="preserve"> городского хозяйства ________</w:t>
      </w:r>
      <w:r w:rsidRPr="001E3D22">
        <w:rPr>
          <w:rFonts w:ascii="Times New Roman" w:hAnsi="Times New Roman"/>
          <w:sz w:val="28"/>
          <w:szCs w:val="28"/>
        </w:rPr>
        <w:t xml:space="preserve">Л.М. Геложина  </w:t>
      </w:r>
      <w:r w:rsidRPr="001E3D22">
        <w:rPr>
          <w:rFonts w:ascii="Times New Roman" w:hAnsi="Times New Roman"/>
          <w:sz w:val="28"/>
          <w:szCs w:val="28"/>
          <w:u w:val="single"/>
        </w:rPr>
        <w:t xml:space="preserve">«     »               </w:t>
      </w:r>
      <w:r w:rsidRPr="001E3D22">
        <w:rPr>
          <w:rFonts w:ascii="Times New Roman" w:hAnsi="Times New Roman"/>
          <w:sz w:val="28"/>
          <w:szCs w:val="28"/>
        </w:rPr>
        <w:t>201</w:t>
      </w:r>
      <w:r w:rsidR="00C40D40">
        <w:rPr>
          <w:rFonts w:ascii="Times New Roman" w:hAnsi="Times New Roman"/>
          <w:sz w:val="28"/>
          <w:szCs w:val="28"/>
        </w:rPr>
        <w:t>4</w:t>
      </w:r>
      <w:r w:rsidRPr="001E3D22">
        <w:rPr>
          <w:rFonts w:ascii="Times New Roman" w:hAnsi="Times New Roman"/>
          <w:sz w:val="28"/>
          <w:szCs w:val="28"/>
        </w:rPr>
        <w:t xml:space="preserve"> года. Тел. 20-050</w:t>
      </w:r>
      <w:r>
        <w:rPr>
          <w:rFonts w:ascii="Times New Roman" w:hAnsi="Times New Roman"/>
          <w:sz w:val="28"/>
          <w:szCs w:val="28"/>
        </w:rPr>
        <w:t>.</w:t>
      </w:r>
    </w:p>
    <w:p w:rsidR="006A67CC" w:rsidRPr="001E3D22" w:rsidRDefault="006A67CC" w:rsidP="006A67CC">
      <w:pPr>
        <w:pStyle w:val="a3"/>
        <w:rPr>
          <w:rFonts w:ascii="Times New Roman" w:hAnsi="Times New Roman"/>
          <w:sz w:val="28"/>
          <w:szCs w:val="28"/>
        </w:rPr>
      </w:pPr>
      <w:r w:rsidRPr="001E3D22">
        <w:rPr>
          <w:rFonts w:ascii="Times New Roman" w:hAnsi="Times New Roman"/>
          <w:sz w:val="28"/>
          <w:szCs w:val="28"/>
        </w:rPr>
        <w:t>СОГЛАСОВАНО: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8"/>
        <w:gridCol w:w="2874"/>
        <w:gridCol w:w="2528"/>
        <w:gridCol w:w="2001"/>
        <w:gridCol w:w="1075"/>
        <w:gridCol w:w="1075"/>
      </w:tblGrid>
      <w:tr w:rsidR="006A67CC" w:rsidRPr="001E3D22" w:rsidTr="00A70E8B">
        <w:tc>
          <w:tcPr>
            <w:tcW w:w="416" w:type="pct"/>
            <w:vMerge w:val="restart"/>
            <w:vAlign w:val="center"/>
          </w:tcPr>
          <w:p w:rsidR="006A67CC" w:rsidRPr="001E3D22" w:rsidRDefault="006A67CC" w:rsidP="00F00B4B">
            <w:pPr>
              <w:pStyle w:val="a3"/>
              <w:autoSpaceDE w:val="0"/>
              <w:autoSpaceDN w:val="0"/>
              <w:adjustRightInd w:val="0"/>
              <w:ind w:firstLine="720"/>
              <w:rPr>
                <w:rFonts w:ascii="Times New Roman" w:hAnsi="Times New Roman"/>
                <w:sz w:val="28"/>
                <w:szCs w:val="28"/>
              </w:rPr>
            </w:pPr>
            <w:r w:rsidRPr="001E3D22">
              <w:rPr>
                <w:rFonts w:ascii="Times New Roman" w:hAnsi="Times New Roman"/>
                <w:sz w:val="28"/>
                <w:szCs w:val="28"/>
              </w:rPr>
              <w:t>№</w:t>
            </w:r>
          </w:p>
          <w:p w:rsidR="006A67CC" w:rsidRPr="001E3D22" w:rsidRDefault="006A67CC" w:rsidP="00F00B4B">
            <w:pPr>
              <w:pStyle w:val="a3"/>
              <w:autoSpaceDE w:val="0"/>
              <w:autoSpaceDN w:val="0"/>
              <w:adjustRightInd w:val="0"/>
              <w:ind w:firstLine="720"/>
              <w:rPr>
                <w:rFonts w:ascii="Times New Roman" w:hAnsi="Times New Roman"/>
                <w:sz w:val="28"/>
                <w:szCs w:val="28"/>
              </w:rPr>
            </w:pPr>
            <w:r w:rsidRPr="001E3D22">
              <w:rPr>
                <w:rFonts w:ascii="Times New Roman" w:hAnsi="Times New Roman"/>
                <w:sz w:val="28"/>
                <w:szCs w:val="28"/>
              </w:rPr>
              <w:t xml:space="preserve">№№ </w:t>
            </w:r>
            <w:proofErr w:type="gramStart"/>
            <w:r w:rsidRPr="001E3D22">
              <w:rPr>
                <w:rFonts w:ascii="Times New Roman" w:hAnsi="Times New Roman"/>
                <w:sz w:val="28"/>
                <w:szCs w:val="28"/>
              </w:rPr>
              <w:t>п</w:t>
            </w:r>
            <w:proofErr w:type="gramEnd"/>
            <w:r w:rsidRPr="001E3D22">
              <w:rPr>
                <w:rFonts w:ascii="Times New Roman" w:hAnsi="Times New Roman"/>
                <w:sz w:val="28"/>
                <w:szCs w:val="28"/>
              </w:rPr>
              <w:t>/п</w:t>
            </w:r>
          </w:p>
          <w:p w:rsidR="006A67CC" w:rsidRPr="001E3D22" w:rsidRDefault="006A67CC" w:rsidP="00F00B4B">
            <w:pPr>
              <w:pStyle w:val="a3"/>
              <w:autoSpaceDE w:val="0"/>
              <w:autoSpaceDN w:val="0"/>
              <w:adjustRightInd w:val="0"/>
              <w:ind w:firstLine="720"/>
              <w:rPr>
                <w:rFonts w:ascii="Times New Roman" w:hAnsi="Times New Roman"/>
                <w:sz w:val="28"/>
                <w:szCs w:val="28"/>
              </w:rPr>
            </w:pPr>
            <w:proofErr w:type="gramStart"/>
            <w:r w:rsidRPr="001E3D22">
              <w:rPr>
                <w:rFonts w:ascii="Times New Roman" w:hAnsi="Times New Roman"/>
                <w:sz w:val="28"/>
                <w:szCs w:val="28"/>
              </w:rPr>
              <w:t>п</w:t>
            </w:r>
            <w:proofErr w:type="gramEnd"/>
          </w:p>
        </w:tc>
        <w:tc>
          <w:tcPr>
            <w:tcW w:w="1379" w:type="pct"/>
            <w:vMerge w:val="restart"/>
            <w:vAlign w:val="center"/>
          </w:tcPr>
          <w:p w:rsidR="006A67CC" w:rsidRPr="001E3D22" w:rsidRDefault="006A67CC" w:rsidP="00F00B4B">
            <w:pPr>
              <w:pStyle w:val="a3"/>
              <w:autoSpaceDE w:val="0"/>
              <w:autoSpaceDN w:val="0"/>
              <w:adjustRightInd w:val="0"/>
              <w:jc w:val="center"/>
              <w:rPr>
                <w:rFonts w:ascii="Times New Roman" w:hAnsi="Times New Roman"/>
                <w:sz w:val="28"/>
                <w:szCs w:val="28"/>
              </w:rPr>
            </w:pPr>
            <w:r w:rsidRPr="001E3D22">
              <w:rPr>
                <w:rFonts w:ascii="Times New Roman" w:hAnsi="Times New Roman"/>
                <w:sz w:val="28"/>
                <w:szCs w:val="28"/>
              </w:rPr>
              <w:t>Должность</w:t>
            </w:r>
          </w:p>
        </w:tc>
        <w:tc>
          <w:tcPr>
            <w:tcW w:w="1213" w:type="pct"/>
            <w:vMerge w:val="restart"/>
            <w:vAlign w:val="center"/>
          </w:tcPr>
          <w:p w:rsidR="006A67CC" w:rsidRDefault="006A67CC" w:rsidP="00F00B4B">
            <w:pPr>
              <w:pStyle w:val="a3"/>
              <w:autoSpaceDE w:val="0"/>
              <w:autoSpaceDN w:val="0"/>
              <w:adjustRightInd w:val="0"/>
              <w:jc w:val="center"/>
              <w:rPr>
                <w:rFonts w:ascii="Times New Roman" w:hAnsi="Times New Roman"/>
                <w:sz w:val="28"/>
                <w:szCs w:val="28"/>
              </w:rPr>
            </w:pPr>
            <w:r w:rsidRPr="001E3D22">
              <w:rPr>
                <w:rFonts w:ascii="Times New Roman" w:hAnsi="Times New Roman"/>
                <w:sz w:val="28"/>
                <w:szCs w:val="28"/>
              </w:rPr>
              <w:t>ФИО</w:t>
            </w:r>
          </w:p>
          <w:p w:rsidR="006A67CC" w:rsidRPr="001E3D22" w:rsidRDefault="006A67CC" w:rsidP="00F00B4B">
            <w:pPr>
              <w:pStyle w:val="a3"/>
              <w:autoSpaceDE w:val="0"/>
              <w:autoSpaceDN w:val="0"/>
              <w:adjustRightInd w:val="0"/>
              <w:jc w:val="center"/>
              <w:rPr>
                <w:rFonts w:ascii="Times New Roman" w:hAnsi="Times New Roman"/>
                <w:sz w:val="28"/>
                <w:szCs w:val="28"/>
              </w:rPr>
            </w:pPr>
            <w:r w:rsidRPr="001E3D22">
              <w:rPr>
                <w:rFonts w:ascii="Times New Roman" w:hAnsi="Times New Roman"/>
                <w:sz w:val="28"/>
                <w:szCs w:val="28"/>
              </w:rPr>
              <w:t xml:space="preserve"> подпись</w:t>
            </w:r>
          </w:p>
        </w:tc>
        <w:tc>
          <w:tcPr>
            <w:tcW w:w="960" w:type="pct"/>
            <w:vMerge w:val="restart"/>
            <w:vAlign w:val="center"/>
          </w:tcPr>
          <w:p w:rsidR="006A67CC" w:rsidRPr="001E3D22" w:rsidRDefault="006A67CC" w:rsidP="00F00B4B">
            <w:pPr>
              <w:pStyle w:val="a3"/>
              <w:autoSpaceDE w:val="0"/>
              <w:autoSpaceDN w:val="0"/>
              <w:adjustRightInd w:val="0"/>
              <w:jc w:val="center"/>
              <w:rPr>
                <w:rFonts w:ascii="Times New Roman" w:hAnsi="Times New Roman"/>
                <w:sz w:val="28"/>
                <w:szCs w:val="28"/>
              </w:rPr>
            </w:pPr>
            <w:r>
              <w:rPr>
                <w:rFonts w:ascii="Times New Roman" w:hAnsi="Times New Roman"/>
                <w:sz w:val="28"/>
                <w:szCs w:val="28"/>
              </w:rPr>
              <w:t>Примечание</w:t>
            </w:r>
          </w:p>
        </w:tc>
        <w:tc>
          <w:tcPr>
            <w:tcW w:w="1032" w:type="pct"/>
            <w:gridSpan w:val="2"/>
            <w:vAlign w:val="center"/>
          </w:tcPr>
          <w:p w:rsidR="006A67CC" w:rsidRPr="001E3D22" w:rsidRDefault="006A67CC" w:rsidP="00F00B4B">
            <w:pPr>
              <w:pStyle w:val="a3"/>
              <w:autoSpaceDE w:val="0"/>
              <w:autoSpaceDN w:val="0"/>
              <w:adjustRightInd w:val="0"/>
              <w:jc w:val="center"/>
              <w:rPr>
                <w:rFonts w:ascii="Times New Roman" w:hAnsi="Times New Roman"/>
                <w:sz w:val="28"/>
                <w:szCs w:val="28"/>
              </w:rPr>
            </w:pPr>
            <w:r w:rsidRPr="001E3D22">
              <w:rPr>
                <w:rFonts w:ascii="Times New Roman" w:hAnsi="Times New Roman"/>
                <w:sz w:val="28"/>
                <w:szCs w:val="28"/>
              </w:rPr>
              <w:t>Дата визирования</w:t>
            </w:r>
          </w:p>
        </w:tc>
      </w:tr>
      <w:tr w:rsidR="006A67CC" w:rsidRPr="001E3D22" w:rsidTr="00A70E8B">
        <w:tc>
          <w:tcPr>
            <w:tcW w:w="416" w:type="pct"/>
            <w:vMerge/>
            <w:vAlign w:val="center"/>
          </w:tcPr>
          <w:p w:rsidR="006A67CC" w:rsidRPr="001E3D22" w:rsidRDefault="006A67CC" w:rsidP="00F00B4B">
            <w:pPr>
              <w:pStyle w:val="a3"/>
              <w:autoSpaceDE w:val="0"/>
              <w:autoSpaceDN w:val="0"/>
              <w:adjustRightInd w:val="0"/>
              <w:ind w:firstLine="720"/>
              <w:jc w:val="center"/>
              <w:rPr>
                <w:rFonts w:ascii="Times New Roman" w:hAnsi="Times New Roman"/>
                <w:sz w:val="28"/>
                <w:szCs w:val="28"/>
              </w:rPr>
            </w:pPr>
          </w:p>
        </w:tc>
        <w:tc>
          <w:tcPr>
            <w:tcW w:w="1379" w:type="pct"/>
            <w:vMerge/>
            <w:vAlign w:val="center"/>
          </w:tcPr>
          <w:p w:rsidR="006A67CC" w:rsidRPr="001E3D22" w:rsidRDefault="006A67CC" w:rsidP="00F00B4B">
            <w:pPr>
              <w:pStyle w:val="a3"/>
              <w:autoSpaceDE w:val="0"/>
              <w:autoSpaceDN w:val="0"/>
              <w:adjustRightInd w:val="0"/>
              <w:ind w:firstLine="720"/>
              <w:jc w:val="center"/>
              <w:rPr>
                <w:rFonts w:ascii="Times New Roman" w:hAnsi="Times New Roman"/>
                <w:sz w:val="28"/>
                <w:szCs w:val="28"/>
              </w:rPr>
            </w:pPr>
          </w:p>
        </w:tc>
        <w:tc>
          <w:tcPr>
            <w:tcW w:w="1213" w:type="pct"/>
            <w:vMerge/>
            <w:vAlign w:val="center"/>
          </w:tcPr>
          <w:p w:rsidR="006A67CC" w:rsidRPr="001E3D22" w:rsidRDefault="006A67CC" w:rsidP="00F00B4B">
            <w:pPr>
              <w:pStyle w:val="a3"/>
              <w:autoSpaceDE w:val="0"/>
              <w:autoSpaceDN w:val="0"/>
              <w:adjustRightInd w:val="0"/>
              <w:ind w:firstLine="720"/>
              <w:jc w:val="center"/>
              <w:rPr>
                <w:rFonts w:ascii="Times New Roman" w:hAnsi="Times New Roman"/>
                <w:sz w:val="28"/>
                <w:szCs w:val="28"/>
              </w:rPr>
            </w:pPr>
          </w:p>
        </w:tc>
        <w:tc>
          <w:tcPr>
            <w:tcW w:w="960" w:type="pct"/>
            <w:vMerge/>
          </w:tcPr>
          <w:p w:rsidR="006A67CC" w:rsidRPr="001E3D22" w:rsidRDefault="006A67CC" w:rsidP="00F00B4B">
            <w:pPr>
              <w:pStyle w:val="a3"/>
              <w:autoSpaceDE w:val="0"/>
              <w:autoSpaceDN w:val="0"/>
              <w:adjustRightInd w:val="0"/>
              <w:jc w:val="center"/>
              <w:rPr>
                <w:rFonts w:ascii="Times New Roman" w:hAnsi="Times New Roman"/>
                <w:sz w:val="28"/>
                <w:szCs w:val="28"/>
              </w:rPr>
            </w:pPr>
          </w:p>
        </w:tc>
        <w:tc>
          <w:tcPr>
            <w:tcW w:w="516" w:type="pct"/>
            <w:vAlign w:val="center"/>
          </w:tcPr>
          <w:p w:rsidR="006A67CC" w:rsidRPr="001E3D22" w:rsidRDefault="006A67CC" w:rsidP="00F00B4B">
            <w:pPr>
              <w:pStyle w:val="a3"/>
              <w:autoSpaceDE w:val="0"/>
              <w:autoSpaceDN w:val="0"/>
              <w:adjustRightInd w:val="0"/>
              <w:jc w:val="center"/>
              <w:rPr>
                <w:rFonts w:ascii="Times New Roman" w:hAnsi="Times New Roman"/>
                <w:sz w:val="28"/>
                <w:szCs w:val="28"/>
              </w:rPr>
            </w:pPr>
            <w:r w:rsidRPr="001E3D22">
              <w:rPr>
                <w:rFonts w:ascii="Times New Roman" w:hAnsi="Times New Roman"/>
                <w:sz w:val="28"/>
                <w:szCs w:val="28"/>
              </w:rPr>
              <w:t xml:space="preserve">Дата </w:t>
            </w:r>
            <w:proofErr w:type="spellStart"/>
            <w:r w:rsidRPr="001E3D22">
              <w:rPr>
                <w:rFonts w:ascii="Times New Roman" w:hAnsi="Times New Roman"/>
                <w:sz w:val="28"/>
                <w:szCs w:val="28"/>
              </w:rPr>
              <w:t>вх</w:t>
            </w:r>
            <w:proofErr w:type="spellEnd"/>
            <w:r w:rsidRPr="001E3D22">
              <w:rPr>
                <w:rFonts w:ascii="Times New Roman" w:hAnsi="Times New Roman"/>
                <w:sz w:val="28"/>
                <w:szCs w:val="28"/>
              </w:rPr>
              <w:t>.</w:t>
            </w:r>
          </w:p>
        </w:tc>
        <w:tc>
          <w:tcPr>
            <w:tcW w:w="516" w:type="pct"/>
            <w:vAlign w:val="center"/>
          </w:tcPr>
          <w:p w:rsidR="006A67CC" w:rsidRPr="001E3D22" w:rsidRDefault="006A67CC" w:rsidP="00F00B4B">
            <w:pPr>
              <w:pStyle w:val="a3"/>
              <w:autoSpaceDE w:val="0"/>
              <w:autoSpaceDN w:val="0"/>
              <w:adjustRightInd w:val="0"/>
              <w:jc w:val="center"/>
              <w:rPr>
                <w:rFonts w:ascii="Times New Roman" w:hAnsi="Times New Roman"/>
                <w:sz w:val="28"/>
                <w:szCs w:val="28"/>
              </w:rPr>
            </w:pPr>
            <w:r w:rsidRPr="001E3D22">
              <w:rPr>
                <w:rFonts w:ascii="Times New Roman" w:hAnsi="Times New Roman"/>
                <w:sz w:val="28"/>
                <w:szCs w:val="28"/>
              </w:rPr>
              <w:t>Дата исх.</w:t>
            </w:r>
          </w:p>
        </w:tc>
      </w:tr>
      <w:tr w:rsidR="006A67CC" w:rsidRPr="001E3D22" w:rsidTr="00A70E8B">
        <w:tc>
          <w:tcPr>
            <w:tcW w:w="416" w:type="pct"/>
            <w:vAlign w:val="center"/>
          </w:tcPr>
          <w:p w:rsidR="006A67CC" w:rsidRPr="001E3D22" w:rsidRDefault="006A67CC" w:rsidP="00F00B4B">
            <w:pPr>
              <w:pStyle w:val="a3"/>
              <w:autoSpaceDE w:val="0"/>
              <w:autoSpaceDN w:val="0"/>
              <w:adjustRightInd w:val="0"/>
              <w:ind w:firstLine="720"/>
              <w:jc w:val="center"/>
              <w:rPr>
                <w:rFonts w:ascii="Times New Roman" w:hAnsi="Times New Roman"/>
                <w:sz w:val="28"/>
                <w:szCs w:val="28"/>
              </w:rPr>
            </w:pPr>
            <w:r w:rsidRPr="001E3D22">
              <w:rPr>
                <w:rFonts w:ascii="Times New Roman" w:hAnsi="Times New Roman"/>
                <w:sz w:val="28"/>
                <w:szCs w:val="28"/>
              </w:rPr>
              <w:t>«1</w:t>
            </w:r>
          </w:p>
        </w:tc>
        <w:tc>
          <w:tcPr>
            <w:tcW w:w="1379" w:type="pct"/>
          </w:tcPr>
          <w:p w:rsidR="006A67CC" w:rsidRPr="001E3D22" w:rsidRDefault="006A67CC" w:rsidP="00F00B4B">
            <w:pPr>
              <w:pStyle w:val="a3"/>
              <w:autoSpaceDE w:val="0"/>
              <w:autoSpaceDN w:val="0"/>
              <w:adjustRightInd w:val="0"/>
              <w:rPr>
                <w:rFonts w:ascii="Times New Roman" w:hAnsi="Times New Roman"/>
                <w:sz w:val="28"/>
                <w:szCs w:val="28"/>
              </w:rPr>
            </w:pPr>
            <w:r>
              <w:rPr>
                <w:rFonts w:ascii="Times New Roman" w:hAnsi="Times New Roman"/>
                <w:sz w:val="28"/>
                <w:szCs w:val="28"/>
              </w:rPr>
              <w:t>Заместитель Главы муниципального образования</w:t>
            </w:r>
            <w:r w:rsidRPr="001E3D22">
              <w:rPr>
                <w:rFonts w:ascii="Times New Roman" w:hAnsi="Times New Roman"/>
                <w:sz w:val="28"/>
                <w:szCs w:val="28"/>
              </w:rPr>
              <w:t xml:space="preserve"> </w:t>
            </w:r>
          </w:p>
        </w:tc>
        <w:tc>
          <w:tcPr>
            <w:tcW w:w="1213" w:type="pct"/>
          </w:tcPr>
          <w:p w:rsidR="006A67CC" w:rsidRPr="001E3D22" w:rsidRDefault="006A67CC" w:rsidP="00F00B4B">
            <w:pPr>
              <w:pStyle w:val="a3"/>
              <w:autoSpaceDE w:val="0"/>
              <w:autoSpaceDN w:val="0"/>
              <w:adjustRightInd w:val="0"/>
              <w:rPr>
                <w:rFonts w:ascii="Times New Roman" w:hAnsi="Times New Roman"/>
                <w:sz w:val="28"/>
                <w:szCs w:val="28"/>
              </w:rPr>
            </w:pPr>
            <w:r>
              <w:rPr>
                <w:rFonts w:ascii="Times New Roman" w:hAnsi="Times New Roman"/>
                <w:sz w:val="28"/>
                <w:szCs w:val="28"/>
              </w:rPr>
              <w:t>Л.В. Зеленская</w:t>
            </w:r>
          </w:p>
        </w:tc>
        <w:tc>
          <w:tcPr>
            <w:tcW w:w="960" w:type="pct"/>
          </w:tcPr>
          <w:p w:rsidR="006A67CC" w:rsidRPr="001E3D22" w:rsidRDefault="006A67CC" w:rsidP="00F00B4B">
            <w:pPr>
              <w:pStyle w:val="a3"/>
              <w:autoSpaceDE w:val="0"/>
              <w:autoSpaceDN w:val="0"/>
              <w:adjustRightInd w:val="0"/>
              <w:ind w:firstLine="720"/>
              <w:rPr>
                <w:rFonts w:ascii="Times New Roman" w:hAnsi="Times New Roman"/>
                <w:sz w:val="28"/>
                <w:szCs w:val="28"/>
                <w:highlight w:val="yellow"/>
              </w:rPr>
            </w:pPr>
          </w:p>
        </w:tc>
        <w:tc>
          <w:tcPr>
            <w:tcW w:w="516" w:type="pct"/>
          </w:tcPr>
          <w:p w:rsidR="006A67CC" w:rsidRPr="001E3D22" w:rsidRDefault="006A67CC" w:rsidP="00F00B4B">
            <w:pPr>
              <w:pStyle w:val="a3"/>
              <w:autoSpaceDE w:val="0"/>
              <w:autoSpaceDN w:val="0"/>
              <w:adjustRightInd w:val="0"/>
              <w:ind w:firstLine="720"/>
              <w:rPr>
                <w:rFonts w:ascii="Times New Roman" w:hAnsi="Times New Roman"/>
                <w:sz w:val="28"/>
                <w:szCs w:val="28"/>
                <w:highlight w:val="yellow"/>
              </w:rPr>
            </w:pPr>
          </w:p>
        </w:tc>
        <w:tc>
          <w:tcPr>
            <w:tcW w:w="516" w:type="pct"/>
          </w:tcPr>
          <w:p w:rsidR="006A67CC" w:rsidRPr="001E3D22" w:rsidRDefault="006A67CC" w:rsidP="00F00B4B">
            <w:pPr>
              <w:pStyle w:val="a3"/>
              <w:autoSpaceDE w:val="0"/>
              <w:autoSpaceDN w:val="0"/>
              <w:adjustRightInd w:val="0"/>
              <w:ind w:firstLine="720"/>
              <w:rPr>
                <w:rFonts w:ascii="Times New Roman" w:hAnsi="Times New Roman"/>
                <w:sz w:val="28"/>
                <w:szCs w:val="28"/>
                <w:highlight w:val="yellow"/>
              </w:rPr>
            </w:pPr>
          </w:p>
        </w:tc>
      </w:tr>
      <w:tr w:rsidR="006A67CC" w:rsidRPr="001E3D22" w:rsidTr="00A70E8B">
        <w:tc>
          <w:tcPr>
            <w:tcW w:w="416" w:type="pct"/>
            <w:vAlign w:val="center"/>
          </w:tcPr>
          <w:p w:rsidR="006A67CC" w:rsidRPr="001E3D22" w:rsidRDefault="006A67CC" w:rsidP="00F00B4B">
            <w:pPr>
              <w:pStyle w:val="a3"/>
              <w:autoSpaceDE w:val="0"/>
              <w:autoSpaceDN w:val="0"/>
              <w:adjustRightInd w:val="0"/>
              <w:ind w:firstLine="720"/>
              <w:jc w:val="center"/>
              <w:rPr>
                <w:rFonts w:ascii="Times New Roman" w:hAnsi="Times New Roman"/>
                <w:sz w:val="28"/>
                <w:szCs w:val="28"/>
              </w:rPr>
            </w:pPr>
            <w:r w:rsidRPr="001E3D22">
              <w:rPr>
                <w:rFonts w:ascii="Times New Roman" w:hAnsi="Times New Roman"/>
                <w:sz w:val="28"/>
                <w:szCs w:val="28"/>
              </w:rPr>
              <w:lastRenderedPageBreak/>
              <w:t>«</w:t>
            </w:r>
            <w:r>
              <w:rPr>
                <w:rFonts w:ascii="Times New Roman" w:hAnsi="Times New Roman"/>
                <w:sz w:val="28"/>
                <w:szCs w:val="28"/>
              </w:rPr>
              <w:t>2</w:t>
            </w:r>
          </w:p>
        </w:tc>
        <w:tc>
          <w:tcPr>
            <w:tcW w:w="1379" w:type="pct"/>
          </w:tcPr>
          <w:p w:rsidR="006A67CC" w:rsidRPr="001E3D22" w:rsidRDefault="006A67CC" w:rsidP="00F00B4B">
            <w:pPr>
              <w:pStyle w:val="a3"/>
              <w:autoSpaceDE w:val="0"/>
              <w:autoSpaceDN w:val="0"/>
              <w:adjustRightInd w:val="0"/>
              <w:rPr>
                <w:rFonts w:ascii="Times New Roman" w:hAnsi="Times New Roman"/>
                <w:sz w:val="28"/>
                <w:szCs w:val="28"/>
              </w:rPr>
            </w:pPr>
            <w:r w:rsidRPr="001E3D22">
              <w:rPr>
                <w:rFonts w:ascii="Times New Roman" w:hAnsi="Times New Roman"/>
                <w:sz w:val="28"/>
                <w:szCs w:val="28"/>
              </w:rPr>
              <w:t xml:space="preserve">Начальник </w:t>
            </w:r>
            <w:proofErr w:type="gramStart"/>
            <w:r w:rsidRPr="001E3D22">
              <w:rPr>
                <w:rFonts w:ascii="Times New Roman" w:hAnsi="Times New Roman"/>
                <w:sz w:val="28"/>
                <w:szCs w:val="28"/>
              </w:rPr>
              <w:t>управления-главный</w:t>
            </w:r>
            <w:proofErr w:type="gramEnd"/>
            <w:r w:rsidRPr="001E3D22">
              <w:rPr>
                <w:rFonts w:ascii="Times New Roman" w:hAnsi="Times New Roman"/>
                <w:sz w:val="28"/>
                <w:szCs w:val="28"/>
              </w:rPr>
              <w:t xml:space="preserve"> бухгалтер </w:t>
            </w:r>
          </w:p>
        </w:tc>
        <w:tc>
          <w:tcPr>
            <w:tcW w:w="1213" w:type="pct"/>
          </w:tcPr>
          <w:p w:rsidR="006A67CC" w:rsidRPr="001E3D22" w:rsidRDefault="006A67CC" w:rsidP="00F00B4B">
            <w:pPr>
              <w:pStyle w:val="a3"/>
              <w:autoSpaceDE w:val="0"/>
              <w:autoSpaceDN w:val="0"/>
              <w:adjustRightInd w:val="0"/>
              <w:rPr>
                <w:rFonts w:ascii="Times New Roman" w:hAnsi="Times New Roman"/>
                <w:sz w:val="28"/>
                <w:szCs w:val="28"/>
              </w:rPr>
            </w:pPr>
            <w:r w:rsidRPr="001E3D22">
              <w:rPr>
                <w:rFonts w:ascii="Times New Roman" w:hAnsi="Times New Roman"/>
                <w:sz w:val="28"/>
                <w:szCs w:val="28"/>
              </w:rPr>
              <w:t>Т.В. Петрук</w:t>
            </w:r>
          </w:p>
        </w:tc>
        <w:tc>
          <w:tcPr>
            <w:tcW w:w="960" w:type="pct"/>
          </w:tcPr>
          <w:p w:rsidR="006A67CC" w:rsidRPr="001E3D22" w:rsidRDefault="006A67CC" w:rsidP="00F00B4B">
            <w:pPr>
              <w:pStyle w:val="a3"/>
              <w:autoSpaceDE w:val="0"/>
              <w:autoSpaceDN w:val="0"/>
              <w:adjustRightInd w:val="0"/>
              <w:ind w:firstLine="720"/>
              <w:rPr>
                <w:rFonts w:ascii="Times New Roman" w:hAnsi="Times New Roman"/>
                <w:sz w:val="28"/>
                <w:szCs w:val="28"/>
                <w:highlight w:val="yellow"/>
              </w:rPr>
            </w:pPr>
          </w:p>
        </w:tc>
        <w:tc>
          <w:tcPr>
            <w:tcW w:w="516" w:type="pct"/>
          </w:tcPr>
          <w:p w:rsidR="006A67CC" w:rsidRPr="001E3D22" w:rsidRDefault="006A67CC" w:rsidP="00F00B4B">
            <w:pPr>
              <w:pStyle w:val="a3"/>
              <w:autoSpaceDE w:val="0"/>
              <w:autoSpaceDN w:val="0"/>
              <w:adjustRightInd w:val="0"/>
              <w:ind w:firstLine="720"/>
              <w:rPr>
                <w:rFonts w:ascii="Times New Roman" w:hAnsi="Times New Roman"/>
                <w:sz w:val="28"/>
                <w:szCs w:val="28"/>
                <w:highlight w:val="yellow"/>
              </w:rPr>
            </w:pPr>
          </w:p>
        </w:tc>
        <w:tc>
          <w:tcPr>
            <w:tcW w:w="516" w:type="pct"/>
          </w:tcPr>
          <w:p w:rsidR="006A67CC" w:rsidRPr="001E3D22" w:rsidRDefault="006A67CC" w:rsidP="00F00B4B">
            <w:pPr>
              <w:pStyle w:val="a3"/>
              <w:autoSpaceDE w:val="0"/>
              <w:autoSpaceDN w:val="0"/>
              <w:adjustRightInd w:val="0"/>
              <w:ind w:firstLine="720"/>
              <w:rPr>
                <w:rFonts w:ascii="Times New Roman" w:hAnsi="Times New Roman"/>
                <w:sz w:val="28"/>
                <w:szCs w:val="28"/>
                <w:highlight w:val="yellow"/>
              </w:rPr>
            </w:pPr>
          </w:p>
        </w:tc>
      </w:tr>
      <w:tr w:rsidR="006A67CC" w:rsidRPr="001E3D22" w:rsidTr="00A70E8B">
        <w:tc>
          <w:tcPr>
            <w:tcW w:w="416" w:type="pct"/>
            <w:vAlign w:val="center"/>
          </w:tcPr>
          <w:p w:rsidR="006A67CC" w:rsidRPr="001E3D22" w:rsidRDefault="006A67CC" w:rsidP="00071593">
            <w:pPr>
              <w:pStyle w:val="a3"/>
              <w:autoSpaceDE w:val="0"/>
              <w:autoSpaceDN w:val="0"/>
              <w:adjustRightInd w:val="0"/>
              <w:ind w:firstLine="720"/>
              <w:jc w:val="center"/>
              <w:rPr>
                <w:rFonts w:ascii="Times New Roman" w:hAnsi="Times New Roman"/>
                <w:sz w:val="28"/>
                <w:szCs w:val="28"/>
              </w:rPr>
            </w:pPr>
            <w:r w:rsidRPr="001E3D22">
              <w:rPr>
                <w:rFonts w:ascii="Times New Roman" w:hAnsi="Times New Roman"/>
                <w:sz w:val="28"/>
                <w:szCs w:val="28"/>
              </w:rPr>
              <w:t>5</w:t>
            </w:r>
            <w:r w:rsidR="00071593">
              <w:rPr>
                <w:rFonts w:ascii="Times New Roman" w:hAnsi="Times New Roman"/>
                <w:sz w:val="28"/>
                <w:szCs w:val="28"/>
              </w:rPr>
              <w:t>3</w:t>
            </w:r>
          </w:p>
        </w:tc>
        <w:tc>
          <w:tcPr>
            <w:tcW w:w="1379" w:type="pct"/>
          </w:tcPr>
          <w:p w:rsidR="006A67CC" w:rsidRPr="001E3D22" w:rsidRDefault="006A67CC" w:rsidP="00F00B4B">
            <w:pPr>
              <w:pStyle w:val="a3"/>
              <w:autoSpaceDE w:val="0"/>
              <w:autoSpaceDN w:val="0"/>
              <w:adjustRightInd w:val="0"/>
              <w:rPr>
                <w:rFonts w:ascii="Times New Roman" w:hAnsi="Times New Roman"/>
                <w:sz w:val="28"/>
                <w:szCs w:val="28"/>
              </w:rPr>
            </w:pPr>
            <w:r w:rsidRPr="001E3D22">
              <w:rPr>
                <w:rFonts w:ascii="Times New Roman" w:hAnsi="Times New Roman"/>
                <w:sz w:val="28"/>
                <w:szCs w:val="28"/>
              </w:rPr>
              <w:t>Начальник</w:t>
            </w:r>
          </w:p>
          <w:p w:rsidR="006A67CC" w:rsidRPr="001E3D22" w:rsidRDefault="00B76661" w:rsidP="00F00B4B">
            <w:pPr>
              <w:pStyle w:val="a3"/>
              <w:autoSpaceDE w:val="0"/>
              <w:autoSpaceDN w:val="0"/>
              <w:adjustRightInd w:val="0"/>
              <w:rPr>
                <w:rFonts w:ascii="Times New Roman" w:hAnsi="Times New Roman"/>
                <w:sz w:val="28"/>
                <w:szCs w:val="28"/>
              </w:rPr>
            </w:pPr>
            <w:r>
              <w:rPr>
                <w:rFonts w:ascii="Times New Roman" w:hAnsi="Times New Roman"/>
                <w:sz w:val="28"/>
                <w:szCs w:val="28"/>
              </w:rPr>
              <w:t>у</w:t>
            </w:r>
            <w:r w:rsidR="006A67CC" w:rsidRPr="001E3D22">
              <w:rPr>
                <w:rFonts w:ascii="Times New Roman" w:hAnsi="Times New Roman"/>
                <w:sz w:val="28"/>
                <w:szCs w:val="28"/>
              </w:rPr>
              <w:t>правления</w:t>
            </w:r>
            <w:r>
              <w:rPr>
                <w:rFonts w:ascii="Times New Roman" w:hAnsi="Times New Roman"/>
                <w:sz w:val="28"/>
                <w:szCs w:val="28"/>
              </w:rPr>
              <w:t xml:space="preserve"> по организации деятельности</w:t>
            </w:r>
          </w:p>
        </w:tc>
        <w:tc>
          <w:tcPr>
            <w:tcW w:w="1213" w:type="pct"/>
          </w:tcPr>
          <w:p w:rsidR="006A67CC" w:rsidRPr="001E3D22" w:rsidRDefault="006A67CC" w:rsidP="00F00B4B">
            <w:pPr>
              <w:pStyle w:val="a3"/>
              <w:autoSpaceDE w:val="0"/>
              <w:autoSpaceDN w:val="0"/>
              <w:adjustRightInd w:val="0"/>
              <w:rPr>
                <w:rFonts w:ascii="Times New Roman" w:hAnsi="Times New Roman"/>
                <w:sz w:val="28"/>
                <w:szCs w:val="28"/>
              </w:rPr>
            </w:pPr>
            <w:r w:rsidRPr="001E3D22">
              <w:rPr>
                <w:rFonts w:ascii="Times New Roman" w:hAnsi="Times New Roman"/>
                <w:sz w:val="28"/>
                <w:szCs w:val="28"/>
              </w:rPr>
              <w:t xml:space="preserve">Н.Н. </w:t>
            </w:r>
            <w:proofErr w:type="spellStart"/>
            <w:r w:rsidRPr="001E3D22">
              <w:rPr>
                <w:rFonts w:ascii="Times New Roman" w:hAnsi="Times New Roman"/>
                <w:sz w:val="28"/>
                <w:szCs w:val="28"/>
              </w:rPr>
              <w:t>Бахарева</w:t>
            </w:r>
            <w:proofErr w:type="spellEnd"/>
          </w:p>
        </w:tc>
        <w:tc>
          <w:tcPr>
            <w:tcW w:w="960" w:type="pct"/>
          </w:tcPr>
          <w:p w:rsidR="006A67CC" w:rsidRPr="001E3D22" w:rsidRDefault="006A67CC" w:rsidP="00F00B4B">
            <w:pPr>
              <w:pStyle w:val="a3"/>
              <w:autoSpaceDE w:val="0"/>
              <w:autoSpaceDN w:val="0"/>
              <w:adjustRightInd w:val="0"/>
              <w:ind w:firstLine="720"/>
              <w:rPr>
                <w:rFonts w:ascii="Times New Roman" w:hAnsi="Times New Roman"/>
                <w:sz w:val="28"/>
                <w:szCs w:val="28"/>
              </w:rPr>
            </w:pPr>
          </w:p>
        </w:tc>
        <w:tc>
          <w:tcPr>
            <w:tcW w:w="516" w:type="pct"/>
          </w:tcPr>
          <w:p w:rsidR="006A67CC" w:rsidRPr="001E3D22" w:rsidRDefault="006A67CC" w:rsidP="00F00B4B">
            <w:pPr>
              <w:pStyle w:val="a3"/>
              <w:autoSpaceDE w:val="0"/>
              <w:autoSpaceDN w:val="0"/>
              <w:adjustRightInd w:val="0"/>
              <w:ind w:firstLine="720"/>
              <w:rPr>
                <w:rFonts w:ascii="Times New Roman" w:hAnsi="Times New Roman"/>
                <w:sz w:val="28"/>
                <w:szCs w:val="28"/>
              </w:rPr>
            </w:pPr>
          </w:p>
        </w:tc>
        <w:tc>
          <w:tcPr>
            <w:tcW w:w="516" w:type="pct"/>
          </w:tcPr>
          <w:p w:rsidR="006A67CC" w:rsidRPr="001E3D22" w:rsidRDefault="006A67CC" w:rsidP="00F00B4B">
            <w:pPr>
              <w:pStyle w:val="a3"/>
              <w:autoSpaceDE w:val="0"/>
              <w:autoSpaceDN w:val="0"/>
              <w:adjustRightInd w:val="0"/>
              <w:ind w:firstLine="720"/>
              <w:rPr>
                <w:rFonts w:ascii="Times New Roman" w:hAnsi="Times New Roman"/>
                <w:sz w:val="28"/>
                <w:szCs w:val="28"/>
              </w:rPr>
            </w:pPr>
          </w:p>
        </w:tc>
      </w:tr>
      <w:tr w:rsidR="00051264" w:rsidRPr="001E3D22" w:rsidTr="00A70E8B">
        <w:tc>
          <w:tcPr>
            <w:tcW w:w="416" w:type="pct"/>
            <w:vAlign w:val="center"/>
          </w:tcPr>
          <w:p w:rsidR="00051264" w:rsidRPr="001E3D22" w:rsidRDefault="00051264" w:rsidP="00071593">
            <w:pPr>
              <w:pStyle w:val="a3"/>
              <w:autoSpaceDE w:val="0"/>
              <w:autoSpaceDN w:val="0"/>
              <w:adjustRightInd w:val="0"/>
              <w:ind w:firstLine="720"/>
              <w:jc w:val="center"/>
              <w:rPr>
                <w:rFonts w:ascii="Times New Roman" w:hAnsi="Times New Roman"/>
                <w:sz w:val="28"/>
                <w:szCs w:val="28"/>
              </w:rPr>
            </w:pPr>
            <w:r w:rsidRPr="001E3D22">
              <w:rPr>
                <w:rFonts w:ascii="Times New Roman" w:hAnsi="Times New Roman"/>
                <w:sz w:val="28"/>
                <w:szCs w:val="28"/>
              </w:rPr>
              <w:t>5</w:t>
            </w:r>
            <w:r w:rsidR="00071593">
              <w:rPr>
                <w:rFonts w:ascii="Times New Roman" w:hAnsi="Times New Roman"/>
                <w:sz w:val="28"/>
                <w:szCs w:val="28"/>
              </w:rPr>
              <w:t>4</w:t>
            </w:r>
          </w:p>
        </w:tc>
        <w:tc>
          <w:tcPr>
            <w:tcW w:w="1379" w:type="pct"/>
          </w:tcPr>
          <w:p w:rsidR="00051264" w:rsidRPr="001E3D22" w:rsidRDefault="00051264" w:rsidP="00F00B4B">
            <w:pPr>
              <w:pStyle w:val="a3"/>
              <w:autoSpaceDE w:val="0"/>
              <w:autoSpaceDN w:val="0"/>
              <w:adjustRightInd w:val="0"/>
              <w:rPr>
                <w:rFonts w:ascii="Times New Roman" w:hAnsi="Times New Roman"/>
                <w:sz w:val="28"/>
                <w:szCs w:val="28"/>
              </w:rPr>
            </w:pPr>
            <w:r w:rsidRPr="001E3D22">
              <w:rPr>
                <w:rFonts w:ascii="Times New Roman" w:hAnsi="Times New Roman"/>
                <w:sz w:val="28"/>
                <w:szCs w:val="28"/>
              </w:rPr>
              <w:t>Начальник</w:t>
            </w:r>
          </w:p>
          <w:p w:rsidR="00051264" w:rsidRPr="001E3D22" w:rsidRDefault="00A70E8B" w:rsidP="00F00B4B">
            <w:pPr>
              <w:pStyle w:val="a3"/>
              <w:autoSpaceDE w:val="0"/>
              <w:autoSpaceDN w:val="0"/>
              <w:adjustRightInd w:val="0"/>
              <w:rPr>
                <w:rFonts w:ascii="Times New Roman" w:hAnsi="Times New Roman"/>
                <w:sz w:val="28"/>
                <w:szCs w:val="28"/>
              </w:rPr>
            </w:pPr>
            <w:r>
              <w:rPr>
                <w:rFonts w:ascii="Times New Roman" w:hAnsi="Times New Roman"/>
                <w:sz w:val="28"/>
                <w:szCs w:val="28"/>
              </w:rPr>
              <w:t>у</w:t>
            </w:r>
            <w:r w:rsidR="00051264" w:rsidRPr="001E3D22">
              <w:rPr>
                <w:rFonts w:ascii="Times New Roman" w:hAnsi="Times New Roman"/>
                <w:sz w:val="28"/>
                <w:szCs w:val="28"/>
              </w:rPr>
              <w:t>правления</w:t>
            </w:r>
            <w:r w:rsidR="00B76661">
              <w:rPr>
                <w:rFonts w:ascii="Times New Roman" w:hAnsi="Times New Roman"/>
                <w:sz w:val="28"/>
                <w:szCs w:val="28"/>
              </w:rPr>
              <w:t xml:space="preserve"> экономики</w:t>
            </w:r>
          </w:p>
        </w:tc>
        <w:tc>
          <w:tcPr>
            <w:tcW w:w="1213" w:type="pct"/>
          </w:tcPr>
          <w:p w:rsidR="00051264" w:rsidRPr="001E3D22" w:rsidRDefault="00B76661" w:rsidP="00F00B4B">
            <w:pPr>
              <w:pStyle w:val="a3"/>
              <w:autoSpaceDE w:val="0"/>
              <w:autoSpaceDN w:val="0"/>
              <w:adjustRightInd w:val="0"/>
              <w:rPr>
                <w:rFonts w:ascii="Times New Roman" w:hAnsi="Times New Roman"/>
                <w:sz w:val="28"/>
                <w:szCs w:val="28"/>
              </w:rPr>
            </w:pPr>
            <w:r>
              <w:rPr>
                <w:rFonts w:ascii="Times New Roman" w:hAnsi="Times New Roman"/>
                <w:sz w:val="28"/>
                <w:szCs w:val="28"/>
              </w:rPr>
              <w:t xml:space="preserve">С.П. </w:t>
            </w:r>
            <w:proofErr w:type="spellStart"/>
            <w:r>
              <w:rPr>
                <w:rFonts w:ascii="Times New Roman" w:hAnsi="Times New Roman"/>
                <w:sz w:val="28"/>
                <w:szCs w:val="28"/>
              </w:rPr>
              <w:t>Жестовский</w:t>
            </w:r>
            <w:proofErr w:type="spellEnd"/>
          </w:p>
        </w:tc>
        <w:tc>
          <w:tcPr>
            <w:tcW w:w="960" w:type="pct"/>
          </w:tcPr>
          <w:p w:rsidR="00051264" w:rsidRPr="001E3D22" w:rsidRDefault="00051264" w:rsidP="00F00B4B">
            <w:pPr>
              <w:pStyle w:val="a3"/>
              <w:autoSpaceDE w:val="0"/>
              <w:autoSpaceDN w:val="0"/>
              <w:adjustRightInd w:val="0"/>
              <w:ind w:firstLine="720"/>
              <w:rPr>
                <w:rFonts w:ascii="Times New Roman" w:hAnsi="Times New Roman"/>
                <w:sz w:val="28"/>
                <w:szCs w:val="28"/>
              </w:rPr>
            </w:pPr>
          </w:p>
        </w:tc>
        <w:tc>
          <w:tcPr>
            <w:tcW w:w="516" w:type="pct"/>
          </w:tcPr>
          <w:p w:rsidR="00051264" w:rsidRPr="001E3D22" w:rsidRDefault="00051264" w:rsidP="00F00B4B">
            <w:pPr>
              <w:pStyle w:val="a3"/>
              <w:autoSpaceDE w:val="0"/>
              <w:autoSpaceDN w:val="0"/>
              <w:adjustRightInd w:val="0"/>
              <w:ind w:firstLine="720"/>
              <w:rPr>
                <w:rFonts w:ascii="Times New Roman" w:hAnsi="Times New Roman"/>
                <w:sz w:val="28"/>
                <w:szCs w:val="28"/>
              </w:rPr>
            </w:pPr>
          </w:p>
        </w:tc>
        <w:tc>
          <w:tcPr>
            <w:tcW w:w="516" w:type="pct"/>
          </w:tcPr>
          <w:p w:rsidR="00051264" w:rsidRPr="001E3D22" w:rsidRDefault="00051264" w:rsidP="00F00B4B">
            <w:pPr>
              <w:pStyle w:val="a3"/>
              <w:autoSpaceDE w:val="0"/>
              <w:autoSpaceDN w:val="0"/>
              <w:adjustRightInd w:val="0"/>
              <w:ind w:firstLine="720"/>
              <w:rPr>
                <w:rFonts w:ascii="Times New Roman" w:hAnsi="Times New Roman"/>
                <w:sz w:val="28"/>
                <w:szCs w:val="28"/>
              </w:rPr>
            </w:pPr>
          </w:p>
        </w:tc>
      </w:tr>
      <w:tr w:rsidR="00051264" w:rsidRPr="001E3D22" w:rsidTr="00A70E8B">
        <w:tc>
          <w:tcPr>
            <w:tcW w:w="416" w:type="pct"/>
            <w:vAlign w:val="center"/>
          </w:tcPr>
          <w:p w:rsidR="00051264" w:rsidRPr="001E3D22" w:rsidRDefault="00051264" w:rsidP="00071593">
            <w:pPr>
              <w:pStyle w:val="a3"/>
              <w:autoSpaceDE w:val="0"/>
              <w:autoSpaceDN w:val="0"/>
              <w:adjustRightInd w:val="0"/>
              <w:ind w:firstLine="720"/>
              <w:jc w:val="center"/>
              <w:rPr>
                <w:rFonts w:ascii="Times New Roman" w:hAnsi="Times New Roman"/>
                <w:sz w:val="28"/>
                <w:szCs w:val="28"/>
              </w:rPr>
            </w:pPr>
            <w:r w:rsidRPr="001E3D22">
              <w:rPr>
                <w:rFonts w:ascii="Times New Roman" w:hAnsi="Times New Roman"/>
                <w:sz w:val="28"/>
                <w:szCs w:val="28"/>
              </w:rPr>
              <w:t>6</w:t>
            </w:r>
            <w:r w:rsidR="00071593">
              <w:rPr>
                <w:rFonts w:ascii="Times New Roman" w:hAnsi="Times New Roman"/>
                <w:sz w:val="28"/>
                <w:szCs w:val="28"/>
              </w:rPr>
              <w:t>5</w:t>
            </w:r>
          </w:p>
        </w:tc>
        <w:tc>
          <w:tcPr>
            <w:tcW w:w="1379" w:type="pct"/>
          </w:tcPr>
          <w:p w:rsidR="00051264" w:rsidRPr="001E3D22" w:rsidRDefault="00051264" w:rsidP="00051264">
            <w:pPr>
              <w:pStyle w:val="a3"/>
              <w:autoSpaceDE w:val="0"/>
              <w:autoSpaceDN w:val="0"/>
              <w:adjustRightInd w:val="0"/>
              <w:rPr>
                <w:rFonts w:ascii="Times New Roman" w:hAnsi="Times New Roman"/>
                <w:sz w:val="28"/>
                <w:szCs w:val="28"/>
              </w:rPr>
            </w:pPr>
            <w:r>
              <w:rPr>
                <w:rFonts w:ascii="Times New Roman" w:hAnsi="Times New Roman"/>
                <w:sz w:val="28"/>
                <w:szCs w:val="28"/>
              </w:rPr>
              <w:t>Начальник управления городского хозяйства</w:t>
            </w:r>
          </w:p>
        </w:tc>
        <w:tc>
          <w:tcPr>
            <w:tcW w:w="1213" w:type="pct"/>
          </w:tcPr>
          <w:p w:rsidR="00051264" w:rsidRPr="001E3D22" w:rsidRDefault="00051264" w:rsidP="00F00B4B">
            <w:pPr>
              <w:pStyle w:val="a3"/>
              <w:autoSpaceDE w:val="0"/>
              <w:autoSpaceDN w:val="0"/>
              <w:adjustRightInd w:val="0"/>
              <w:rPr>
                <w:rFonts w:ascii="Times New Roman" w:hAnsi="Times New Roman"/>
                <w:sz w:val="28"/>
                <w:szCs w:val="28"/>
              </w:rPr>
            </w:pPr>
            <w:r>
              <w:rPr>
                <w:rFonts w:ascii="Times New Roman" w:hAnsi="Times New Roman"/>
                <w:sz w:val="28"/>
                <w:szCs w:val="28"/>
              </w:rPr>
              <w:t xml:space="preserve">Н.Г. </w:t>
            </w:r>
            <w:proofErr w:type="spellStart"/>
            <w:r>
              <w:rPr>
                <w:rFonts w:ascii="Times New Roman" w:hAnsi="Times New Roman"/>
                <w:sz w:val="28"/>
                <w:szCs w:val="28"/>
              </w:rPr>
              <w:t>Власюкова</w:t>
            </w:r>
            <w:proofErr w:type="spellEnd"/>
          </w:p>
        </w:tc>
        <w:tc>
          <w:tcPr>
            <w:tcW w:w="960" w:type="pct"/>
          </w:tcPr>
          <w:p w:rsidR="00051264" w:rsidRPr="001E3D22" w:rsidRDefault="00051264" w:rsidP="00F00B4B">
            <w:pPr>
              <w:pStyle w:val="a3"/>
              <w:autoSpaceDE w:val="0"/>
              <w:autoSpaceDN w:val="0"/>
              <w:adjustRightInd w:val="0"/>
              <w:ind w:firstLine="720"/>
              <w:rPr>
                <w:rFonts w:ascii="Times New Roman" w:hAnsi="Times New Roman"/>
                <w:sz w:val="28"/>
                <w:szCs w:val="28"/>
              </w:rPr>
            </w:pPr>
          </w:p>
        </w:tc>
        <w:tc>
          <w:tcPr>
            <w:tcW w:w="516" w:type="pct"/>
          </w:tcPr>
          <w:p w:rsidR="00051264" w:rsidRPr="001E3D22" w:rsidRDefault="00051264" w:rsidP="00F00B4B">
            <w:pPr>
              <w:pStyle w:val="a3"/>
              <w:autoSpaceDE w:val="0"/>
              <w:autoSpaceDN w:val="0"/>
              <w:adjustRightInd w:val="0"/>
              <w:ind w:firstLine="720"/>
              <w:rPr>
                <w:rFonts w:ascii="Times New Roman" w:hAnsi="Times New Roman"/>
                <w:sz w:val="28"/>
                <w:szCs w:val="28"/>
              </w:rPr>
            </w:pPr>
          </w:p>
        </w:tc>
        <w:tc>
          <w:tcPr>
            <w:tcW w:w="516" w:type="pct"/>
          </w:tcPr>
          <w:p w:rsidR="00051264" w:rsidRPr="001E3D22" w:rsidRDefault="00051264" w:rsidP="00F00B4B">
            <w:pPr>
              <w:pStyle w:val="a3"/>
              <w:autoSpaceDE w:val="0"/>
              <w:autoSpaceDN w:val="0"/>
              <w:adjustRightInd w:val="0"/>
              <w:ind w:firstLine="720"/>
              <w:rPr>
                <w:rFonts w:ascii="Times New Roman" w:hAnsi="Times New Roman"/>
                <w:sz w:val="28"/>
                <w:szCs w:val="28"/>
              </w:rPr>
            </w:pPr>
          </w:p>
        </w:tc>
      </w:tr>
      <w:tr w:rsidR="00051264" w:rsidRPr="001E3D22" w:rsidTr="00A70E8B">
        <w:tc>
          <w:tcPr>
            <w:tcW w:w="416" w:type="pct"/>
            <w:vAlign w:val="center"/>
          </w:tcPr>
          <w:p w:rsidR="00051264" w:rsidRPr="001E3D22" w:rsidRDefault="00051264" w:rsidP="00071593">
            <w:pPr>
              <w:pStyle w:val="a3"/>
              <w:autoSpaceDE w:val="0"/>
              <w:autoSpaceDN w:val="0"/>
              <w:adjustRightInd w:val="0"/>
              <w:ind w:firstLine="720"/>
              <w:jc w:val="center"/>
              <w:rPr>
                <w:rFonts w:ascii="Times New Roman" w:hAnsi="Times New Roman"/>
                <w:sz w:val="28"/>
                <w:szCs w:val="28"/>
              </w:rPr>
            </w:pPr>
            <w:r w:rsidRPr="001E3D22">
              <w:rPr>
                <w:rFonts w:ascii="Times New Roman" w:hAnsi="Times New Roman"/>
                <w:sz w:val="28"/>
                <w:szCs w:val="28"/>
              </w:rPr>
              <w:t>4</w:t>
            </w:r>
            <w:r w:rsidR="00071593">
              <w:rPr>
                <w:rFonts w:ascii="Times New Roman" w:hAnsi="Times New Roman"/>
                <w:sz w:val="28"/>
                <w:szCs w:val="28"/>
              </w:rPr>
              <w:t>6</w:t>
            </w:r>
          </w:p>
        </w:tc>
        <w:tc>
          <w:tcPr>
            <w:tcW w:w="1379" w:type="pct"/>
          </w:tcPr>
          <w:p w:rsidR="00051264" w:rsidRDefault="00051264" w:rsidP="00F00B4B">
            <w:pPr>
              <w:pStyle w:val="a3"/>
              <w:autoSpaceDE w:val="0"/>
              <w:autoSpaceDN w:val="0"/>
              <w:adjustRightInd w:val="0"/>
              <w:rPr>
                <w:rFonts w:ascii="Times New Roman" w:hAnsi="Times New Roman"/>
                <w:sz w:val="28"/>
                <w:szCs w:val="28"/>
              </w:rPr>
            </w:pPr>
            <w:r>
              <w:rPr>
                <w:rFonts w:ascii="Times New Roman" w:hAnsi="Times New Roman"/>
                <w:sz w:val="28"/>
                <w:szCs w:val="28"/>
              </w:rPr>
              <w:t>Антикоррупционная экспертиза</w:t>
            </w:r>
            <w:r w:rsidR="00B76661">
              <w:rPr>
                <w:rFonts w:ascii="Times New Roman" w:hAnsi="Times New Roman"/>
                <w:sz w:val="28"/>
                <w:szCs w:val="28"/>
              </w:rPr>
              <w:t>.</w:t>
            </w:r>
          </w:p>
          <w:p w:rsidR="00051264" w:rsidRPr="001E3D22" w:rsidRDefault="00051264" w:rsidP="00F00B4B">
            <w:pPr>
              <w:pStyle w:val="a3"/>
              <w:autoSpaceDE w:val="0"/>
              <w:autoSpaceDN w:val="0"/>
              <w:adjustRightInd w:val="0"/>
              <w:rPr>
                <w:rFonts w:ascii="Times New Roman" w:hAnsi="Times New Roman"/>
                <w:sz w:val="28"/>
                <w:szCs w:val="28"/>
              </w:rPr>
            </w:pPr>
            <w:r>
              <w:rPr>
                <w:rFonts w:ascii="Times New Roman" w:hAnsi="Times New Roman"/>
                <w:sz w:val="28"/>
                <w:szCs w:val="28"/>
              </w:rPr>
              <w:t>Главный специалист юридического отдела</w:t>
            </w:r>
          </w:p>
        </w:tc>
        <w:tc>
          <w:tcPr>
            <w:tcW w:w="1213" w:type="pct"/>
          </w:tcPr>
          <w:p w:rsidR="00051264" w:rsidRPr="001E3D22" w:rsidRDefault="00051264" w:rsidP="00F00B4B">
            <w:pPr>
              <w:pStyle w:val="a3"/>
              <w:autoSpaceDE w:val="0"/>
              <w:autoSpaceDN w:val="0"/>
              <w:adjustRightInd w:val="0"/>
              <w:rPr>
                <w:rFonts w:ascii="Times New Roman" w:hAnsi="Times New Roman"/>
                <w:sz w:val="28"/>
                <w:szCs w:val="28"/>
              </w:rPr>
            </w:pPr>
            <w:r>
              <w:rPr>
                <w:rFonts w:ascii="Times New Roman" w:hAnsi="Times New Roman"/>
                <w:sz w:val="28"/>
                <w:szCs w:val="28"/>
              </w:rPr>
              <w:t xml:space="preserve">Р.Ф. </w:t>
            </w:r>
            <w:proofErr w:type="spellStart"/>
            <w:r>
              <w:rPr>
                <w:rFonts w:ascii="Times New Roman" w:hAnsi="Times New Roman"/>
                <w:sz w:val="28"/>
                <w:szCs w:val="28"/>
              </w:rPr>
              <w:t>Габбасов</w:t>
            </w:r>
            <w:proofErr w:type="spellEnd"/>
          </w:p>
        </w:tc>
        <w:tc>
          <w:tcPr>
            <w:tcW w:w="960" w:type="pct"/>
          </w:tcPr>
          <w:p w:rsidR="00051264" w:rsidRPr="001E3D22" w:rsidRDefault="00051264" w:rsidP="00051264">
            <w:pPr>
              <w:pStyle w:val="a3"/>
              <w:autoSpaceDE w:val="0"/>
              <w:autoSpaceDN w:val="0"/>
              <w:adjustRightInd w:val="0"/>
              <w:rPr>
                <w:rFonts w:ascii="Times New Roman" w:hAnsi="Times New Roman"/>
                <w:sz w:val="28"/>
                <w:szCs w:val="28"/>
                <w:highlight w:val="yellow"/>
              </w:rPr>
            </w:pPr>
            <w:r w:rsidRPr="00B87D12">
              <w:rPr>
                <w:rFonts w:ascii="Times New Roman" w:hAnsi="Times New Roman"/>
                <w:sz w:val="28"/>
                <w:szCs w:val="28"/>
              </w:rPr>
              <w:t>Является нормативным правовым актом</w:t>
            </w:r>
          </w:p>
        </w:tc>
        <w:tc>
          <w:tcPr>
            <w:tcW w:w="516" w:type="pct"/>
          </w:tcPr>
          <w:p w:rsidR="00051264" w:rsidRPr="001E3D22" w:rsidRDefault="00051264" w:rsidP="00F00B4B">
            <w:pPr>
              <w:pStyle w:val="a3"/>
              <w:autoSpaceDE w:val="0"/>
              <w:autoSpaceDN w:val="0"/>
              <w:adjustRightInd w:val="0"/>
              <w:ind w:firstLine="720"/>
              <w:rPr>
                <w:rFonts w:ascii="Times New Roman" w:hAnsi="Times New Roman"/>
                <w:sz w:val="28"/>
                <w:szCs w:val="28"/>
                <w:highlight w:val="yellow"/>
              </w:rPr>
            </w:pPr>
          </w:p>
        </w:tc>
        <w:tc>
          <w:tcPr>
            <w:tcW w:w="516" w:type="pct"/>
          </w:tcPr>
          <w:p w:rsidR="00051264" w:rsidRPr="001E3D22" w:rsidRDefault="00051264" w:rsidP="00F00B4B">
            <w:pPr>
              <w:pStyle w:val="a3"/>
              <w:autoSpaceDE w:val="0"/>
              <w:autoSpaceDN w:val="0"/>
              <w:adjustRightInd w:val="0"/>
              <w:ind w:firstLine="720"/>
              <w:rPr>
                <w:rFonts w:ascii="Times New Roman" w:hAnsi="Times New Roman"/>
                <w:sz w:val="28"/>
                <w:szCs w:val="28"/>
              </w:rPr>
            </w:pPr>
          </w:p>
        </w:tc>
      </w:tr>
      <w:tr w:rsidR="00071593" w:rsidRPr="001E3D22" w:rsidTr="00A70E8B">
        <w:tc>
          <w:tcPr>
            <w:tcW w:w="416" w:type="pct"/>
            <w:vAlign w:val="center"/>
          </w:tcPr>
          <w:p w:rsidR="00071593" w:rsidRPr="001E3D22" w:rsidRDefault="00071593" w:rsidP="00071593">
            <w:pPr>
              <w:pStyle w:val="a3"/>
              <w:autoSpaceDE w:val="0"/>
              <w:autoSpaceDN w:val="0"/>
              <w:adjustRightInd w:val="0"/>
              <w:ind w:firstLine="720"/>
              <w:jc w:val="center"/>
              <w:rPr>
                <w:rFonts w:ascii="Times New Roman" w:hAnsi="Times New Roman"/>
                <w:sz w:val="28"/>
                <w:szCs w:val="28"/>
              </w:rPr>
            </w:pPr>
            <w:r w:rsidRPr="001E3D22">
              <w:rPr>
                <w:rFonts w:ascii="Times New Roman" w:hAnsi="Times New Roman"/>
                <w:sz w:val="28"/>
                <w:szCs w:val="28"/>
              </w:rPr>
              <w:t>4</w:t>
            </w:r>
            <w:r>
              <w:rPr>
                <w:rFonts w:ascii="Times New Roman" w:hAnsi="Times New Roman"/>
                <w:sz w:val="28"/>
                <w:szCs w:val="28"/>
              </w:rPr>
              <w:t>7</w:t>
            </w:r>
          </w:p>
        </w:tc>
        <w:tc>
          <w:tcPr>
            <w:tcW w:w="1379" w:type="pct"/>
          </w:tcPr>
          <w:p w:rsidR="00071593" w:rsidRPr="001E3D22" w:rsidRDefault="00071593" w:rsidP="00A00298">
            <w:pPr>
              <w:pStyle w:val="a3"/>
              <w:autoSpaceDE w:val="0"/>
              <w:autoSpaceDN w:val="0"/>
              <w:adjustRightInd w:val="0"/>
              <w:rPr>
                <w:rFonts w:ascii="Times New Roman" w:hAnsi="Times New Roman"/>
                <w:sz w:val="28"/>
                <w:szCs w:val="28"/>
              </w:rPr>
            </w:pPr>
            <w:r>
              <w:rPr>
                <w:rFonts w:ascii="Times New Roman" w:hAnsi="Times New Roman"/>
                <w:sz w:val="28"/>
                <w:szCs w:val="28"/>
              </w:rPr>
              <w:t>Главный специалист юридического отдела</w:t>
            </w:r>
          </w:p>
        </w:tc>
        <w:tc>
          <w:tcPr>
            <w:tcW w:w="1213" w:type="pct"/>
          </w:tcPr>
          <w:p w:rsidR="00071593" w:rsidRPr="001E3D22" w:rsidRDefault="00071593" w:rsidP="00A00298">
            <w:pPr>
              <w:pStyle w:val="a3"/>
              <w:autoSpaceDE w:val="0"/>
              <w:autoSpaceDN w:val="0"/>
              <w:adjustRightInd w:val="0"/>
              <w:rPr>
                <w:rFonts w:ascii="Times New Roman" w:hAnsi="Times New Roman"/>
                <w:sz w:val="28"/>
                <w:szCs w:val="28"/>
              </w:rPr>
            </w:pPr>
            <w:r>
              <w:rPr>
                <w:rFonts w:ascii="Times New Roman" w:hAnsi="Times New Roman"/>
                <w:sz w:val="28"/>
                <w:szCs w:val="28"/>
              </w:rPr>
              <w:t xml:space="preserve">Р.А. </w:t>
            </w:r>
            <w:proofErr w:type="spellStart"/>
            <w:r>
              <w:rPr>
                <w:rFonts w:ascii="Times New Roman" w:hAnsi="Times New Roman"/>
                <w:sz w:val="28"/>
                <w:szCs w:val="28"/>
              </w:rPr>
              <w:t>Тангаева</w:t>
            </w:r>
            <w:proofErr w:type="spellEnd"/>
          </w:p>
        </w:tc>
        <w:tc>
          <w:tcPr>
            <w:tcW w:w="960" w:type="pct"/>
          </w:tcPr>
          <w:p w:rsidR="00071593" w:rsidRPr="001E3D22" w:rsidRDefault="00071593" w:rsidP="00A00298">
            <w:pPr>
              <w:pStyle w:val="a3"/>
              <w:autoSpaceDE w:val="0"/>
              <w:autoSpaceDN w:val="0"/>
              <w:adjustRightInd w:val="0"/>
              <w:rPr>
                <w:rFonts w:ascii="Times New Roman" w:hAnsi="Times New Roman"/>
                <w:sz w:val="28"/>
                <w:szCs w:val="28"/>
                <w:highlight w:val="yellow"/>
              </w:rPr>
            </w:pPr>
          </w:p>
        </w:tc>
        <w:tc>
          <w:tcPr>
            <w:tcW w:w="516" w:type="pct"/>
          </w:tcPr>
          <w:p w:rsidR="00071593" w:rsidRPr="001E3D22" w:rsidRDefault="00071593" w:rsidP="00A00298">
            <w:pPr>
              <w:pStyle w:val="a3"/>
              <w:autoSpaceDE w:val="0"/>
              <w:autoSpaceDN w:val="0"/>
              <w:adjustRightInd w:val="0"/>
              <w:ind w:firstLine="720"/>
              <w:rPr>
                <w:rFonts w:ascii="Times New Roman" w:hAnsi="Times New Roman"/>
                <w:sz w:val="28"/>
                <w:szCs w:val="28"/>
                <w:highlight w:val="yellow"/>
              </w:rPr>
            </w:pPr>
          </w:p>
        </w:tc>
        <w:tc>
          <w:tcPr>
            <w:tcW w:w="516" w:type="pct"/>
          </w:tcPr>
          <w:p w:rsidR="00071593" w:rsidRPr="001E3D22" w:rsidRDefault="00071593" w:rsidP="00A00298">
            <w:pPr>
              <w:pStyle w:val="a3"/>
              <w:autoSpaceDE w:val="0"/>
              <w:autoSpaceDN w:val="0"/>
              <w:adjustRightInd w:val="0"/>
              <w:ind w:firstLine="720"/>
              <w:rPr>
                <w:rFonts w:ascii="Times New Roman" w:hAnsi="Times New Roman"/>
                <w:sz w:val="28"/>
                <w:szCs w:val="28"/>
              </w:rPr>
            </w:pPr>
          </w:p>
        </w:tc>
      </w:tr>
    </w:tbl>
    <w:p w:rsidR="006A67CC" w:rsidRPr="001E3D22" w:rsidRDefault="006A67CC" w:rsidP="006A67CC">
      <w:pPr>
        <w:pStyle w:val="a3"/>
        <w:rPr>
          <w:rFonts w:ascii="Times New Roman" w:hAnsi="Times New Roman"/>
          <w:sz w:val="28"/>
          <w:szCs w:val="28"/>
        </w:rPr>
      </w:pPr>
      <w:r w:rsidRPr="001E3D22">
        <w:rPr>
          <w:rFonts w:ascii="Times New Roman" w:hAnsi="Times New Roman"/>
          <w:sz w:val="28"/>
          <w:szCs w:val="28"/>
        </w:rPr>
        <w:t>Разослать:</w:t>
      </w:r>
    </w:p>
    <w:p w:rsidR="006A67CC" w:rsidRPr="001E3D22" w:rsidRDefault="00051264" w:rsidP="006A67CC">
      <w:pPr>
        <w:pStyle w:val="a3"/>
        <w:rPr>
          <w:rFonts w:ascii="Times New Roman" w:hAnsi="Times New Roman"/>
          <w:sz w:val="28"/>
          <w:szCs w:val="28"/>
        </w:rPr>
      </w:pPr>
      <w:r>
        <w:rPr>
          <w:rFonts w:ascii="Times New Roman" w:hAnsi="Times New Roman"/>
          <w:sz w:val="28"/>
          <w:szCs w:val="28"/>
        </w:rPr>
        <w:t>У</w:t>
      </w:r>
      <w:r w:rsidR="006A67CC" w:rsidRPr="001E3D22">
        <w:rPr>
          <w:rFonts w:ascii="Times New Roman" w:hAnsi="Times New Roman"/>
          <w:sz w:val="28"/>
          <w:szCs w:val="28"/>
        </w:rPr>
        <w:t>правление</w:t>
      </w:r>
      <w:r>
        <w:rPr>
          <w:rFonts w:ascii="Times New Roman" w:hAnsi="Times New Roman"/>
          <w:sz w:val="28"/>
          <w:szCs w:val="28"/>
        </w:rPr>
        <w:t xml:space="preserve"> городского хозяйства</w:t>
      </w:r>
      <w:r w:rsidR="006A67CC" w:rsidRPr="001E3D22">
        <w:rPr>
          <w:rFonts w:ascii="Times New Roman" w:hAnsi="Times New Roman"/>
          <w:sz w:val="28"/>
          <w:szCs w:val="28"/>
        </w:rPr>
        <w:t xml:space="preserve"> – 10 экз.</w:t>
      </w:r>
    </w:p>
    <w:p w:rsidR="006A67CC" w:rsidRPr="001E3D22" w:rsidRDefault="006A67CC" w:rsidP="006A67CC">
      <w:pPr>
        <w:pStyle w:val="a3"/>
        <w:rPr>
          <w:rFonts w:ascii="Times New Roman" w:hAnsi="Times New Roman"/>
          <w:sz w:val="28"/>
          <w:szCs w:val="28"/>
        </w:rPr>
      </w:pPr>
      <w:r w:rsidRPr="001E3D22">
        <w:rPr>
          <w:rFonts w:ascii="Times New Roman" w:hAnsi="Times New Roman"/>
          <w:sz w:val="28"/>
          <w:szCs w:val="28"/>
        </w:rPr>
        <w:t>Заместителю Главы-1 экз.</w:t>
      </w:r>
    </w:p>
    <w:p w:rsidR="006A67CC" w:rsidRDefault="006A67CC" w:rsidP="006A67CC">
      <w:pPr>
        <w:pStyle w:val="a3"/>
        <w:rPr>
          <w:rFonts w:ascii="Times New Roman" w:hAnsi="Times New Roman"/>
          <w:sz w:val="28"/>
          <w:szCs w:val="28"/>
        </w:rPr>
      </w:pPr>
      <w:r w:rsidRPr="001E3D22">
        <w:rPr>
          <w:rFonts w:ascii="Times New Roman" w:hAnsi="Times New Roman"/>
          <w:sz w:val="28"/>
          <w:szCs w:val="28"/>
        </w:rPr>
        <w:t>ИТОГО:  11 экз.</w:t>
      </w:r>
    </w:p>
    <w:p w:rsidR="00C40D40" w:rsidRDefault="00C40D40" w:rsidP="006A67CC">
      <w:pPr>
        <w:pStyle w:val="a3"/>
        <w:rPr>
          <w:rFonts w:ascii="Times New Roman" w:hAnsi="Times New Roman"/>
          <w:sz w:val="28"/>
          <w:szCs w:val="28"/>
        </w:rPr>
      </w:pPr>
    </w:p>
    <w:p w:rsidR="00C40D40" w:rsidRDefault="00C40D40" w:rsidP="006A67CC">
      <w:pPr>
        <w:pStyle w:val="a3"/>
        <w:rPr>
          <w:rFonts w:ascii="Times New Roman" w:hAnsi="Times New Roman"/>
          <w:sz w:val="28"/>
          <w:szCs w:val="28"/>
        </w:rPr>
      </w:pPr>
    </w:p>
    <w:p w:rsidR="00C40D40" w:rsidRDefault="00C40D40" w:rsidP="006A67CC">
      <w:pPr>
        <w:pStyle w:val="a3"/>
        <w:rPr>
          <w:rFonts w:ascii="Times New Roman" w:hAnsi="Times New Roman"/>
          <w:sz w:val="28"/>
          <w:szCs w:val="28"/>
        </w:rPr>
      </w:pPr>
    </w:p>
    <w:p w:rsidR="00C40D40" w:rsidRDefault="00C40D40" w:rsidP="006A67CC">
      <w:pPr>
        <w:pStyle w:val="a3"/>
        <w:rPr>
          <w:rFonts w:ascii="Times New Roman" w:hAnsi="Times New Roman"/>
          <w:sz w:val="28"/>
          <w:szCs w:val="28"/>
        </w:rPr>
      </w:pPr>
    </w:p>
    <w:p w:rsidR="00C40D40" w:rsidRDefault="00C40D40" w:rsidP="006A67CC">
      <w:pPr>
        <w:pStyle w:val="a3"/>
        <w:rPr>
          <w:rFonts w:ascii="Times New Roman" w:hAnsi="Times New Roman"/>
          <w:sz w:val="28"/>
          <w:szCs w:val="28"/>
        </w:rPr>
      </w:pPr>
    </w:p>
    <w:p w:rsidR="00C40D40" w:rsidRDefault="00C40D40" w:rsidP="006A67CC">
      <w:pPr>
        <w:pStyle w:val="a3"/>
        <w:rPr>
          <w:rFonts w:ascii="Times New Roman" w:hAnsi="Times New Roman"/>
          <w:sz w:val="28"/>
          <w:szCs w:val="28"/>
        </w:rPr>
      </w:pPr>
    </w:p>
    <w:p w:rsidR="00C40D40" w:rsidRDefault="00C40D40" w:rsidP="006A67CC">
      <w:pPr>
        <w:pStyle w:val="a3"/>
        <w:rPr>
          <w:rFonts w:ascii="Times New Roman" w:hAnsi="Times New Roman"/>
          <w:sz w:val="28"/>
          <w:szCs w:val="28"/>
        </w:rPr>
      </w:pPr>
    </w:p>
    <w:p w:rsidR="00C40D40" w:rsidRDefault="00C40D40" w:rsidP="006A67CC">
      <w:pPr>
        <w:pStyle w:val="a3"/>
        <w:rPr>
          <w:rFonts w:ascii="Times New Roman" w:hAnsi="Times New Roman"/>
          <w:sz w:val="28"/>
          <w:szCs w:val="28"/>
        </w:rPr>
      </w:pPr>
    </w:p>
    <w:p w:rsidR="00C40D40" w:rsidRDefault="00C40D40" w:rsidP="006A67CC">
      <w:pPr>
        <w:pStyle w:val="a3"/>
        <w:rPr>
          <w:rFonts w:ascii="Times New Roman" w:hAnsi="Times New Roman"/>
          <w:sz w:val="28"/>
          <w:szCs w:val="28"/>
        </w:rPr>
      </w:pPr>
    </w:p>
    <w:p w:rsidR="00C40D40" w:rsidRDefault="00C40D40" w:rsidP="006A67CC">
      <w:pPr>
        <w:pStyle w:val="a3"/>
        <w:rPr>
          <w:rFonts w:ascii="Times New Roman" w:hAnsi="Times New Roman"/>
          <w:sz w:val="28"/>
          <w:szCs w:val="28"/>
        </w:rPr>
      </w:pPr>
    </w:p>
    <w:p w:rsidR="00C40D40" w:rsidRDefault="00C40D40" w:rsidP="006A67CC">
      <w:pPr>
        <w:pStyle w:val="a3"/>
        <w:rPr>
          <w:rFonts w:ascii="Times New Roman" w:hAnsi="Times New Roman"/>
          <w:sz w:val="28"/>
          <w:szCs w:val="28"/>
        </w:rPr>
      </w:pPr>
    </w:p>
    <w:p w:rsidR="00C40D40" w:rsidRDefault="00C40D40" w:rsidP="006A67CC">
      <w:pPr>
        <w:pStyle w:val="a3"/>
        <w:rPr>
          <w:rFonts w:ascii="Times New Roman" w:hAnsi="Times New Roman"/>
          <w:sz w:val="28"/>
          <w:szCs w:val="28"/>
        </w:rPr>
      </w:pPr>
    </w:p>
    <w:p w:rsidR="00C40D40" w:rsidRDefault="00C40D40" w:rsidP="006A67CC">
      <w:pPr>
        <w:pStyle w:val="a3"/>
        <w:rPr>
          <w:rFonts w:ascii="Times New Roman" w:hAnsi="Times New Roman"/>
          <w:sz w:val="28"/>
          <w:szCs w:val="28"/>
        </w:rPr>
      </w:pPr>
    </w:p>
    <w:p w:rsidR="00A70E8B" w:rsidRDefault="00A70E8B" w:rsidP="006A67CC">
      <w:pPr>
        <w:pStyle w:val="a3"/>
        <w:rPr>
          <w:rFonts w:ascii="Times New Roman" w:hAnsi="Times New Roman"/>
          <w:sz w:val="28"/>
          <w:szCs w:val="28"/>
        </w:rPr>
      </w:pPr>
    </w:p>
    <w:p w:rsidR="00A70E8B" w:rsidRDefault="00A70E8B" w:rsidP="006A67CC">
      <w:pPr>
        <w:pStyle w:val="a3"/>
        <w:rPr>
          <w:rFonts w:ascii="Times New Roman" w:hAnsi="Times New Roman"/>
          <w:sz w:val="28"/>
          <w:szCs w:val="28"/>
        </w:rPr>
      </w:pPr>
    </w:p>
    <w:p w:rsidR="00A70E8B" w:rsidRDefault="00A70E8B" w:rsidP="006A67CC">
      <w:pPr>
        <w:pStyle w:val="a3"/>
        <w:rPr>
          <w:rFonts w:ascii="Times New Roman" w:hAnsi="Times New Roman"/>
          <w:sz w:val="28"/>
          <w:szCs w:val="28"/>
        </w:rPr>
      </w:pPr>
    </w:p>
    <w:p w:rsidR="00A70E8B" w:rsidRDefault="00A70E8B" w:rsidP="006A67CC">
      <w:pPr>
        <w:pStyle w:val="a3"/>
        <w:rPr>
          <w:rFonts w:ascii="Times New Roman" w:hAnsi="Times New Roman"/>
          <w:sz w:val="28"/>
          <w:szCs w:val="28"/>
        </w:rPr>
      </w:pPr>
    </w:p>
    <w:p w:rsidR="00734CDB" w:rsidRDefault="00734CDB" w:rsidP="006A67CC">
      <w:pPr>
        <w:pStyle w:val="a3"/>
        <w:rPr>
          <w:rFonts w:ascii="Times New Roman" w:hAnsi="Times New Roman"/>
          <w:sz w:val="28"/>
          <w:szCs w:val="28"/>
        </w:rPr>
      </w:pPr>
    </w:p>
    <w:p w:rsidR="00734CDB" w:rsidRDefault="00734CDB" w:rsidP="006A67CC">
      <w:pPr>
        <w:pStyle w:val="a3"/>
        <w:rPr>
          <w:rFonts w:ascii="Times New Roman" w:hAnsi="Times New Roman"/>
          <w:sz w:val="28"/>
          <w:szCs w:val="28"/>
        </w:rPr>
      </w:pPr>
    </w:p>
    <w:p w:rsidR="00734CDB" w:rsidRDefault="00734CDB" w:rsidP="006A67CC">
      <w:pPr>
        <w:pStyle w:val="a3"/>
        <w:rPr>
          <w:rFonts w:ascii="Times New Roman" w:hAnsi="Times New Roman"/>
          <w:sz w:val="28"/>
          <w:szCs w:val="28"/>
        </w:rPr>
      </w:pPr>
    </w:p>
    <w:p w:rsidR="00734CDB" w:rsidRDefault="00734CDB" w:rsidP="006A67CC">
      <w:pPr>
        <w:pStyle w:val="a3"/>
        <w:rPr>
          <w:rFonts w:ascii="Times New Roman" w:hAnsi="Times New Roman"/>
          <w:sz w:val="28"/>
          <w:szCs w:val="28"/>
        </w:rPr>
      </w:pPr>
    </w:p>
    <w:p w:rsidR="00734CDB" w:rsidRDefault="00734CDB" w:rsidP="006A67CC">
      <w:pPr>
        <w:pStyle w:val="a3"/>
        <w:rPr>
          <w:rFonts w:ascii="Times New Roman" w:hAnsi="Times New Roman"/>
          <w:sz w:val="28"/>
          <w:szCs w:val="28"/>
        </w:rPr>
      </w:pPr>
    </w:p>
    <w:p w:rsidR="00C40D40" w:rsidRDefault="00C40D40" w:rsidP="006A67CC">
      <w:pPr>
        <w:pStyle w:val="a3"/>
        <w:rPr>
          <w:rFonts w:ascii="Times New Roman" w:hAnsi="Times New Roman"/>
          <w:sz w:val="28"/>
          <w:szCs w:val="28"/>
        </w:rPr>
      </w:pPr>
    </w:p>
    <w:p w:rsidR="00595C51" w:rsidRPr="006A67CC" w:rsidRDefault="00595C51" w:rsidP="00A70E8B">
      <w:pPr>
        <w:widowControl w:val="0"/>
        <w:autoSpaceDE w:val="0"/>
        <w:autoSpaceDN w:val="0"/>
        <w:adjustRightInd w:val="0"/>
        <w:spacing w:after="0" w:line="240" w:lineRule="auto"/>
        <w:ind w:firstLine="6663"/>
        <w:outlineLvl w:val="0"/>
        <w:rPr>
          <w:rFonts w:ascii="Times New Roman" w:hAnsi="Times New Roman" w:cs="Times New Roman"/>
          <w:sz w:val="28"/>
          <w:szCs w:val="28"/>
        </w:rPr>
      </w:pPr>
      <w:bookmarkStart w:id="1" w:name="Par21"/>
      <w:bookmarkEnd w:id="1"/>
      <w:r w:rsidRPr="006A67CC">
        <w:rPr>
          <w:rFonts w:ascii="Times New Roman" w:hAnsi="Times New Roman" w:cs="Times New Roman"/>
          <w:sz w:val="28"/>
          <w:szCs w:val="28"/>
        </w:rPr>
        <w:lastRenderedPageBreak/>
        <w:t>Приложение</w:t>
      </w:r>
    </w:p>
    <w:p w:rsidR="00595C51" w:rsidRPr="006A67CC" w:rsidRDefault="00595C51" w:rsidP="00A70E8B">
      <w:pPr>
        <w:widowControl w:val="0"/>
        <w:autoSpaceDE w:val="0"/>
        <w:autoSpaceDN w:val="0"/>
        <w:adjustRightInd w:val="0"/>
        <w:spacing w:after="0" w:line="240" w:lineRule="auto"/>
        <w:ind w:firstLine="6663"/>
        <w:rPr>
          <w:rFonts w:ascii="Times New Roman" w:hAnsi="Times New Roman" w:cs="Times New Roman"/>
          <w:sz w:val="28"/>
          <w:szCs w:val="28"/>
        </w:rPr>
      </w:pPr>
      <w:r w:rsidRPr="006A67CC">
        <w:rPr>
          <w:rFonts w:ascii="Times New Roman" w:hAnsi="Times New Roman" w:cs="Times New Roman"/>
          <w:sz w:val="28"/>
          <w:szCs w:val="28"/>
        </w:rPr>
        <w:t xml:space="preserve">к решению </w:t>
      </w:r>
      <w:r w:rsidR="00A70E8B">
        <w:rPr>
          <w:rFonts w:ascii="Times New Roman" w:hAnsi="Times New Roman" w:cs="Times New Roman"/>
          <w:sz w:val="28"/>
          <w:szCs w:val="28"/>
        </w:rPr>
        <w:t>Совета депутатов</w:t>
      </w:r>
    </w:p>
    <w:p w:rsidR="00595C51" w:rsidRPr="006A67CC" w:rsidRDefault="00595C51" w:rsidP="00A70E8B">
      <w:pPr>
        <w:widowControl w:val="0"/>
        <w:autoSpaceDE w:val="0"/>
        <w:autoSpaceDN w:val="0"/>
        <w:adjustRightInd w:val="0"/>
        <w:spacing w:after="0" w:line="240" w:lineRule="auto"/>
        <w:ind w:firstLine="6663"/>
        <w:rPr>
          <w:rFonts w:ascii="Times New Roman" w:hAnsi="Times New Roman" w:cs="Times New Roman"/>
          <w:sz w:val="28"/>
          <w:szCs w:val="28"/>
        </w:rPr>
      </w:pPr>
      <w:r w:rsidRPr="006A67CC">
        <w:rPr>
          <w:rFonts w:ascii="Times New Roman" w:hAnsi="Times New Roman" w:cs="Times New Roman"/>
          <w:sz w:val="28"/>
          <w:szCs w:val="28"/>
        </w:rPr>
        <w:t xml:space="preserve">от </w:t>
      </w:r>
      <w:r w:rsidR="00A70E8B">
        <w:rPr>
          <w:rFonts w:ascii="Times New Roman" w:hAnsi="Times New Roman" w:cs="Times New Roman"/>
          <w:sz w:val="28"/>
          <w:szCs w:val="28"/>
        </w:rPr>
        <w:t>_____</w:t>
      </w:r>
      <w:r w:rsidRPr="006A67CC">
        <w:rPr>
          <w:rFonts w:ascii="Times New Roman" w:hAnsi="Times New Roman" w:cs="Times New Roman"/>
          <w:sz w:val="28"/>
          <w:szCs w:val="28"/>
        </w:rPr>
        <w:t>201</w:t>
      </w:r>
      <w:r w:rsidR="00A70E8B">
        <w:rPr>
          <w:rFonts w:ascii="Times New Roman" w:hAnsi="Times New Roman" w:cs="Times New Roman"/>
          <w:sz w:val="28"/>
          <w:szCs w:val="28"/>
        </w:rPr>
        <w:t>4 года</w:t>
      </w:r>
      <w:r w:rsidRPr="006A67CC">
        <w:rPr>
          <w:rFonts w:ascii="Times New Roman" w:hAnsi="Times New Roman" w:cs="Times New Roman"/>
          <w:sz w:val="28"/>
          <w:szCs w:val="28"/>
        </w:rPr>
        <w:t xml:space="preserve"> N </w:t>
      </w:r>
      <w:r w:rsidR="00A70E8B">
        <w:rPr>
          <w:rFonts w:ascii="Times New Roman" w:hAnsi="Times New Roman" w:cs="Times New Roman"/>
          <w:sz w:val="28"/>
          <w:szCs w:val="28"/>
        </w:rPr>
        <w:t>_____</w:t>
      </w:r>
    </w:p>
    <w:p w:rsidR="00595C51" w:rsidRPr="006A67CC" w:rsidRDefault="00595C51" w:rsidP="00A70E8B">
      <w:pPr>
        <w:widowControl w:val="0"/>
        <w:autoSpaceDE w:val="0"/>
        <w:autoSpaceDN w:val="0"/>
        <w:adjustRightInd w:val="0"/>
        <w:spacing w:after="0" w:line="240" w:lineRule="auto"/>
        <w:ind w:firstLine="6663"/>
        <w:rPr>
          <w:rFonts w:ascii="Times New Roman" w:hAnsi="Times New Roman" w:cs="Times New Roman"/>
          <w:sz w:val="28"/>
          <w:szCs w:val="28"/>
        </w:rPr>
      </w:pPr>
    </w:p>
    <w:p w:rsidR="00595C51" w:rsidRPr="006A67CC" w:rsidRDefault="00595C51" w:rsidP="006A67CC">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25"/>
      <w:bookmarkEnd w:id="2"/>
      <w:r w:rsidRPr="006A67CC">
        <w:rPr>
          <w:rFonts w:ascii="Times New Roman" w:hAnsi="Times New Roman" w:cs="Times New Roman"/>
          <w:b/>
          <w:bCs/>
          <w:sz w:val="28"/>
          <w:szCs w:val="28"/>
        </w:rPr>
        <w:t>ПОРЯДОК</w:t>
      </w:r>
    </w:p>
    <w:p w:rsidR="00595C51" w:rsidRPr="006A67CC" w:rsidRDefault="00595C51" w:rsidP="006A67CC">
      <w:pPr>
        <w:widowControl w:val="0"/>
        <w:autoSpaceDE w:val="0"/>
        <w:autoSpaceDN w:val="0"/>
        <w:adjustRightInd w:val="0"/>
        <w:spacing w:after="0" w:line="240" w:lineRule="auto"/>
        <w:jc w:val="center"/>
        <w:rPr>
          <w:rFonts w:ascii="Times New Roman" w:hAnsi="Times New Roman" w:cs="Times New Roman"/>
          <w:b/>
          <w:bCs/>
          <w:sz w:val="28"/>
          <w:szCs w:val="28"/>
        </w:rPr>
      </w:pPr>
      <w:r w:rsidRPr="006A67CC">
        <w:rPr>
          <w:rFonts w:ascii="Times New Roman" w:hAnsi="Times New Roman" w:cs="Times New Roman"/>
          <w:b/>
          <w:bCs/>
          <w:sz w:val="28"/>
          <w:szCs w:val="28"/>
        </w:rPr>
        <w:t>ПРОВЕДЕНИЯ ОСМОТРА ЗДАНИЙ, СООРУЖЕНИЙ</w:t>
      </w:r>
    </w:p>
    <w:p w:rsidR="00595C51" w:rsidRPr="006A67CC" w:rsidRDefault="00595C51" w:rsidP="006A67CC">
      <w:pPr>
        <w:widowControl w:val="0"/>
        <w:autoSpaceDE w:val="0"/>
        <w:autoSpaceDN w:val="0"/>
        <w:adjustRightInd w:val="0"/>
        <w:spacing w:after="0" w:line="240" w:lineRule="auto"/>
        <w:jc w:val="center"/>
        <w:rPr>
          <w:rFonts w:ascii="Times New Roman" w:hAnsi="Times New Roman" w:cs="Times New Roman"/>
          <w:b/>
          <w:bCs/>
          <w:sz w:val="28"/>
          <w:szCs w:val="28"/>
        </w:rPr>
      </w:pPr>
      <w:r w:rsidRPr="006A67CC">
        <w:rPr>
          <w:rFonts w:ascii="Times New Roman" w:hAnsi="Times New Roman" w:cs="Times New Roman"/>
          <w:b/>
          <w:bCs/>
          <w:sz w:val="28"/>
          <w:szCs w:val="28"/>
        </w:rPr>
        <w:t>НА ПРЕДМЕТ ТЕХНИЧЕСКОГО СОСТОЯНИЯ</w:t>
      </w:r>
    </w:p>
    <w:p w:rsidR="00595C51" w:rsidRPr="006A67CC" w:rsidRDefault="00595C51" w:rsidP="006A67CC">
      <w:pPr>
        <w:widowControl w:val="0"/>
        <w:autoSpaceDE w:val="0"/>
        <w:autoSpaceDN w:val="0"/>
        <w:adjustRightInd w:val="0"/>
        <w:spacing w:after="0" w:line="240" w:lineRule="auto"/>
        <w:jc w:val="center"/>
        <w:rPr>
          <w:rFonts w:ascii="Times New Roman" w:hAnsi="Times New Roman" w:cs="Times New Roman"/>
          <w:b/>
          <w:bCs/>
          <w:sz w:val="28"/>
          <w:szCs w:val="28"/>
        </w:rPr>
      </w:pPr>
      <w:r w:rsidRPr="006A67CC">
        <w:rPr>
          <w:rFonts w:ascii="Times New Roman" w:hAnsi="Times New Roman" w:cs="Times New Roman"/>
          <w:b/>
          <w:bCs/>
          <w:sz w:val="28"/>
          <w:szCs w:val="28"/>
        </w:rPr>
        <w:t>И НАДЛЕЖАЩЕГО ТЕХНИЧЕСКОГО ОБСЛУЖИВАНИЯ</w:t>
      </w:r>
    </w:p>
    <w:p w:rsidR="00595C51" w:rsidRPr="006A67CC" w:rsidRDefault="00595C51" w:rsidP="006A67CC">
      <w:pPr>
        <w:widowControl w:val="0"/>
        <w:autoSpaceDE w:val="0"/>
        <w:autoSpaceDN w:val="0"/>
        <w:adjustRightInd w:val="0"/>
        <w:spacing w:after="0" w:line="240" w:lineRule="auto"/>
        <w:rPr>
          <w:rFonts w:ascii="Times New Roman" w:hAnsi="Times New Roman" w:cs="Times New Roman"/>
          <w:sz w:val="28"/>
          <w:szCs w:val="28"/>
        </w:rPr>
      </w:pPr>
    </w:p>
    <w:p w:rsidR="00595C51" w:rsidRPr="006A67CC" w:rsidRDefault="00595C51" w:rsidP="006A67C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0"/>
      <w:bookmarkEnd w:id="3"/>
      <w:r w:rsidRPr="006A67CC">
        <w:rPr>
          <w:rFonts w:ascii="Times New Roman" w:hAnsi="Times New Roman" w:cs="Times New Roman"/>
          <w:sz w:val="28"/>
          <w:szCs w:val="28"/>
        </w:rPr>
        <w:t>1. Общие положения</w:t>
      </w:r>
    </w:p>
    <w:p w:rsidR="00595C51" w:rsidRPr="006A67CC" w:rsidRDefault="00595C51" w:rsidP="006A67CC">
      <w:pPr>
        <w:widowControl w:val="0"/>
        <w:autoSpaceDE w:val="0"/>
        <w:autoSpaceDN w:val="0"/>
        <w:adjustRightInd w:val="0"/>
        <w:spacing w:after="0" w:line="240" w:lineRule="auto"/>
        <w:rPr>
          <w:rFonts w:ascii="Times New Roman" w:hAnsi="Times New Roman" w:cs="Times New Roman"/>
          <w:sz w:val="28"/>
          <w:szCs w:val="28"/>
        </w:rPr>
      </w:pPr>
    </w:p>
    <w:p w:rsidR="007507DE" w:rsidRDefault="00595C51" w:rsidP="006A67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0E8B">
        <w:rPr>
          <w:rFonts w:ascii="Times New Roman" w:hAnsi="Times New Roman" w:cs="Times New Roman"/>
          <w:sz w:val="28"/>
          <w:szCs w:val="28"/>
        </w:rPr>
        <w:t xml:space="preserve">1.1. </w:t>
      </w:r>
      <w:proofErr w:type="gramStart"/>
      <w:r w:rsidRPr="00A70E8B">
        <w:rPr>
          <w:rFonts w:ascii="Times New Roman" w:hAnsi="Times New Roman" w:cs="Times New Roman"/>
          <w:sz w:val="28"/>
          <w:szCs w:val="28"/>
        </w:rPr>
        <w:t xml:space="preserve">Настоящий Порядок разработан в соответствии с Градостроительным </w:t>
      </w:r>
      <w:hyperlink r:id="rId9" w:history="1">
        <w:r w:rsidRPr="00A70E8B">
          <w:rPr>
            <w:rFonts w:ascii="Times New Roman" w:hAnsi="Times New Roman" w:cs="Times New Roman"/>
            <w:sz w:val="28"/>
            <w:szCs w:val="28"/>
          </w:rPr>
          <w:t>кодексом</w:t>
        </w:r>
      </w:hyperlink>
      <w:r w:rsidRPr="00A70E8B">
        <w:rPr>
          <w:rFonts w:ascii="Times New Roman" w:hAnsi="Times New Roman" w:cs="Times New Roman"/>
          <w:sz w:val="28"/>
          <w:szCs w:val="28"/>
        </w:rPr>
        <w:t xml:space="preserve"> Российской Федерации, Федеральным </w:t>
      </w:r>
      <w:hyperlink r:id="rId10" w:history="1">
        <w:r w:rsidRPr="00A70E8B">
          <w:rPr>
            <w:rFonts w:ascii="Times New Roman" w:hAnsi="Times New Roman" w:cs="Times New Roman"/>
            <w:sz w:val="28"/>
            <w:szCs w:val="28"/>
          </w:rPr>
          <w:t>законом</w:t>
        </w:r>
      </w:hyperlink>
      <w:r w:rsidRPr="00A70E8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1" w:history="1">
        <w:r w:rsidRPr="00A70E8B">
          <w:rPr>
            <w:rFonts w:ascii="Times New Roman" w:hAnsi="Times New Roman" w:cs="Times New Roman"/>
            <w:sz w:val="28"/>
            <w:szCs w:val="28"/>
          </w:rPr>
          <w:t>Уставом</w:t>
        </w:r>
      </w:hyperlink>
      <w:r w:rsidRPr="00A70E8B">
        <w:rPr>
          <w:rFonts w:ascii="Times New Roman" w:hAnsi="Times New Roman" w:cs="Times New Roman"/>
          <w:sz w:val="28"/>
          <w:szCs w:val="28"/>
        </w:rPr>
        <w:t xml:space="preserve"> город</w:t>
      </w:r>
      <w:r w:rsidR="00A70E8B" w:rsidRPr="00A70E8B">
        <w:rPr>
          <w:rFonts w:ascii="Times New Roman" w:hAnsi="Times New Roman" w:cs="Times New Roman"/>
          <w:sz w:val="28"/>
          <w:szCs w:val="28"/>
        </w:rPr>
        <w:t xml:space="preserve">ского поселения </w:t>
      </w:r>
      <w:proofErr w:type="spellStart"/>
      <w:r w:rsidR="00A70E8B" w:rsidRPr="00A70E8B">
        <w:rPr>
          <w:rFonts w:ascii="Times New Roman" w:hAnsi="Times New Roman" w:cs="Times New Roman"/>
          <w:sz w:val="28"/>
          <w:szCs w:val="28"/>
        </w:rPr>
        <w:t>Лянтор</w:t>
      </w:r>
      <w:proofErr w:type="spellEnd"/>
      <w:r w:rsidRPr="00A70E8B">
        <w:rPr>
          <w:rFonts w:ascii="Times New Roman" w:hAnsi="Times New Roman" w:cs="Times New Roman"/>
          <w:sz w:val="28"/>
          <w:szCs w:val="28"/>
        </w:rPr>
        <w:t xml:space="preserve">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w:t>
      </w:r>
      <w:r w:rsidR="007507DE">
        <w:rPr>
          <w:rFonts w:ascii="Times New Roman" w:hAnsi="Times New Roman" w:cs="Times New Roman"/>
          <w:sz w:val="28"/>
          <w:szCs w:val="28"/>
        </w:rPr>
        <w:t>.</w:t>
      </w:r>
      <w:proofErr w:type="gramEnd"/>
    </w:p>
    <w:p w:rsidR="00595C51" w:rsidRPr="006A67CC" w:rsidRDefault="00595C51" w:rsidP="006A67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1.2.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муниципального образования городск</w:t>
      </w:r>
      <w:r w:rsidR="00A70E8B">
        <w:rPr>
          <w:rFonts w:ascii="Times New Roman" w:hAnsi="Times New Roman" w:cs="Times New Roman"/>
          <w:sz w:val="28"/>
          <w:szCs w:val="28"/>
        </w:rPr>
        <w:t xml:space="preserve">ое поселение </w:t>
      </w:r>
      <w:proofErr w:type="spellStart"/>
      <w:r w:rsidR="00A70E8B">
        <w:rPr>
          <w:rFonts w:ascii="Times New Roman" w:hAnsi="Times New Roman" w:cs="Times New Roman"/>
          <w:sz w:val="28"/>
          <w:szCs w:val="28"/>
        </w:rPr>
        <w:t>Лянтор</w:t>
      </w:r>
      <w:proofErr w:type="spellEnd"/>
      <w:r w:rsidRPr="006A67CC">
        <w:rPr>
          <w:rFonts w:ascii="Times New Roman" w:hAnsi="Times New Roman" w:cs="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95C51" w:rsidRDefault="00595C51" w:rsidP="006A67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1.3. Целью проведения осмотра зданий, сооружений, ра</w:t>
      </w:r>
      <w:r w:rsidR="00A70E8B">
        <w:rPr>
          <w:rFonts w:ascii="Times New Roman" w:hAnsi="Times New Roman" w:cs="Times New Roman"/>
          <w:sz w:val="28"/>
          <w:szCs w:val="28"/>
        </w:rPr>
        <w:t xml:space="preserve">сположенных на территории </w:t>
      </w:r>
      <w:r w:rsidR="007507DE">
        <w:rPr>
          <w:rFonts w:ascii="Times New Roman" w:hAnsi="Times New Roman" w:cs="Times New Roman"/>
          <w:sz w:val="28"/>
          <w:szCs w:val="28"/>
        </w:rPr>
        <w:t xml:space="preserve">муниципального образования </w:t>
      </w:r>
      <w:r w:rsidR="00A70E8B">
        <w:rPr>
          <w:rFonts w:ascii="Times New Roman" w:hAnsi="Times New Roman" w:cs="Times New Roman"/>
          <w:sz w:val="28"/>
          <w:szCs w:val="28"/>
        </w:rPr>
        <w:t>городско</w:t>
      </w:r>
      <w:r w:rsidR="007507DE">
        <w:rPr>
          <w:rFonts w:ascii="Times New Roman" w:hAnsi="Times New Roman" w:cs="Times New Roman"/>
          <w:sz w:val="28"/>
          <w:szCs w:val="28"/>
        </w:rPr>
        <w:t>е поселение</w:t>
      </w:r>
      <w:r w:rsidR="00A70E8B">
        <w:rPr>
          <w:rFonts w:ascii="Times New Roman" w:hAnsi="Times New Roman" w:cs="Times New Roman"/>
          <w:sz w:val="28"/>
          <w:szCs w:val="28"/>
        </w:rPr>
        <w:t xml:space="preserve"> </w:t>
      </w:r>
      <w:proofErr w:type="spellStart"/>
      <w:r w:rsidR="00A70E8B">
        <w:rPr>
          <w:rFonts w:ascii="Times New Roman" w:hAnsi="Times New Roman" w:cs="Times New Roman"/>
          <w:sz w:val="28"/>
          <w:szCs w:val="28"/>
        </w:rPr>
        <w:t>Лянтор</w:t>
      </w:r>
      <w:proofErr w:type="spellEnd"/>
      <w:r w:rsidRPr="006A67CC">
        <w:rPr>
          <w:rFonts w:ascii="Times New Roman" w:hAnsi="Times New Roman" w:cs="Times New Roman"/>
          <w:sz w:val="28"/>
          <w:szCs w:val="28"/>
        </w:rPr>
        <w:t xml:space="preserve">, независимо от форм собственности,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w:t>
      </w:r>
      <w:r w:rsidR="007507DE">
        <w:rPr>
          <w:rFonts w:ascii="Times New Roman" w:hAnsi="Times New Roman" w:cs="Times New Roman"/>
          <w:sz w:val="28"/>
          <w:szCs w:val="28"/>
        </w:rPr>
        <w:t>в области градостроительства</w:t>
      </w:r>
      <w:r w:rsidRPr="006A67CC">
        <w:rPr>
          <w:rFonts w:ascii="Times New Roman" w:hAnsi="Times New Roman" w:cs="Times New Roman"/>
          <w:sz w:val="28"/>
          <w:szCs w:val="28"/>
        </w:rPr>
        <w:t>.</w:t>
      </w:r>
    </w:p>
    <w:p w:rsidR="00272F3B" w:rsidRDefault="00272F3B" w:rsidP="00272F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 Порядке используются следующие термины:</w:t>
      </w:r>
    </w:p>
    <w:p w:rsidR="00272F3B" w:rsidRPr="00734CDB" w:rsidRDefault="00272F3B" w:rsidP="00272F3B">
      <w:pPr>
        <w:autoSpaceDE w:val="0"/>
        <w:autoSpaceDN w:val="0"/>
        <w:adjustRightInd w:val="0"/>
        <w:spacing w:after="0" w:line="240" w:lineRule="auto"/>
        <w:ind w:firstLine="540"/>
        <w:jc w:val="both"/>
        <w:rPr>
          <w:rFonts w:ascii="Times New Roman" w:hAnsi="Times New Roman" w:cs="Times New Roman"/>
          <w:sz w:val="28"/>
          <w:szCs w:val="28"/>
        </w:rPr>
      </w:pPr>
      <w:r w:rsidRPr="00734CDB">
        <w:rPr>
          <w:rFonts w:ascii="Times New Roman" w:hAnsi="Times New Roman" w:cs="Times New Roman"/>
          <w:sz w:val="28"/>
          <w:szCs w:val="28"/>
        </w:rPr>
        <w:t xml:space="preserve">здание и сооружение - в значении, определенном </w:t>
      </w:r>
      <w:hyperlink r:id="rId12" w:history="1">
        <w:r w:rsidRPr="00734CDB">
          <w:rPr>
            <w:rFonts w:ascii="Times New Roman" w:hAnsi="Times New Roman" w:cs="Times New Roman"/>
            <w:sz w:val="28"/>
            <w:szCs w:val="28"/>
          </w:rPr>
          <w:t>статьей 2</w:t>
        </w:r>
      </w:hyperlink>
      <w:r w:rsidRPr="00734CDB">
        <w:rPr>
          <w:rFonts w:ascii="Times New Roman" w:hAnsi="Times New Roman" w:cs="Times New Roman"/>
          <w:sz w:val="28"/>
          <w:szCs w:val="28"/>
        </w:rPr>
        <w:t xml:space="preserve"> Федерального закона от 30.12.2009 N 384-ФЗ "Технический регламент о безопасности зданий и сооружений";</w:t>
      </w:r>
    </w:p>
    <w:p w:rsidR="00272F3B" w:rsidRPr="00734CDB" w:rsidRDefault="00272F3B" w:rsidP="00272F3B">
      <w:pPr>
        <w:autoSpaceDE w:val="0"/>
        <w:autoSpaceDN w:val="0"/>
        <w:adjustRightInd w:val="0"/>
        <w:spacing w:after="0" w:line="240" w:lineRule="auto"/>
        <w:ind w:firstLine="540"/>
        <w:jc w:val="both"/>
        <w:rPr>
          <w:rFonts w:ascii="Times New Roman" w:hAnsi="Times New Roman" w:cs="Times New Roman"/>
          <w:sz w:val="28"/>
          <w:szCs w:val="28"/>
        </w:rPr>
      </w:pPr>
      <w:r w:rsidRPr="00734CDB">
        <w:rPr>
          <w:rFonts w:ascii="Times New Roman" w:hAnsi="Times New Roman" w:cs="Times New Roman"/>
          <w:sz w:val="28"/>
          <w:szCs w:val="28"/>
        </w:rPr>
        <w:t xml:space="preserve">надлежащее техническое состояние зданий, сооружений - в значении, определенном </w:t>
      </w:r>
      <w:hyperlink r:id="rId13" w:history="1">
        <w:r w:rsidRPr="00734CDB">
          <w:rPr>
            <w:rFonts w:ascii="Times New Roman" w:hAnsi="Times New Roman" w:cs="Times New Roman"/>
            <w:sz w:val="28"/>
            <w:szCs w:val="28"/>
          </w:rPr>
          <w:t>пунктом 8 статьи 55.24</w:t>
        </w:r>
      </w:hyperlink>
      <w:r w:rsidRPr="00734CDB">
        <w:rPr>
          <w:rFonts w:ascii="Times New Roman" w:hAnsi="Times New Roman" w:cs="Times New Roman"/>
          <w:sz w:val="28"/>
          <w:szCs w:val="28"/>
        </w:rPr>
        <w:t xml:space="preserve"> Градостроительного кодекса Российской Федерации;</w:t>
      </w:r>
    </w:p>
    <w:p w:rsidR="00272F3B" w:rsidRPr="00734CDB" w:rsidRDefault="00272F3B" w:rsidP="00272F3B">
      <w:pPr>
        <w:autoSpaceDE w:val="0"/>
        <w:autoSpaceDN w:val="0"/>
        <w:adjustRightInd w:val="0"/>
        <w:spacing w:after="0" w:line="240" w:lineRule="auto"/>
        <w:ind w:firstLine="540"/>
        <w:jc w:val="both"/>
        <w:rPr>
          <w:rFonts w:ascii="Times New Roman" w:hAnsi="Times New Roman" w:cs="Times New Roman"/>
          <w:sz w:val="28"/>
          <w:szCs w:val="28"/>
        </w:rPr>
      </w:pPr>
      <w:r w:rsidRPr="00734CDB">
        <w:rPr>
          <w:rFonts w:ascii="Times New Roman" w:hAnsi="Times New Roman" w:cs="Times New Roman"/>
          <w:sz w:val="28"/>
          <w:szCs w:val="28"/>
        </w:rPr>
        <w:t xml:space="preserve">лицо, ответственное за эксплуатацию здания, сооружения, - в значении, определенном </w:t>
      </w:r>
      <w:hyperlink r:id="rId14" w:history="1">
        <w:r w:rsidRPr="00734CDB">
          <w:rPr>
            <w:rFonts w:ascii="Times New Roman" w:hAnsi="Times New Roman" w:cs="Times New Roman"/>
            <w:sz w:val="28"/>
            <w:szCs w:val="28"/>
          </w:rPr>
          <w:t>пунктом 1 статьи 55.25</w:t>
        </w:r>
      </w:hyperlink>
      <w:r w:rsidRPr="00734CDB">
        <w:rPr>
          <w:rFonts w:ascii="Times New Roman" w:hAnsi="Times New Roman" w:cs="Times New Roman"/>
          <w:sz w:val="28"/>
          <w:szCs w:val="28"/>
        </w:rPr>
        <w:t xml:space="preserve"> Градостроительного кодекса Российской Федерации;</w:t>
      </w:r>
    </w:p>
    <w:p w:rsidR="00272F3B" w:rsidRPr="00734CDB" w:rsidRDefault="00272F3B" w:rsidP="00272F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34CDB">
        <w:rPr>
          <w:rFonts w:ascii="Times New Roman" w:hAnsi="Times New Roman" w:cs="Times New Roman"/>
          <w:sz w:val="28"/>
          <w:szCs w:val="28"/>
        </w:rPr>
        <w:t xml:space="preserve">осмотр - совокупность проводимых должностными лицами мероприятий в отношении зданий, сооружений, находящихся в эксплуатации на территории поселения, независимо от форм собственности на них для оценки их технического состояния и надлежащего технического обслуживания в соответствии с </w:t>
      </w:r>
      <w:r w:rsidRPr="00734CDB">
        <w:rPr>
          <w:rFonts w:ascii="Times New Roman" w:hAnsi="Times New Roman" w:cs="Times New Roman"/>
          <w:sz w:val="28"/>
          <w:szCs w:val="28"/>
        </w:rPr>
        <w:lastRenderedPageBreak/>
        <w:t>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(за исключением случаев, если для строительства, реконструкции зданий, сооружений в</w:t>
      </w:r>
      <w:proofErr w:type="gramEnd"/>
      <w:r w:rsidRPr="00734CDB">
        <w:rPr>
          <w:rFonts w:ascii="Times New Roman" w:hAnsi="Times New Roman" w:cs="Times New Roman"/>
          <w:sz w:val="28"/>
          <w:szCs w:val="28"/>
        </w:rPr>
        <w:t xml:space="preserve"> </w:t>
      </w:r>
      <w:proofErr w:type="gramStart"/>
      <w:r w:rsidRPr="00734CDB">
        <w:rPr>
          <w:rFonts w:ascii="Times New Roman" w:hAnsi="Times New Roman" w:cs="Times New Roman"/>
          <w:sz w:val="28"/>
          <w:szCs w:val="28"/>
        </w:rPr>
        <w:t xml:space="preserve">соответствии с Градостроительным </w:t>
      </w:r>
      <w:hyperlink r:id="rId15" w:history="1">
        <w:r w:rsidRPr="00734CDB">
          <w:rPr>
            <w:rFonts w:ascii="Times New Roman" w:hAnsi="Times New Roman" w:cs="Times New Roman"/>
            <w:sz w:val="28"/>
            <w:szCs w:val="28"/>
          </w:rPr>
          <w:t>кодексом</w:t>
        </w:r>
      </w:hyperlink>
      <w:r w:rsidRPr="00734CDB">
        <w:rPr>
          <w:rFonts w:ascii="Times New Roman" w:hAnsi="Times New Roman" w:cs="Times New Roman"/>
          <w:sz w:val="28"/>
          <w:szCs w:val="28"/>
        </w:rPr>
        <w:t xml:space="preserve"> Российской Федерации не требуются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субъектов Российской Федерации и муниципальных правовых актов.</w:t>
      </w:r>
      <w:proofErr w:type="gramEnd"/>
    </w:p>
    <w:p w:rsidR="00272F3B" w:rsidRPr="006A67CC" w:rsidRDefault="00272F3B" w:rsidP="006A67C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5C51" w:rsidRPr="006A67CC" w:rsidRDefault="00595C51" w:rsidP="006A67CC">
      <w:pPr>
        <w:widowControl w:val="0"/>
        <w:autoSpaceDE w:val="0"/>
        <w:autoSpaceDN w:val="0"/>
        <w:adjustRightInd w:val="0"/>
        <w:spacing w:after="0" w:line="240" w:lineRule="auto"/>
        <w:jc w:val="center"/>
        <w:rPr>
          <w:rFonts w:ascii="Times New Roman" w:hAnsi="Times New Roman" w:cs="Times New Roman"/>
          <w:sz w:val="28"/>
          <w:szCs w:val="28"/>
        </w:rPr>
      </w:pPr>
    </w:p>
    <w:p w:rsidR="00595C51" w:rsidRPr="006A67CC" w:rsidRDefault="00595C51" w:rsidP="006A67C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36"/>
      <w:bookmarkEnd w:id="4"/>
      <w:r w:rsidRPr="006A67CC">
        <w:rPr>
          <w:rFonts w:ascii="Times New Roman" w:hAnsi="Times New Roman" w:cs="Times New Roman"/>
          <w:sz w:val="28"/>
          <w:szCs w:val="28"/>
        </w:rPr>
        <w:t>2. Порядок осуществления осмотра зданий, сооружений</w:t>
      </w:r>
    </w:p>
    <w:p w:rsidR="00595C51" w:rsidRPr="006A67CC" w:rsidRDefault="00595C51" w:rsidP="006A67CC">
      <w:pPr>
        <w:widowControl w:val="0"/>
        <w:autoSpaceDE w:val="0"/>
        <w:autoSpaceDN w:val="0"/>
        <w:adjustRightInd w:val="0"/>
        <w:spacing w:after="0" w:line="240" w:lineRule="auto"/>
        <w:jc w:val="center"/>
        <w:rPr>
          <w:rFonts w:ascii="Times New Roman" w:hAnsi="Times New Roman" w:cs="Times New Roman"/>
          <w:sz w:val="28"/>
          <w:szCs w:val="28"/>
        </w:rPr>
      </w:pPr>
      <w:r w:rsidRPr="006A67CC">
        <w:rPr>
          <w:rFonts w:ascii="Times New Roman" w:hAnsi="Times New Roman" w:cs="Times New Roman"/>
          <w:sz w:val="28"/>
          <w:szCs w:val="28"/>
        </w:rPr>
        <w:t>и выдачи рекомендаций о мерах по устранению</w:t>
      </w:r>
    </w:p>
    <w:p w:rsidR="00595C51" w:rsidRPr="006A67CC" w:rsidRDefault="00595C51" w:rsidP="006A67CC">
      <w:pPr>
        <w:widowControl w:val="0"/>
        <w:autoSpaceDE w:val="0"/>
        <w:autoSpaceDN w:val="0"/>
        <w:adjustRightInd w:val="0"/>
        <w:spacing w:after="0" w:line="240" w:lineRule="auto"/>
        <w:jc w:val="center"/>
        <w:rPr>
          <w:rFonts w:ascii="Times New Roman" w:hAnsi="Times New Roman" w:cs="Times New Roman"/>
          <w:sz w:val="28"/>
          <w:szCs w:val="28"/>
        </w:rPr>
      </w:pPr>
      <w:r w:rsidRPr="006A67CC">
        <w:rPr>
          <w:rFonts w:ascii="Times New Roman" w:hAnsi="Times New Roman" w:cs="Times New Roman"/>
          <w:sz w:val="28"/>
          <w:szCs w:val="28"/>
        </w:rPr>
        <w:t>выявленных нарушений</w:t>
      </w:r>
    </w:p>
    <w:p w:rsidR="00595C51" w:rsidRPr="006A67CC" w:rsidRDefault="00595C51" w:rsidP="006A67CC">
      <w:pPr>
        <w:widowControl w:val="0"/>
        <w:autoSpaceDE w:val="0"/>
        <w:autoSpaceDN w:val="0"/>
        <w:adjustRightInd w:val="0"/>
        <w:spacing w:after="0" w:line="240" w:lineRule="auto"/>
        <w:jc w:val="both"/>
        <w:rPr>
          <w:rFonts w:ascii="Times New Roman" w:hAnsi="Times New Roman" w:cs="Times New Roman"/>
          <w:sz w:val="28"/>
          <w:szCs w:val="28"/>
        </w:rPr>
      </w:pPr>
    </w:p>
    <w:p w:rsidR="00595C51" w:rsidRPr="00734CDB"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CDB">
        <w:rPr>
          <w:rFonts w:ascii="Times New Roman" w:hAnsi="Times New Roman" w:cs="Times New Roman"/>
          <w:sz w:val="28"/>
          <w:szCs w:val="28"/>
        </w:rPr>
        <w:t xml:space="preserve">2.1. Осмотр зданий, сооружений и выдача рекомендаций о </w:t>
      </w:r>
      <w:proofErr w:type="gramStart"/>
      <w:r w:rsidRPr="00734CDB">
        <w:rPr>
          <w:rFonts w:ascii="Times New Roman" w:hAnsi="Times New Roman" w:cs="Times New Roman"/>
          <w:sz w:val="28"/>
          <w:szCs w:val="28"/>
        </w:rPr>
        <w:t>мерах</w:t>
      </w:r>
      <w:proofErr w:type="gramEnd"/>
      <w:r w:rsidRPr="00734CDB">
        <w:rPr>
          <w:rFonts w:ascii="Times New Roman" w:hAnsi="Times New Roman" w:cs="Times New Roman"/>
          <w:sz w:val="28"/>
          <w:szCs w:val="28"/>
        </w:rPr>
        <w:t xml:space="preserve"> по устранению выявленных в ходе такого осмотра нарушений в случаях, предусмотренных Градостроительным </w:t>
      </w:r>
      <w:hyperlink r:id="rId16" w:history="1">
        <w:r w:rsidRPr="00734CDB">
          <w:rPr>
            <w:rFonts w:ascii="Times New Roman" w:hAnsi="Times New Roman" w:cs="Times New Roman"/>
            <w:sz w:val="28"/>
            <w:szCs w:val="28"/>
          </w:rPr>
          <w:t>кодексом</w:t>
        </w:r>
      </w:hyperlink>
      <w:r w:rsidRPr="00734CDB">
        <w:rPr>
          <w:rFonts w:ascii="Times New Roman" w:hAnsi="Times New Roman" w:cs="Times New Roman"/>
          <w:sz w:val="28"/>
          <w:szCs w:val="28"/>
        </w:rPr>
        <w:t xml:space="preserve"> Российской Федерации, осуществляется комиссией по осмотру зданий и сооружений на территории </w:t>
      </w:r>
      <w:r w:rsidR="00ED69C3">
        <w:rPr>
          <w:rFonts w:ascii="Times New Roman" w:hAnsi="Times New Roman" w:cs="Times New Roman"/>
          <w:sz w:val="28"/>
          <w:szCs w:val="28"/>
        </w:rPr>
        <w:t xml:space="preserve">муниципального образования городское поселение </w:t>
      </w:r>
      <w:proofErr w:type="spellStart"/>
      <w:r w:rsidR="00ED69C3">
        <w:rPr>
          <w:rFonts w:ascii="Times New Roman" w:hAnsi="Times New Roman" w:cs="Times New Roman"/>
          <w:sz w:val="28"/>
          <w:szCs w:val="28"/>
        </w:rPr>
        <w:t>Лянтор</w:t>
      </w:r>
      <w:proofErr w:type="spellEnd"/>
      <w:r w:rsidR="00ED69C3">
        <w:rPr>
          <w:rFonts w:ascii="Times New Roman" w:hAnsi="Times New Roman" w:cs="Times New Roman"/>
          <w:sz w:val="28"/>
          <w:szCs w:val="28"/>
        </w:rPr>
        <w:t xml:space="preserve"> </w:t>
      </w:r>
      <w:r w:rsidRPr="00734CDB">
        <w:rPr>
          <w:rFonts w:ascii="Times New Roman" w:hAnsi="Times New Roman" w:cs="Times New Roman"/>
          <w:sz w:val="28"/>
          <w:szCs w:val="28"/>
        </w:rPr>
        <w:t xml:space="preserve">(далее </w:t>
      </w:r>
      <w:r w:rsidR="00ED69C3">
        <w:rPr>
          <w:rFonts w:ascii="Times New Roman" w:hAnsi="Times New Roman" w:cs="Times New Roman"/>
          <w:sz w:val="28"/>
          <w:szCs w:val="28"/>
        </w:rPr>
        <w:t>–</w:t>
      </w:r>
      <w:r w:rsidRPr="00734CDB">
        <w:rPr>
          <w:rFonts w:ascii="Times New Roman" w:hAnsi="Times New Roman" w:cs="Times New Roman"/>
          <w:sz w:val="28"/>
          <w:szCs w:val="28"/>
        </w:rPr>
        <w:t xml:space="preserve"> Комиссия</w:t>
      </w:r>
      <w:r w:rsidR="00ED69C3">
        <w:rPr>
          <w:rFonts w:ascii="Times New Roman" w:hAnsi="Times New Roman" w:cs="Times New Roman"/>
          <w:sz w:val="28"/>
          <w:szCs w:val="28"/>
        </w:rPr>
        <w:t>)</w:t>
      </w:r>
      <w:r w:rsidRPr="00734CDB">
        <w:rPr>
          <w:rFonts w:ascii="Times New Roman" w:hAnsi="Times New Roman" w:cs="Times New Roman"/>
          <w:sz w:val="28"/>
          <w:szCs w:val="28"/>
        </w:rPr>
        <w:t xml:space="preserve">, состав которой утверждается </w:t>
      </w:r>
      <w:r w:rsidR="000F14B5">
        <w:rPr>
          <w:rFonts w:ascii="Times New Roman" w:hAnsi="Times New Roman" w:cs="Times New Roman"/>
          <w:sz w:val="28"/>
          <w:szCs w:val="28"/>
        </w:rPr>
        <w:t>постановлением А</w:t>
      </w:r>
      <w:r w:rsidRPr="00734CDB">
        <w:rPr>
          <w:rFonts w:ascii="Times New Roman" w:hAnsi="Times New Roman" w:cs="Times New Roman"/>
          <w:sz w:val="28"/>
          <w:szCs w:val="28"/>
        </w:rPr>
        <w:t>дминистрации город</w:t>
      </w:r>
      <w:r w:rsidR="00985E6E" w:rsidRPr="00734CDB">
        <w:rPr>
          <w:rFonts w:ascii="Times New Roman" w:hAnsi="Times New Roman" w:cs="Times New Roman"/>
          <w:sz w:val="28"/>
          <w:szCs w:val="28"/>
        </w:rPr>
        <w:t xml:space="preserve">ского поселения </w:t>
      </w:r>
      <w:proofErr w:type="spellStart"/>
      <w:r w:rsidR="00985E6E" w:rsidRPr="00734CDB">
        <w:rPr>
          <w:rFonts w:ascii="Times New Roman" w:hAnsi="Times New Roman" w:cs="Times New Roman"/>
          <w:sz w:val="28"/>
          <w:szCs w:val="28"/>
        </w:rPr>
        <w:t>Лянтор</w:t>
      </w:r>
      <w:proofErr w:type="spellEnd"/>
      <w:r w:rsidRPr="00734CDB">
        <w:rPr>
          <w:rFonts w:ascii="Times New Roman" w:hAnsi="Times New Roman" w:cs="Times New Roman"/>
          <w:sz w:val="28"/>
          <w:szCs w:val="28"/>
        </w:rPr>
        <w:t>.</w:t>
      </w:r>
    </w:p>
    <w:p w:rsidR="00595C51" w:rsidRPr="00734CDB"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CDB">
        <w:rPr>
          <w:rFonts w:ascii="Times New Roman" w:hAnsi="Times New Roman" w:cs="Times New Roman"/>
          <w:sz w:val="28"/>
          <w:szCs w:val="28"/>
        </w:rPr>
        <w:t>2.2. К полномочиям Комиссии относятся: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организация и проведение осмотров зданий и сооружений, введенн</w:t>
      </w:r>
      <w:r w:rsidR="000F14B5">
        <w:rPr>
          <w:rFonts w:ascii="Times New Roman" w:hAnsi="Times New Roman" w:cs="Times New Roman"/>
          <w:sz w:val="28"/>
          <w:szCs w:val="28"/>
        </w:rPr>
        <w:t xml:space="preserve">ых в эксплуатацию на территории муниципального образования городское поселение </w:t>
      </w:r>
      <w:proofErr w:type="spellStart"/>
      <w:r w:rsidR="000F14B5">
        <w:rPr>
          <w:rFonts w:ascii="Times New Roman" w:hAnsi="Times New Roman" w:cs="Times New Roman"/>
          <w:sz w:val="28"/>
          <w:szCs w:val="28"/>
        </w:rPr>
        <w:t>Лянтор</w:t>
      </w:r>
      <w:proofErr w:type="spellEnd"/>
      <w:r w:rsidRPr="006A67CC">
        <w:rPr>
          <w:rFonts w:ascii="Times New Roman" w:hAnsi="Times New Roman" w:cs="Times New Roman"/>
          <w:sz w:val="28"/>
          <w:szCs w:val="28"/>
        </w:rPr>
        <w:t>;</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подготовка и выдача рекомендаций о мерах по устранению выявленных нарушений;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проверка выполнения рекомендаций, выданных по результатам предыдущего осмотра, в случае проведения повторного осмотра зданий и сооружений;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осуществление иных полномочий, предусмотренных законодательством Российской Федерации, Ханты-Мансийского автономного округа - Югры и нормативными правовыми актами органов местного самоуправления муниципального образования город</w:t>
      </w:r>
      <w:r w:rsidR="002B7E84">
        <w:rPr>
          <w:rFonts w:ascii="Times New Roman" w:hAnsi="Times New Roman" w:cs="Times New Roman"/>
          <w:sz w:val="28"/>
          <w:szCs w:val="28"/>
        </w:rPr>
        <w:t>ско</w:t>
      </w:r>
      <w:r w:rsidR="000F14B5">
        <w:rPr>
          <w:rFonts w:ascii="Times New Roman" w:hAnsi="Times New Roman" w:cs="Times New Roman"/>
          <w:sz w:val="28"/>
          <w:szCs w:val="28"/>
        </w:rPr>
        <w:t>е</w:t>
      </w:r>
      <w:r w:rsidR="002B7E84">
        <w:rPr>
          <w:rFonts w:ascii="Times New Roman" w:hAnsi="Times New Roman" w:cs="Times New Roman"/>
          <w:sz w:val="28"/>
          <w:szCs w:val="28"/>
        </w:rPr>
        <w:t xml:space="preserve"> поселени</w:t>
      </w:r>
      <w:r w:rsidR="000F14B5">
        <w:rPr>
          <w:rFonts w:ascii="Times New Roman" w:hAnsi="Times New Roman" w:cs="Times New Roman"/>
          <w:sz w:val="28"/>
          <w:szCs w:val="28"/>
        </w:rPr>
        <w:t>е</w:t>
      </w:r>
      <w:r w:rsidR="002B7E84">
        <w:rPr>
          <w:rFonts w:ascii="Times New Roman" w:hAnsi="Times New Roman" w:cs="Times New Roman"/>
          <w:sz w:val="28"/>
          <w:szCs w:val="28"/>
        </w:rPr>
        <w:t xml:space="preserve"> </w:t>
      </w:r>
      <w:proofErr w:type="spellStart"/>
      <w:r w:rsidR="002B7E84">
        <w:rPr>
          <w:rFonts w:ascii="Times New Roman" w:hAnsi="Times New Roman" w:cs="Times New Roman"/>
          <w:sz w:val="28"/>
          <w:szCs w:val="28"/>
        </w:rPr>
        <w:t>Лянтор</w:t>
      </w:r>
      <w:proofErr w:type="spellEnd"/>
      <w:r w:rsidR="002B7E84">
        <w:rPr>
          <w:rFonts w:ascii="Times New Roman" w:hAnsi="Times New Roman" w:cs="Times New Roman"/>
          <w:sz w:val="28"/>
          <w:szCs w:val="28"/>
        </w:rPr>
        <w:t>.</w:t>
      </w:r>
    </w:p>
    <w:p w:rsidR="00CE074B" w:rsidRPr="00CE074B" w:rsidRDefault="00595C51" w:rsidP="00CE074B">
      <w:pPr>
        <w:autoSpaceDE w:val="0"/>
        <w:autoSpaceDN w:val="0"/>
        <w:adjustRightInd w:val="0"/>
        <w:spacing w:after="0" w:line="240" w:lineRule="auto"/>
        <w:ind w:firstLine="540"/>
        <w:jc w:val="both"/>
        <w:rPr>
          <w:rFonts w:ascii="Times New Roman" w:hAnsi="Times New Roman" w:cs="Times New Roman"/>
          <w:sz w:val="28"/>
          <w:szCs w:val="28"/>
        </w:rPr>
      </w:pPr>
      <w:r w:rsidRPr="000F14B5">
        <w:rPr>
          <w:rFonts w:ascii="Times New Roman" w:hAnsi="Times New Roman" w:cs="Times New Roman"/>
          <w:sz w:val="28"/>
          <w:szCs w:val="28"/>
        </w:rPr>
        <w:t xml:space="preserve">2.3. </w:t>
      </w:r>
      <w:r w:rsidR="00CE074B" w:rsidRPr="000F14B5">
        <w:rPr>
          <w:rFonts w:ascii="Times New Roman" w:hAnsi="Times New Roman" w:cs="Times New Roman"/>
          <w:sz w:val="28"/>
          <w:szCs w:val="28"/>
        </w:rPr>
        <w:t xml:space="preserve">Осмотр зданий, сооружений является внеплановым и проводится должностными лицами Комиссии в соответствии с </w:t>
      </w:r>
      <w:hyperlink r:id="rId17" w:history="1">
        <w:r w:rsidR="00CE074B" w:rsidRPr="000F14B5">
          <w:rPr>
            <w:rFonts w:ascii="Times New Roman" w:hAnsi="Times New Roman" w:cs="Times New Roman"/>
            <w:sz w:val="28"/>
            <w:szCs w:val="28"/>
          </w:rPr>
          <w:t>пунктом 5 статьи 10</w:t>
        </w:r>
      </w:hyperlink>
      <w:r w:rsidR="00CE074B" w:rsidRPr="000F14B5">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органом прокуратуры по месту нахождения здания, сооружения.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67CC">
        <w:rPr>
          <w:rFonts w:ascii="Times New Roman" w:hAnsi="Times New Roman" w:cs="Times New Roman"/>
          <w:sz w:val="28"/>
          <w:szCs w:val="28"/>
        </w:rPr>
        <w:t xml:space="preserve">Осмотр зданий, сооружений проводится при поступлении </w:t>
      </w:r>
      <w:r w:rsidR="000F14B5">
        <w:rPr>
          <w:rFonts w:ascii="Times New Roman" w:hAnsi="Times New Roman" w:cs="Times New Roman"/>
          <w:sz w:val="28"/>
          <w:szCs w:val="28"/>
        </w:rPr>
        <w:t xml:space="preserve">в Администрацию городского поселения </w:t>
      </w:r>
      <w:proofErr w:type="spellStart"/>
      <w:r w:rsidR="000F14B5">
        <w:rPr>
          <w:rFonts w:ascii="Times New Roman" w:hAnsi="Times New Roman" w:cs="Times New Roman"/>
          <w:sz w:val="28"/>
          <w:szCs w:val="28"/>
        </w:rPr>
        <w:t>Лянтор</w:t>
      </w:r>
      <w:proofErr w:type="spellEnd"/>
      <w:r w:rsidR="000F14B5">
        <w:rPr>
          <w:rFonts w:ascii="Times New Roman" w:hAnsi="Times New Roman" w:cs="Times New Roman"/>
          <w:sz w:val="28"/>
          <w:szCs w:val="28"/>
        </w:rPr>
        <w:t xml:space="preserve"> (далее-Администрация города) </w:t>
      </w:r>
      <w:r w:rsidR="000F14B5" w:rsidRPr="006A67CC">
        <w:rPr>
          <w:rFonts w:ascii="Times New Roman" w:hAnsi="Times New Roman" w:cs="Times New Roman"/>
          <w:sz w:val="28"/>
          <w:szCs w:val="28"/>
        </w:rPr>
        <w:t xml:space="preserve">заявления </w:t>
      </w:r>
      <w:r w:rsidRPr="006A67CC">
        <w:rPr>
          <w:rFonts w:ascii="Times New Roman" w:hAnsi="Times New Roman" w:cs="Times New Roman"/>
          <w:sz w:val="28"/>
          <w:szCs w:val="28"/>
        </w:rPr>
        <w:t>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roofErr w:type="gramEnd"/>
    </w:p>
    <w:p w:rsidR="00AB63CD"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2.4. Срок проведения осмотра зданий, сооружений и выдачи рекомендаций </w:t>
      </w:r>
      <w:r w:rsidRPr="006A67CC">
        <w:rPr>
          <w:rFonts w:ascii="Times New Roman" w:hAnsi="Times New Roman" w:cs="Times New Roman"/>
          <w:sz w:val="28"/>
          <w:szCs w:val="28"/>
        </w:rPr>
        <w:lastRenderedPageBreak/>
        <w:t>составляет не более 30 дней со дня регистрации заявления</w:t>
      </w:r>
      <w:r w:rsidR="007D19BD">
        <w:rPr>
          <w:rFonts w:ascii="Times New Roman" w:hAnsi="Times New Roman" w:cs="Times New Roman"/>
          <w:sz w:val="28"/>
          <w:szCs w:val="28"/>
        </w:rPr>
        <w:t xml:space="preserve"> в Администраци</w:t>
      </w:r>
      <w:r w:rsidR="000F14B5">
        <w:rPr>
          <w:rFonts w:ascii="Times New Roman" w:hAnsi="Times New Roman" w:cs="Times New Roman"/>
          <w:sz w:val="28"/>
          <w:szCs w:val="28"/>
        </w:rPr>
        <w:t>и города</w:t>
      </w:r>
      <w:r w:rsidR="00AB63CD">
        <w:rPr>
          <w:rFonts w:ascii="Times New Roman" w:hAnsi="Times New Roman" w:cs="Times New Roman"/>
          <w:sz w:val="28"/>
          <w:szCs w:val="28"/>
        </w:rPr>
        <w:t>.</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w:t>
      </w:r>
      <w:r w:rsidR="00845C89">
        <w:rPr>
          <w:rFonts w:ascii="Times New Roman" w:hAnsi="Times New Roman" w:cs="Times New Roman"/>
          <w:sz w:val="28"/>
          <w:szCs w:val="28"/>
        </w:rPr>
        <w:t>5</w:t>
      </w:r>
      <w:r w:rsidRPr="006A67CC">
        <w:rPr>
          <w:rFonts w:ascii="Times New Roman" w:hAnsi="Times New Roman" w:cs="Times New Roman"/>
          <w:sz w:val="28"/>
          <w:szCs w:val="28"/>
        </w:rPr>
        <w:t>.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2.6. Основанием проведения осмотра является </w:t>
      </w:r>
      <w:r w:rsidR="000F14B5">
        <w:rPr>
          <w:rFonts w:ascii="Times New Roman" w:hAnsi="Times New Roman" w:cs="Times New Roman"/>
          <w:sz w:val="28"/>
          <w:szCs w:val="28"/>
        </w:rPr>
        <w:t>постановление</w:t>
      </w:r>
      <w:r w:rsidRPr="006A67CC">
        <w:rPr>
          <w:rFonts w:ascii="Times New Roman" w:hAnsi="Times New Roman" w:cs="Times New Roman"/>
          <w:sz w:val="28"/>
          <w:szCs w:val="28"/>
        </w:rPr>
        <w:t xml:space="preserve"> </w:t>
      </w:r>
      <w:r w:rsidR="000F14B5">
        <w:rPr>
          <w:rFonts w:ascii="Times New Roman" w:hAnsi="Times New Roman" w:cs="Times New Roman"/>
          <w:sz w:val="28"/>
          <w:szCs w:val="28"/>
        </w:rPr>
        <w:t>А</w:t>
      </w:r>
      <w:r w:rsidRPr="006A67CC">
        <w:rPr>
          <w:rFonts w:ascii="Times New Roman" w:hAnsi="Times New Roman" w:cs="Times New Roman"/>
          <w:sz w:val="28"/>
          <w:szCs w:val="28"/>
        </w:rPr>
        <w:t>дминистрации город</w:t>
      </w:r>
      <w:r w:rsidR="007D19BD">
        <w:rPr>
          <w:rFonts w:ascii="Times New Roman" w:hAnsi="Times New Roman" w:cs="Times New Roman"/>
          <w:sz w:val="28"/>
          <w:szCs w:val="28"/>
        </w:rPr>
        <w:t xml:space="preserve">ского поселения </w:t>
      </w:r>
      <w:proofErr w:type="spellStart"/>
      <w:r w:rsidR="007D19BD">
        <w:rPr>
          <w:rFonts w:ascii="Times New Roman" w:hAnsi="Times New Roman" w:cs="Times New Roman"/>
          <w:sz w:val="28"/>
          <w:szCs w:val="28"/>
        </w:rPr>
        <w:t>Лянтор</w:t>
      </w:r>
      <w:proofErr w:type="spellEnd"/>
      <w:r w:rsidR="007D19BD">
        <w:rPr>
          <w:rFonts w:ascii="Times New Roman" w:hAnsi="Times New Roman" w:cs="Times New Roman"/>
          <w:sz w:val="28"/>
          <w:szCs w:val="28"/>
        </w:rPr>
        <w:t xml:space="preserve"> </w:t>
      </w:r>
      <w:r w:rsidRPr="006A67CC">
        <w:rPr>
          <w:rFonts w:ascii="Times New Roman" w:hAnsi="Times New Roman" w:cs="Times New Roman"/>
          <w:sz w:val="28"/>
          <w:szCs w:val="28"/>
        </w:rPr>
        <w:t xml:space="preserve">о проведении осмотра здания, сооружения (далее </w:t>
      </w:r>
      <w:r w:rsidR="000F14B5">
        <w:rPr>
          <w:rFonts w:ascii="Times New Roman" w:hAnsi="Times New Roman" w:cs="Times New Roman"/>
          <w:sz w:val="28"/>
          <w:szCs w:val="28"/>
        </w:rPr>
        <w:t>–</w:t>
      </w:r>
      <w:r w:rsidRPr="006A67CC">
        <w:rPr>
          <w:rFonts w:ascii="Times New Roman" w:hAnsi="Times New Roman" w:cs="Times New Roman"/>
          <w:sz w:val="28"/>
          <w:szCs w:val="28"/>
        </w:rPr>
        <w:t xml:space="preserve"> </w:t>
      </w:r>
      <w:r w:rsidR="000F14B5">
        <w:rPr>
          <w:rFonts w:ascii="Times New Roman" w:hAnsi="Times New Roman" w:cs="Times New Roman"/>
          <w:sz w:val="28"/>
          <w:szCs w:val="28"/>
        </w:rPr>
        <w:t xml:space="preserve">постановление </w:t>
      </w:r>
      <w:r w:rsidRPr="006A67CC">
        <w:rPr>
          <w:rFonts w:ascii="Times New Roman" w:hAnsi="Times New Roman" w:cs="Times New Roman"/>
          <w:sz w:val="28"/>
          <w:szCs w:val="28"/>
        </w:rPr>
        <w:t>о проведении осмотра здания, сооружения).</w:t>
      </w:r>
    </w:p>
    <w:p w:rsidR="00595C51"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2.7. </w:t>
      </w:r>
      <w:r w:rsidR="000F14B5">
        <w:rPr>
          <w:rFonts w:ascii="Times New Roman" w:hAnsi="Times New Roman" w:cs="Times New Roman"/>
          <w:sz w:val="28"/>
          <w:szCs w:val="28"/>
        </w:rPr>
        <w:t>Постановление</w:t>
      </w:r>
      <w:r w:rsidRPr="006A67CC">
        <w:rPr>
          <w:rFonts w:ascii="Times New Roman" w:hAnsi="Times New Roman" w:cs="Times New Roman"/>
          <w:sz w:val="28"/>
          <w:szCs w:val="28"/>
        </w:rPr>
        <w:t xml:space="preserve"> о проведении осмотра здания, сооружения подготавливается и издается в течение пяти рабочих дней со дня поступления в </w:t>
      </w:r>
      <w:r w:rsidR="000F14B5">
        <w:rPr>
          <w:rFonts w:ascii="Times New Roman" w:hAnsi="Times New Roman" w:cs="Times New Roman"/>
          <w:sz w:val="28"/>
          <w:szCs w:val="28"/>
        </w:rPr>
        <w:t>А</w:t>
      </w:r>
      <w:r w:rsidRPr="006A67CC">
        <w:rPr>
          <w:rFonts w:ascii="Times New Roman" w:hAnsi="Times New Roman" w:cs="Times New Roman"/>
          <w:sz w:val="28"/>
          <w:szCs w:val="28"/>
        </w:rPr>
        <w:t>дминистрацию город</w:t>
      </w:r>
      <w:r w:rsidR="000F14B5">
        <w:rPr>
          <w:rFonts w:ascii="Times New Roman" w:hAnsi="Times New Roman" w:cs="Times New Roman"/>
          <w:sz w:val="28"/>
          <w:szCs w:val="28"/>
        </w:rPr>
        <w:t>а</w:t>
      </w:r>
      <w:r w:rsidR="007D19BD">
        <w:rPr>
          <w:rFonts w:ascii="Times New Roman" w:hAnsi="Times New Roman" w:cs="Times New Roman"/>
          <w:sz w:val="28"/>
          <w:szCs w:val="28"/>
        </w:rPr>
        <w:t xml:space="preserve"> </w:t>
      </w:r>
      <w:r w:rsidRPr="006A67CC">
        <w:rPr>
          <w:rFonts w:ascii="Times New Roman" w:hAnsi="Times New Roman" w:cs="Times New Roman"/>
          <w:sz w:val="28"/>
          <w:szCs w:val="28"/>
        </w:rPr>
        <w:t>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970D61" w:rsidRDefault="00970D61" w:rsidP="00970D61">
      <w:pPr>
        <w:autoSpaceDE w:val="0"/>
        <w:autoSpaceDN w:val="0"/>
        <w:adjustRightInd w:val="0"/>
        <w:spacing w:after="0" w:line="240" w:lineRule="auto"/>
        <w:ind w:firstLine="540"/>
        <w:jc w:val="both"/>
        <w:rPr>
          <w:rFonts w:ascii="Times New Roman" w:hAnsi="Times New Roman" w:cs="Times New Roman"/>
          <w:sz w:val="28"/>
          <w:szCs w:val="28"/>
        </w:rPr>
      </w:pPr>
      <w:r w:rsidRPr="00970D61">
        <w:rPr>
          <w:rFonts w:ascii="Times New Roman" w:hAnsi="Times New Roman" w:cs="Times New Roman"/>
          <w:sz w:val="28"/>
          <w:szCs w:val="28"/>
        </w:rPr>
        <w:t>2.8. Администрация город</w:t>
      </w:r>
      <w:r w:rsidR="000F14B5">
        <w:rPr>
          <w:rFonts w:ascii="Times New Roman" w:hAnsi="Times New Roman" w:cs="Times New Roman"/>
          <w:sz w:val="28"/>
          <w:szCs w:val="28"/>
        </w:rPr>
        <w:t>а</w:t>
      </w:r>
      <w:r w:rsidRPr="00970D61">
        <w:rPr>
          <w:rFonts w:ascii="Times New Roman" w:hAnsi="Times New Roman" w:cs="Times New Roman"/>
          <w:sz w:val="28"/>
          <w:szCs w:val="28"/>
        </w:rPr>
        <w:t xml:space="preserve"> для подготовки </w:t>
      </w:r>
      <w:r w:rsidR="000F14B5">
        <w:rPr>
          <w:rFonts w:ascii="Times New Roman" w:hAnsi="Times New Roman" w:cs="Times New Roman"/>
          <w:sz w:val="28"/>
          <w:szCs w:val="28"/>
        </w:rPr>
        <w:t>постановления</w:t>
      </w:r>
      <w:r w:rsidRPr="00970D61">
        <w:rPr>
          <w:rFonts w:ascii="Times New Roman" w:hAnsi="Times New Roman" w:cs="Times New Roman"/>
          <w:sz w:val="28"/>
          <w:szCs w:val="28"/>
        </w:rPr>
        <w:t xml:space="preserve"> о проведении осмотра здания, сооружения запрашивает в рамках межведомственного информационного воздействия в Управлении Федеральной службы государственной регистрации, кадастра и картографии по Ханты-Мансийскому автономному округу - Югре сведения о собственниках зданий, сооружений, подлежащих осмотру, в порядке, предусмотренном законодательством</w:t>
      </w:r>
      <w:r>
        <w:rPr>
          <w:rFonts w:ascii="Times New Roman" w:hAnsi="Times New Roman" w:cs="Times New Roman"/>
          <w:sz w:val="28"/>
          <w:szCs w:val="28"/>
        </w:rPr>
        <w:t>.</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w:t>
      </w:r>
      <w:r w:rsidR="00970D61">
        <w:rPr>
          <w:rFonts w:ascii="Times New Roman" w:hAnsi="Times New Roman" w:cs="Times New Roman"/>
          <w:sz w:val="28"/>
          <w:szCs w:val="28"/>
        </w:rPr>
        <w:t>9</w:t>
      </w:r>
      <w:r w:rsidRPr="006A67CC">
        <w:rPr>
          <w:rFonts w:ascii="Times New Roman" w:hAnsi="Times New Roman" w:cs="Times New Roman"/>
          <w:sz w:val="28"/>
          <w:szCs w:val="28"/>
        </w:rPr>
        <w:t>. П</w:t>
      </w:r>
      <w:r w:rsidR="000F14B5">
        <w:rPr>
          <w:rFonts w:ascii="Times New Roman" w:hAnsi="Times New Roman" w:cs="Times New Roman"/>
          <w:sz w:val="28"/>
          <w:szCs w:val="28"/>
        </w:rPr>
        <w:t xml:space="preserve">остановление </w:t>
      </w:r>
      <w:r w:rsidRPr="006A67CC">
        <w:rPr>
          <w:rFonts w:ascii="Times New Roman" w:hAnsi="Times New Roman" w:cs="Times New Roman"/>
          <w:sz w:val="28"/>
          <w:szCs w:val="28"/>
        </w:rPr>
        <w:t>о проведении осмотра здания, сооружения должн</w:t>
      </w:r>
      <w:r w:rsidR="000F14B5">
        <w:rPr>
          <w:rFonts w:ascii="Times New Roman" w:hAnsi="Times New Roman" w:cs="Times New Roman"/>
          <w:sz w:val="28"/>
          <w:szCs w:val="28"/>
        </w:rPr>
        <w:t>о</w:t>
      </w:r>
      <w:r w:rsidRPr="006A67CC">
        <w:rPr>
          <w:rFonts w:ascii="Times New Roman" w:hAnsi="Times New Roman" w:cs="Times New Roman"/>
          <w:sz w:val="28"/>
          <w:szCs w:val="28"/>
        </w:rPr>
        <w:t xml:space="preserve"> содержать следующие сведения: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правовые основания проведения осмотра здания, сооружения;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место нахождения осматриваемого здания, сооружения;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предмет осмотра зд</w:t>
      </w:r>
      <w:bookmarkStart w:id="5" w:name="_GoBack"/>
      <w:bookmarkEnd w:id="5"/>
      <w:r w:rsidRPr="006A67CC">
        <w:rPr>
          <w:rFonts w:ascii="Times New Roman" w:hAnsi="Times New Roman" w:cs="Times New Roman"/>
          <w:sz w:val="28"/>
          <w:szCs w:val="28"/>
        </w:rPr>
        <w:t>ания, сооружения;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дату и время проведения осмотра здания, сооружения.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w:t>
      </w:r>
      <w:r w:rsidR="00970D61">
        <w:rPr>
          <w:rFonts w:ascii="Times New Roman" w:hAnsi="Times New Roman" w:cs="Times New Roman"/>
          <w:sz w:val="28"/>
          <w:szCs w:val="28"/>
        </w:rPr>
        <w:t>10</w:t>
      </w:r>
      <w:r w:rsidRPr="006A67CC">
        <w:rPr>
          <w:rFonts w:ascii="Times New Roman" w:hAnsi="Times New Roman" w:cs="Times New Roman"/>
          <w:sz w:val="28"/>
          <w:szCs w:val="28"/>
        </w:rPr>
        <w:t>.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704261" w:rsidRDefault="00595C51" w:rsidP="007042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2.1</w:t>
      </w:r>
      <w:r w:rsidR="00970D61">
        <w:rPr>
          <w:rFonts w:ascii="Times New Roman" w:hAnsi="Times New Roman" w:cs="Times New Roman"/>
          <w:sz w:val="28"/>
          <w:szCs w:val="28"/>
        </w:rPr>
        <w:t>1</w:t>
      </w:r>
      <w:r w:rsidRPr="006A67CC">
        <w:rPr>
          <w:rFonts w:ascii="Times New Roman" w:hAnsi="Times New Roman" w:cs="Times New Roman"/>
          <w:sz w:val="28"/>
          <w:szCs w:val="28"/>
        </w:rPr>
        <w:t xml:space="preserve">.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6A67CC">
        <w:rPr>
          <w:rFonts w:ascii="Times New Roman" w:hAnsi="Times New Roman" w:cs="Times New Roman"/>
          <w:sz w:val="28"/>
          <w:szCs w:val="28"/>
        </w:rPr>
        <w:t>позднее</w:t>
      </w:r>
      <w:proofErr w:type="gramEnd"/>
      <w:r w:rsidRPr="006A67CC">
        <w:rPr>
          <w:rFonts w:ascii="Times New Roman" w:hAnsi="Times New Roman" w:cs="Times New Roman"/>
          <w:sz w:val="28"/>
          <w:szCs w:val="28"/>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копии </w:t>
      </w:r>
      <w:r w:rsidR="000F14B5">
        <w:rPr>
          <w:rFonts w:ascii="Times New Roman" w:hAnsi="Times New Roman" w:cs="Times New Roman"/>
          <w:sz w:val="28"/>
          <w:szCs w:val="28"/>
        </w:rPr>
        <w:t>постановления</w:t>
      </w:r>
      <w:r w:rsidRPr="006A67CC">
        <w:rPr>
          <w:rFonts w:ascii="Times New Roman" w:hAnsi="Times New Roman" w:cs="Times New Roman"/>
          <w:sz w:val="28"/>
          <w:szCs w:val="28"/>
        </w:rPr>
        <w:t xml:space="preserve"> о проведении осмотра здания, </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lastRenderedPageBreak/>
        <w:t>сооружения.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845C89"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67CC">
        <w:rPr>
          <w:rFonts w:ascii="Times New Roman" w:hAnsi="Times New Roman" w:cs="Times New Roman"/>
          <w:sz w:val="28"/>
          <w:szCs w:val="28"/>
        </w:rPr>
        <w:t xml:space="preserve">В случае если вручить копию </w:t>
      </w:r>
      <w:r w:rsidR="000F14B5">
        <w:rPr>
          <w:rFonts w:ascii="Times New Roman" w:hAnsi="Times New Roman" w:cs="Times New Roman"/>
          <w:sz w:val="28"/>
          <w:szCs w:val="28"/>
        </w:rPr>
        <w:t>постановления</w:t>
      </w:r>
      <w:r w:rsidRPr="006A67CC">
        <w:rPr>
          <w:rFonts w:ascii="Times New Roman" w:hAnsi="Times New Roman" w:cs="Times New Roman"/>
          <w:sz w:val="28"/>
          <w:szCs w:val="28"/>
        </w:rPr>
        <w:t xml:space="preserve">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обязана направить указанным лицам уведомление о необходимости явиться за копией правового акта о проведении осмотра здания, сооружения.</w:t>
      </w:r>
      <w:proofErr w:type="gramEnd"/>
    </w:p>
    <w:p w:rsidR="00595C51"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Со дня направления указанного уведомления Комиссия освобождается от ответственности за </w:t>
      </w:r>
      <w:r w:rsidR="00AB63CD">
        <w:rPr>
          <w:rFonts w:ascii="Times New Roman" w:hAnsi="Times New Roman" w:cs="Times New Roman"/>
          <w:sz w:val="28"/>
          <w:szCs w:val="28"/>
        </w:rPr>
        <w:t>несвоевременное</w:t>
      </w:r>
      <w:r w:rsidRPr="006A67CC">
        <w:rPr>
          <w:rFonts w:ascii="Times New Roman" w:hAnsi="Times New Roman" w:cs="Times New Roman"/>
          <w:sz w:val="28"/>
          <w:szCs w:val="28"/>
        </w:rPr>
        <w:t xml:space="preserve"> уведомлени</w:t>
      </w:r>
      <w:r w:rsidR="00AB63CD">
        <w:rPr>
          <w:rFonts w:ascii="Times New Roman" w:hAnsi="Times New Roman" w:cs="Times New Roman"/>
          <w:sz w:val="28"/>
          <w:szCs w:val="28"/>
        </w:rPr>
        <w:t>е</w:t>
      </w:r>
      <w:r w:rsidRPr="006A67CC">
        <w:rPr>
          <w:rFonts w:ascii="Times New Roman" w:hAnsi="Times New Roman" w:cs="Times New Roman"/>
          <w:sz w:val="28"/>
          <w:szCs w:val="28"/>
        </w:rPr>
        <w:t xml:space="preserve"> о проведении осмотра зданий, сооружений.</w:t>
      </w:r>
    </w:p>
    <w:p w:rsidR="00AB63CD" w:rsidRDefault="00AB63CD" w:rsidP="00AB6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Комиссией не менее чем за 24 часа до начала его проведения любым доступным способом.</w:t>
      </w:r>
    </w:p>
    <w:p w:rsidR="00AB63CD" w:rsidRDefault="00AB63CD" w:rsidP="00AB63C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причинения вреда жизни, здоровью граждан, вреда животным, растениям, окружающей среде, объектам культурного наследия народов Российской Федерации (памятникам истории и культуры), при угрозе безопасности государства, а также возникновении или возможности возникновения чрезвычайных ситуаций природного и техногенного характера предварительное уведомление лиц, ответственных за эксплуатацию здания, сооружения, о начале проведения осмотра не требуется.</w:t>
      </w:r>
      <w:proofErr w:type="gramEnd"/>
    </w:p>
    <w:p w:rsidR="00CE074B" w:rsidRDefault="00CE074B" w:rsidP="00CE0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63CD">
        <w:rPr>
          <w:rFonts w:ascii="Times New Roman" w:hAnsi="Times New Roman" w:cs="Times New Roman"/>
          <w:sz w:val="28"/>
          <w:szCs w:val="28"/>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Лицо, ответственное за эксплуатацию здания, сооружения, обязано предоставить Комиссии, осуществляющей осмотр, возможность ознакомиться с документами, необходимыми для проведения осмотра, а также обеспечить для них и участвующих в осмотре экспертов, представителей экспертных организаций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roofErr w:type="gramEnd"/>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2.1</w:t>
      </w:r>
      <w:r w:rsidR="00AB63CD">
        <w:rPr>
          <w:rFonts w:ascii="Times New Roman" w:hAnsi="Times New Roman" w:cs="Times New Roman"/>
          <w:sz w:val="28"/>
          <w:szCs w:val="28"/>
        </w:rPr>
        <w:t>4</w:t>
      </w:r>
      <w:r w:rsidRPr="006A67CC">
        <w:rPr>
          <w:rFonts w:ascii="Times New Roman" w:hAnsi="Times New Roman" w:cs="Times New Roman"/>
          <w:sz w:val="28"/>
          <w:szCs w:val="28"/>
        </w:rPr>
        <w:t>. Проведение осмотров зданий, сооружений и выдача рекомендаций о мерах по устранению выявленных нарушений включает в себя: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 выезд на объект осмотра, указанный в заявлении, поступившем в </w:t>
      </w:r>
      <w:r w:rsidR="000F14B5">
        <w:rPr>
          <w:rFonts w:ascii="Times New Roman" w:hAnsi="Times New Roman" w:cs="Times New Roman"/>
          <w:sz w:val="28"/>
          <w:szCs w:val="28"/>
        </w:rPr>
        <w:t>Администрацию города</w:t>
      </w:r>
      <w:r w:rsidRPr="006A67CC">
        <w:rPr>
          <w:rFonts w:ascii="Times New Roman" w:hAnsi="Times New Roman" w:cs="Times New Roman"/>
          <w:sz w:val="28"/>
          <w:szCs w:val="28"/>
        </w:rPr>
        <w:t xml:space="preserve">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67CC">
        <w:rPr>
          <w:rFonts w:ascii="Times New Roman" w:hAnsi="Times New Roman" w:cs="Times New Roman"/>
          <w:sz w:val="28"/>
          <w:szCs w:val="28"/>
        </w:rPr>
        <w:t xml:space="preserve">-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w:t>
      </w:r>
      <w:r w:rsidRPr="006A67CC">
        <w:rPr>
          <w:rFonts w:ascii="Times New Roman" w:hAnsi="Times New Roman" w:cs="Times New Roman"/>
          <w:sz w:val="28"/>
          <w:szCs w:val="28"/>
        </w:rPr>
        <w:lastRenderedPageBreak/>
        <w:t>исполнительной власти предписаний об</w:t>
      </w:r>
      <w:proofErr w:type="gramEnd"/>
      <w:r w:rsidRPr="006A67CC">
        <w:rPr>
          <w:rFonts w:ascii="Times New Roman" w:hAnsi="Times New Roman" w:cs="Times New Roman"/>
          <w:sz w:val="28"/>
          <w:szCs w:val="28"/>
        </w:rPr>
        <w:t xml:space="preserve"> </w:t>
      </w:r>
      <w:proofErr w:type="gramStart"/>
      <w:r w:rsidRPr="006A67CC">
        <w:rPr>
          <w:rFonts w:ascii="Times New Roman" w:hAnsi="Times New Roman" w:cs="Times New Roman"/>
          <w:sz w:val="28"/>
          <w:szCs w:val="28"/>
        </w:rPr>
        <w:t>устранении</w:t>
      </w:r>
      <w:proofErr w:type="gramEnd"/>
      <w:r w:rsidRPr="006A67CC">
        <w:rPr>
          <w:rFonts w:ascii="Times New Roman" w:hAnsi="Times New Roman" w:cs="Times New Roman"/>
          <w:sz w:val="28"/>
          <w:szCs w:val="28"/>
        </w:rPr>
        <w:t xml:space="preserve"> выявленных в процессе эксплуатации здания, сооружения нарушений, сведения об устранении этих нарушений;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 визуальное обследование конструкций с </w:t>
      </w:r>
      <w:proofErr w:type="spellStart"/>
      <w:r w:rsidRPr="006A67CC">
        <w:rPr>
          <w:rFonts w:ascii="Times New Roman" w:hAnsi="Times New Roman" w:cs="Times New Roman"/>
          <w:sz w:val="28"/>
          <w:szCs w:val="28"/>
        </w:rPr>
        <w:t>фотофиксацией</w:t>
      </w:r>
      <w:proofErr w:type="spellEnd"/>
      <w:r w:rsidRPr="006A67CC">
        <w:rPr>
          <w:rFonts w:ascii="Times New Roman" w:hAnsi="Times New Roman" w:cs="Times New Roman"/>
          <w:sz w:val="28"/>
          <w:szCs w:val="28"/>
        </w:rPr>
        <w:t xml:space="preserve"> видимых дефектов, проведение </w:t>
      </w:r>
      <w:proofErr w:type="spellStart"/>
      <w:r w:rsidRPr="006A67CC">
        <w:rPr>
          <w:rFonts w:ascii="Times New Roman" w:hAnsi="Times New Roman" w:cs="Times New Roman"/>
          <w:sz w:val="28"/>
          <w:szCs w:val="28"/>
        </w:rPr>
        <w:t>обмерочных</w:t>
      </w:r>
      <w:proofErr w:type="spellEnd"/>
      <w:r w:rsidRPr="006A67CC">
        <w:rPr>
          <w:rFonts w:ascii="Times New Roman" w:hAnsi="Times New Roman" w:cs="Times New Roman"/>
          <w:sz w:val="28"/>
          <w:szCs w:val="28"/>
        </w:rPr>
        <w:t xml:space="preserve"> работ (при необходимости);</w:t>
      </w:r>
    </w:p>
    <w:p w:rsidR="00595C51" w:rsidRPr="007D19BD"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19BD">
        <w:rPr>
          <w:rFonts w:ascii="Times New Roman" w:hAnsi="Times New Roman" w:cs="Times New Roman"/>
          <w:sz w:val="28"/>
          <w:szCs w:val="28"/>
        </w:rPr>
        <w:t xml:space="preserve">- составление </w:t>
      </w:r>
      <w:hyperlink w:anchor="Par114" w:history="1">
        <w:r w:rsidRPr="007D19BD">
          <w:rPr>
            <w:rFonts w:ascii="Times New Roman" w:hAnsi="Times New Roman" w:cs="Times New Roman"/>
            <w:sz w:val="28"/>
            <w:szCs w:val="28"/>
          </w:rPr>
          <w:t>акта</w:t>
        </w:r>
      </w:hyperlink>
      <w:r w:rsidRPr="007D19BD">
        <w:rPr>
          <w:rFonts w:ascii="Times New Roman" w:hAnsi="Times New Roman" w:cs="Times New Roman"/>
          <w:sz w:val="28"/>
          <w:szCs w:val="28"/>
        </w:rPr>
        <w:t xml:space="preserve"> осмотра здания, сооружения, по форме согласно приложению к настоящему Порядку (далее - акт осмотра), содержащего описание выявленных нарушений.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К акту осмотра прикладываются материалы </w:t>
      </w:r>
      <w:proofErr w:type="spellStart"/>
      <w:r w:rsidRPr="006A67CC">
        <w:rPr>
          <w:rFonts w:ascii="Times New Roman" w:hAnsi="Times New Roman" w:cs="Times New Roman"/>
          <w:sz w:val="28"/>
          <w:szCs w:val="28"/>
        </w:rPr>
        <w:t>фотофиксации</w:t>
      </w:r>
      <w:proofErr w:type="spellEnd"/>
      <w:r w:rsidRPr="006A67CC">
        <w:rPr>
          <w:rFonts w:ascii="Times New Roman" w:hAnsi="Times New Roman" w:cs="Times New Roman"/>
          <w:sz w:val="28"/>
          <w:szCs w:val="28"/>
        </w:rPr>
        <w:t xml:space="preserve"> осматриваемого здания, сооружения и иные материалы, оформленные в ходе осмотра здания, сооружения.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2.1</w:t>
      </w:r>
      <w:r w:rsidR="00AB63CD">
        <w:rPr>
          <w:rFonts w:ascii="Times New Roman" w:hAnsi="Times New Roman" w:cs="Times New Roman"/>
          <w:sz w:val="28"/>
          <w:szCs w:val="28"/>
        </w:rPr>
        <w:t>5</w:t>
      </w:r>
      <w:r w:rsidRPr="006A67CC">
        <w:rPr>
          <w:rFonts w:ascii="Times New Roman" w:hAnsi="Times New Roman" w:cs="Times New Roman"/>
          <w:sz w:val="28"/>
          <w:szCs w:val="28"/>
        </w:rPr>
        <w:t>. В акте осмотра должны содержаться выводы:</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845C89" w:rsidRDefault="00595C51" w:rsidP="00845C89">
      <w:pPr>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2.1</w:t>
      </w:r>
      <w:r w:rsidR="00AB63CD">
        <w:rPr>
          <w:rFonts w:ascii="Times New Roman" w:hAnsi="Times New Roman" w:cs="Times New Roman"/>
          <w:sz w:val="28"/>
          <w:szCs w:val="28"/>
        </w:rPr>
        <w:t>6</w:t>
      </w:r>
      <w:r w:rsidRPr="006A67CC">
        <w:rPr>
          <w:rFonts w:ascii="Times New Roman" w:hAnsi="Times New Roman" w:cs="Times New Roman"/>
          <w:sz w:val="28"/>
          <w:szCs w:val="28"/>
        </w:rPr>
        <w:t xml:space="preserve">. </w:t>
      </w:r>
      <w:proofErr w:type="gramStart"/>
      <w:r w:rsidR="00845C89">
        <w:rPr>
          <w:rFonts w:ascii="Times New Roman" w:hAnsi="Times New Roman" w:cs="Times New Roman"/>
          <w:sz w:val="28"/>
          <w:szCs w:val="28"/>
        </w:rPr>
        <w:t>В случае выявления нарушений требований технических регламентов к конструктивным и другим характеристикам надежности и безопасности зданий, сооружений, требований проектной документации указанных зданий, сооружений в акте излагаются рекомендации о мерах и сроках устранения выявленных нарушений либо необходимости проведения дополнительного обследования здания, сооружения силами проектной организации, имеющей на это право, подтвержденное свидетельством саморегулируемой организации, либо о необходимости остановки эксплуатации и демонтажа аварийного</w:t>
      </w:r>
      <w:proofErr w:type="gramEnd"/>
      <w:r w:rsidR="00845C89">
        <w:rPr>
          <w:rFonts w:ascii="Times New Roman" w:hAnsi="Times New Roman" w:cs="Times New Roman"/>
          <w:sz w:val="28"/>
          <w:szCs w:val="28"/>
        </w:rPr>
        <w:t xml:space="preserve"> здания, сооружения.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2.1</w:t>
      </w:r>
      <w:r w:rsidR="00AB63CD">
        <w:rPr>
          <w:rFonts w:ascii="Times New Roman" w:hAnsi="Times New Roman" w:cs="Times New Roman"/>
          <w:sz w:val="28"/>
          <w:szCs w:val="28"/>
        </w:rPr>
        <w:t>7</w:t>
      </w:r>
      <w:r w:rsidRPr="006A67CC">
        <w:rPr>
          <w:rFonts w:ascii="Times New Roman" w:hAnsi="Times New Roman" w:cs="Times New Roman"/>
          <w:sz w:val="28"/>
          <w:szCs w:val="28"/>
        </w:rPr>
        <w:t xml:space="preserve">. Акт осмотра составляется в трех экземплярах, подписывается членами </w:t>
      </w:r>
      <w:r w:rsidR="007D19BD">
        <w:rPr>
          <w:rFonts w:ascii="Times New Roman" w:hAnsi="Times New Roman" w:cs="Times New Roman"/>
          <w:sz w:val="28"/>
          <w:szCs w:val="28"/>
        </w:rPr>
        <w:t>К</w:t>
      </w:r>
      <w:r w:rsidRPr="006A67CC">
        <w:rPr>
          <w:rFonts w:ascii="Times New Roman" w:hAnsi="Times New Roman" w:cs="Times New Roman"/>
          <w:sz w:val="28"/>
          <w:szCs w:val="28"/>
        </w:rPr>
        <w:t>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2.1</w:t>
      </w:r>
      <w:r w:rsidR="00AB63CD">
        <w:rPr>
          <w:rFonts w:ascii="Times New Roman" w:hAnsi="Times New Roman" w:cs="Times New Roman"/>
          <w:sz w:val="28"/>
          <w:szCs w:val="28"/>
        </w:rPr>
        <w:t>8</w:t>
      </w:r>
      <w:r w:rsidRPr="006A67CC">
        <w:rPr>
          <w:rFonts w:ascii="Times New Roman" w:hAnsi="Times New Roman" w:cs="Times New Roman"/>
          <w:sz w:val="28"/>
          <w:szCs w:val="28"/>
        </w:rPr>
        <w:t xml:space="preserve">.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w:t>
      </w:r>
      <w:r w:rsidR="00AF56EE">
        <w:rPr>
          <w:rFonts w:ascii="Times New Roman" w:hAnsi="Times New Roman" w:cs="Times New Roman"/>
          <w:sz w:val="28"/>
          <w:szCs w:val="28"/>
        </w:rPr>
        <w:t>Комиссии</w:t>
      </w:r>
      <w:r w:rsidRPr="006A67CC">
        <w:rPr>
          <w:rFonts w:ascii="Times New Roman" w:hAnsi="Times New Roman" w:cs="Times New Roman"/>
          <w:sz w:val="28"/>
          <w:szCs w:val="28"/>
        </w:rPr>
        <w:t>.</w:t>
      </w:r>
    </w:p>
    <w:p w:rsidR="00D93B12"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2.1</w:t>
      </w:r>
      <w:r w:rsidR="00AB63CD">
        <w:rPr>
          <w:rFonts w:ascii="Times New Roman" w:hAnsi="Times New Roman" w:cs="Times New Roman"/>
          <w:sz w:val="28"/>
          <w:szCs w:val="28"/>
        </w:rPr>
        <w:t>9</w:t>
      </w:r>
      <w:r w:rsidRPr="006A67CC">
        <w:rPr>
          <w:rFonts w:ascii="Times New Roman" w:hAnsi="Times New Roman" w:cs="Times New Roman"/>
          <w:sz w:val="28"/>
          <w:szCs w:val="28"/>
        </w:rPr>
        <w:t>.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w:t>
      </w:r>
      <w:r w:rsidR="007D19BD">
        <w:rPr>
          <w:rFonts w:ascii="Times New Roman" w:hAnsi="Times New Roman" w:cs="Times New Roman"/>
          <w:sz w:val="28"/>
          <w:szCs w:val="28"/>
        </w:rPr>
        <w:t>,</w:t>
      </w:r>
      <w:r w:rsidRPr="006A67CC">
        <w:rPr>
          <w:rFonts w:ascii="Times New Roman" w:hAnsi="Times New Roman" w:cs="Times New Roman"/>
          <w:sz w:val="28"/>
          <w:szCs w:val="28"/>
        </w:rPr>
        <w:t xml:space="preserve"> либо их уполномоченным представителям, </w:t>
      </w:r>
      <w:r w:rsidR="007D19BD">
        <w:rPr>
          <w:rFonts w:ascii="Times New Roman" w:hAnsi="Times New Roman" w:cs="Times New Roman"/>
          <w:sz w:val="28"/>
          <w:szCs w:val="28"/>
        </w:rPr>
        <w:lastRenderedPageBreak/>
        <w:t>невозможно</w:t>
      </w:r>
      <w:r w:rsidR="002F0A79">
        <w:rPr>
          <w:rFonts w:ascii="Times New Roman" w:hAnsi="Times New Roman" w:cs="Times New Roman"/>
          <w:sz w:val="28"/>
          <w:szCs w:val="28"/>
        </w:rPr>
        <w:t xml:space="preserve">, </w:t>
      </w:r>
      <w:r w:rsidR="00ED69C3">
        <w:rPr>
          <w:rFonts w:ascii="Times New Roman" w:hAnsi="Times New Roman" w:cs="Times New Roman"/>
          <w:sz w:val="28"/>
          <w:szCs w:val="28"/>
        </w:rPr>
        <w:t>Комиссия</w:t>
      </w:r>
      <w:r w:rsidRPr="006A67CC">
        <w:rPr>
          <w:rFonts w:ascii="Times New Roman" w:hAnsi="Times New Roman" w:cs="Times New Roman"/>
          <w:sz w:val="28"/>
          <w:szCs w:val="28"/>
        </w:rPr>
        <w:t xml:space="preserve"> обязан</w:t>
      </w:r>
      <w:r w:rsidR="000F14B5">
        <w:rPr>
          <w:rFonts w:ascii="Times New Roman" w:hAnsi="Times New Roman" w:cs="Times New Roman"/>
          <w:sz w:val="28"/>
          <w:szCs w:val="28"/>
        </w:rPr>
        <w:t>а</w:t>
      </w:r>
      <w:r w:rsidRPr="006A67CC">
        <w:rPr>
          <w:rFonts w:ascii="Times New Roman" w:hAnsi="Times New Roman" w:cs="Times New Roman"/>
          <w:sz w:val="28"/>
          <w:szCs w:val="28"/>
        </w:rPr>
        <w:t xml:space="preserve"> направить указанным лицам уведомление о необходимости явиться за актом осмотра. </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Со дня направления указанного уведомления </w:t>
      </w:r>
      <w:r w:rsidR="00ED69C3">
        <w:rPr>
          <w:rFonts w:ascii="Times New Roman" w:hAnsi="Times New Roman" w:cs="Times New Roman"/>
          <w:sz w:val="28"/>
          <w:szCs w:val="28"/>
        </w:rPr>
        <w:t>Комиссия</w:t>
      </w:r>
      <w:r w:rsidRPr="006A67CC">
        <w:rPr>
          <w:rFonts w:ascii="Times New Roman" w:hAnsi="Times New Roman" w:cs="Times New Roman"/>
          <w:sz w:val="28"/>
          <w:szCs w:val="28"/>
        </w:rPr>
        <w:t xml:space="preserve"> освобождается от ответственности за </w:t>
      </w:r>
      <w:r w:rsidR="00D93B12">
        <w:rPr>
          <w:rFonts w:ascii="Times New Roman" w:hAnsi="Times New Roman" w:cs="Times New Roman"/>
          <w:sz w:val="28"/>
          <w:szCs w:val="28"/>
        </w:rPr>
        <w:t>несвоевременное</w:t>
      </w:r>
      <w:r w:rsidRPr="006A67CC">
        <w:rPr>
          <w:rFonts w:ascii="Times New Roman" w:hAnsi="Times New Roman" w:cs="Times New Roman"/>
          <w:sz w:val="28"/>
          <w:szCs w:val="28"/>
        </w:rPr>
        <w:t xml:space="preserve"> вручени</w:t>
      </w:r>
      <w:r w:rsidR="00D93B12">
        <w:rPr>
          <w:rFonts w:ascii="Times New Roman" w:hAnsi="Times New Roman" w:cs="Times New Roman"/>
          <w:sz w:val="28"/>
          <w:szCs w:val="28"/>
        </w:rPr>
        <w:t>е</w:t>
      </w:r>
      <w:r w:rsidRPr="006A67CC">
        <w:rPr>
          <w:rFonts w:ascii="Times New Roman" w:hAnsi="Times New Roman" w:cs="Times New Roman"/>
          <w:sz w:val="28"/>
          <w:szCs w:val="28"/>
        </w:rPr>
        <w:t xml:space="preserve"> акта осмотра зданий, сооружений.</w:t>
      </w:r>
    </w:p>
    <w:p w:rsidR="00AF56EE" w:rsidRDefault="00595C51" w:rsidP="00AF56EE">
      <w:pPr>
        <w:autoSpaceDE w:val="0"/>
        <w:autoSpaceDN w:val="0"/>
        <w:adjustRightInd w:val="0"/>
        <w:spacing w:after="0" w:line="240" w:lineRule="auto"/>
        <w:ind w:firstLine="540"/>
        <w:jc w:val="both"/>
        <w:rPr>
          <w:rFonts w:ascii="Times New Roman" w:hAnsi="Times New Roman" w:cs="Times New Roman"/>
          <w:sz w:val="28"/>
          <w:szCs w:val="28"/>
        </w:rPr>
      </w:pPr>
      <w:r w:rsidRPr="00AF56EE">
        <w:rPr>
          <w:rFonts w:ascii="Times New Roman" w:hAnsi="Times New Roman" w:cs="Times New Roman"/>
          <w:sz w:val="28"/>
          <w:szCs w:val="28"/>
        </w:rPr>
        <w:t>2.</w:t>
      </w:r>
      <w:r w:rsidR="00AB63CD" w:rsidRPr="00AF56EE">
        <w:rPr>
          <w:rFonts w:ascii="Times New Roman" w:hAnsi="Times New Roman" w:cs="Times New Roman"/>
          <w:sz w:val="28"/>
          <w:szCs w:val="28"/>
        </w:rPr>
        <w:t>20</w:t>
      </w:r>
      <w:r w:rsidRPr="00AF56EE">
        <w:rPr>
          <w:rFonts w:ascii="Times New Roman" w:hAnsi="Times New Roman" w:cs="Times New Roman"/>
          <w:sz w:val="28"/>
          <w:szCs w:val="28"/>
        </w:rPr>
        <w:t xml:space="preserve">. </w:t>
      </w:r>
      <w:r w:rsidR="00AF56EE" w:rsidRPr="00AF56EE">
        <w:rPr>
          <w:rFonts w:ascii="Times New Roman" w:hAnsi="Times New Roman" w:cs="Times New Roman"/>
          <w:sz w:val="28"/>
          <w:szCs w:val="28"/>
        </w:rPr>
        <w:t>В случае неисполнения выданных рекомендаций собственниками объектов в предусмотренный актом срок Комиссия направляют материалы дела в уполномоченный орган государственного надзора (контроля) для принятия мер реагирования к нарушителям.</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w:t>
      </w:r>
      <w:r w:rsidR="00CE074B">
        <w:rPr>
          <w:rFonts w:ascii="Times New Roman" w:hAnsi="Times New Roman" w:cs="Times New Roman"/>
          <w:sz w:val="28"/>
          <w:szCs w:val="28"/>
        </w:rPr>
        <w:t>2</w:t>
      </w:r>
      <w:r w:rsidR="00AB63CD">
        <w:rPr>
          <w:rFonts w:ascii="Times New Roman" w:hAnsi="Times New Roman" w:cs="Times New Roman"/>
          <w:sz w:val="28"/>
          <w:szCs w:val="28"/>
        </w:rPr>
        <w:t>1</w:t>
      </w:r>
      <w:r w:rsidRPr="006A67CC">
        <w:rPr>
          <w:rFonts w:ascii="Times New Roman" w:hAnsi="Times New Roman" w:cs="Times New Roman"/>
          <w:sz w:val="28"/>
          <w:szCs w:val="28"/>
        </w:rPr>
        <w:t xml:space="preserve">. Сведения о проведенном осмотре зданий, сооружений вносятся в журнал учета осмотров </w:t>
      </w:r>
      <w:r w:rsidR="000F14B5">
        <w:rPr>
          <w:rFonts w:ascii="Times New Roman" w:hAnsi="Times New Roman" w:cs="Times New Roman"/>
          <w:sz w:val="28"/>
          <w:szCs w:val="28"/>
        </w:rPr>
        <w:t>зданий, сооружений, который ведё</w:t>
      </w:r>
      <w:r w:rsidRPr="006A67CC">
        <w:rPr>
          <w:rFonts w:ascii="Times New Roman" w:hAnsi="Times New Roman" w:cs="Times New Roman"/>
          <w:sz w:val="28"/>
          <w:szCs w:val="28"/>
        </w:rPr>
        <w:t>тся Комиссией по форме, включающей: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1) порядковый номер;</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 основание проведения осмотра;</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3) дату проведения осмотра зданий, сооружений;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4) наименование объекта осмотра;</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5) место нахождения осматриваемых зданий, сооружений;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6) отметку о выявленных (</w:t>
      </w:r>
      <w:r w:rsidR="002F0A79" w:rsidRPr="006A67CC">
        <w:rPr>
          <w:rFonts w:ascii="Times New Roman" w:hAnsi="Times New Roman" w:cs="Times New Roman"/>
          <w:sz w:val="28"/>
          <w:szCs w:val="28"/>
        </w:rPr>
        <w:t>не выявленных</w:t>
      </w:r>
      <w:r w:rsidRPr="006A67CC">
        <w:rPr>
          <w:rFonts w:ascii="Times New Roman" w:hAnsi="Times New Roman" w:cs="Times New Roman"/>
          <w:sz w:val="28"/>
          <w:szCs w:val="28"/>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7) отметку о выполнении рекомендаций.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w:t>
      </w:r>
      <w:r w:rsidR="00970D61">
        <w:rPr>
          <w:rFonts w:ascii="Times New Roman" w:hAnsi="Times New Roman" w:cs="Times New Roman"/>
          <w:sz w:val="28"/>
          <w:szCs w:val="28"/>
        </w:rPr>
        <w:t>2</w:t>
      </w:r>
      <w:r w:rsidR="00AB63CD">
        <w:rPr>
          <w:rFonts w:ascii="Times New Roman" w:hAnsi="Times New Roman" w:cs="Times New Roman"/>
          <w:sz w:val="28"/>
          <w:szCs w:val="28"/>
        </w:rPr>
        <w:t>2</w:t>
      </w:r>
      <w:r w:rsidRPr="006A67CC">
        <w:rPr>
          <w:rFonts w:ascii="Times New Roman" w:hAnsi="Times New Roman" w:cs="Times New Roman"/>
          <w:sz w:val="28"/>
          <w:szCs w:val="28"/>
        </w:rPr>
        <w:t xml:space="preserve">. Повторный осмотр зданий и сооружений проводится в случае </w:t>
      </w:r>
      <w:proofErr w:type="gramStart"/>
      <w:r w:rsidRPr="006A67CC">
        <w:rPr>
          <w:rFonts w:ascii="Times New Roman" w:hAnsi="Times New Roman" w:cs="Times New Roman"/>
          <w:sz w:val="28"/>
          <w:szCs w:val="28"/>
        </w:rPr>
        <w:t>выявления нарушений требований законодательства Российской Федерации</w:t>
      </w:r>
      <w:proofErr w:type="gramEnd"/>
      <w:r w:rsidRPr="006A67CC">
        <w:rPr>
          <w:rFonts w:ascii="Times New Roman" w:hAnsi="Times New Roman" w:cs="Times New Roman"/>
          <w:sz w:val="28"/>
          <w:szCs w:val="28"/>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2.2</w:t>
      </w:r>
      <w:r w:rsidR="00AB63CD">
        <w:rPr>
          <w:rFonts w:ascii="Times New Roman" w:hAnsi="Times New Roman" w:cs="Times New Roman"/>
          <w:sz w:val="28"/>
          <w:szCs w:val="28"/>
        </w:rPr>
        <w:t>3</w:t>
      </w:r>
      <w:r w:rsidRPr="006A67CC">
        <w:rPr>
          <w:rFonts w:ascii="Times New Roman" w:hAnsi="Times New Roman" w:cs="Times New Roman"/>
          <w:sz w:val="28"/>
          <w:szCs w:val="28"/>
        </w:rPr>
        <w:t>.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67CC">
        <w:rPr>
          <w:rFonts w:ascii="Times New Roman" w:hAnsi="Times New Roman" w:cs="Times New Roman"/>
          <w:sz w:val="28"/>
          <w:szCs w:val="28"/>
        </w:rPr>
        <w:t xml:space="preserve">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w:t>
      </w:r>
      <w:r w:rsidR="001444C3">
        <w:rPr>
          <w:rFonts w:ascii="Times New Roman" w:hAnsi="Times New Roman" w:cs="Times New Roman"/>
          <w:sz w:val="28"/>
          <w:szCs w:val="28"/>
        </w:rPr>
        <w:t>семи</w:t>
      </w:r>
      <w:r w:rsidRPr="006A67CC">
        <w:rPr>
          <w:rFonts w:ascii="Times New Roman" w:hAnsi="Times New Roman" w:cs="Times New Roman"/>
          <w:sz w:val="28"/>
          <w:szCs w:val="28"/>
        </w:rPr>
        <w:t xml:space="preserve"> дней со дня его регистрации</w:t>
      </w:r>
      <w:r w:rsidR="001444C3">
        <w:rPr>
          <w:rFonts w:ascii="Times New Roman" w:hAnsi="Times New Roman" w:cs="Times New Roman"/>
          <w:sz w:val="28"/>
          <w:szCs w:val="28"/>
        </w:rPr>
        <w:t xml:space="preserve"> в Администрации города</w:t>
      </w:r>
      <w:r w:rsidRPr="006A67CC">
        <w:rPr>
          <w:rFonts w:ascii="Times New Roman" w:hAnsi="Times New Roman" w:cs="Times New Roman"/>
          <w:sz w:val="28"/>
          <w:szCs w:val="28"/>
        </w:rPr>
        <w:t>.</w:t>
      </w:r>
      <w:proofErr w:type="gramEnd"/>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Заявителю направляется письменное уведомление </w:t>
      </w:r>
      <w:proofErr w:type="gramStart"/>
      <w:r w:rsidRPr="006A67CC">
        <w:rPr>
          <w:rFonts w:ascii="Times New Roman" w:hAnsi="Times New Roman" w:cs="Times New Roman"/>
          <w:sz w:val="28"/>
          <w:szCs w:val="28"/>
        </w:rPr>
        <w:t xml:space="preserve">в течение </w:t>
      </w:r>
      <w:r w:rsidR="001444C3">
        <w:rPr>
          <w:rFonts w:ascii="Times New Roman" w:hAnsi="Times New Roman" w:cs="Times New Roman"/>
          <w:sz w:val="28"/>
          <w:szCs w:val="28"/>
        </w:rPr>
        <w:t>семи</w:t>
      </w:r>
      <w:r w:rsidRPr="006A67CC">
        <w:rPr>
          <w:rFonts w:ascii="Times New Roman" w:hAnsi="Times New Roman" w:cs="Times New Roman"/>
          <w:sz w:val="28"/>
          <w:szCs w:val="28"/>
        </w:rPr>
        <w:t xml:space="preserve"> дней со дня регистрации заявления в </w:t>
      </w:r>
      <w:r w:rsidR="002F0A79">
        <w:rPr>
          <w:rFonts w:ascii="Times New Roman" w:hAnsi="Times New Roman" w:cs="Times New Roman"/>
          <w:sz w:val="28"/>
          <w:szCs w:val="28"/>
        </w:rPr>
        <w:t>Администрации город</w:t>
      </w:r>
      <w:r w:rsidR="001444C3">
        <w:rPr>
          <w:rFonts w:ascii="Times New Roman" w:hAnsi="Times New Roman" w:cs="Times New Roman"/>
          <w:sz w:val="28"/>
          <w:szCs w:val="28"/>
        </w:rPr>
        <w:t>а</w:t>
      </w:r>
      <w:r w:rsidRPr="006A67CC">
        <w:rPr>
          <w:rFonts w:ascii="Times New Roman" w:hAnsi="Times New Roman" w:cs="Times New Roman"/>
          <w:sz w:val="28"/>
          <w:szCs w:val="28"/>
        </w:rPr>
        <w:t xml:space="preserve"> о направлении заявления для дальнейшего рассмотрения</w:t>
      </w:r>
      <w:proofErr w:type="gramEnd"/>
      <w:r w:rsidRPr="006A67CC">
        <w:rPr>
          <w:rFonts w:ascii="Times New Roman" w:hAnsi="Times New Roman" w:cs="Times New Roman"/>
          <w:sz w:val="28"/>
          <w:szCs w:val="28"/>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5C51" w:rsidRPr="006A67CC" w:rsidRDefault="00595C51" w:rsidP="00985E6E">
      <w:pPr>
        <w:widowControl w:val="0"/>
        <w:autoSpaceDE w:val="0"/>
        <w:autoSpaceDN w:val="0"/>
        <w:adjustRightInd w:val="0"/>
        <w:spacing w:after="0" w:line="240" w:lineRule="auto"/>
        <w:ind w:firstLine="540"/>
        <w:jc w:val="center"/>
        <w:outlineLvl w:val="1"/>
        <w:rPr>
          <w:rFonts w:ascii="Times New Roman" w:hAnsi="Times New Roman" w:cs="Times New Roman"/>
          <w:sz w:val="28"/>
          <w:szCs w:val="28"/>
        </w:rPr>
      </w:pPr>
      <w:bookmarkStart w:id="6" w:name="Par94"/>
      <w:bookmarkEnd w:id="6"/>
      <w:r w:rsidRPr="006A67CC">
        <w:rPr>
          <w:rFonts w:ascii="Times New Roman" w:hAnsi="Times New Roman" w:cs="Times New Roman"/>
          <w:sz w:val="28"/>
          <w:szCs w:val="28"/>
        </w:rPr>
        <w:t>3. Обязанности членов Комиссии</w:t>
      </w:r>
    </w:p>
    <w:p w:rsidR="00595C51" w:rsidRPr="006A67CC" w:rsidRDefault="00595C51" w:rsidP="00985E6E">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6A67CC">
        <w:rPr>
          <w:rFonts w:ascii="Times New Roman" w:hAnsi="Times New Roman" w:cs="Times New Roman"/>
          <w:sz w:val="28"/>
          <w:szCs w:val="28"/>
        </w:rPr>
        <w:t>при проведении осмотра зданий, сооружений</w:t>
      </w:r>
    </w:p>
    <w:p w:rsidR="00595C51" w:rsidRPr="006A67CC" w:rsidRDefault="00595C51" w:rsidP="00985E6E">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Члены Комиссии при проведении осмотра зданий, сооружений обязаны:</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 соблюдать законодательство Российской Федерации, Ханты-Мансийского </w:t>
      </w:r>
      <w:r w:rsidRPr="006A67CC">
        <w:rPr>
          <w:rFonts w:ascii="Times New Roman" w:hAnsi="Times New Roman" w:cs="Times New Roman"/>
          <w:sz w:val="28"/>
          <w:szCs w:val="28"/>
        </w:rPr>
        <w:lastRenderedPageBreak/>
        <w:t xml:space="preserve">автономного округа - Югры, </w:t>
      </w:r>
      <w:r w:rsidR="001444C3">
        <w:rPr>
          <w:rFonts w:ascii="Times New Roman" w:hAnsi="Times New Roman" w:cs="Times New Roman"/>
          <w:sz w:val="28"/>
          <w:szCs w:val="28"/>
        </w:rPr>
        <w:t xml:space="preserve">нормативные правовые акты органов местного самоуправления муниципального образования городское поселения </w:t>
      </w:r>
      <w:proofErr w:type="spellStart"/>
      <w:r w:rsidR="001444C3">
        <w:rPr>
          <w:rFonts w:ascii="Times New Roman" w:hAnsi="Times New Roman" w:cs="Times New Roman"/>
          <w:sz w:val="28"/>
          <w:szCs w:val="28"/>
        </w:rPr>
        <w:t>Лянтор</w:t>
      </w:r>
      <w:proofErr w:type="spellEnd"/>
      <w:r w:rsidRPr="006A67CC">
        <w:rPr>
          <w:rFonts w:ascii="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 проводить осмотр зданий, сооружений на основании </w:t>
      </w:r>
      <w:r w:rsidR="001444C3">
        <w:rPr>
          <w:rFonts w:ascii="Times New Roman" w:hAnsi="Times New Roman" w:cs="Times New Roman"/>
          <w:sz w:val="28"/>
          <w:szCs w:val="28"/>
        </w:rPr>
        <w:t>постановления</w:t>
      </w:r>
      <w:r w:rsidRPr="006A67CC">
        <w:rPr>
          <w:rFonts w:ascii="Times New Roman" w:hAnsi="Times New Roman" w:cs="Times New Roman"/>
          <w:sz w:val="28"/>
          <w:szCs w:val="28"/>
        </w:rPr>
        <w:t xml:space="preserve"> о проведении осмотра здания, сооружения;</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595C51" w:rsidRPr="006A67CC" w:rsidRDefault="00595C51" w:rsidP="00985E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595C51" w:rsidRPr="006A67CC" w:rsidRDefault="00595C51" w:rsidP="001444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67CC">
        <w:rPr>
          <w:rFonts w:ascii="Times New Roman" w:hAnsi="Times New Roman" w:cs="Times New Roman"/>
          <w:sz w:val="28"/>
          <w:szCs w:val="28"/>
        </w:rPr>
        <w:t xml:space="preserve">- осуществлять иные обязанности, предусмотренные законодательством Российской Федерации, Ханты-Мансийского автономного округа - Югры и </w:t>
      </w:r>
      <w:r w:rsidR="001444C3">
        <w:rPr>
          <w:rFonts w:ascii="Times New Roman" w:hAnsi="Times New Roman" w:cs="Times New Roman"/>
          <w:sz w:val="28"/>
          <w:szCs w:val="28"/>
        </w:rPr>
        <w:t xml:space="preserve">нормативными правовыми актами органов местного самоуправления муниципального образования </w:t>
      </w:r>
      <w:proofErr w:type="gramStart"/>
      <w:r w:rsidR="001444C3">
        <w:rPr>
          <w:rFonts w:ascii="Times New Roman" w:hAnsi="Times New Roman" w:cs="Times New Roman"/>
          <w:sz w:val="28"/>
          <w:szCs w:val="28"/>
        </w:rPr>
        <w:t>городское</w:t>
      </w:r>
      <w:proofErr w:type="gramEnd"/>
      <w:r w:rsidR="001444C3">
        <w:rPr>
          <w:rFonts w:ascii="Times New Roman" w:hAnsi="Times New Roman" w:cs="Times New Roman"/>
          <w:sz w:val="28"/>
          <w:szCs w:val="28"/>
        </w:rPr>
        <w:t xml:space="preserve"> поселения </w:t>
      </w:r>
      <w:proofErr w:type="spellStart"/>
      <w:r w:rsidR="001444C3">
        <w:rPr>
          <w:rFonts w:ascii="Times New Roman" w:hAnsi="Times New Roman" w:cs="Times New Roman"/>
          <w:sz w:val="28"/>
          <w:szCs w:val="28"/>
        </w:rPr>
        <w:t>Лянтор</w:t>
      </w:r>
      <w:proofErr w:type="spellEnd"/>
      <w:r w:rsidR="001444C3">
        <w:rPr>
          <w:rFonts w:ascii="Times New Roman" w:hAnsi="Times New Roman" w:cs="Times New Roman"/>
          <w:sz w:val="28"/>
          <w:szCs w:val="28"/>
        </w:rPr>
        <w:t>.</w:t>
      </w:r>
    </w:p>
    <w:p w:rsidR="00595C51" w:rsidRDefault="00595C51"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AF56EE" w:rsidRDefault="00AF56EE"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AF56EE" w:rsidRDefault="00AF56EE"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AF56EE" w:rsidRDefault="00AF56EE"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AF56EE" w:rsidRDefault="00AF56EE"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AF56EE" w:rsidRDefault="00AF56EE"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AF56EE" w:rsidRDefault="00AF56EE"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AF56EE" w:rsidRDefault="00AF56EE"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AF56EE" w:rsidRDefault="00AF56EE"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2F0A79" w:rsidRDefault="002F0A79" w:rsidP="00985E6E">
      <w:pPr>
        <w:widowControl w:val="0"/>
        <w:autoSpaceDE w:val="0"/>
        <w:autoSpaceDN w:val="0"/>
        <w:adjustRightInd w:val="0"/>
        <w:spacing w:after="0" w:line="240" w:lineRule="auto"/>
        <w:ind w:firstLine="540"/>
        <w:rPr>
          <w:rFonts w:ascii="Times New Roman" w:hAnsi="Times New Roman" w:cs="Times New Roman"/>
          <w:sz w:val="28"/>
          <w:szCs w:val="28"/>
        </w:rPr>
      </w:pPr>
    </w:p>
    <w:p w:rsidR="00595C51" w:rsidRPr="006A67CC" w:rsidRDefault="00595C51" w:rsidP="00985E6E">
      <w:pPr>
        <w:widowControl w:val="0"/>
        <w:autoSpaceDE w:val="0"/>
        <w:autoSpaceDN w:val="0"/>
        <w:adjustRightInd w:val="0"/>
        <w:spacing w:after="0" w:line="240" w:lineRule="auto"/>
        <w:ind w:firstLine="540"/>
        <w:jc w:val="right"/>
        <w:outlineLvl w:val="1"/>
        <w:rPr>
          <w:rFonts w:ascii="Times New Roman" w:hAnsi="Times New Roman" w:cs="Times New Roman"/>
          <w:sz w:val="28"/>
          <w:szCs w:val="28"/>
        </w:rPr>
      </w:pPr>
      <w:bookmarkStart w:id="7" w:name="Par109"/>
      <w:bookmarkEnd w:id="7"/>
      <w:r w:rsidRPr="006A67CC">
        <w:rPr>
          <w:rFonts w:ascii="Times New Roman" w:hAnsi="Times New Roman" w:cs="Times New Roman"/>
          <w:sz w:val="28"/>
          <w:szCs w:val="28"/>
        </w:rPr>
        <w:lastRenderedPageBreak/>
        <w:t>Приложение</w:t>
      </w:r>
    </w:p>
    <w:p w:rsidR="00595C51" w:rsidRPr="006A67CC" w:rsidRDefault="00595C51" w:rsidP="00985E6E">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6A67CC">
        <w:rPr>
          <w:rFonts w:ascii="Times New Roman" w:hAnsi="Times New Roman" w:cs="Times New Roman"/>
          <w:sz w:val="28"/>
          <w:szCs w:val="28"/>
        </w:rPr>
        <w:t>к Порядку проведения осмотра зданий, сооружений</w:t>
      </w:r>
    </w:p>
    <w:p w:rsidR="00595C51" w:rsidRPr="006A67CC" w:rsidRDefault="00595C51" w:rsidP="00985E6E">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6A67CC">
        <w:rPr>
          <w:rFonts w:ascii="Times New Roman" w:hAnsi="Times New Roman" w:cs="Times New Roman"/>
          <w:sz w:val="28"/>
          <w:szCs w:val="28"/>
        </w:rPr>
        <w:t>на предмет их технического состояния</w:t>
      </w:r>
    </w:p>
    <w:p w:rsidR="00595C51" w:rsidRPr="006A67CC" w:rsidRDefault="00595C51" w:rsidP="00985E6E">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6A67CC">
        <w:rPr>
          <w:rFonts w:ascii="Times New Roman" w:hAnsi="Times New Roman" w:cs="Times New Roman"/>
          <w:sz w:val="28"/>
          <w:szCs w:val="28"/>
        </w:rPr>
        <w:t>и надлежащего технического обслуживания</w:t>
      </w:r>
    </w:p>
    <w:p w:rsidR="002F0A79" w:rsidRDefault="002F0A79" w:rsidP="00985E6E">
      <w:pPr>
        <w:pStyle w:val="ConsPlusNonformat"/>
        <w:ind w:firstLine="540"/>
        <w:rPr>
          <w:rFonts w:ascii="Times New Roman" w:hAnsi="Times New Roman" w:cs="Times New Roman"/>
          <w:sz w:val="28"/>
          <w:szCs w:val="28"/>
        </w:rPr>
      </w:pPr>
    </w:p>
    <w:p w:rsidR="00595C51" w:rsidRPr="006A67CC" w:rsidRDefault="00595C51" w:rsidP="002F0A79">
      <w:pPr>
        <w:pStyle w:val="ConsPlusNonformat"/>
        <w:ind w:firstLine="540"/>
        <w:jc w:val="center"/>
        <w:rPr>
          <w:rFonts w:ascii="Times New Roman" w:hAnsi="Times New Roman" w:cs="Times New Roman"/>
          <w:sz w:val="28"/>
          <w:szCs w:val="28"/>
        </w:rPr>
      </w:pPr>
      <w:r w:rsidRPr="006A67CC">
        <w:rPr>
          <w:rFonts w:ascii="Times New Roman" w:hAnsi="Times New Roman" w:cs="Times New Roman"/>
          <w:sz w:val="28"/>
          <w:szCs w:val="28"/>
        </w:rPr>
        <w:t>АКТ ОСМОТРА ЗДАНИЯ, СООРУЖЕНИЯ</w:t>
      </w:r>
    </w:p>
    <w:p w:rsidR="00595C51" w:rsidRPr="006A67CC" w:rsidRDefault="00595C51" w:rsidP="002F0A79">
      <w:pPr>
        <w:pStyle w:val="ConsPlusNonformat"/>
        <w:rPr>
          <w:rFonts w:ascii="Times New Roman" w:hAnsi="Times New Roman" w:cs="Times New Roman"/>
          <w:sz w:val="28"/>
          <w:szCs w:val="28"/>
        </w:rPr>
      </w:pP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 xml:space="preserve">г. </w:t>
      </w:r>
      <w:proofErr w:type="spellStart"/>
      <w:r w:rsidR="002F0A79">
        <w:rPr>
          <w:rFonts w:ascii="Times New Roman" w:hAnsi="Times New Roman" w:cs="Times New Roman"/>
          <w:sz w:val="28"/>
          <w:szCs w:val="28"/>
        </w:rPr>
        <w:t>Лянтор</w:t>
      </w:r>
      <w:proofErr w:type="spellEnd"/>
      <w:r w:rsidRPr="006A67CC">
        <w:rPr>
          <w:rFonts w:ascii="Times New Roman" w:hAnsi="Times New Roman" w:cs="Times New Roman"/>
          <w:sz w:val="28"/>
          <w:szCs w:val="28"/>
        </w:rPr>
        <w:t xml:space="preserve">  __________________________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 xml:space="preserve">              </w:t>
      </w:r>
      <w:r w:rsidR="002F0A79">
        <w:rPr>
          <w:rFonts w:ascii="Times New Roman" w:hAnsi="Times New Roman" w:cs="Times New Roman"/>
          <w:sz w:val="28"/>
          <w:szCs w:val="28"/>
        </w:rPr>
        <w:t xml:space="preserve">        </w:t>
      </w:r>
      <w:r w:rsidRPr="006A67CC">
        <w:rPr>
          <w:rFonts w:ascii="Times New Roman" w:hAnsi="Times New Roman" w:cs="Times New Roman"/>
          <w:sz w:val="28"/>
          <w:szCs w:val="28"/>
        </w:rPr>
        <w:t>(дата, время составления)</w:t>
      </w:r>
    </w:p>
    <w:p w:rsidR="00595C51" w:rsidRPr="006A67CC" w:rsidRDefault="00595C51" w:rsidP="002F0A79">
      <w:pPr>
        <w:pStyle w:val="ConsPlusNonformat"/>
        <w:rPr>
          <w:rFonts w:ascii="Times New Roman" w:hAnsi="Times New Roman" w:cs="Times New Roman"/>
          <w:sz w:val="28"/>
          <w:szCs w:val="28"/>
        </w:rPr>
      </w:pP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Комиссия, назначенная:</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w:t>
      </w:r>
      <w:r w:rsidR="002F0A79">
        <w:rPr>
          <w:rFonts w:ascii="Times New Roman" w:hAnsi="Times New Roman" w:cs="Times New Roman"/>
          <w:sz w:val="28"/>
          <w:szCs w:val="28"/>
        </w:rPr>
        <w:t>______________________________</w:t>
      </w:r>
      <w:r w:rsidRPr="006A67CC">
        <w:rPr>
          <w:rFonts w:ascii="Times New Roman" w:hAnsi="Times New Roman" w:cs="Times New Roman"/>
          <w:sz w:val="28"/>
          <w:szCs w:val="28"/>
        </w:rPr>
        <w:t>,</w:t>
      </w:r>
    </w:p>
    <w:p w:rsidR="00595C51" w:rsidRPr="006A67CC" w:rsidRDefault="00595C51" w:rsidP="002F0A79">
      <w:pPr>
        <w:pStyle w:val="ConsPlusNonformat"/>
        <w:jc w:val="center"/>
        <w:rPr>
          <w:rFonts w:ascii="Times New Roman" w:hAnsi="Times New Roman" w:cs="Times New Roman"/>
          <w:sz w:val="28"/>
          <w:szCs w:val="28"/>
        </w:rPr>
      </w:pPr>
      <w:r w:rsidRPr="006A67CC">
        <w:rPr>
          <w:rFonts w:ascii="Times New Roman" w:hAnsi="Times New Roman" w:cs="Times New Roman"/>
          <w:sz w:val="28"/>
          <w:szCs w:val="28"/>
        </w:rPr>
        <w:t>(дата, номер правового акта администрации город</w:t>
      </w:r>
      <w:r w:rsidR="002F0A79">
        <w:rPr>
          <w:rFonts w:ascii="Times New Roman" w:hAnsi="Times New Roman" w:cs="Times New Roman"/>
          <w:sz w:val="28"/>
          <w:szCs w:val="28"/>
        </w:rPr>
        <w:t xml:space="preserve">ского поселения </w:t>
      </w:r>
      <w:proofErr w:type="spellStart"/>
      <w:r w:rsidR="002F0A79">
        <w:rPr>
          <w:rFonts w:ascii="Times New Roman" w:hAnsi="Times New Roman" w:cs="Times New Roman"/>
          <w:sz w:val="28"/>
          <w:szCs w:val="28"/>
        </w:rPr>
        <w:t>Лянтор</w:t>
      </w:r>
      <w:proofErr w:type="spellEnd"/>
      <w:r w:rsidRPr="006A67CC">
        <w:rPr>
          <w:rFonts w:ascii="Times New Roman" w:hAnsi="Times New Roman" w:cs="Times New Roman"/>
          <w:sz w:val="28"/>
          <w:szCs w:val="28"/>
        </w:rPr>
        <w:t xml:space="preserve"> о создании</w:t>
      </w:r>
      <w:r w:rsidR="002F0A79">
        <w:rPr>
          <w:rFonts w:ascii="Times New Roman" w:hAnsi="Times New Roman" w:cs="Times New Roman"/>
          <w:sz w:val="28"/>
          <w:szCs w:val="28"/>
        </w:rPr>
        <w:t xml:space="preserve"> </w:t>
      </w:r>
      <w:r w:rsidRPr="006A67CC">
        <w:rPr>
          <w:rFonts w:ascii="Times New Roman" w:hAnsi="Times New Roman" w:cs="Times New Roman"/>
          <w:sz w:val="28"/>
          <w:szCs w:val="28"/>
        </w:rPr>
        <w:t xml:space="preserve"> комиссии)</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в составе председателя: ___________________________________________________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 xml:space="preserve">                        </w:t>
      </w:r>
      <w:proofErr w:type="gramStart"/>
      <w:r w:rsidRPr="006A67CC">
        <w:rPr>
          <w:rFonts w:ascii="Times New Roman" w:hAnsi="Times New Roman" w:cs="Times New Roman"/>
          <w:sz w:val="28"/>
          <w:szCs w:val="28"/>
        </w:rPr>
        <w:t>(</w:t>
      </w:r>
      <w:proofErr w:type="spellStart"/>
      <w:r w:rsidRPr="006A67CC">
        <w:rPr>
          <w:rFonts w:ascii="Times New Roman" w:hAnsi="Times New Roman" w:cs="Times New Roman"/>
          <w:sz w:val="28"/>
          <w:szCs w:val="28"/>
        </w:rPr>
        <w:t>ф.и.о.</w:t>
      </w:r>
      <w:proofErr w:type="spellEnd"/>
      <w:r w:rsidRPr="006A67CC">
        <w:rPr>
          <w:rFonts w:ascii="Times New Roman" w:hAnsi="Times New Roman" w:cs="Times New Roman"/>
          <w:sz w:val="28"/>
          <w:szCs w:val="28"/>
        </w:rPr>
        <w:t>, занимаемая должность)</w:t>
      </w:r>
      <w:proofErr w:type="gramEnd"/>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и членов комиссии: ________________________________________________________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 xml:space="preserve">                        </w:t>
      </w:r>
      <w:proofErr w:type="gramStart"/>
      <w:r w:rsidRPr="006A67CC">
        <w:rPr>
          <w:rFonts w:ascii="Times New Roman" w:hAnsi="Times New Roman" w:cs="Times New Roman"/>
          <w:sz w:val="28"/>
          <w:szCs w:val="28"/>
        </w:rPr>
        <w:t>(</w:t>
      </w:r>
      <w:proofErr w:type="spellStart"/>
      <w:r w:rsidRPr="006A67CC">
        <w:rPr>
          <w:rFonts w:ascii="Times New Roman" w:hAnsi="Times New Roman" w:cs="Times New Roman"/>
          <w:sz w:val="28"/>
          <w:szCs w:val="28"/>
        </w:rPr>
        <w:t>ф.и.о.</w:t>
      </w:r>
      <w:proofErr w:type="spellEnd"/>
      <w:r w:rsidRPr="006A67CC">
        <w:rPr>
          <w:rFonts w:ascii="Times New Roman" w:hAnsi="Times New Roman" w:cs="Times New Roman"/>
          <w:sz w:val="28"/>
          <w:szCs w:val="28"/>
        </w:rPr>
        <w:t>, занимаемая должность)</w:t>
      </w:r>
      <w:proofErr w:type="gramEnd"/>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_____________________________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_____________________________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_____________________________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_____________________________</w:t>
      </w:r>
    </w:p>
    <w:p w:rsidR="00595C51" w:rsidRPr="006A67CC" w:rsidRDefault="00595C51" w:rsidP="002F0A79">
      <w:pPr>
        <w:pStyle w:val="ConsPlusNonformat"/>
        <w:rPr>
          <w:rFonts w:ascii="Times New Roman" w:hAnsi="Times New Roman" w:cs="Times New Roman"/>
          <w:sz w:val="28"/>
          <w:szCs w:val="28"/>
        </w:rPr>
      </w:pP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при участии приглашенных экспертов: _______________________________________</w:t>
      </w:r>
    </w:p>
    <w:p w:rsidR="00595C51" w:rsidRPr="006A67CC" w:rsidRDefault="00595C51" w:rsidP="002F0A79">
      <w:pPr>
        <w:pStyle w:val="ConsPlusNonformat"/>
        <w:jc w:val="center"/>
        <w:rPr>
          <w:rFonts w:ascii="Times New Roman" w:hAnsi="Times New Roman" w:cs="Times New Roman"/>
          <w:sz w:val="28"/>
          <w:szCs w:val="28"/>
        </w:rPr>
      </w:pPr>
      <w:r w:rsidRPr="006A67CC">
        <w:rPr>
          <w:rFonts w:ascii="Times New Roman" w:hAnsi="Times New Roman" w:cs="Times New Roman"/>
          <w:sz w:val="28"/>
          <w:szCs w:val="28"/>
        </w:rPr>
        <w:t>(</w:t>
      </w:r>
      <w:proofErr w:type="spellStart"/>
      <w:r w:rsidRPr="006A67CC">
        <w:rPr>
          <w:rFonts w:ascii="Times New Roman" w:hAnsi="Times New Roman" w:cs="Times New Roman"/>
          <w:sz w:val="28"/>
          <w:szCs w:val="28"/>
        </w:rPr>
        <w:t>ф.и.</w:t>
      </w:r>
      <w:proofErr w:type="gramStart"/>
      <w:r w:rsidRPr="006A67CC">
        <w:rPr>
          <w:rFonts w:ascii="Times New Roman" w:hAnsi="Times New Roman" w:cs="Times New Roman"/>
          <w:sz w:val="28"/>
          <w:szCs w:val="28"/>
        </w:rPr>
        <w:t>о</w:t>
      </w:r>
      <w:proofErr w:type="gramEnd"/>
      <w:r w:rsidRPr="006A67CC">
        <w:rPr>
          <w:rFonts w:ascii="Times New Roman" w:hAnsi="Times New Roman" w:cs="Times New Roman"/>
          <w:sz w:val="28"/>
          <w:szCs w:val="28"/>
        </w:rPr>
        <w:t>.</w:t>
      </w:r>
      <w:proofErr w:type="spellEnd"/>
      <w:r w:rsidRPr="006A67CC">
        <w:rPr>
          <w:rFonts w:ascii="Times New Roman" w:hAnsi="Times New Roman" w:cs="Times New Roman"/>
          <w:sz w:val="28"/>
          <w:szCs w:val="28"/>
        </w:rPr>
        <w:t xml:space="preserve">, </w:t>
      </w:r>
      <w:proofErr w:type="gramStart"/>
      <w:r w:rsidRPr="006A67CC">
        <w:rPr>
          <w:rFonts w:ascii="Times New Roman" w:hAnsi="Times New Roman" w:cs="Times New Roman"/>
          <w:sz w:val="28"/>
          <w:szCs w:val="28"/>
        </w:rPr>
        <w:t>занимаемая</w:t>
      </w:r>
      <w:proofErr w:type="gramEnd"/>
      <w:r w:rsidRPr="006A67CC">
        <w:rPr>
          <w:rFonts w:ascii="Times New Roman" w:hAnsi="Times New Roman" w:cs="Times New Roman"/>
          <w:sz w:val="28"/>
          <w:szCs w:val="28"/>
        </w:rPr>
        <w:t xml:space="preserve"> должность и место</w:t>
      </w:r>
      <w:r w:rsidR="002F0A79">
        <w:rPr>
          <w:rFonts w:ascii="Times New Roman" w:hAnsi="Times New Roman" w:cs="Times New Roman"/>
          <w:sz w:val="28"/>
          <w:szCs w:val="28"/>
        </w:rPr>
        <w:t xml:space="preserve"> </w:t>
      </w:r>
      <w:r w:rsidRPr="006A67CC">
        <w:rPr>
          <w:rFonts w:ascii="Times New Roman" w:hAnsi="Times New Roman" w:cs="Times New Roman"/>
          <w:sz w:val="28"/>
          <w:szCs w:val="28"/>
        </w:rPr>
        <w:t>работы)</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____________________________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____________________________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_____________________________</w:t>
      </w:r>
    </w:p>
    <w:p w:rsidR="00595C51" w:rsidRPr="006A67CC" w:rsidRDefault="00595C51" w:rsidP="002F0A79">
      <w:pPr>
        <w:pStyle w:val="ConsPlusNonformat"/>
        <w:rPr>
          <w:rFonts w:ascii="Times New Roman" w:hAnsi="Times New Roman" w:cs="Times New Roman"/>
          <w:sz w:val="28"/>
          <w:szCs w:val="28"/>
        </w:rPr>
      </w:pP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в присутствии:</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собственника (собственников) здания, сооружения, либо лица, которое владеет</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зданием, сооружением на ином законном основании,  либо  уполномоченного  им</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лица</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_____________________________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_____________________________</w:t>
      </w:r>
    </w:p>
    <w:p w:rsidR="00595C51" w:rsidRPr="006A67CC" w:rsidRDefault="00595C51" w:rsidP="002F0A79">
      <w:pPr>
        <w:pStyle w:val="ConsPlusNonformat"/>
        <w:jc w:val="center"/>
        <w:rPr>
          <w:rFonts w:ascii="Times New Roman" w:hAnsi="Times New Roman" w:cs="Times New Roman"/>
          <w:sz w:val="28"/>
          <w:szCs w:val="28"/>
        </w:rPr>
      </w:pPr>
      <w:r w:rsidRPr="006A67CC">
        <w:rPr>
          <w:rFonts w:ascii="Times New Roman" w:hAnsi="Times New Roman" w:cs="Times New Roman"/>
          <w:sz w:val="28"/>
          <w:szCs w:val="28"/>
        </w:rPr>
        <w:t>(</w:t>
      </w:r>
      <w:proofErr w:type="spellStart"/>
      <w:r w:rsidRPr="006A67CC">
        <w:rPr>
          <w:rFonts w:ascii="Times New Roman" w:hAnsi="Times New Roman" w:cs="Times New Roman"/>
          <w:sz w:val="28"/>
          <w:szCs w:val="28"/>
        </w:rPr>
        <w:t>ф.и.о.</w:t>
      </w:r>
      <w:proofErr w:type="spellEnd"/>
      <w:r w:rsidRPr="006A67CC">
        <w:rPr>
          <w:rFonts w:ascii="Times New Roman" w:hAnsi="Times New Roman" w:cs="Times New Roman"/>
          <w:sz w:val="28"/>
          <w:szCs w:val="28"/>
        </w:rPr>
        <w:t xml:space="preserve"> правообладателя здания или уполномоченного им лица)</w:t>
      </w:r>
    </w:p>
    <w:p w:rsidR="00595C51" w:rsidRPr="006A67CC" w:rsidRDefault="00595C51" w:rsidP="002F0A79">
      <w:pPr>
        <w:pStyle w:val="ConsPlusNonformat"/>
        <w:jc w:val="center"/>
        <w:rPr>
          <w:rFonts w:ascii="Times New Roman" w:hAnsi="Times New Roman" w:cs="Times New Roman"/>
          <w:sz w:val="28"/>
          <w:szCs w:val="28"/>
        </w:rPr>
      </w:pPr>
      <w:r w:rsidRPr="006A67CC">
        <w:rPr>
          <w:rFonts w:ascii="Times New Roman" w:hAnsi="Times New Roman" w:cs="Times New Roman"/>
          <w:sz w:val="28"/>
          <w:szCs w:val="28"/>
        </w:rPr>
        <w:t>лица,</w:t>
      </w:r>
      <w:r w:rsidR="002F0A79">
        <w:rPr>
          <w:rFonts w:ascii="Times New Roman" w:hAnsi="Times New Roman" w:cs="Times New Roman"/>
          <w:sz w:val="28"/>
          <w:szCs w:val="28"/>
        </w:rPr>
        <w:t xml:space="preserve"> </w:t>
      </w:r>
      <w:r w:rsidRPr="006A67CC">
        <w:rPr>
          <w:rFonts w:ascii="Times New Roman" w:hAnsi="Times New Roman" w:cs="Times New Roman"/>
          <w:sz w:val="28"/>
          <w:szCs w:val="28"/>
        </w:rPr>
        <w:t>ответственного за эксплуатацию здания, сооружения, либо</w:t>
      </w:r>
    </w:p>
    <w:p w:rsidR="00595C51" w:rsidRPr="006A67CC" w:rsidRDefault="00595C51" w:rsidP="002F0A79">
      <w:pPr>
        <w:pStyle w:val="ConsPlusNonformat"/>
        <w:jc w:val="center"/>
        <w:rPr>
          <w:rFonts w:ascii="Times New Roman" w:hAnsi="Times New Roman" w:cs="Times New Roman"/>
          <w:sz w:val="28"/>
          <w:szCs w:val="28"/>
        </w:rPr>
      </w:pPr>
      <w:r w:rsidRPr="006A67CC">
        <w:rPr>
          <w:rFonts w:ascii="Times New Roman" w:hAnsi="Times New Roman" w:cs="Times New Roman"/>
          <w:sz w:val="28"/>
          <w:szCs w:val="28"/>
        </w:rPr>
        <w:t>уполномоченного представителя: ____________________________________________</w:t>
      </w:r>
      <w:r w:rsidR="002F0A79">
        <w:rPr>
          <w:rFonts w:ascii="Times New Roman" w:hAnsi="Times New Roman" w:cs="Times New Roman"/>
          <w:sz w:val="28"/>
          <w:szCs w:val="28"/>
        </w:rPr>
        <w:t>________________________</w:t>
      </w:r>
    </w:p>
    <w:p w:rsidR="00595C51" w:rsidRPr="006A67CC" w:rsidRDefault="00595C51" w:rsidP="002F0A79">
      <w:pPr>
        <w:pStyle w:val="ConsPlusNonformat"/>
        <w:jc w:val="center"/>
        <w:rPr>
          <w:rFonts w:ascii="Times New Roman" w:hAnsi="Times New Roman" w:cs="Times New Roman"/>
          <w:sz w:val="28"/>
          <w:szCs w:val="28"/>
        </w:rPr>
      </w:pPr>
      <w:r w:rsidRPr="006A67CC">
        <w:rPr>
          <w:rFonts w:ascii="Times New Roman" w:hAnsi="Times New Roman" w:cs="Times New Roman"/>
          <w:sz w:val="28"/>
          <w:szCs w:val="28"/>
        </w:rPr>
        <w:t>(</w:t>
      </w:r>
      <w:proofErr w:type="spellStart"/>
      <w:r w:rsidRPr="006A67CC">
        <w:rPr>
          <w:rFonts w:ascii="Times New Roman" w:hAnsi="Times New Roman" w:cs="Times New Roman"/>
          <w:sz w:val="28"/>
          <w:szCs w:val="28"/>
        </w:rPr>
        <w:t>ф.и.о.</w:t>
      </w:r>
      <w:proofErr w:type="spellEnd"/>
      <w:r w:rsidRPr="006A67CC">
        <w:rPr>
          <w:rFonts w:ascii="Times New Roman" w:hAnsi="Times New Roman" w:cs="Times New Roman"/>
          <w:sz w:val="28"/>
          <w:szCs w:val="28"/>
        </w:rPr>
        <w:t xml:space="preserve"> лица, ответственного за эксплуатацию здания, сооружения,</w:t>
      </w:r>
      <w:r w:rsidR="002F0A79">
        <w:rPr>
          <w:rFonts w:ascii="Times New Roman" w:hAnsi="Times New Roman" w:cs="Times New Roman"/>
          <w:sz w:val="28"/>
          <w:szCs w:val="28"/>
        </w:rPr>
        <w:t xml:space="preserve"> </w:t>
      </w:r>
      <w:r w:rsidRPr="006A67CC">
        <w:rPr>
          <w:rFonts w:ascii="Times New Roman" w:hAnsi="Times New Roman" w:cs="Times New Roman"/>
          <w:sz w:val="28"/>
          <w:szCs w:val="28"/>
        </w:rPr>
        <w:t>либо уполномоченного представителя)</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_____________________________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_____________________________</w:t>
      </w:r>
    </w:p>
    <w:p w:rsidR="00595C51" w:rsidRPr="006A67CC" w:rsidRDefault="00595C51" w:rsidP="002F0A79">
      <w:pPr>
        <w:pStyle w:val="ConsPlusNonformat"/>
        <w:rPr>
          <w:rFonts w:ascii="Times New Roman" w:hAnsi="Times New Roman" w:cs="Times New Roman"/>
          <w:sz w:val="28"/>
          <w:szCs w:val="28"/>
        </w:rPr>
      </w:pP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 xml:space="preserve">на основании: </w:t>
      </w:r>
      <w:r w:rsidRPr="006A67CC">
        <w:rPr>
          <w:rFonts w:ascii="Times New Roman" w:hAnsi="Times New Roman" w:cs="Times New Roman"/>
          <w:sz w:val="28"/>
          <w:szCs w:val="28"/>
        </w:rPr>
        <w:lastRenderedPageBreak/>
        <w:t>_____________________________________________________________</w:t>
      </w:r>
      <w:r w:rsidR="002F0A79">
        <w:rPr>
          <w:rFonts w:ascii="Times New Roman" w:hAnsi="Times New Roman" w:cs="Times New Roman"/>
          <w:sz w:val="28"/>
          <w:szCs w:val="28"/>
        </w:rPr>
        <w:t>_________</w:t>
      </w:r>
    </w:p>
    <w:p w:rsidR="00595C51" w:rsidRPr="006A67CC" w:rsidRDefault="00595C51" w:rsidP="002F0A79">
      <w:pPr>
        <w:pStyle w:val="ConsPlusNonformat"/>
        <w:jc w:val="center"/>
        <w:rPr>
          <w:rFonts w:ascii="Times New Roman" w:hAnsi="Times New Roman" w:cs="Times New Roman"/>
          <w:sz w:val="28"/>
          <w:szCs w:val="28"/>
        </w:rPr>
      </w:pPr>
      <w:r w:rsidRPr="006A67CC">
        <w:rPr>
          <w:rFonts w:ascii="Times New Roman" w:hAnsi="Times New Roman" w:cs="Times New Roman"/>
          <w:sz w:val="28"/>
          <w:szCs w:val="28"/>
        </w:rPr>
        <w:t>(реквизиты правового акта администрации город</w:t>
      </w:r>
      <w:r w:rsidR="002F0A79">
        <w:rPr>
          <w:rFonts w:ascii="Times New Roman" w:hAnsi="Times New Roman" w:cs="Times New Roman"/>
          <w:sz w:val="28"/>
          <w:szCs w:val="28"/>
        </w:rPr>
        <w:t xml:space="preserve">ского поселения </w:t>
      </w:r>
      <w:proofErr w:type="spellStart"/>
      <w:r w:rsidR="002F0A79">
        <w:rPr>
          <w:rFonts w:ascii="Times New Roman" w:hAnsi="Times New Roman" w:cs="Times New Roman"/>
          <w:sz w:val="28"/>
          <w:szCs w:val="28"/>
        </w:rPr>
        <w:t>Лянтор</w:t>
      </w:r>
      <w:proofErr w:type="spellEnd"/>
      <w:r w:rsidRPr="006A67CC">
        <w:rPr>
          <w:rFonts w:ascii="Times New Roman" w:hAnsi="Times New Roman" w:cs="Times New Roman"/>
          <w:sz w:val="28"/>
          <w:szCs w:val="28"/>
        </w:rPr>
        <w:t>)</w:t>
      </w:r>
    </w:p>
    <w:p w:rsidR="00595C51" w:rsidRPr="006A67CC" w:rsidRDefault="00595C51" w:rsidP="002F0A79">
      <w:pPr>
        <w:pStyle w:val="ConsPlusNonformat"/>
        <w:jc w:val="center"/>
        <w:rPr>
          <w:rFonts w:ascii="Times New Roman" w:hAnsi="Times New Roman" w:cs="Times New Roman"/>
          <w:sz w:val="28"/>
          <w:szCs w:val="28"/>
        </w:rPr>
      </w:pP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провели осмотр: ___________________________________________________________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 xml:space="preserve">                  (наименование здания, сооружения, его место нахождения)</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_____________________________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_____________________________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_____________________________</w:t>
      </w:r>
    </w:p>
    <w:p w:rsidR="00595C51" w:rsidRPr="006A67CC" w:rsidRDefault="00595C51" w:rsidP="002F0A79">
      <w:pPr>
        <w:pStyle w:val="ConsPlusNonformat"/>
        <w:rPr>
          <w:rFonts w:ascii="Times New Roman" w:hAnsi="Times New Roman" w:cs="Times New Roman"/>
          <w:sz w:val="28"/>
          <w:szCs w:val="28"/>
        </w:rPr>
      </w:pP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При осмотре установлено:</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_____________________________</w:t>
      </w:r>
    </w:p>
    <w:p w:rsidR="00595C51" w:rsidRPr="006A67CC" w:rsidRDefault="00595C51" w:rsidP="002F0A79">
      <w:pPr>
        <w:pStyle w:val="ConsPlusNonformat"/>
        <w:jc w:val="center"/>
        <w:rPr>
          <w:rFonts w:ascii="Times New Roman" w:hAnsi="Times New Roman" w:cs="Times New Roman"/>
          <w:sz w:val="28"/>
          <w:szCs w:val="28"/>
        </w:rPr>
      </w:pPr>
      <w:proofErr w:type="gramStart"/>
      <w:r w:rsidRPr="006A67CC">
        <w:rPr>
          <w:rFonts w:ascii="Times New Roman" w:hAnsi="Times New Roman" w:cs="Times New Roman"/>
          <w:sz w:val="28"/>
          <w:szCs w:val="28"/>
        </w:rPr>
        <w:t>(подробное описание данных, характеризующих состояние объекта осмотра,</w:t>
      </w:r>
      <w:proofErr w:type="gramEnd"/>
    </w:p>
    <w:p w:rsidR="00595C51" w:rsidRPr="006A67CC" w:rsidRDefault="00595C51" w:rsidP="002F0A79">
      <w:pPr>
        <w:pStyle w:val="ConsPlusNonformat"/>
        <w:jc w:val="center"/>
        <w:rPr>
          <w:rFonts w:ascii="Times New Roman" w:hAnsi="Times New Roman" w:cs="Times New Roman"/>
          <w:sz w:val="28"/>
          <w:szCs w:val="28"/>
        </w:rPr>
      </w:pPr>
      <w:r w:rsidRPr="006A67CC">
        <w:rPr>
          <w:rFonts w:ascii="Times New Roman" w:hAnsi="Times New Roman" w:cs="Times New Roman"/>
          <w:sz w:val="28"/>
          <w:szCs w:val="28"/>
        </w:rPr>
        <w:t>инженерных систем здания)</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_____________________________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_________________________________________________________</w:t>
      </w:r>
      <w:r w:rsidR="002F0A79">
        <w:rPr>
          <w:rFonts w:ascii="Times New Roman" w:hAnsi="Times New Roman" w:cs="Times New Roman"/>
          <w:sz w:val="28"/>
          <w:szCs w:val="28"/>
        </w:rPr>
        <w:t>_______________</w:t>
      </w:r>
    </w:p>
    <w:p w:rsidR="002F0A79" w:rsidRDefault="002F0A79" w:rsidP="002F0A79">
      <w:pPr>
        <w:pStyle w:val="ConsPlusNonformat"/>
        <w:rPr>
          <w:rFonts w:ascii="Times New Roman" w:hAnsi="Times New Roman" w:cs="Times New Roman"/>
          <w:sz w:val="28"/>
          <w:szCs w:val="28"/>
        </w:rPr>
      </w:pP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Выявлены (не выявлены) нарушения: _________________________________________</w:t>
      </w:r>
    </w:p>
    <w:p w:rsidR="00595C51" w:rsidRPr="006A67CC" w:rsidRDefault="00595C51" w:rsidP="002F0A79">
      <w:pPr>
        <w:pStyle w:val="ConsPlusNonformat"/>
        <w:jc w:val="center"/>
        <w:rPr>
          <w:rFonts w:ascii="Times New Roman" w:hAnsi="Times New Roman" w:cs="Times New Roman"/>
          <w:sz w:val="28"/>
          <w:szCs w:val="28"/>
        </w:rPr>
      </w:pPr>
      <w:proofErr w:type="gramStart"/>
      <w:r w:rsidRPr="006A67CC">
        <w:rPr>
          <w:rFonts w:ascii="Times New Roman" w:hAnsi="Times New Roman" w:cs="Times New Roman"/>
          <w:sz w:val="28"/>
          <w:szCs w:val="28"/>
        </w:rPr>
        <w:t>(в случае выявления указываются нарушения</w:t>
      </w:r>
      <w:r w:rsidR="002F0A79">
        <w:rPr>
          <w:rFonts w:ascii="Times New Roman" w:hAnsi="Times New Roman" w:cs="Times New Roman"/>
          <w:sz w:val="28"/>
          <w:szCs w:val="28"/>
        </w:rPr>
        <w:t xml:space="preserve"> </w:t>
      </w:r>
      <w:r w:rsidRPr="006A67CC">
        <w:rPr>
          <w:rFonts w:ascii="Times New Roman" w:hAnsi="Times New Roman" w:cs="Times New Roman"/>
          <w:sz w:val="28"/>
          <w:szCs w:val="28"/>
        </w:rPr>
        <w:t>требований технических регламентов,</w:t>
      </w:r>
      <w:proofErr w:type="gramEnd"/>
    </w:p>
    <w:p w:rsidR="00595C51" w:rsidRPr="006A67CC" w:rsidRDefault="00595C51" w:rsidP="002F0A79">
      <w:pPr>
        <w:pStyle w:val="ConsPlusNonformat"/>
        <w:jc w:val="center"/>
        <w:rPr>
          <w:rFonts w:ascii="Times New Roman" w:hAnsi="Times New Roman" w:cs="Times New Roman"/>
          <w:sz w:val="28"/>
          <w:szCs w:val="28"/>
        </w:rPr>
      </w:pPr>
      <w:r w:rsidRPr="006A67CC">
        <w:rPr>
          <w:rFonts w:ascii="Times New Roman" w:hAnsi="Times New Roman" w:cs="Times New Roman"/>
          <w:sz w:val="28"/>
          <w:szCs w:val="28"/>
        </w:rPr>
        <w:t>проектной документации)</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_____________________________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_____________________________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_________________________________________________</w:t>
      </w:r>
      <w:r w:rsidR="002F0A79">
        <w:rPr>
          <w:rFonts w:ascii="Times New Roman" w:hAnsi="Times New Roman" w:cs="Times New Roman"/>
          <w:sz w:val="28"/>
          <w:szCs w:val="28"/>
        </w:rPr>
        <w:t>_______________________</w:t>
      </w:r>
    </w:p>
    <w:p w:rsidR="00595C51" w:rsidRPr="006A67CC" w:rsidRDefault="00595C51" w:rsidP="002F0A79">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_____________________________</w:t>
      </w:r>
    </w:p>
    <w:p w:rsidR="00595C51" w:rsidRPr="006A67CC" w:rsidRDefault="00595C51" w:rsidP="002F0A79">
      <w:pPr>
        <w:pStyle w:val="ConsPlusNonformat"/>
        <w:rPr>
          <w:rFonts w:ascii="Times New Roman" w:hAnsi="Times New Roman" w:cs="Times New Roman"/>
          <w:sz w:val="28"/>
          <w:szCs w:val="28"/>
        </w:rPr>
      </w:pP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Выводы комиссии о соответствии (несоответствии)  технического  состояния  и</w:t>
      </w: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 xml:space="preserve">технического   обслуживания  здания,  сооружения  требованиям   </w:t>
      </w:r>
      <w:proofErr w:type="gramStart"/>
      <w:r w:rsidRPr="006A67CC">
        <w:rPr>
          <w:rFonts w:ascii="Times New Roman" w:hAnsi="Times New Roman" w:cs="Times New Roman"/>
          <w:sz w:val="28"/>
          <w:szCs w:val="28"/>
        </w:rPr>
        <w:t>технических</w:t>
      </w:r>
      <w:proofErr w:type="gramEnd"/>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регламентов и проектной документации зданий, сооружений:</w:t>
      </w:r>
    </w:p>
    <w:p w:rsidR="00595C51" w:rsidRPr="006A67CC" w:rsidRDefault="00595C51" w:rsidP="00993E06">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__________________________</w:t>
      </w:r>
      <w:r w:rsidR="00993E06">
        <w:rPr>
          <w:rFonts w:ascii="Times New Roman" w:hAnsi="Times New Roman" w:cs="Times New Roman"/>
          <w:sz w:val="28"/>
          <w:szCs w:val="28"/>
        </w:rPr>
        <w:t>___</w:t>
      </w:r>
    </w:p>
    <w:p w:rsidR="00595C51" w:rsidRPr="006A67CC" w:rsidRDefault="00595C51" w:rsidP="00993E06">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2F0A79">
        <w:rPr>
          <w:rFonts w:ascii="Times New Roman" w:hAnsi="Times New Roman" w:cs="Times New Roman"/>
          <w:sz w:val="28"/>
          <w:szCs w:val="28"/>
        </w:rPr>
        <w:t>__________________________</w:t>
      </w:r>
      <w:r w:rsidR="00993E06">
        <w:rPr>
          <w:rFonts w:ascii="Times New Roman" w:hAnsi="Times New Roman" w:cs="Times New Roman"/>
          <w:sz w:val="28"/>
          <w:szCs w:val="28"/>
        </w:rPr>
        <w:t>___</w:t>
      </w:r>
    </w:p>
    <w:p w:rsidR="00595C51" w:rsidRPr="006A67CC" w:rsidRDefault="00595C51" w:rsidP="00993E06">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_______________________________________________</w:t>
      </w:r>
      <w:r w:rsidR="00993E06">
        <w:rPr>
          <w:rFonts w:ascii="Times New Roman" w:hAnsi="Times New Roman" w:cs="Times New Roman"/>
          <w:sz w:val="28"/>
          <w:szCs w:val="28"/>
        </w:rPr>
        <w:t>_________________________</w:t>
      </w:r>
    </w:p>
    <w:p w:rsidR="00595C51" w:rsidRPr="006A67CC" w:rsidRDefault="00595C51" w:rsidP="00993E06">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993E06">
        <w:rPr>
          <w:rFonts w:ascii="Times New Roman" w:hAnsi="Times New Roman" w:cs="Times New Roman"/>
          <w:sz w:val="28"/>
          <w:szCs w:val="28"/>
        </w:rPr>
        <w:t>_____________________________</w:t>
      </w:r>
    </w:p>
    <w:p w:rsidR="00595C51" w:rsidRPr="006A67CC" w:rsidRDefault="00595C51" w:rsidP="00985E6E">
      <w:pPr>
        <w:pStyle w:val="ConsPlusNonformat"/>
        <w:ind w:firstLine="540"/>
        <w:rPr>
          <w:rFonts w:ascii="Times New Roman" w:hAnsi="Times New Roman" w:cs="Times New Roman"/>
          <w:sz w:val="28"/>
          <w:szCs w:val="28"/>
        </w:rPr>
      </w:pP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Рекомендации о мерах по устранению выявленных нарушений:</w:t>
      </w:r>
    </w:p>
    <w:p w:rsidR="00595C51" w:rsidRPr="006A67CC" w:rsidRDefault="00595C51" w:rsidP="00993E06">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993E06">
        <w:rPr>
          <w:rFonts w:ascii="Times New Roman" w:hAnsi="Times New Roman" w:cs="Times New Roman"/>
          <w:sz w:val="28"/>
          <w:szCs w:val="28"/>
        </w:rPr>
        <w:t>____________________________</w:t>
      </w:r>
    </w:p>
    <w:p w:rsidR="00595C51" w:rsidRPr="006A67CC" w:rsidRDefault="00595C51" w:rsidP="00993E06">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993E06">
        <w:rPr>
          <w:rFonts w:ascii="Times New Roman" w:hAnsi="Times New Roman" w:cs="Times New Roman"/>
          <w:sz w:val="28"/>
          <w:szCs w:val="28"/>
        </w:rPr>
        <w:t>_____________________________</w:t>
      </w:r>
    </w:p>
    <w:p w:rsidR="00595C51" w:rsidRPr="006A67CC" w:rsidRDefault="00595C51" w:rsidP="00993E06">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993E06">
        <w:rPr>
          <w:rFonts w:ascii="Times New Roman" w:hAnsi="Times New Roman" w:cs="Times New Roman"/>
          <w:sz w:val="28"/>
          <w:szCs w:val="28"/>
        </w:rPr>
        <w:t>_____________________________</w:t>
      </w:r>
    </w:p>
    <w:p w:rsidR="00595C51" w:rsidRPr="006A67CC" w:rsidRDefault="00595C51" w:rsidP="00993E06">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993E06">
        <w:rPr>
          <w:rFonts w:ascii="Times New Roman" w:hAnsi="Times New Roman" w:cs="Times New Roman"/>
          <w:sz w:val="28"/>
          <w:szCs w:val="28"/>
        </w:rPr>
        <w:t>_____________________________</w:t>
      </w:r>
    </w:p>
    <w:p w:rsidR="00595C51" w:rsidRPr="006A67CC" w:rsidRDefault="00595C51" w:rsidP="00985E6E">
      <w:pPr>
        <w:pStyle w:val="ConsPlusNonformat"/>
        <w:ind w:firstLine="540"/>
        <w:rPr>
          <w:rFonts w:ascii="Times New Roman" w:hAnsi="Times New Roman" w:cs="Times New Roman"/>
          <w:sz w:val="28"/>
          <w:szCs w:val="28"/>
        </w:rPr>
      </w:pP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Приложения к акту:</w:t>
      </w:r>
    </w:p>
    <w:p w:rsidR="00595C51" w:rsidRPr="006A67CC" w:rsidRDefault="00595C51" w:rsidP="00993E06">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w:t>
      </w:r>
      <w:r w:rsidR="00993E06">
        <w:rPr>
          <w:rFonts w:ascii="Times New Roman" w:hAnsi="Times New Roman" w:cs="Times New Roman"/>
          <w:sz w:val="28"/>
          <w:szCs w:val="28"/>
        </w:rPr>
        <w:t>_____________________________</w:t>
      </w:r>
    </w:p>
    <w:p w:rsidR="00595C51" w:rsidRPr="006A67CC" w:rsidRDefault="00595C51" w:rsidP="00993E06">
      <w:pPr>
        <w:pStyle w:val="ConsPlusNonformat"/>
        <w:ind w:firstLine="540"/>
        <w:jc w:val="center"/>
        <w:rPr>
          <w:rFonts w:ascii="Times New Roman" w:hAnsi="Times New Roman" w:cs="Times New Roman"/>
          <w:sz w:val="28"/>
          <w:szCs w:val="28"/>
        </w:rPr>
      </w:pPr>
      <w:r w:rsidRPr="006A67CC">
        <w:rPr>
          <w:rFonts w:ascii="Times New Roman" w:hAnsi="Times New Roman" w:cs="Times New Roman"/>
          <w:sz w:val="28"/>
          <w:szCs w:val="28"/>
        </w:rPr>
        <w:t xml:space="preserve">(материалы </w:t>
      </w:r>
      <w:proofErr w:type="spellStart"/>
      <w:r w:rsidRPr="006A67CC">
        <w:rPr>
          <w:rFonts w:ascii="Times New Roman" w:hAnsi="Times New Roman" w:cs="Times New Roman"/>
          <w:sz w:val="28"/>
          <w:szCs w:val="28"/>
        </w:rPr>
        <w:t>фотофиксации</w:t>
      </w:r>
      <w:proofErr w:type="spellEnd"/>
      <w:r w:rsidRPr="006A67CC">
        <w:rPr>
          <w:rFonts w:ascii="Times New Roman" w:hAnsi="Times New Roman" w:cs="Times New Roman"/>
          <w:sz w:val="28"/>
          <w:szCs w:val="28"/>
        </w:rPr>
        <w:t xml:space="preserve"> осматриваемого здания, сооружения и иные материалы, оформленные в ходе осмотра)</w:t>
      </w:r>
    </w:p>
    <w:p w:rsidR="00595C51" w:rsidRPr="006A67CC" w:rsidRDefault="00595C51" w:rsidP="00993E06">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___________________________________________________________</w:t>
      </w:r>
      <w:r w:rsidR="00993E06">
        <w:rPr>
          <w:rFonts w:ascii="Times New Roman" w:hAnsi="Times New Roman" w:cs="Times New Roman"/>
          <w:sz w:val="28"/>
          <w:szCs w:val="28"/>
        </w:rPr>
        <w:t>_____________</w:t>
      </w:r>
    </w:p>
    <w:p w:rsidR="00595C51" w:rsidRPr="006A67CC" w:rsidRDefault="00595C51" w:rsidP="00993E06">
      <w:pPr>
        <w:pStyle w:val="ConsPlusNonformat"/>
        <w:rPr>
          <w:rFonts w:ascii="Times New Roman" w:hAnsi="Times New Roman" w:cs="Times New Roman"/>
          <w:sz w:val="28"/>
          <w:szCs w:val="28"/>
        </w:rPr>
      </w:pPr>
      <w:r w:rsidRPr="006A67CC">
        <w:rPr>
          <w:rFonts w:ascii="Times New Roman" w:hAnsi="Times New Roman" w:cs="Times New Roman"/>
          <w:sz w:val="28"/>
          <w:szCs w:val="28"/>
        </w:rPr>
        <w:t>____________________________________________________________________</w:t>
      </w:r>
      <w:r w:rsidR="00993E06">
        <w:rPr>
          <w:rFonts w:ascii="Times New Roman" w:hAnsi="Times New Roman" w:cs="Times New Roman"/>
          <w:sz w:val="28"/>
          <w:szCs w:val="28"/>
        </w:rPr>
        <w:t>____</w:t>
      </w: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lastRenderedPageBreak/>
        <w:t>Подписи лиц, проводивших осмотр:</w:t>
      </w:r>
    </w:p>
    <w:p w:rsidR="00595C51" w:rsidRPr="006A67CC" w:rsidRDefault="00595C51" w:rsidP="00985E6E">
      <w:pPr>
        <w:pStyle w:val="ConsPlusNonformat"/>
        <w:ind w:firstLine="540"/>
        <w:rPr>
          <w:rFonts w:ascii="Times New Roman" w:hAnsi="Times New Roman" w:cs="Times New Roman"/>
          <w:sz w:val="28"/>
          <w:szCs w:val="28"/>
        </w:rPr>
      </w:pP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_____________________                  ____________________________________</w:t>
      </w: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 xml:space="preserve">      (подпись)                                      </w:t>
      </w:r>
      <w:r w:rsidR="00993E06">
        <w:rPr>
          <w:rFonts w:ascii="Times New Roman" w:hAnsi="Times New Roman" w:cs="Times New Roman"/>
          <w:sz w:val="28"/>
          <w:szCs w:val="28"/>
        </w:rPr>
        <w:t xml:space="preserve">              </w:t>
      </w:r>
      <w:r w:rsidRPr="006A67CC">
        <w:rPr>
          <w:rFonts w:ascii="Times New Roman" w:hAnsi="Times New Roman" w:cs="Times New Roman"/>
          <w:sz w:val="28"/>
          <w:szCs w:val="28"/>
        </w:rPr>
        <w:t>(</w:t>
      </w:r>
      <w:proofErr w:type="spellStart"/>
      <w:r w:rsidRPr="006A67CC">
        <w:rPr>
          <w:rFonts w:ascii="Times New Roman" w:hAnsi="Times New Roman" w:cs="Times New Roman"/>
          <w:sz w:val="28"/>
          <w:szCs w:val="28"/>
        </w:rPr>
        <w:t>ф.и.</w:t>
      </w:r>
      <w:proofErr w:type="gramStart"/>
      <w:r w:rsidRPr="006A67CC">
        <w:rPr>
          <w:rFonts w:ascii="Times New Roman" w:hAnsi="Times New Roman" w:cs="Times New Roman"/>
          <w:sz w:val="28"/>
          <w:szCs w:val="28"/>
        </w:rPr>
        <w:t>о</w:t>
      </w:r>
      <w:proofErr w:type="gramEnd"/>
      <w:r w:rsidRPr="006A67CC">
        <w:rPr>
          <w:rFonts w:ascii="Times New Roman" w:hAnsi="Times New Roman" w:cs="Times New Roman"/>
          <w:sz w:val="28"/>
          <w:szCs w:val="28"/>
        </w:rPr>
        <w:t>.</w:t>
      </w:r>
      <w:proofErr w:type="spellEnd"/>
      <w:r w:rsidRPr="006A67CC">
        <w:rPr>
          <w:rFonts w:ascii="Times New Roman" w:hAnsi="Times New Roman" w:cs="Times New Roman"/>
          <w:sz w:val="28"/>
          <w:szCs w:val="28"/>
        </w:rPr>
        <w:t>)</w:t>
      </w: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_____________________                  ____________________________________</w:t>
      </w: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 xml:space="preserve">      (подпись)                                      </w:t>
      </w:r>
      <w:r w:rsidR="00993E06">
        <w:rPr>
          <w:rFonts w:ascii="Times New Roman" w:hAnsi="Times New Roman" w:cs="Times New Roman"/>
          <w:sz w:val="28"/>
          <w:szCs w:val="28"/>
        </w:rPr>
        <w:t xml:space="preserve">              </w:t>
      </w:r>
      <w:r w:rsidRPr="006A67CC">
        <w:rPr>
          <w:rFonts w:ascii="Times New Roman" w:hAnsi="Times New Roman" w:cs="Times New Roman"/>
          <w:sz w:val="28"/>
          <w:szCs w:val="28"/>
        </w:rPr>
        <w:t>(</w:t>
      </w:r>
      <w:proofErr w:type="spellStart"/>
      <w:r w:rsidRPr="006A67CC">
        <w:rPr>
          <w:rFonts w:ascii="Times New Roman" w:hAnsi="Times New Roman" w:cs="Times New Roman"/>
          <w:sz w:val="28"/>
          <w:szCs w:val="28"/>
        </w:rPr>
        <w:t>ф.и.</w:t>
      </w:r>
      <w:proofErr w:type="gramStart"/>
      <w:r w:rsidRPr="006A67CC">
        <w:rPr>
          <w:rFonts w:ascii="Times New Roman" w:hAnsi="Times New Roman" w:cs="Times New Roman"/>
          <w:sz w:val="28"/>
          <w:szCs w:val="28"/>
        </w:rPr>
        <w:t>о</w:t>
      </w:r>
      <w:proofErr w:type="gramEnd"/>
      <w:r w:rsidRPr="006A67CC">
        <w:rPr>
          <w:rFonts w:ascii="Times New Roman" w:hAnsi="Times New Roman" w:cs="Times New Roman"/>
          <w:sz w:val="28"/>
          <w:szCs w:val="28"/>
        </w:rPr>
        <w:t>.</w:t>
      </w:r>
      <w:proofErr w:type="spellEnd"/>
      <w:r w:rsidRPr="006A67CC">
        <w:rPr>
          <w:rFonts w:ascii="Times New Roman" w:hAnsi="Times New Roman" w:cs="Times New Roman"/>
          <w:sz w:val="28"/>
          <w:szCs w:val="28"/>
        </w:rPr>
        <w:t>)</w:t>
      </w: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_____________________                  ____________________________________</w:t>
      </w: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 xml:space="preserve">      (подпись)                                      </w:t>
      </w:r>
      <w:r w:rsidR="00993E06">
        <w:rPr>
          <w:rFonts w:ascii="Times New Roman" w:hAnsi="Times New Roman" w:cs="Times New Roman"/>
          <w:sz w:val="28"/>
          <w:szCs w:val="28"/>
        </w:rPr>
        <w:t xml:space="preserve">              </w:t>
      </w:r>
      <w:r w:rsidRPr="006A67CC">
        <w:rPr>
          <w:rFonts w:ascii="Times New Roman" w:hAnsi="Times New Roman" w:cs="Times New Roman"/>
          <w:sz w:val="28"/>
          <w:szCs w:val="28"/>
        </w:rPr>
        <w:t>(</w:t>
      </w:r>
      <w:proofErr w:type="spellStart"/>
      <w:r w:rsidRPr="006A67CC">
        <w:rPr>
          <w:rFonts w:ascii="Times New Roman" w:hAnsi="Times New Roman" w:cs="Times New Roman"/>
          <w:sz w:val="28"/>
          <w:szCs w:val="28"/>
        </w:rPr>
        <w:t>ф.и.</w:t>
      </w:r>
      <w:proofErr w:type="gramStart"/>
      <w:r w:rsidRPr="006A67CC">
        <w:rPr>
          <w:rFonts w:ascii="Times New Roman" w:hAnsi="Times New Roman" w:cs="Times New Roman"/>
          <w:sz w:val="28"/>
          <w:szCs w:val="28"/>
        </w:rPr>
        <w:t>о</w:t>
      </w:r>
      <w:proofErr w:type="gramEnd"/>
      <w:r w:rsidRPr="006A67CC">
        <w:rPr>
          <w:rFonts w:ascii="Times New Roman" w:hAnsi="Times New Roman" w:cs="Times New Roman"/>
          <w:sz w:val="28"/>
          <w:szCs w:val="28"/>
        </w:rPr>
        <w:t>.</w:t>
      </w:r>
      <w:proofErr w:type="spellEnd"/>
      <w:r w:rsidRPr="006A67CC">
        <w:rPr>
          <w:rFonts w:ascii="Times New Roman" w:hAnsi="Times New Roman" w:cs="Times New Roman"/>
          <w:sz w:val="28"/>
          <w:szCs w:val="28"/>
        </w:rPr>
        <w:t>)</w:t>
      </w: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_____________________                  ____________________________________</w:t>
      </w: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 xml:space="preserve">      (подпись)                                      </w:t>
      </w:r>
      <w:r w:rsidR="00993E06">
        <w:rPr>
          <w:rFonts w:ascii="Times New Roman" w:hAnsi="Times New Roman" w:cs="Times New Roman"/>
          <w:sz w:val="28"/>
          <w:szCs w:val="28"/>
        </w:rPr>
        <w:t xml:space="preserve">              </w:t>
      </w:r>
      <w:r w:rsidRPr="006A67CC">
        <w:rPr>
          <w:rFonts w:ascii="Times New Roman" w:hAnsi="Times New Roman" w:cs="Times New Roman"/>
          <w:sz w:val="28"/>
          <w:szCs w:val="28"/>
        </w:rPr>
        <w:t>(</w:t>
      </w:r>
      <w:proofErr w:type="spellStart"/>
      <w:r w:rsidRPr="006A67CC">
        <w:rPr>
          <w:rFonts w:ascii="Times New Roman" w:hAnsi="Times New Roman" w:cs="Times New Roman"/>
          <w:sz w:val="28"/>
          <w:szCs w:val="28"/>
        </w:rPr>
        <w:t>ф.и.</w:t>
      </w:r>
      <w:proofErr w:type="gramStart"/>
      <w:r w:rsidRPr="006A67CC">
        <w:rPr>
          <w:rFonts w:ascii="Times New Roman" w:hAnsi="Times New Roman" w:cs="Times New Roman"/>
          <w:sz w:val="28"/>
          <w:szCs w:val="28"/>
        </w:rPr>
        <w:t>о</w:t>
      </w:r>
      <w:proofErr w:type="gramEnd"/>
      <w:r w:rsidRPr="006A67CC">
        <w:rPr>
          <w:rFonts w:ascii="Times New Roman" w:hAnsi="Times New Roman" w:cs="Times New Roman"/>
          <w:sz w:val="28"/>
          <w:szCs w:val="28"/>
        </w:rPr>
        <w:t>.</w:t>
      </w:r>
      <w:proofErr w:type="spellEnd"/>
      <w:r w:rsidRPr="006A67CC">
        <w:rPr>
          <w:rFonts w:ascii="Times New Roman" w:hAnsi="Times New Roman" w:cs="Times New Roman"/>
          <w:sz w:val="28"/>
          <w:szCs w:val="28"/>
        </w:rPr>
        <w:t>)</w:t>
      </w: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_____________________                  ____________________________________</w:t>
      </w:r>
    </w:p>
    <w:p w:rsidR="00595C51" w:rsidRPr="006A67CC" w:rsidRDefault="00595C51" w:rsidP="00985E6E">
      <w:pPr>
        <w:pStyle w:val="ConsPlusNonformat"/>
        <w:ind w:firstLine="540"/>
        <w:rPr>
          <w:rFonts w:ascii="Times New Roman" w:hAnsi="Times New Roman" w:cs="Times New Roman"/>
          <w:sz w:val="28"/>
          <w:szCs w:val="28"/>
        </w:rPr>
      </w:pPr>
      <w:r w:rsidRPr="006A67CC">
        <w:rPr>
          <w:rFonts w:ascii="Times New Roman" w:hAnsi="Times New Roman" w:cs="Times New Roman"/>
          <w:sz w:val="28"/>
          <w:szCs w:val="28"/>
        </w:rPr>
        <w:t xml:space="preserve">      (подпись)                                     </w:t>
      </w:r>
      <w:r w:rsidR="00993E06">
        <w:rPr>
          <w:rFonts w:ascii="Times New Roman" w:hAnsi="Times New Roman" w:cs="Times New Roman"/>
          <w:sz w:val="28"/>
          <w:szCs w:val="28"/>
        </w:rPr>
        <w:t xml:space="preserve">             </w:t>
      </w:r>
      <w:r w:rsidRPr="006A67CC">
        <w:rPr>
          <w:rFonts w:ascii="Times New Roman" w:hAnsi="Times New Roman" w:cs="Times New Roman"/>
          <w:sz w:val="28"/>
          <w:szCs w:val="28"/>
        </w:rPr>
        <w:t xml:space="preserve"> (</w:t>
      </w:r>
      <w:proofErr w:type="spellStart"/>
      <w:r w:rsidRPr="006A67CC">
        <w:rPr>
          <w:rFonts w:ascii="Times New Roman" w:hAnsi="Times New Roman" w:cs="Times New Roman"/>
          <w:sz w:val="28"/>
          <w:szCs w:val="28"/>
        </w:rPr>
        <w:t>ф.и.</w:t>
      </w:r>
      <w:proofErr w:type="gramStart"/>
      <w:r w:rsidRPr="006A67CC">
        <w:rPr>
          <w:rFonts w:ascii="Times New Roman" w:hAnsi="Times New Roman" w:cs="Times New Roman"/>
          <w:sz w:val="28"/>
          <w:szCs w:val="28"/>
        </w:rPr>
        <w:t>о</w:t>
      </w:r>
      <w:proofErr w:type="gramEnd"/>
      <w:r w:rsidRPr="006A67CC">
        <w:rPr>
          <w:rFonts w:ascii="Times New Roman" w:hAnsi="Times New Roman" w:cs="Times New Roman"/>
          <w:sz w:val="28"/>
          <w:szCs w:val="28"/>
        </w:rPr>
        <w:t>.</w:t>
      </w:r>
      <w:proofErr w:type="spellEnd"/>
      <w:r w:rsidRPr="006A67CC">
        <w:rPr>
          <w:rFonts w:ascii="Times New Roman" w:hAnsi="Times New Roman" w:cs="Times New Roman"/>
          <w:sz w:val="28"/>
          <w:szCs w:val="28"/>
        </w:rPr>
        <w:t>)</w:t>
      </w:r>
    </w:p>
    <w:p w:rsidR="00595C51" w:rsidRPr="006A67CC" w:rsidRDefault="00595C51" w:rsidP="00985E6E">
      <w:pPr>
        <w:widowControl w:val="0"/>
        <w:pBdr>
          <w:bottom w:val="single" w:sz="6" w:space="0" w:color="auto"/>
        </w:pBdr>
        <w:autoSpaceDE w:val="0"/>
        <w:autoSpaceDN w:val="0"/>
        <w:adjustRightInd w:val="0"/>
        <w:spacing w:after="0" w:line="240" w:lineRule="auto"/>
        <w:ind w:firstLine="540"/>
        <w:rPr>
          <w:rFonts w:ascii="Times New Roman" w:hAnsi="Times New Roman" w:cs="Times New Roman"/>
          <w:sz w:val="28"/>
          <w:szCs w:val="28"/>
        </w:rPr>
      </w:pPr>
    </w:p>
    <w:p w:rsidR="00062943" w:rsidRDefault="00062943" w:rsidP="00985E6E">
      <w:pPr>
        <w:spacing w:line="240" w:lineRule="auto"/>
        <w:ind w:firstLine="540"/>
        <w:rPr>
          <w:rFonts w:ascii="Times New Roman" w:hAnsi="Times New Roman" w:cs="Times New Roman"/>
          <w:sz w:val="28"/>
          <w:szCs w:val="28"/>
        </w:rPr>
      </w:pPr>
    </w:p>
    <w:p w:rsidR="00AB63CD" w:rsidRDefault="00AB63CD" w:rsidP="00985E6E">
      <w:pPr>
        <w:spacing w:line="240" w:lineRule="auto"/>
        <w:ind w:firstLine="540"/>
        <w:rPr>
          <w:rFonts w:ascii="Times New Roman" w:hAnsi="Times New Roman" w:cs="Times New Roman"/>
          <w:sz w:val="28"/>
          <w:szCs w:val="28"/>
        </w:rPr>
      </w:pPr>
    </w:p>
    <w:sectPr w:rsidR="00AB63CD" w:rsidSect="00051264">
      <w:pgSz w:w="11906" w:h="16838"/>
      <w:pgMar w:top="113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75E05"/>
    <w:multiLevelType w:val="hybridMultilevel"/>
    <w:tmpl w:val="80887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51"/>
    <w:rsid w:val="00051264"/>
    <w:rsid w:val="00062943"/>
    <w:rsid w:val="00071593"/>
    <w:rsid w:val="000F14B5"/>
    <w:rsid w:val="001444C3"/>
    <w:rsid w:val="00272F3B"/>
    <w:rsid w:val="002B7E84"/>
    <w:rsid w:val="002F0A79"/>
    <w:rsid w:val="0035644A"/>
    <w:rsid w:val="00482DDF"/>
    <w:rsid w:val="00595C51"/>
    <w:rsid w:val="005B66E2"/>
    <w:rsid w:val="00650154"/>
    <w:rsid w:val="006A67CC"/>
    <w:rsid w:val="00704261"/>
    <w:rsid w:val="00734CDB"/>
    <w:rsid w:val="007507DE"/>
    <w:rsid w:val="007D19BD"/>
    <w:rsid w:val="00845C89"/>
    <w:rsid w:val="00874280"/>
    <w:rsid w:val="00970D61"/>
    <w:rsid w:val="00976467"/>
    <w:rsid w:val="00985E6E"/>
    <w:rsid w:val="00993E06"/>
    <w:rsid w:val="00A456E5"/>
    <w:rsid w:val="00A70E8B"/>
    <w:rsid w:val="00AB63CD"/>
    <w:rsid w:val="00AF56EE"/>
    <w:rsid w:val="00B76661"/>
    <w:rsid w:val="00C40D40"/>
    <w:rsid w:val="00CE074B"/>
    <w:rsid w:val="00D53D21"/>
    <w:rsid w:val="00D93B12"/>
    <w:rsid w:val="00ED6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95C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qFormat/>
    <w:rsid w:val="006A67CC"/>
    <w:pPr>
      <w:spacing w:after="0" w:line="240" w:lineRule="auto"/>
    </w:pPr>
    <w:rPr>
      <w:rFonts w:ascii="Calibri" w:eastAsia="Times New Roman" w:hAnsi="Calibri" w:cs="Times New Roman"/>
      <w:lang w:eastAsia="ru-RU"/>
    </w:rPr>
  </w:style>
  <w:style w:type="paragraph" w:customStyle="1" w:styleId="ConsPlusNormal">
    <w:name w:val="ConsPlusNormal"/>
    <w:rsid w:val="006A67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6A67CC"/>
    <w:pPr>
      <w:spacing w:after="0" w:line="240" w:lineRule="auto"/>
      <w:jc w:val="center"/>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uiPriority w:val="99"/>
    <w:rsid w:val="006A67CC"/>
    <w:rPr>
      <w:rFonts w:ascii="Times New Roman" w:eastAsia="Times New Roman" w:hAnsi="Times New Roman" w:cs="Times New Roman"/>
      <w:b/>
      <w:bCs/>
      <w:sz w:val="28"/>
      <w:szCs w:val="24"/>
      <w:lang w:eastAsia="ru-RU"/>
    </w:rPr>
  </w:style>
  <w:style w:type="paragraph" w:styleId="a4">
    <w:name w:val="Balloon Text"/>
    <w:basedOn w:val="a"/>
    <w:link w:val="a5"/>
    <w:uiPriority w:val="99"/>
    <w:semiHidden/>
    <w:unhideWhenUsed/>
    <w:rsid w:val="003564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644A"/>
    <w:rPr>
      <w:rFonts w:ascii="Tahoma" w:hAnsi="Tahoma" w:cs="Tahoma"/>
      <w:sz w:val="16"/>
      <w:szCs w:val="16"/>
    </w:rPr>
  </w:style>
  <w:style w:type="paragraph" w:styleId="a6">
    <w:name w:val="List Paragraph"/>
    <w:basedOn w:val="a"/>
    <w:uiPriority w:val="34"/>
    <w:qFormat/>
    <w:rsid w:val="00750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95C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qFormat/>
    <w:rsid w:val="006A67CC"/>
    <w:pPr>
      <w:spacing w:after="0" w:line="240" w:lineRule="auto"/>
    </w:pPr>
    <w:rPr>
      <w:rFonts w:ascii="Calibri" w:eastAsia="Times New Roman" w:hAnsi="Calibri" w:cs="Times New Roman"/>
      <w:lang w:eastAsia="ru-RU"/>
    </w:rPr>
  </w:style>
  <w:style w:type="paragraph" w:customStyle="1" w:styleId="ConsPlusNormal">
    <w:name w:val="ConsPlusNormal"/>
    <w:rsid w:val="006A67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6A67CC"/>
    <w:pPr>
      <w:spacing w:after="0" w:line="240" w:lineRule="auto"/>
      <w:jc w:val="center"/>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uiPriority w:val="99"/>
    <w:rsid w:val="006A67CC"/>
    <w:rPr>
      <w:rFonts w:ascii="Times New Roman" w:eastAsia="Times New Roman" w:hAnsi="Times New Roman" w:cs="Times New Roman"/>
      <w:b/>
      <w:bCs/>
      <w:sz w:val="28"/>
      <w:szCs w:val="24"/>
      <w:lang w:eastAsia="ru-RU"/>
    </w:rPr>
  </w:style>
  <w:style w:type="paragraph" w:styleId="a4">
    <w:name w:val="Balloon Text"/>
    <w:basedOn w:val="a"/>
    <w:link w:val="a5"/>
    <w:uiPriority w:val="99"/>
    <w:semiHidden/>
    <w:unhideWhenUsed/>
    <w:rsid w:val="003564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644A"/>
    <w:rPr>
      <w:rFonts w:ascii="Tahoma" w:hAnsi="Tahoma" w:cs="Tahoma"/>
      <w:sz w:val="16"/>
      <w:szCs w:val="16"/>
    </w:rPr>
  </w:style>
  <w:style w:type="paragraph" w:styleId="a6">
    <w:name w:val="List Paragraph"/>
    <w:basedOn w:val="a"/>
    <w:uiPriority w:val="34"/>
    <w:qFormat/>
    <w:rsid w:val="00750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1F34D55512FC299D9DA3307229B55623738669E6AF84A501DEBD0446D8B1CDH7rAG" TargetMode="External"/><Relationship Id="rId13" Type="http://schemas.openxmlformats.org/officeDocument/2006/relationships/hyperlink" Target="consultantplus://offline/ref=F151B6D262CB36D5988A7230B0D8C18B3D28AFE98951D9AAC80AC14EEF2ACE935649CA235FqA5A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21F34D55512FC299D9DBD3D6445E259247DDE6DEFAD8CF25881E65911D1BB9A3D683B81EBHCr4G" TargetMode="External"/><Relationship Id="rId12" Type="http://schemas.openxmlformats.org/officeDocument/2006/relationships/hyperlink" Target="consultantplus://offline/ref=F151B6D262CB36D5988A7230B0D8C18B3D28AFEA8A5AD9AAC80AC14EEF2ACE935649CA2756AE6415q85FJ" TargetMode="External"/><Relationship Id="rId17" Type="http://schemas.openxmlformats.org/officeDocument/2006/relationships/hyperlink" Target="consultantplus://offline/ref=5E3E9368FD19FB048CCC187DEF1610A380B1BCE33E65698C0F536E6BE528EFEC6631D80BzFL" TargetMode="External"/><Relationship Id="rId2" Type="http://schemas.openxmlformats.org/officeDocument/2006/relationships/styles" Target="styles.xml"/><Relationship Id="rId16" Type="http://schemas.openxmlformats.org/officeDocument/2006/relationships/hyperlink" Target="consultantplus://offline/ref=821F34D55512FC299D9DBD3D6445E259247CD060EDA98CF25881E65911HDr1G" TargetMode="External"/><Relationship Id="rId1" Type="http://schemas.openxmlformats.org/officeDocument/2006/relationships/numbering" Target="numbering.xml"/><Relationship Id="rId6" Type="http://schemas.openxmlformats.org/officeDocument/2006/relationships/hyperlink" Target="consultantplus://offline/ref=821F34D55512FC299D9DBD3D6445E259247CD060EDA98CF25881E65911D1BB9A3D683B87E4HCr7G" TargetMode="External"/><Relationship Id="rId11" Type="http://schemas.openxmlformats.org/officeDocument/2006/relationships/hyperlink" Target="consultantplus://offline/ref=821F34D55512FC299D9DA3307229B55623738669E6AF84A501DEBD0446D8B1CDH7rAG" TargetMode="External"/><Relationship Id="rId5" Type="http://schemas.openxmlformats.org/officeDocument/2006/relationships/webSettings" Target="webSettings.xml"/><Relationship Id="rId15" Type="http://schemas.openxmlformats.org/officeDocument/2006/relationships/hyperlink" Target="consultantplus://offline/ref=F151B6D262CB36D5988A7230B0D8C18B3D28AFE98951D9AAC80AC14EEFq25AJ" TargetMode="External"/><Relationship Id="rId10" Type="http://schemas.openxmlformats.org/officeDocument/2006/relationships/hyperlink" Target="consultantplus://offline/ref=821F34D55512FC299D9DBD3D6445E259247DDE6DEFAD8CF25881E65911D1BB9A3D683B81EBHCr4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21F34D55512FC299D9DBD3D6445E259247CD060EDA98CF25881E65911D1BB9A3D683B87E4HCr7G" TargetMode="External"/><Relationship Id="rId14" Type="http://schemas.openxmlformats.org/officeDocument/2006/relationships/hyperlink" Target="consultantplus://offline/ref=F151B6D262CB36D5988A7230B0D8C18B3D28AFE98951D9AAC80AC14EEF2ACE935649CA2056qA5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4024</Words>
  <Characters>22940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Геложина ЛМ</dc:creator>
  <cp:keywords/>
  <dc:description/>
  <cp:lastModifiedBy>Геложина ЛМ</cp:lastModifiedBy>
  <cp:revision>33</cp:revision>
  <cp:lastPrinted>2014-04-14T09:52:00Z</cp:lastPrinted>
  <dcterms:created xsi:type="dcterms:W3CDTF">2014-03-19T06:43:00Z</dcterms:created>
  <dcterms:modified xsi:type="dcterms:W3CDTF">2014-04-14T09:52:00Z</dcterms:modified>
</cp:coreProperties>
</file>