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C1" w:rsidRDefault="008347C1" w:rsidP="008347C1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:rsidR="008347C1" w:rsidRPr="007009F3" w:rsidRDefault="008347C1" w:rsidP="008347C1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347C1" w:rsidRPr="000F39D5" w:rsidRDefault="008347C1" w:rsidP="008347C1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910A54" w:rsidRDefault="00910A54" w:rsidP="00910A5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1DE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25767C">
        <w:rPr>
          <w:sz w:val="28"/>
          <w:szCs w:val="28"/>
        </w:rPr>
        <w:t>а</w:t>
      </w:r>
      <w:r w:rsidR="00BA6D5E">
        <w:rPr>
          <w:sz w:val="28"/>
          <w:szCs w:val="28"/>
        </w:rPr>
        <w:t xml:space="preserve"> предоставления субсидий</w:t>
      </w:r>
    </w:p>
    <w:p w:rsidR="00DB694E" w:rsidRDefault="00910A54" w:rsidP="00DB694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недополученных</w:t>
      </w:r>
      <w:r w:rsidR="00DB694E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связи с </w:t>
      </w:r>
    </w:p>
    <w:p w:rsidR="00AC717E" w:rsidRDefault="00DB694E" w:rsidP="00AE70D8">
      <w:r w:rsidRPr="00DB694E">
        <w:rPr>
          <w:sz w:val="28"/>
          <w:szCs w:val="28"/>
        </w:rPr>
        <w:t>предоставлением населению</w:t>
      </w:r>
      <w:r w:rsidR="00AE70D8">
        <w:rPr>
          <w:sz w:val="28"/>
          <w:szCs w:val="28"/>
        </w:rPr>
        <w:t>, проживающему в</w:t>
      </w:r>
      <w:r w:rsidR="00AE70D8">
        <w:rPr>
          <w:sz w:val="28"/>
          <w:szCs w:val="28"/>
        </w:rPr>
        <w:br/>
      </w:r>
      <w:r w:rsidR="00C2004E">
        <w:rPr>
          <w:sz w:val="28"/>
          <w:szCs w:val="28"/>
        </w:rPr>
        <w:t xml:space="preserve">общежитиях муниципального жилищного </w:t>
      </w:r>
      <w:r w:rsidR="00AE70D8">
        <w:rPr>
          <w:sz w:val="28"/>
          <w:szCs w:val="28"/>
        </w:rPr>
        <w:t>фонд</w:t>
      </w:r>
      <w:r w:rsidR="00C2004E">
        <w:rPr>
          <w:sz w:val="28"/>
          <w:szCs w:val="28"/>
        </w:rPr>
        <w:t>а</w:t>
      </w:r>
      <w:r w:rsidR="00AE70D8">
        <w:rPr>
          <w:sz w:val="28"/>
          <w:szCs w:val="28"/>
        </w:rPr>
        <w:t>,</w:t>
      </w:r>
      <w:r w:rsidR="00C2004E">
        <w:rPr>
          <w:sz w:val="28"/>
          <w:szCs w:val="28"/>
        </w:rPr>
        <w:br/>
      </w:r>
      <w:r w:rsidR="00261087">
        <w:rPr>
          <w:sz w:val="28"/>
          <w:szCs w:val="28"/>
        </w:rPr>
        <w:t>жилищных услуг по</w:t>
      </w:r>
      <w:r w:rsidR="00AE70D8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>тарифам,</w:t>
      </w:r>
      <w:r w:rsidR="00C2004E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>не</w:t>
      </w:r>
      <w:r w:rsidR="00261087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 xml:space="preserve">обеспечивающим </w:t>
      </w:r>
      <w:r w:rsidR="00C2004E">
        <w:rPr>
          <w:sz w:val="28"/>
          <w:szCs w:val="28"/>
        </w:rPr>
        <w:br/>
      </w:r>
      <w:r w:rsidRPr="00DB694E">
        <w:rPr>
          <w:sz w:val="28"/>
          <w:szCs w:val="28"/>
        </w:rPr>
        <w:t>возмещение издержек</w:t>
      </w:r>
    </w:p>
    <w:p w:rsidR="00AC717E" w:rsidRPr="000C1551" w:rsidRDefault="00AC717E">
      <w:pPr>
        <w:pStyle w:val="ConsPlusNormal"/>
        <w:jc w:val="both"/>
        <w:rPr>
          <w:sz w:val="24"/>
        </w:rPr>
      </w:pPr>
    </w:p>
    <w:p w:rsidR="000C1551" w:rsidRPr="000C1551" w:rsidRDefault="00AC717E" w:rsidP="00BB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1551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6" w:history="1">
        <w:r w:rsidRPr="000C1551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>
        <w:rPr>
          <w:rFonts w:ascii="Times New Roman" w:hAnsi="Times New Roman" w:cs="Times New Roman"/>
          <w:sz w:val="28"/>
          <w:szCs w:val="24"/>
        </w:rPr>
        <w:t xml:space="preserve"> </w:t>
      </w:r>
      <w:r w:rsidRPr="000C1551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7" w:history="1">
        <w:r w:rsidRPr="000C1551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0C1551">
        <w:rPr>
          <w:rFonts w:ascii="Times New Roman" w:hAnsi="Times New Roman" w:cs="Times New Roman"/>
          <w:sz w:val="28"/>
          <w:szCs w:val="24"/>
        </w:rPr>
        <w:t>№</w:t>
      </w:r>
      <w:r w:rsidRPr="000C1551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0C1551">
        <w:rPr>
          <w:rFonts w:ascii="Times New Roman" w:hAnsi="Times New Roman" w:cs="Times New Roman"/>
          <w:sz w:val="28"/>
          <w:szCs w:val="24"/>
        </w:rPr>
        <w:t>«</w:t>
      </w:r>
      <w:r w:rsidRPr="000C1551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0C1551">
        <w:rPr>
          <w:rFonts w:ascii="Times New Roman" w:hAnsi="Times New Roman" w:cs="Times New Roman"/>
          <w:sz w:val="28"/>
          <w:szCs w:val="24"/>
        </w:rPr>
        <w:t>»</w:t>
      </w:r>
      <w:r w:rsidRPr="000C1551">
        <w:rPr>
          <w:rFonts w:ascii="Times New Roman" w:hAnsi="Times New Roman" w:cs="Times New Roman"/>
          <w:sz w:val="28"/>
          <w:szCs w:val="24"/>
        </w:rPr>
        <w:t xml:space="preserve">, </w:t>
      </w:r>
      <w:hyperlink r:id="rId8" w:history="1">
        <w:r w:rsidRPr="000C1551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0C1551">
        <w:rPr>
          <w:rFonts w:ascii="Times New Roman" w:hAnsi="Times New Roman" w:cs="Times New Roman"/>
          <w:sz w:val="28"/>
          <w:szCs w:val="24"/>
        </w:rPr>
        <w:t>ийской Федерации от 06.09.2016 № 887 «</w:t>
      </w:r>
      <w:r w:rsidRPr="000C1551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930F50" w:rsidRPr="000C1551">
        <w:rPr>
          <w:rFonts w:ascii="Times New Roman" w:hAnsi="Times New Roman" w:cs="Times New Roman"/>
          <w:sz w:val="28"/>
          <w:szCs w:val="24"/>
        </w:rPr>
        <w:t>»</w:t>
      </w:r>
      <w:r w:rsidRPr="000C1551">
        <w:rPr>
          <w:rFonts w:ascii="Times New Roman" w:hAnsi="Times New Roman" w:cs="Times New Roman"/>
          <w:sz w:val="28"/>
          <w:szCs w:val="24"/>
        </w:rPr>
        <w:t xml:space="preserve">, </w:t>
      </w:r>
      <w:r w:rsidR="005F3046" w:rsidRPr="000C1551">
        <w:rPr>
          <w:rFonts w:ascii="Times New Roman" w:hAnsi="Times New Roman" w:cs="Times New Roman"/>
          <w:sz w:val="28"/>
          <w:szCs w:val="24"/>
        </w:rPr>
        <w:t>Уста</w:t>
      </w:r>
      <w:r w:rsidR="00014465">
        <w:rPr>
          <w:rFonts w:ascii="Times New Roman" w:hAnsi="Times New Roman" w:cs="Times New Roman"/>
          <w:sz w:val="28"/>
          <w:szCs w:val="24"/>
        </w:rPr>
        <w:t>вом городского поселения Лянтор</w:t>
      </w:r>
      <w:r w:rsidRPr="000C1551">
        <w:rPr>
          <w:rFonts w:ascii="Times New Roman" w:hAnsi="Times New Roman" w:cs="Times New Roman"/>
          <w:sz w:val="28"/>
          <w:szCs w:val="24"/>
        </w:rPr>
        <w:t>:</w:t>
      </w:r>
    </w:p>
    <w:p w:rsidR="007041F5" w:rsidRDefault="00AC717E" w:rsidP="007041F5">
      <w:pPr>
        <w:pStyle w:val="a4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7041F5">
        <w:rPr>
          <w:sz w:val="28"/>
          <w:szCs w:val="28"/>
        </w:rPr>
        <w:t xml:space="preserve">Утвердить </w:t>
      </w:r>
      <w:hyperlink w:anchor="P37" w:history="1">
        <w:r w:rsidRPr="007041F5">
          <w:rPr>
            <w:sz w:val="28"/>
            <w:szCs w:val="28"/>
          </w:rPr>
          <w:t>порядок</w:t>
        </w:r>
      </w:hyperlink>
      <w:r w:rsidRPr="007041F5">
        <w:rPr>
          <w:sz w:val="28"/>
          <w:szCs w:val="28"/>
        </w:rPr>
        <w:t xml:space="preserve"> </w:t>
      </w:r>
      <w:r w:rsidR="00BA6D5E">
        <w:rPr>
          <w:sz w:val="28"/>
          <w:szCs w:val="28"/>
        </w:rPr>
        <w:t>предоставления субсидий</w:t>
      </w:r>
      <w:r w:rsidR="007041F5" w:rsidRPr="007041F5">
        <w:rPr>
          <w:sz w:val="28"/>
          <w:szCs w:val="28"/>
        </w:rPr>
        <w:t xml:space="preserve"> </w:t>
      </w:r>
      <w:r w:rsidR="000C1551" w:rsidRPr="007041F5">
        <w:rPr>
          <w:sz w:val="28"/>
          <w:szCs w:val="28"/>
        </w:rPr>
        <w:t xml:space="preserve">на </w:t>
      </w:r>
      <w:r w:rsidR="007041F5">
        <w:rPr>
          <w:sz w:val="28"/>
          <w:szCs w:val="28"/>
        </w:rPr>
        <w:t xml:space="preserve">возмещение </w:t>
      </w:r>
      <w:r w:rsidR="00B14EA1">
        <w:rPr>
          <w:sz w:val="28"/>
          <w:szCs w:val="28"/>
        </w:rPr>
        <w:t>недополученных доходов</w:t>
      </w:r>
      <w:r w:rsidR="00460182" w:rsidRPr="007041F5">
        <w:rPr>
          <w:sz w:val="28"/>
          <w:szCs w:val="28"/>
        </w:rPr>
        <w:t xml:space="preserve"> </w:t>
      </w:r>
      <w:r w:rsidR="00747162" w:rsidRPr="007041F5">
        <w:rPr>
          <w:sz w:val="28"/>
          <w:szCs w:val="28"/>
        </w:rPr>
        <w:t>в связи с</w:t>
      </w:r>
      <w:r w:rsidR="000C1551" w:rsidRPr="007041F5">
        <w:rPr>
          <w:sz w:val="28"/>
          <w:szCs w:val="28"/>
        </w:rPr>
        <w:t xml:space="preserve"> </w:t>
      </w:r>
      <w:r w:rsidR="007041F5" w:rsidRPr="007041F5">
        <w:rPr>
          <w:sz w:val="28"/>
          <w:szCs w:val="28"/>
        </w:rPr>
        <w:t>предоставлением населению</w:t>
      </w:r>
      <w:r w:rsidR="00AE70D8">
        <w:rPr>
          <w:sz w:val="28"/>
          <w:szCs w:val="28"/>
        </w:rPr>
        <w:t>,</w:t>
      </w:r>
      <w:r w:rsidR="00AE70D8" w:rsidRPr="00AE70D8">
        <w:rPr>
          <w:sz w:val="28"/>
          <w:szCs w:val="28"/>
        </w:rPr>
        <w:t xml:space="preserve"> </w:t>
      </w:r>
      <w:r w:rsidR="00AE70D8">
        <w:rPr>
          <w:sz w:val="28"/>
          <w:szCs w:val="28"/>
        </w:rPr>
        <w:t>проживающему в</w:t>
      </w:r>
      <w:r w:rsidR="00AE70D8">
        <w:rPr>
          <w:sz w:val="28"/>
          <w:szCs w:val="28"/>
        </w:rPr>
        <w:br/>
      </w:r>
      <w:r w:rsidR="00C2004E">
        <w:rPr>
          <w:sz w:val="28"/>
          <w:szCs w:val="28"/>
        </w:rPr>
        <w:t>общежитиях муниципального жилищного фонда,</w:t>
      </w:r>
      <w:r w:rsidR="00AE70D8" w:rsidRPr="00DB694E">
        <w:rPr>
          <w:sz w:val="28"/>
          <w:szCs w:val="28"/>
        </w:rPr>
        <w:t xml:space="preserve"> </w:t>
      </w:r>
      <w:r w:rsidR="007041F5" w:rsidRPr="007041F5">
        <w:rPr>
          <w:sz w:val="28"/>
          <w:szCs w:val="28"/>
        </w:rPr>
        <w:t>жилищных услуг по тарифам, не обеспечивающим возмещение издержек</w:t>
      </w:r>
      <w:r w:rsidR="003D4AAF" w:rsidRPr="003D4AAF">
        <w:rPr>
          <w:sz w:val="28"/>
          <w:szCs w:val="28"/>
          <w:lang w:eastAsia="ru-RU"/>
        </w:rPr>
        <w:t xml:space="preserve"> </w:t>
      </w:r>
      <w:r w:rsidR="003D4AAF" w:rsidRPr="003D4AAF">
        <w:rPr>
          <w:sz w:val="28"/>
          <w:szCs w:val="28"/>
        </w:rPr>
        <w:t xml:space="preserve">согласно приложению к настоящему </w:t>
      </w:r>
      <w:r w:rsidR="00AE70D8">
        <w:rPr>
          <w:sz w:val="28"/>
          <w:szCs w:val="28"/>
        </w:rPr>
        <w:t>постановлению</w:t>
      </w:r>
      <w:r w:rsidR="007041F5">
        <w:rPr>
          <w:sz w:val="28"/>
          <w:szCs w:val="28"/>
        </w:rPr>
        <w:t>.</w:t>
      </w:r>
    </w:p>
    <w:p w:rsidR="00AC717E" w:rsidRPr="007041F5" w:rsidRDefault="00CE06E9" w:rsidP="007041F5">
      <w:pPr>
        <w:pStyle w:val="a4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7041F5">
        <w:rPr>
          <w:sz w:val="28"/>
          <w:szCs w:val="28"/>
        </w:rPr>
        <w:t xml:space="preserve"> </w:t>
      </w:r>
      <w:r w:rsidR="00AC717E" w:rsidRPr="007041F5">
        <w:rPr>
          <w:sz w:val="28"/>
          <w:szCs w:val="28"/>
        </w:rPr>
        <w:t>Признать утратившими силу:</w:t>
      </w:r>
    </w:p>
    <w:p w:rsidR="00A93CED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B41">
        <w:rPr>
          <w:sz w:val="28"/>
          <w:szCs w:val="28"/>
        </w:rPr>
        <w:t>постановление Администрации городского поселения Лянтор от 26.02.2009 года №8 «О порядке предоставления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издержек»</w:t>
      </w:r>
      <w:r>
        <w:rPr>
          <w:sz w:val="28"/>
          <w:szCs w:val="28"/>
        </w:rPr>
        <w:t>;</w:t>
      </w:r>
    </w:p>
    <w:p w:rsidR="00A93CED" w:rsidRPr="00F76001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Лянтор от </w:t>
      </w:r>
      <w:r w:rsidRPr="00F76001">
        <w:rPr>
          <w:sz w:val="28"/>
          <w:szCs w:val="28"/>
        </w:rPr>
        <w:t>24.08.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09 №181</w:t>
      </w:r>
      <w:r w:rsidRPr="000F5A2F">
        <w:rPr>
          <w:sz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A93CED" w:rsidRPr="00F76001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городского поселения Лянтор </w:t>
      </w:r>
      <w:r w:rsidRPr="00F76001">
        <w:rPr>
          <w:sz w:val="28"/>
          <w:szCs w:val="28"/>
        </w:rPr>
        <w:t>от 24.02.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15 №101</w:t>
      </w:r>
      <w:r w:rsidR="004F306B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A93CED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городского поселения Лянтор </w:t>
      </w:r>
      <w:r w:rsidRPr="00F76001">
        <w:rPr>
          <w:sz w:val="28"/>
          <w:szCs w:val="28"/>
        </w:rPr>
        <w:t>от 04.07.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16 №617</w:t>
      </w:r>
      <w:r w:rsidR="004F306B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A93CED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Лянтор</w:t>
      </w:r>
      <w:r w:rsidRPr="00F76001">
        <w:rPr>
          <w:sz w:val="28"/>
          <w:szCs w:val="28"/>
        </w:rPr>
        <w:t xml:space="preserve"> от 26.12.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16 №1229</w:t>
      </w:r>
      <w:r w:rsidR="004F306B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».</w:t>
      </w:r>
    </w:p>
    <w:p w:rsidR="004F306B" w:rsidRDefault="004F306B" w:rsidP="00A93CED">
      <w:pPr>
        <w:ind w:firstLine="567"/>
        <w:jc w:val="both"/>
        <w:rPr>
          <w:sz w:val="28"/>
          <w:szCs w:val="28"/>
        </w:rPr>
      </w:pPr>
    </w:p>
    <w:p w:rsidR="00CE06E9" w:rsidRDefault="00CE06E9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CE06E9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E06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CE06E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</w:t>
      </w:r>
      <w:r w:rsidR="00BA6D5E">
        <w:rPr>
          <w:rFonts w:ascii="Times New Roman" w:hAnsi="Times New Roman" w:cs="Times New Roman"/>
          <w:sz w:val="28"/>
          <w:szCs w:val="28"/>
        </w:rPr>
        <w:t>6</w:t>
      </w:r>
      <w:r w:rsidRPr="00CE06E9">
        <w:rPr>
          <w:rFonts w:ascii="Times New Roman" w:hAnsi="Times New Roman" w:cs="Times New Roman"/>
          <w:sz w:val="28"/>
          <w:szCs w:val="28"/>
        </w:rPr>
        <w:t>.2017.</w:t>
      </w:r>
    </w:p>
    <w:p w:rsidR="00A93CED" w:rsidRPr="00A93CED" w:rsidRDefault="00AC717E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6E9">
        <w:rPr>
          <w:rFonts w:ascii="Times New Roman" w:hAnsi="Times New Roman" w:cs="Times New Roman"/>
          <w:sz w:val="28"/>
          <w:szCs w:val="28"/>
        </w:rPr>
        <w:t xml:space="preserve">5. </w:t>
      </w:r>
      <w:r w:rsidR="00A93CED" w:rsidRPr="00A93C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E174E" w:rsidRDefault="007E174E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CED" w:rsidRPr="00CE06E9" w:rsidRDefault="00A93CED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7E174E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74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73A">
        <w:rPr>
          <w:rFonts w:ascii="Times New Roman" w:hAnsi="Times New Roman" w:cs="Times New Roman"/>
          <w:sz w:val="28"/>
          <w:szCs w:val="28"/>
        </w:rPr>
        <w:tab/>
      </w:r>
      <w:r w:rsidRPr="007E174E">
        <w:rPr>
          <w:rFonts w:ascii="Times New Roman" w:hAnsi="Times New Roman" w:cs="Times New Roman"/>
          <w:sz w:val="28"/>
          <w:szCs w:val="28"/>
        </w:rPr>
        <w:t>С.А. Махиня</w:t>
      </w:r>
    </w:p>
    <w:p w:rsidR="00AC717E" w:rsidRDefault="00AC717E">
      <w:pPr>
        <w:pStyle w:val="ConsPlusNormal"/>
        <w:jc w:val="both"/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D9005D" w:rsidRDefault="00D9005D" w:rsidP="00460182">
      <w:pPr>
        <w:ind w:firstLine="5103"/>
        <w:jc w:val="right"/>
        <w:rPr>
          <w:sz w:val="20"/>
          <w:szCs w:val="28"/>
        </w:rPr>
      </w:pPr>
    </w:p>
    <w:p w:rsidR="00D9005D" w:rsidRDefault="00D9005D" w:rsidP="00460182">
      <w:pPr>
        <w:ind w:firstLine="5103"/>
        <w:jc w:val="right"/>
        <w:rPr>
          <w:sz w:val="20"/>
          <w:szCs w:val="28"/>
        </w:rPr>
      </w:pPr>
    </w:p>
    <w:p w:rsidR="00D9005D" w:rsidRDefault="00D9005D" w:rsidP="00460182">
      <w:pPr>
        <w:ind w:firstLine="5103"/>
        <w:jc w:val="right"/>
        <w:rPr>
          <w:sz w:val="20"/>
          <w:szCs w:val="28"/>
        </w:rPr>
      </w:pPr>
    </w:p>
    <w:p w:rsidR="00D9005D" w:rsidRDefault="00D9005D" w:rsidP="00460182">
      <w:pPr>
        <w:ind w:firstLine="5103"/>
        <w:jc w:val="right"/>
        <w:rPr>
          <w:sz w:val="20"/>
          <w:szCs w:val="28"/>
        </w:rPr>
      </w:pPr>
    </w:p>
    <w:p w:rsidR="00AA03FC" w:rsidRDefault="00AA03FC" w:rsidP="00460182">
      <w:pPr>
        <w:ind w:firstLine="5103"/>
        <w:jc w:val="right"/>
        <w:rPr>
          <w:sz w:val="20"/>
          <w:szCs w:val="28"/>
        </w:rPr>
      </w:pPr>
    </w:p>
    <w:p w:rsidR="00CD071A" w:rsidRDefault="00CD071A" w:rsidP="00460182">
      <w:pPr>
        <w:ind w:firstLine="5103"/>
        <w:jc w:val="right"/>
        <w:rPr>
          <w:sz w:val="20"/>
          <w:szCs w:val="28"/>
        </w:rPr>
      </w:pPr>
    </w:p>
    <w:p w:rsidR="00CD071A" w:rsidRDefault="00CD071A" w:rsidP="00460182">
      <w:pPr>
        <w:ind w:firstLine="5103"/>
        <w:jc w:val="right"/>
        <w:rPr>
          <w:sz w:val="20"/>
          <w:szCs w:val="28"/>
        </w:rPr>
      </w:pPr>
    </w:p>
    <w:p w:rsidR="00CD071A" w:rsidRDefault="00CD071A" w:rsidP="00460182">
      <w:pPr>
        <w:ind w:firstLine="5103"/>
        <w:jc w:val="right"/>
        <w:rPr>
          <w:sz w:val="20"/>
          <w:szCs w:val="28"/>
        </w:rPr>
      </w:pPr>
    </w:p>
    <w:p w:rsidR="0007678E" w:rsidRDefault="0007678E" w:rsidP="00460182">
      <w:pPr>
        <w:ind w:firstLine="5103"/>
        <w:jc w:val="right"/>
        <w:rPr>
          <w:sz w:val="20"/>
          <w:szCs w:val="28"/>
        </w:rPr>
      </w:pPr>
    </w:p>
    <w:p w:rsidR="00460182" w:rsidRDefault="007E174E" w:rsidP="00CD071A">
      <w:pPr>
        <w:ind w:firstLine="6804"/>
        <w:rPr>
          <w:sz w:val="20"/>
          <w:szCs w:val="28"/>
        </w:rPr>
      </w:pPr>
      <w:r w:rsidRPr="00460182">
        <w:rPr>
          <w:sz w:val="20"/>
          <w:szCs w:val="28"/>
        </w:rPr>
        <w:lastRenderedPageBreak/>
        <w:t>Приложение</w:t>
      </w:r>
      <w:r w:rsidR="00460182">
        <w:rPr>
          <w:sz w:val="20"/>
          <w:szCs w:val="28"/>
        </w:rPr>
        <w:t xml:space="preserve"> </w:t>
      </w:r>
      <w:r w:rsidRPr="00460182">
        <w:rPr>
          <w:sz w:val="20"/>
          <w:szCs w:val="28"/>
        </w:rPr>
        <w:t xml:space="preserve">к постановлению </w:t>
      </w:r>
    </w:p>
    <w:p w:rsidR="00CD071A" w:rsidRDefault="007E174E" w:rsidP="00CD071A">
      <w:pPr>
        <w:ind w:firstLine="6804"/>
        <w:rPr>
          <w:sz w:val="20"/>
          <w:szCs w:val="28"/>
        </w:rPr>
      </w:pPr>
      <w:r w:rsidRPr="00460182">
        <w:rPr>
          <w:sz w:val="20"/>
          <w:szCs w:val="28"/>
        </w:rPr>
        <w:t xml:space="preserve">Администрации городского </w:t>
      </w:r>
    </w:p>
    <w:p w:rsidR="00460182" w:rsidRDefault="007E174E" w:rsidP="00CD071A">
      <w:pPr>
        <w:ind w:firstLine="6804"/>
        <w:rPr>
          <w:sz w:val="20"/>
          <w:szCs w:val="28"/>
        </w:rPr>
      </w:pPr>
      <w:r w:rsidRPr="00460182">
        <w:rPr>
          <w:sz w:val="20"/>
          <w:szCs w:val="28"/>
        </w:rPr>
        <w:t>поселения Лянтор</w:t>
      </w:r>
      <w:r w:rsidR="00460182">
        <w:rPr>
          <w:sz w:val="20"/>
          <w:szCs w:val="28"/>
        </w:rPr>
        <w:t xml:space="preserve"> </w:t>
      </w:r>
    </w:p>
    <w:p w:rsidR="007E174E" w:rsidRPr="00460182" w:rsidRDefault="007E174E" w:rsidP="00CD071A">
      <w:pPr>
        <w:ind w:firstLine="6804"/>
        <w:rPr>
          <w:sz w:val="20"/>
          <w:szCs w:val="28"/>
        </w:rPr>
      </w:pPr>
      <w:r w:rsidRPr="00460182">
        <w:rPr>
          <w:sz w:val="20"/>
          <w:szCs w:val="28"/>
        </w:rPr>
        <w:t>от «__» ________ 2017 г</w:t>
      </w:r>
      <w:r w:rsidR="00CD071A">
        <w:rPr>
          <w:sz w:val="20"/>
          <w:szCs w:val="28"/>
        </w:rPr>
        <w:t>ода</w:t>
      </w:r>
      <w:r w:rsidRPr="00460182">
        <w:rPr>
          <w:sz w:val="20"/>
          <w:szCs w:val="28"/>
        </w:rPr>
        <w:t xml:space="preserve"> № ____</w:t>
      </w:r>
    </w:p>
    <w:p w:rsidR="00AC717E" w:rsidRDefault="00AC717E" w:rsidP="00460182">
      <w:pPr>
        <w:pStyle w:val="ConsPlusNormal"/>
        <w:jc w:val="right"/>
      </w:pPr>
    </w:p>
    <w:p w:rsidR="0007678E" w:rsidRDefault="0007678E">
      <w:pPr>
        <w:pStyle w:val="ConsPlusTitle"/>
        <w:jc w:val="center"/>
      </w:pPr>
      <w:bookmarkStart w:id="1" w:name="P37"/>
      <w:bookmarkEnd w:id="1"/>
    </w:p>
    <w:p w:rsidR="00631566" w:rsidRDefault="007E174E" w:rsidP="007E1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C717E" w:rsidRPr="00014465" w:rsidRDefault="00631566" w:rsidP="00B14E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="007E174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B14EA1">
        <w:rPr>
          <w:sz w:val="28"/>
          <w:szCs w:val="28"/>
        </w:rPr>
        <w:t xml:space="preserve">возмещение </w:t>
      </w:r>
      <w:r w:rsidR="007E174E" w:rsidRPr="00460182">
        <w:rPr>
          <w:sz w:val="28"/>
          <w:szCs w:val="28"/>
        </w:rPr>
        <w:t>недополученных доходов</w:t>
      </w:r>
      <w:r w:rsidR="00460182" w:rsidRPr="00460182">
        <w:rPr>
          <w:sz w:val="28"/>
          <w:szCs w:val="28"/>
        </w:rPr>
        <w:t xml:space="preserve"> </w:t>
      </w:r>
      <w:r w:rsidR="007E174E" w:rsidRPr="007E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</w:t>
      </w:r>
      <w:r w:rsidR="00C2004E">
        <w:rPr>
          <w:sz w:val="28"/>
          <w:szCs w:val="28"/>
        </w:rPr>
        <w:br/>
      </w:r>
      <w:r w:rsidR="0077473A" w:rsidRPr="007041F5">
        <w:rPr>
          <w:sz w:val="28"/>
          <w:szCs w:val="28"/>
        </w:rPr>
        <w:t>с предоставлением населению</w:t>
      </w:r>
      <w:r w:rsidR="00AE70D8">
        <w:rPr>
          <w:sz w:val="28"/>
          <w:szCs w:val="28"/>
        </w:rPr>
        <w:t>,</w:t>
      </w:r>
      <w:r w:rsidR="00AE70D8" w:rsidRPr="00AE70D8">
        <w:rPr>
          <w:sz w:val="28"/>
          <w:szCs w:val="28"/>
        </w:rPr>
        <w:t xml:space="preserve"> </w:t>
      </w:r>
      <w:r w:rsidR="00DB0B8F">
        <w:rPr>
          <w:sz w:val="28"/>
          <w:szCs w:val="28"/>
        </w:rPr>
        <w:t xml:space="preserve">проживающему в общежитиях муниципального жилищного фонда, </w:t>
      </w:r>
      <w:r w:rsidR="0077473A" w:rsidRPr="007041F5">
        <w:rPr>
          <w:sz w:val="28"/>
          <w:szCs w:val="28"/>
        </w:rPr>
        <w:t>жилищных услуг по тарифам, не обеспечивающим возмещение издержек</w:t>
      </w:r>
    </w:p>
    <w:p w:rsidR="00AC717E" w:rsidRDefault="00AC717E">
      <w:pPr>
        <w:pStyle w:val="ConsPlusNormal"/>
        <w:jc w:val="both"/>
      </w:pPr>
    </w:p>
    <w:p w:rsidR="00AC717E" w:rsidRPr="00A8375C" w:rsidRDefault="007E17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5C">
        <w:rPr>
          <w:rFonts w:ascii="Times New Roman" w:hAnsi="Times New Roman" w:cs="Times New Roman"/>
          <w:sz w:val="28"/>
          <w:szCs w:val="28"/>
        </w:rPr>
        <w:t>1.</w:t>
      </w:r>
      <w:r w:rsidR="00AC717E" w:rsidRPr="00A8375C">
        <w:rPr>
          <w:rFonts w:ascii="Times New Roman" w:hAnsi="Times New Roman" w:cs="Times New Roman"/>
          <w:sz w:val="28"/>
          <w:szCs w:val="28"/>
        </w:rPr>
        <w:t xml:space="preserve"> О</w:t>
      </w:r>
      <w:r w:rsidRPr="00A8375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C717E" w:rsidRPr="0011611E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472D4E" w:rsidRDefault="00691B7D" w:rsidP="0001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D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AC717E" w:rsidRPr="00514C38">
        <w:rPr>
          <w:rFonts w:ascii="Times New Roman" w:hAnsi="Times New Roman" w:cs="Times New Roman"/>
          <w:sz w:val="28"/>
          <w:szCs w:val="28"/>
        </w:rPr>
        <w:t>орядок</w:t>
      </w:r>
      <w:r w:rsidR="00514C38">
        <w:rPr>
          <w:rFonts w:ascii="Times New Roman" w:hAnsi="Times New Roman" w:cs="Times New Roman"/>
          <w:sz w:val="28"/>
          <w:szCs w:val="28"/>
        </w:rPr>
        <w:t xml:space="preserve"> </w:t>
      </w:r>
      <w:r w:rsidR="00631566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r w:rsidR="00460182" w:rsidRPr="00460182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14EA1" w:rsidRPr="00DB0B8F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460182" w:rsidRP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777E5C" w:rsidRPr="00DB0B8F">
        <w:rPr>
          <w:rFonts w:ascii="Times New Roman" w:hAnsi="Times New Roman" w:cs="Times New Roman"/>
          <w:sz w:val="28"/>
          <w:szCs w:val="28"/>
        </w:rPr>
        <w:t>в связи</w:t>
      </w:r>
      <w:r w:rsidR="00460182" w:rsidRPr="00DB0B8F">
        <w:rPr>
          <w:rFonts w:ascii="Times New Roman" w:hAnsi="Times New Roman" w:cs="Times New Roman"/>
          <w:sz w:val="28"/>
          <w:szCs w:val="28"/>
        </w:rPr>
        <w:t xml:space="preserve"> с </w:t>
      </w:r>
      <w:r w:rsidR="0077473A" w:rsidRPr="00DB0B8F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 w:rsidR="00AE70D8" w:rsidRPr="00DB0B8F">
        <w:rPr>
          <w:rFonts w:ascii="Times New Roman" w:hAnsi="Times New Roman" w:cs="Times New Roman"/>
          <w:sz w:val="28"/>
          <w:szCs w:val="28"/>
        </w:rPr>
        <w:t xml:space="preserve">, </w:t>
      </w:r>
      <w:r w:rsidR="00DB0B8F" w:rsidRPr="00DB0B8F">
        <w:rPr>
          <w:rFonts w:ascii="Times New Roman" w:hAnsi="Times New Roman" w:cs="Times New Roman"/>
          <w:sz w:val="28"/>
          <w:szCs w:val="28"/>
        </w:rPr>
        <w:t>проживающему в</w:t>
      </w:r>
      <w:r w:rsidR="00DB0B8F" w:rsidRPr="00DB0B8F">
        <w:rPr>
          <w:rFonts w:ascii="Times New Roman" w:hAnsi="Times New Roman" w:cs="Times New Roman"/>
          <w:sz w:val="28"/>
          <w:szCs w:val="28"/>
        </w:rPr>
        <w:br/>
        <w:t>общежитиях муниципального жилищного фонда,</w:t>
      </w:r>
      <w:r w:rsidR="00AE70D8" w:rsidRP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77473A" w:rsidRPr="00DB0B8F">
        <w:rPr>
          <w:rFonts w:ascii="Times New Roman" w:hAnsi="Times New Roman" w:cs="Times New Roman"/>
          <w:sz w:val="28"/>
          <w:szCs w:val="28"/>
        </w:rPr>
        <w:t xml:space="preserve">жилищных услуг по тарифам, не обеспечивающим возмещение издержек </w:t>
      </w:r>
      <w:r w:rsidR="00777E5C" w:rsidRPr="00DB0B8F">
        <w:rPr>
          <w:rFonts w:ascii="Times New Roman" w:hAnsi="Times New Roman" w:cs="Times New Roman"/>
          <w:sz w:val="28"/>
          <w:szCs w:val="28"/>
        </w:rPr>
        <w:t>(далее –</w:t>
      </w:r>
      <w:r w:rsidR="003868ED" w:rsidRPr="00DB0B8F">
        <w:rPr>
          <w:rFonts w:ascii="Times New Roman" w:hAnsi="Times New Roman" w:cs="Times New Roman"/>
          <w:sz w:val="28"/>
          <w:szCs w:val="28"/>
        </w:rPr>
        <w:t xml:space="preserve"> п</w:t>
      </w:r>
      <w:r w:rsidR="00777E5C" w:rsidRPr="00DB0B8F">
        <w:rPr>
          <w:rFonts w:ascii="Times New Roman" w:hAnsi="Times New Roman" w:cs="Times New Roman"/>
          <w:sz w:val="28"/>
          <w:szCs w:val="28"/>
        </w:rPr>
        <w:t>орядок)</w:t>
      </w:r>
      <w:r w:rsidR="00261087" w:rsidRPr="00DB0B8F">
        <w:rPr>
          <w:rFonts w:ascii="Times New Roman" w:hAnsi="Times New Roman" w:cs="Times New Roman"/>
          <w:sz w:val="28"/>
          <w:szCs w:val="28"/>
        </w:rPr>
        <w:t>,</w:t>
      </w:r>
      <w:r w:rsidR="00777E5C" w:rsidRPr="00DB0B8F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AC717E" w:rsidRPr="00DB0B8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="00AC717E" w:rsidRPr="00DB0B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717E" w:rsidRPr="00DB0B8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14C38" w:rsidRPr="00DB0B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514C38" w:rsidRPr="00DB0B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4C38" w:rsidRPr="00DB0B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</w:t>
      </w:r>
      <w:r w:rsidR="00514C38" w:rsidRPr="00514C38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hyperlink r:id="rId11" w:history="1">
        <w:r w:rsidR="00514C38" w:rsidRPr="00514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4C38" w:rsidRPr="00514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городского поселения Лянтор</w:t>
      </w:r>
      <w:r w:rsidR="00CF06A9">
        <w:rPr>
          <w:rFonts w:ascii="Times New Roman" w:hAnsi="Times New Roman" w:cs="Times New Roman"/>
          <w:sz w:val="28"/>
          <w:szCs w:val="28"/>
        </w:rPr>
        <w:t>.</w:t>
      </w:r>
    </w:p>
    <w:p w:rsidR="00261087" w:rsidRPr="006E3B30" w:rsidRDefault="00261087" w:rsidP="00261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Pr="00261087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 о предоставлении субсидий (далее – субсидия)</w:t>
      </w:r>
      <w:r w:rsidR="0007678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E3B30">
        <w:rPr>
          <w:rFonts w:ascii="Times New Roman" w:hAnsi="Times New Roman" w:cs="Times New Roman"/>
          <w:sz w:val="28"/>
          <w:szCs w:val="28"/>
        </w:rPr>
        <w:t xml:space="preserve"> </w:t>
      </w:r>
      <w:r w:rsidRPr="00472D4E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</w:t>
      </w:r>
      <w:r w:rsidRPr="006E3B30">
        <w:rPr>
          <w:rFonts w:ascii="Times New Roman" w:hAnsi="Times New Roman" w:cs="Times New Roman"/>
          <w:sz w:val="28"/>
          <w:szCs w:val="28"/>
        </w:rPr>
        <w:t xml:space="preserve">предоставления субсидий, </w:t>
      </w:r>
      <w:r w:rsidRPr="00261087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6E3B30">
        <w:rPr>
          <w:rFonts w:ascii="Times New Roman" w:hAnsi="Times New Roman" w:cs="Times New Roman"/>
          <w:sz w:val="28"/>
          <w:szCs w:val="28"/>
        </w:rPr>
        <w:t>.</w:t>
      </w:r>
    </w:p>
    <w:p w:rsidR="00AC717E" w:rsidRPr="00A8375C" w:rsidRDefault="0046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248">
        <w:rPr>
          <w:rFonts w:ascii="Times New Roman" w:hAnsi="Times New Roman" w:cs="Times New Roman"/>
          <w:sz w:val="28"/>
          <w:szCs w:val="28"/>
        </w:rPr>
        <w:t>3</w:t>
      </w:r>
      <w:r w:rsidR="00472D4E">
        <w:rPr>
          <w:rFonts w:ascii="Times New Roman" w:hAnsi="Times New Roman" w:cs="Times New Roman"/>
          <w:sz w:val="28"/>
          <w:szCs w:val="28"/>
        </w:rPr>
        <w:t xml:space="preserve">. </w:t>
      </w:r>
      <w:r w:rsidR="00AC717E" w:rsidRPr="00A8375C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AC717E" w:rsidRDefault="00863161" w:rsidP="0028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2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C717E" w:rsidRPr="0086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161">
        <w:rPr>
          <w:rFonts w:ascii="Times New Roman" w:hAnsi="Times New Roman" w:cs="Times New Roman"/>
          <w:sz w:val="28"/>
          <w:szCs w:val="28"/>
        </w:rPr>
        <w:t xml:space="preserve">убсидия - средства, предоставляемые из бюджета городского поселения Лянтор получателю субсидий на </w:t>
      </w:r>
      <w:r w:rsidRPr="00014465">
        <w:rPr>
          <w:rFonts w:ascii="Times New Roman" w:hAnsi="Times New Roman" w:cs="Times New Roman"/>
          <w:sz w:val="28"/>
          <w:szCs w:val="28"/>
        </w:rPr>
        <w:t>безвозмездной и безвозвратной</w:t>
      </w:r>
      <w:r w:rsidRPr="00863161">
        <w:rPr>
          <w:rFonts w:ascii="Times New Roman" w:hAnsi="Times New Roman" w:cs="Times New Roman"/>
          <w:sz w:val="28"/>
          <w:szCs w:val="28"/>
        </w:rPr>
        <w:t xml:space="preserve"> основе в целях </w:t>
      </w:r>
      <w:r w:rsidR="00280EBC" w:rsidRPr="00AE70D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B14EA1" w:rsidRPr="00AE70D8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01EA2" w:rsidRPr="00AE70D8">
        <w:rPr>
          <w:rFonts w:ascii="Times New Roman" w:hAnsi="Times New Roman" w:cs="Times New Roman"/>
          <w:sz w:val="28"/>
          <w:szCs w:val="28"/>
        </w:rPr>
        <w:t>, связанных с</w:t>
      </w:r>
      <w:r w:rsidR="00257CB4" w:rsidRPr="00AE70D8">
        <w:rPr>
          <w:rFonts w:ascii="Times New Roman" w:hAnsi="Times New Roman" w:cs="Times New Roman"/>
          <w:sz w:val="28"/>
          <w:szCs w:val="28"/>
        </w:rPr>
        <w:t xml:space="preserve"> </w:t>
      </w:r>
      <w:r w:rsidR="00001EA2" w:rsidRPr="00AE70D8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 w:rsidR="00AE70D8" w:rsidRPr="00AE70D8">
        <w:rPr>
          <w:rFonts w:ascii="Times New Roman" w:hAnsi="Times New Roman" w:cs="Times New Roman"/>
          <w:sz w:val="28"/>
          <w:szCs w:val="28"/>
        </w:rPr>
        <w:t>, проживающему</w:t>
      </w:r>
      <w:r w:rsidR="00AE70D8"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AE70D8" w:rsidRPr="00AE70D8">
        <w:rPr>
          <w:rFonts w:ascii="Times New Roman" w:hAnsi="Times New Roman" w:cs="Times New Roman"/>
          <w:sz w:val="28"/>
          <w:szCs w:val="28"/>
        </w:rPr>
        <w:t xml:space="preserve">, </w:t>
      </w:r>
      <w:r w:rsidR="00001EA2" w:rsidRPr="00AE70D8">
        <w:rPr>
          <w:rFonts w:ascii="Times New Roman" w:hAnsi="Times New Roman" w:cs="Times New Roman"/>
          <w:sz w:val="28"/>
          <w:szCs w:val="28"/>
        </w:rPr>
        <w:t xml:space="preserve"> жилищных услуг по тарифам, не обеспечивающим возмещение издержек</w:t>
      </w:r>
      <w:r w:rsidR="00AC717E" w:rsidRPr="00AE70D8">
        <w:rPr>
          <w:rFonts w:ascii="Times New Roman" w:hAnsi="Times New Roman" w:cs="Times New Roman"/>
          <w:sz w:val="28"/>
          <w:szCs w:val="28"/>
        </w:rPr>
        <w:t>;</w:t>
      </w:r>
    </w:p>
    <w:p w:rsidR="00F466F4" w:rsidRDefault="00C97289" w:rsidP="00F4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466F4" w:rsidRPr="00F466F4">
        <w:rPr>
          <w:rFonts w:ascii="Times New Roman" w:hAnsi="Times New Roman" w:cs="Times New Roman"/>
          <w:sz w:val="28"/>
          <w:szCs w:val="28"/>
        </w:rPr>
        <w:t xml:space="preserve">.  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</w:t>
      </w:r>
      <w:r w:rsidR="00F466F4" w:rsidRPr="008631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466F4" w:rsidRPr="00460182">
        <w:rPr>
          <w:rFonts w:ascii="Times New Roman" w:hAnsi="Times New Roman" w:cs="Times New Roman"/>
          <w:sz w:val="28"/>
          <w:szCs w:val="28"/>
        </w:rPr>
        <w:t>возмещени</w:t>
      </w:r>
      <w:r w:rsidR="00F466F4">
        <w:rPr>
          <w:rFonts w:ascii="Times New Roman" w:hAnsi="Times New Roman" w:cs="Times New Roman"/>
          <w:sz w:val="28"/>
          <w:szCs w:val="28"/>
        </w:rPr>
        <w:t>я</w:t>
      </w:r>
      <w:r w:rsidR="00F466F4" w:rsidRPr="00460182">
        <w:rPr>
          <w:rFonts w:ascii="Times New Roman" w:hAnsi="Times New Roman" w:cs="Times New Roman"/>
          <w:sz w:val="28"/>
          <w:szCs w:val="28"/>
        </w:rPr>
        <w:t xml:space="preserve"> </w:t>
      </w:r>
      <w:r w:rsidR="00F466F4">
        <w:rPr>
          <w:rFonts w:ascii="Times New Roman" w:hAnsi="Times New Roman" w:cs="Times New Roman"/>
          <w:sz w:val="28"/>
          <w:szCs w:val="28"/>
        </w:rPr>
        <w:t xml:space="preserve">недополученных доходов, связанных с </w:t>
      </w:r>
      <w:r w:rsidR="00F466F4" w:rsidRPr="00001EA2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289">
        <w:rPr>
          <w:rFonts w:ascii="Times New Roman" w:hAnsi="Times New Roman" w:cs="Times New Roman"/>
          <w:sz w:val="28"/>
          <w:szCs w:val="28"/>
        </w:rPr>
        <w:t xml:space="preserve"> </w:t>
      </w:r>
      <w:r w:rsidRPr="00AE70D8">
        <w:rPr>
          <w:rFonts w:ascii="Times New Roman" w:hAnsi="Times New Roman" w:cs="Times New Roman"/>
          <w:sz w:val="28"/>
          <w:szCs w:val="28"/>
        </w:rPr>
        <w:t>проживающему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DB0B8F">
        <w:rPr>
          <w:rFonts w:ascii="Times New Roman" w:hAnsi="Times New Roman" w:cs="Times New Roman"/>
          <w:sz w:val="28"/>
          <w:szCs w:val="28"/>
        </w:rPr>
        <w:t>,</w:t>
      </w:r>
      <w:r w:rsidR="00F466F4" w:rsidRPr="00001EA2">
        <w:rPr>
          <w:rFonts w:ascii="Times New Roman" w:hAnsi="Times New Roman" w:cs="Times New Roman"/>
          <w:sz w:val="28"/>
          <w:szCs w:val="28"/>
        </w:rPr>
        <w:t xml:space="preserve"> жилищных услуг по тарифам, не обеспечивающим возмещение издержек</w:t>
      </w:r>
      <w:r w:rsidR="00F466F4">
        <w:rPr>
          <w:rFonts w:ascii="Times New Roman" w:hAnsi="Times New Roman" w:cs="Times New Roman"/>
          <w:sz w:val="28"/>
          <w:szCs w:val="28"/>
        </w:rPr>
        <w:t>.</w:t>
      </w:r>
    </w:p>
    <w:p w:rsidR="00C97289" w:rsidRDefault="00C97289" w:rsidP="00C97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0D8"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0D8">
        <w:rPr>
          <w:rFonts w:ascii="Times New Roman" w:hAnsi="Times New Roman" w:cs="Times New Roman"/>
          <w:sz w:val="28"/>
          <w:szCs w:val="28"/>
        </w:rPr>
        <w:t>. Получатели субсидии - юридические лица (за исключением</w:t>
      </w:r>
      <w:r w:rsidRPr="00385EC8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</w:t>
      </w:r>
      <w:r>
        <w:rPr>
          <w:rFonts w:ascii="Times New Roman" w:hAnsi="Times New Roman" w:cs="Times New Roman"/>
          <w:sz w:val="28"/>
          <w:szCs w:val="28"/>
        </w:rPr>
        <w:t>ных) учреждений), индивидуальные</w:t>
      </w:r>
      <w:r w:rsidRPr="00385EC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E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A46691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46691">
        <w:rPr>
          <w:rFonts w:ascii="Times New Roman" w:hAnsi="Times New Roman" w:cs="Times New Roman"/>
          <w:sz w:val="28"/>
          <w:szCs w:val="28"/>
        </w:rPr>
        <w:t xml:space="preserve"> жилищны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A46691">
        <w:rPr>
          <w:rFonts w:ascii="Times New Roman" w:hAnsi="Times New Roman" w:cs="Times New Roman"/>
          <w:sz w:val="28"/>
          <w:szCs w:val="28"/>
        </w:rPr>
        <w:t xml:space="preserve">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Лянтор.</w:t>
      </w:r>
    </w:p>
    <w:p w:rsidR="00E97BAA" w:rsidRPr="00E97BAA" w:rsidRDefault="00E97BAA" w:rsidP="00A46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97289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9E3C1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80EBC" w:rsidRPr="00460182">
        <w:rPr>
          <w:rFonts w:ascii="Times New Roman" w:hAnsi="Times New Roman" w:cs="Times New Roman"/>
          <w:sz w:val="28"/>
          <w:szCs w:val="28"/>
        </w:rPr>
        <w:t>возмещени</w:t>
      </w:r>
      <w:r w:rsidR="00280EBC">
        <w:rPr>
          <w:rFonts w:ascii="Times New Roman" w:hAnsi="Times New Roman" w:cs="Times New Roman"/>
          <w:sz w:val="28"/>
          <w:szCs w:val="28"/>
        </w:rPr>
        <w:t>я</w:t>
      </w:r>
      <w:r w:rsidR="00280EBC" w:rsidRPr="00460182">
        <w:rPr>
          <w:rFonts w:ascii="Times New Roman" w:hAnsi="Times New Roman" w:cs="Times New Roman"/>
          <w:sz w:val="28"/>
          <w:szCs w:val="28"/>
        </w:rPr>
        <w:t xml:space="preserve"> </w:t>
      </w:r>
      <w:r w:rsidR="00B14EA1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280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EBC">
        <w:rPr>
          <w:rFonts w:ascii="Times New Roman" w:hAnsi="Times New Roman" w:cs="Times New Roman"/>
          <w:sz w:val="28"/>
          <w:szCs w:val="28"/>
        </w:rPr>
        <w:t>связанных с</w:t>
      </w:r>
      <w:r w:rsidR="00A46691">
        <w:rPr>
          <w:rFonts w:ascii="Times New Roman" w:hAnsi="Times New Roman" w:cs="Times New Roman"/>
          <w:sz w:val="28"/>
          <w:szCs w:val="28"/>
        </w:rPr>
        <w:t xml:space="preserve"> предоставлением населению</w:t>
      </w:r>
      <w:r w:rsidR="00C97289">
        <w:rPr>
          <w:rFonts w:ascii="Times New Roman" w:hAnsi="Times New Roman" w:cs="Times New Roman"/>
          <w:sz w:val="28"/>
          <w:szCs w:val="28"/>
        </w:rPr>
        <w:t xml:space="preserve">, </w:t>
      </w:r>
      <w:r w:rsidR="00C97289" w:rsidRPr="00AE70D8">
        <w:rPr>
          <w:rFonts w:ascii="Times New Roman" w:hAnsi="Times New Roman" w:cs="Times New Roman"/>
          <w:sz w:val="28"/>
          <w:szCs w:val="28"/>
        </w:rPr>
        <w:t>проживающему</w:t>
      </w:r>
      <w:r w:rsidR="00C97289">
        <w:rPr>
          <w:rFonts w:ascii="Times New Roman" w:hAnsi="Times New Roman" w:cs="Times New Roman"/>
          <w:sz w:val="28"/>
          <w:szCs w:val="28"/>
        </w:rPr>
        <w:t xml:space="preserve"> </w:t>
      </w:r>
      <w:r w:rsidR="00C97289" w:rsidRPr="00AE70D8">
        <w:rPr>
          <w:rFonts w:ascii="Times New Roman" w:hAnsi="Times New Roman" w:cs="Times New Roman"/>
          <w:sz w:val="28"/>
          <w:szCs w:val="28"/>
        </w:rPr>
        <w:t>в</w:t>
      </w:r>
      <w:r w:rsidR="00C97289"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DB0B8F">
        <w:rPr>
          <w:rFonts w:ascii="Times New Roman" w:hAnsi="Times New Roman" w:cs="Times New Roman"/>
          <w:sz w:val="28"/>
          <w:szCs w:val="28"/>
        </w:rPr>
        <w:t>,</w:t>
      </w:r>
      <w:r w:rsidR="00A46691">
        <w:rPr>
          <w:rFonts w:ascii="Times New Roman" w:hAnsi="Times New Roman" w:cs="Times New Roman"/>
          <w:sz w:val="28"/>
          <w:szCs w:val="28"/>
        </w:rPr>
        <w:t xml:space="preserve"> жилищных услуг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="00D9005D" w:rsidRPr="00D9005D">
        <w:rPr>
          <w:rFonts w:ascii="Times New Roman" w:hAnsi="Times New Roman" w:cs="Times New Roman"/>
          <w:sz w:val="28"/>
          <w:szCs w:val="28"/>
        </w:rPr>
        <w:t>по тарифам, не обеспечивающим возмещение издержек</w:t>
      </w:r>
      <w:r w:rsidR="00D9005D"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пределах средств,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80EBC" w:rsidRPr="00280EBC">
        <w:rPr>
          <w:rFonts w:ascii="Times New Roman" w:hAnsi="Times New Roman" w:cs="Times New Roman"/>
          <w:sz w:val="28"/>
          <w:szCs w:val="28"/>
        </w:rPr>
        <w:t xml:space="preserve"> </w:t>
      </w:r>
      <w:r w:rsidR="00280EBC" w:rsidRPr="009E3C1C">
        <w:rPr>
          <w:rFonts w:ascii="Times New Roman" w:hAnsi="Times New Roman" w:cs="Times New Roman"/>
          <w:sz w:val="28"/>
          <w:szCs w:val="28"/>
        </w:rPr>
        <w:t>на эти цели</w:t>
      </w:r>
      <w:r w:rsidR="00A46691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>ете городского поселения Лянтор</w:t>
      </w:r>
      <w:r w:rsidRPr="009E3C1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</w:t>
      </w:r>
      <w:r w:rsidRPr="00E97BAA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</w:p>
    <w:p w:rsidR="00AC0A67" w:rsidRPr="009E2248" w:rsidRDefault="00E97BAA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C0A67" w:rsidRPr="001E2F5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поселения Лянтор, </w:t>
      </w:r>
      <w:r w:rsidR="00AC0A67" w:rsidRPr="001A13B5">
        <w:rPr>
          <w:rFonts w:ascii="Times New Roman" w:hAnsi="Times New Roman" w:cs="Times New Roman"/>
          <w:sz w:val="28"/>
          <w:szCs w:val="28"/>
        </w:rPr>
        <w:t>осуществляющ</w:t>
      </w:r>
      <w:r w:rsidR="00AC0A67">
        <w:rPr>
          <w:rFonts w:ascii="Times New Roman" w:hAnsi="Times New Roman" w:cs="Times New Roman"/>
          <w:sz w:val="28"/>
          <w:szCs w:val="28"/>
        </w:rPr>
        <w:t>им</w:t>
      </w:r>
      <w:r w:rsidR="00AC0A67" w:rsidRPr="001A13B5">
        <w:rPr>
          <w:rFonts w:ascii="Times New Roman" w:hAnsi="Times New Roman" w:cs="Times New Roman"/>
          <w:sz w:val="28"/>
          <w:szCs w:val="28"/>
        </w:rPr>
        <w:t xml:space="preserve"> предоставление субсидии </w:t>
      </w:r>
      <w:r w:rsidR="00AC0A67" w:rsidRPr="009E2248">
        <w:rPr>
          <w:rFonts w:ascii="Times New Roman" w:hAnsi="Times New Roman" w:cs="Times New Roman"/>
          <w:sz w:val="28"/>
          <w:szCs w:val="28"/>
        </w:rPr>
        <w:t>является Администрация.</w:t>
      </w:r>
    </w:p>
    <w:p w:rsidR="009E2248" w:rsidRDefault="009E2248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4B3">
        <w:rPr>
          <w:rFonts w:ascii="Times New Roman" w:hAnsi="Times New Roman" w:cs="Times New Roman"/>
          <w:sz w:val="28"/>
          <w:szCs w:val="28"/>
        </w:rPr>
        <w:t>6</w:t>
      </w:r>
      <w:r w:rsidRPr="00EB5BE7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субсидий, подготовке проекта постановления</w:t>
      </w:r>
      <w:r w:rsidR="00DC3C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5BE7">
        <w:rPr>
          <w:rFonts w:ascii="Times New Roman" w:hAnsi="Times New Roman" w:cs="Times New Roman"/>
          <w:sz w:val="28"/>
          <w:szCs w:val="28"/>
        </w:rPr>
        <w:t xml:space="preserve"> о предоставлении субсидии, заключению соглашения о предоставлении субсидии, </w:t>
      </w:r>
      <w:r w:rsidR="00850489">
        <w:rPr>
          <w:rFonts w:ascii="Times New Roman" w:hAnsi="Times New Roman" w:cs="Times New Roman"/>
          <w:sz w:val="28"/>
          <w:szCs w:val="28"/>
        </w:rPr>
        <w:t>определен</w:t>
      </w:r>
      <w:r w:rsidR="00F71786">
        <w:rPr>
          <w:rFonts w:ascii="Times New Roman" w:hAnsi="Times New Roman" w:cs="Times New Roman"/>
          <w:sz w:val="28"/>
          <w:szCs w:val="28"/>
        </w:rPr>
        <w:t>и</w:t>
      </w:r>
      <w:r w:rsidR="00850489">
        <w:rPr>
          <w:rFonts w:ascii="Times New Roman" w:hAnsi="Times New Roman" w:cs="Times New Roman"/>
          <w:sz w:val="28"/>
          <w:szCs w:val="28"/>
        </w:rPr>
        <w:t>ю</w:t>
      </w:r>
      <w:r w:rsidR="002D1DC6" w:rsidRPr="00504A47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</w:t>
      </w:r>
      <w:r w:rsidR="003B3FEB">
        <w:rPr>
          <w:rFonts w:ascii="Times New Roman" w:hAnsi="Times New Roman" w:cs="Times New Roman"/>
          <w:sz w:val="28"/>
          <w:szCs w:val="28"/>
        </w:rPr>
        <w:t>,</w:t>
      </w:r>
      <w:r w:rsidR="00F71786">
        <w:rPr>
          <w:rFonts w:ascii="Times New Roman" w:hAnsi="Times New Roman" w:cs="Times New Roman"/>
          <w:sz w:val="28"/>
          <w:szCs w:val="28"/>
        </w:rPr>
        <w:t xml:space="preserve"> </w:t>
      </w:r>
      <w:r w:rsidR="003B3FEB" w:rsidRPr="00C76D4C">
        <w:rPr>
          <w:rFonts w:ascii="Times New Roman" w:hAnsi="Times New Roman" w:cs="Times New Roman"/>
          <w:sz w:val="28"/>
          <w:szCs w:val="28"/>
        </w:rPr>
        <w:t xml:space="preserve">а также осуществлению контроля за соблюдением требований настоящего порядка </w:t>
      </w:r>
      <w:r w:rsidRPr="00EB5BE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92A40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Pr="00EB5BE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7CC9">
        <w:rPr>
          <w:rFonts w:ascii="Times New Roman" w:hAnsi="Times New Roman" w:cs="Times New Roman"/>
          <w:sz w:val="28"/>
          <w:szCs w:val="28"/>
        </w:rPr>
        <w:t xml:space="preserve">- </w:t>
      </w:r>
      <w:r w:rsidR="00F71786">
        <w:rPr>
          <w:rFonts w:ascii="Times New Roman" w:hAnsi="Times New Roman" w:cs="Times New Roman"/>
          <w:sz w:val="28"/>
          <w:szCs w:val="28"/>
        </w:rPr>
        <w:t>Управление</w:t>
      </w:r>
      <w:r w:rsidRPr="00EB5BE7">
        <w:rPr>
          <w:rFonts w:ascii="Times New Roman" w:hAnsi="Times New Roman" w:cs="Times New Roman"/>
          <w:sz w:val="28"/>
          <w:szCs w:val="28"/>
        </w:rPr>
        <w:t>).</w:t>
      </w:r>
    </w:p>
    <w:p w:rsidR="00686640" w:rsidRPr="007B70A0" w:rsidRDefault="00982408" w:rsidP="0098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A0">
        <w:rPr>
          <w:rFonts w:ascii="Times New Roman" w:hAnsi="Times New Roman" w:cs="Times New Roman"/>
          <w:sz w:val="28"/>
          <w:szCs w:val="28"/>
        </w:rPr>
        <w:t>1.</w:t>
      </w:r>
      <w:r w:rsidR="003B2FD2" w:rsidRPr="007B70A0">
        <w:rPr>
          <w:rFonts w:ascii="Times New Roman" w:hAnsi="Times New Roman" w:cs="Times New Roman"/>
          <w:sz w:val="28"/>
          <w:szCs w:val="28"/>
        </w:rPr>
        <w:t>7</w:t>
      </w:r>
      <w:r w:rsidR="00E97BAA" w:rsidRPr="007B70A0">
        <w:rPr>
          <w:rFonts w:ascii="Times New Roman" w:hAnsi="Times New Roman" w:cs="Times New Roman"/>
          <w:sz w:val="28"/>
          <w:szCs w:val="28"/>
        </w:rPr>
        <w:t xml:space="preserve">. </w:t>
      </w:r>
      <w:r w:rsidR="00E2673B" w:rsidRPr="007B70A0">
        <w:rPr>
          <w:rFonts w:ascii="Times New Roman" w:hAnsi="Times New Roman" w:cs="Times New Roman"/>
          <w:sz w:val="28"/>
          <w:szCs w:val="28"/>
        </w:rPr>
        <w:t>К</w:t>
      </w:r>
      <w:r w:rsidR="003B2FD2" w:rsidRPr="007B70A0">
        <w:rPr>
          <w:rFonts w:ascii="Times New Roman" w:hAnsi="Times New Roman" w:cs="Times New Roman"/>
          <w:sz w:val="28"/>
          <w:szCs w:val="28"/>
        </w:rPr>
        <w:t>ритери</w:t>
      </w:r>
      <w:r w:rsidR="00B5354C" w:rsidRPr="007B70A0">
        <w:rPr>
          <w:rFonts w:ascii="Times New Roman" w:hAnsi="Times New Roman" w:cs="Times New Roman"/>
          <w:sz w:val="28"/>
          <w:szCs w:val="28"/>
        </w:rPr>
        <w:t>и</w:t>
      </w:r>
      <w:r w:rsidR="003B2FD2" w:rsidRPr="007B70A0">
        <w:rPr>
          <w:rFonts w:ascii="Times New Roman" w:hAnsi="Times New Roman" w:cs="Times New Roman"/>
          <w:sz w:val="28"/>
          <w:szCs w:val="28"/>
        </w:rPr>
        <w:t xml:space="preserve"> </w:t>
      </w:r>
      <w:r w:rsidR="000B162D" w:rsidRPr="007B70A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12721" w:rsidRPr="007B70A0">
        <w:rPr>
          <w:rFonts w:ascii="Times New Roman" w:hAnsi="Times New Roman" w:cs="Times New Roman"/>
          <w:sz w:val="28"/>
          <w:szCs w:val="28"/>
        </w:rPr>
        <w:t>заявителей</w:t>
      </w:r>
      <w:r w:rsidR="00B5354C" w:rsidRPr="007B70A0">
        <w:rPr>
          <w:rFonts w:ascii="Times New Roman" w:hAnsi="Times New Roman" w:cs="Times New Roman"/>
          <w:sz w:val="28"/>
          <w:szCs w:val="28"/>
        </w:rPr>
        <w:t>, имеющих право на получение субсидии</w:t>
      </w:r>
      <w:r w:rsidR="00E2673B" w:rsidRPr="007B70A0">
        <w:rPr>
          <w:rFonts w:ascii="Times New Roman" w:hAnsi="Times New Roman" w:cs="Times New Roman"/>
          <w:sz w:val="28"/>
          <w:szCs w:val="28"/>
        </w:rPr>
        <w:t>:</w:t>
      </w:r>
    </w:p>
    <w:p w:rsidR="00AB37C6" w:rsidRPr="007B70A0" w:rsidRDefault="00B5354C" w:rsidP="00AB3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A0">
        <w:rPr>
          <w:rFonts w:ascii="Times New Roman" w:hAnsi="Times New Roman" w:cs="Times New Roman"/>
          <w:sz w:val="28"/>
          <w:szCs w:val="28"/>
        </w:rPr>
        <w:t>- о</w:t>
      </w:r>
      <w:r w:rsidR="00292A40" w:rsidRPr="007B70A0">
        <w:rPr>
          <w:rFonts w:ascii="Times New Roman" w:hAnsi="Times New Roman" w:cs="Times New Roman"/>
          <w:sz w:val="28"/>
          <w:szCs w:val="28"/>
        </w:rPr>
        <w:t>каз</w:t>
      </w:r>
      <w:r w:rsidR="00097DD1" w:rsidRPr="007B70A0">
        <w:rPr>
          <w:rFonts w:ascii="Times New Roman" w:hAnsi="Times New Roman" w:cs="Times New Roman"/>
          <w:sz w:val="28"/>
          <w:szCs w:val="28"/>
        </w:rPr>
        <w:t>ание</w:t>
      </w:r>
      <w:r w:rsidR="00405E55" w:rsidRPr="007B70A0">
        <w:rPr>
          <w:rFonts w:ascii="Times New Roman" w:hAnsi="Times New Roman" w:cs="Times New Roman"/>
          <w:sz w:val="28"/>
          <w:szCs w:val="28"/>
        </w:rPr>
        <w:t xml:space="preserve"> </w:t>
      </w:r>
      <w:r w:rsidR="00292A40" w:rsidRPr="007B70A0">
        <w:rPr>
          <w:rFonts w:ascii="Times New Roman" w:hAnsi="Times New Roman" w:cs="Times New Roman"/>
          <w:sz w:val="28"/>
          <w:szCs w:val="28"/>
        </w:rPr>
        <w:t>жилищны</w:t>
      </w:r>
      <w:r w:rsidR="00097DD1" w:rsidRPr="007B70A0">
        <w:rPr>
          <w:rFonts w:ascii="Times New Roman" w:hAnsi="Times New Roman" w:cs="Times New Roman"/>
          <w:sz w:val="28"/>
          <w:szCs w:val="28"/>
        </w:rPr>
        <w:t>х услуг</w:t>
      </w:r>
      <w:r w:rsidR="00292A40" w:rsidRPr="007B70A0">
        <w:rPr>
          <w:rFonts w:ascii="Times New Roman" w:hAnsi="Times New Roman" w:cs="Times New Roman"/>
          <w:sz w:val="28"/>
          <w:szCs w:val="28"/>
        </w:rPr>
        <w:t xml:space="preserve"> </w:t>
      </w:r>
      <w:r w:rsidR="0010545A" w:rsidRPr="007B70A0">
        <w:rPr>
          <w:rFonts w:ascii="Times New Roman" w:hAnsi="Times New Roman" w:cs="Times New Roman"/>
          <w:sz w:val="28"/>
          <w:szCs w:val="28"/>
        </w:rPr>
        <w:t xml:space="preserve">населению, проживающему </w:t>
      </w:r>
      <w:r w:rsidR="00FD6B8E" w:rsidRPr="007B70A0">
        <w:rPr>
          <w:rFonts w:ascii="Times New Roman" w:hAnsi="Times New Roman" w:cs="Times New Roman"/>
          <w:sz w:val="28"/>
          <w:szCs w:val="28"/>
        </w:rPr>
        <w:t xml:space="preserve">в </w:t>
      </w:r>
      <w:r w:rsidR="00DB0B8F" w:rsidRPr="007B70A0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71721A" w:rsidRPr="007B70A0">
        <w:rPr>
          <w:rFonts w:ascii="Times New Roman" w:hAnsi="Times New Roman" w:cs="Times New Roman"/>
          <w:sz w:val="28"/>
          <w:szCs w:val="28"/>
        </w:rPr>
        <w:t xml:space="preserve"> </w:t>
      </w:r>
      <w:r w:rsidR="00644EDD" w:rsidRPr="007B70A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Лянтор, </w:t>
      </w:r>
      <w:r w:rsidR="0071721A" w:rsidRPr="007B70A0">
        <w:rPr>
          <w:rFonts w:ascii="Times New Roman" w:hAnsi="Times New Roman" w:cs="Times New Roman"/>
          <w:sz w:val="28"/>
          <w:szCs w:val="28"/>
        </w:rPr>
        <w:t>находящ</w:t>
      </w:r>
      <w:r w:rsidR="00DB0B8F" w:rsidRPr="007B70A0">
        <w:rPr>
          <w:rFonts w:ascii="Times New Roman" w:hAnsi="Times New Roman" w:cs="Times New Roman"/>
          <w:sz w:val="28"/>
          <w:szCs w:val="28"/>
        </w:rPr>
        <w:t>их</w:t>
      </w:r>
      <w:r w:rsidR="0071721A" w:rsidRPr="007B70A0">
        <w:rPr>
          <w:rFonts w:ascii="Times New Roman" w:hAnsi="Times New Roman" w:cs="Times New Roman"/>
          <w:sz w:val="28"/>
          <w:szCs w:val="28"/>
        </w:rPr>
        <w:t>ся</w:t>
      </w:r>
      <w:r w:rsidR="00644EDD" w:rsidRPr="007B70A0">
        <w:rPr>
          <w:rFonts w:ascii="Times New Roman" w:hAnsi="Times New Roman" w:cs="Times New Roman"/>
          <w:sz w:val="28"/>
          <w:szCs w:val="28"/>
        </w:rPr>
        <w:t xml:space="preserve"> в управлении или хозяйственном ведении</w:t>
      </w:r>
      <w:r w:rsidR="00097DD1" w:rsidRPr="007B70A0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7B70A0">
        <w:rPr>
          <w:rFonts w:ascii="Times New Roman" w:hAnsi="Times New Roman" w:cs="Times New Roman"/>
          <w:sz w:val="28"/>
          <w:szCs w:val="28"/>
        </w:rPr>
        <w:t>;</w:t>
      </w:r>
    </w:p>
    <w:p w:rsidR="00982408" w:rsidRPr="007B70A0" w:rsidRDefault="00B5354C" w:rsidP="00601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A0">
        <w:rPr>
          <w:rFonts w:ascii="Times New Roman" w:hAnsi="Times New Roman" w:cs="Times New Roman"/>
          <w:sz w:val="28"/>
          <w:szCs w:val="28"/>
        </w:rPr>
        <w:t>- н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аличие лицензии на осуществление предпринимательской деятельности по управлению многоквартирными домами </w:t>
      </w:r>
      <w:r w:rsidR="00C97289" w:rsidRPr="007B70A0">
        <w:rPr>
          <w:rFonts w:ascii="Times New Roman" w:hAnsi="Times New Roman" w:cs="Times New Roman"/>
          <w:sz w:val="28"/>
          <w:szCs w:val="28"/>
        </w:rPr>
        <w:t>(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кроме муниципальных унитарных предприятий, </w:t>
      </w:r>
      <w:r w:rsidR="00C97289" w:rsidRPr="007B70A0">
        <w:rPr>
          <w:rFonts w:ascii="Times New Roman" w:hAnsi="Times New Roman" w:cs="Times New Roman"/>
          <w:sz w:val="28"/>
          <w:szCs w:val="28"/>
        </w:rPr>
        <w:t>которым общежития принадлежат на праве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 хозяйственно</w:t>
      </w:r>
      <w:r w:rsidR="00C97289" w:rsidRPr="007B70A0">
        <w:rPr>
          <w:rFonts w:ascii="Times New Roman" w:hAnsi="Times New Roman" w:cs="Times New Roman"/>
          <w:sz w:val="28"/>
          <w:szCs w:val="28"/>
        </w:rPr>
        <w:t>го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C97289" w:rsidRPr="007B70A0">
        <w:rPr>
          <w:rFonts w:ascii="Times New Roman" w:hAnsi="Times New Roman" w:cs="Times New Roman"/>
          <w:sz w:val="28"/>
          <w:szCs w:val="28"/>
        </w:rPr>
        <w:t>я)</w:t>
      </w:r>
      <w:r w:rsidR="00CC5EF0" w:rsidRPr="007B70A0">
        <w:rPr>
          <w:rFonts w:ascii="Times New Roman" w:hAnsi="Times New Roman" w:cs="Times New Roman"/>
          <w:sz w:val="28"/>
          <w:szCs w:val="28"/>
        </w:rPr>
        <w:t>.</w:t>
      </w:r>
    </w:p>
    <w:p w:rsidR="00CC5EF0" w:rsidRDefault="00C97289" w:rsidP="00C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A0">
        <w:rPr>
          <w:rFonts w:ascii="Times New Roman" w:hAnsi="Times New Roman" w:cs="Times New Roman"/>
          <w:sz w:val="28"/>
          <w:szCs w:val="28"/>
        </w:rPr>
        <w:t>1.7.1</w:t>
      </w:r>
      <w:r w:rsidR="00982408" w:rsidRPr="007B70A0">
        <w:rPr>
          <w:rFonts w:ascii="Times New Roman" w:hAnsi="Times New Roman" w:cs="Times New Roman"/>
          <w:sz w:val="28"/>
          <w:szCs w:val="28"/>
        </w:rPr>
        <w:t xml:space="preserve">. 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предприятиям, </w:t>
      </w:r>
      <w:r w:rsidRPr="007B70A0">
        <w:rPr>
          <w:rFonts w:ascii="Times New Roman" w:hAnsi="Times New Roman" w:cs="Times New Roman"/>
          <w:sz w:val="28"/>
          <w:szCs w:val="28"/>
        </w:rPr>
        <w:t>которым общежития принадлежат на праве  хозяйственного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 ведени</w:t>
      </w:r>
      <w:r w:rsidRPr="007B70A0">
        <w:rPr>
          <w:rFonts w:ascii="Times New Roman" w:hAnsi="Times New Roman" w:cs="Times New Roman"/>
          <w:sz w:val="28"/>
          <w:szCs w:val="28"/>
        </w:rPr>
        <w:t>я</w:t>
      </w:r>
      <w:r w:rsidR="00CC5EF0" w:rsidRPr="007B70A0">
        <w:rPr>
          <w:rFonts w:ascii="Times New Roman" w:hAnsi="Times New Roman" w:cs="Times New Roman"/>
          <w:sz w:val="28"/>
          <w:szCs w:val="28"/>
        </w:rPr>
        <w:t>, субсидия предоставляется в отношении работников</w:t>
      </w:r>
      <w:r w:rsidR="00EF4889" w:rsidRPr="007B70A0">
        <w:rPr>
          <w:rFonts w:ascii="Times New Roman" w:hAnsi="Times New Roman" w:cs="Times New Roman"/>
          <w:sz w:val="28"/>
          <w:szCs w:val="28"/>
        </w:rPr>
        <w:t>,</w:t>
      </w:r>
      <w:r w:rsidRPr="007B70A0">
        <w:rPr>
          <w:rFonts w:ascii="Times New Roman" w:hAnsi="Times New Roman" w:cs="Times New Roman"/>
          <w:sz w:val="28"/>
          <w:szCs w:val="28"/>
        </w:rPr>
        <w:t xml:space="preserve"> проживающих в общежитии</w:t>
      </w:r>
      <w:r w:rsidR="00CC5EF0" w:rsidRPr="007B70A0">
        <w:rPr>
          <w:rFonts w:ascii="Times New Roman" w:hAnsi="Times New Roman" w:cs="Times New Roman"/>
          <w:sz w:val="28"/>
          <w:szCs w:val="28"/>
        </w:rPr>
        <w:t xml:space="preserve"> на условиях договора на проживание в общежитии.</w:t>
      </w:r>
    </w:p>
    <w:p w:rsidR="002E590C" w:rsidRPr="00DD0DF8" w:rsidRDefault="007B70A0" w:rsidP="002E59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4BFE">
        <w:rPr>
          <w:sz w:val="28"/>
          <w:szCs w:val="28"/>
        </w:rPr>
        <w:t xml:space="preserve">1.8. </w:t>
      </w:r>
      <w:r w:rsidR="002E590C" w:rsidRPr="004E4BFE">
        <w:rPr>
          <w:sz w:val="28"/>
          <w:szCs w:val="28"/>
        </w:rPr>
        <w:t>Управление осуществляет отбор заявителей на предоставление субсиди</w:t>
      </w:r>
      <w:r w:rsidR="009416AC">
        <w:rPr>
          <w:sz w:val="28"/>
          <w:szCs w:val="28"/>
        </w:rPr>
        <w:t>и</w:t>
      </w:r>
      <w:r w:rsidR="002E590C" w:rsidRPr="004E4BFE">
        <w:rPr>
          <w:sz w:val="28"/>
          <w:szCs w:val="28"/>
        </w:rPr>
        <w:t xml:space="preserve"> в</w:t>
      </w:r>
      <w:r w:rsidR="002E590C" w:rsidRPr="00DD0DF8">
        <w:rPr>
          <w:sz w:val="28"/>
          <w:szCs w:val="28"/>
        </w:rPr>
        <w:t xml:space="preserve"> следующем порядке:</w:t>
      </w:r>
    </w:p>
    <w:p w:rsidR="002E590C" w:rsidRDefault="007B70A0" w:rsidP="002E59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4BFE">
        <w:rPr>
          <w:sz w:val="28"/>
          <w:szCs w:val="28"/>
        </w:rPr>
        <w:t xml:space="preserve">1.8.1. </w:t>
      </w:r>
      <w:r w:rsidR="002E590C" w:rsidRPr="004E4BFE">
        <w:rPr>
          <w:sz w:val="28"/>
          <w:szCs w:val="28"/>
        </w:rPr>
        <w:t>Проводит проверку представленных заявителями согласно пункту 2.1</w:t>
      </w:r>
      <w:r w:rsidR="002E590C">
        <w:rPr>
          <w:sz w:val="28"/>
          <w:szCs w:val="28"/>
        </w:rPr>
        <w:t xml:space="preserve"> настоящего Порядка документов</w:t>
      </w:r>
      <w:r w:rsidR="002E590C" w:rsidRPr="00DD0DF8">
        <w:rPr>
          <w:sz w:val="28"/>
          <w:szCs w:val="28"/>
        </w:rPr>
        <w:t xml:space="preserve"> на предмет </w:t>
      </w:r>
      <w:r w:rsidR="002E590C">
        <w:rPr>
          <w:sz w:val="28"/>
          <w:szCs w:val="28"/>
        </w:rPr>
        <w:t xml:space="preserve">соответствия критериям, указанным в пунктах 1.7, 1.7.1. настоящего Порядка, и соблюдения </w:t>
      </w:r>
      <w:r w:rsidR="002E590C" w:rsidRPr="00DD0DF8">
        <w:rPr>
          <w:sz w:val="28"/>
          <w:szCs w:val="28"/>
        </w:rPr>
        <w:t>требовани</w:t>
      </w:r>
      <w:r w:rsidR="002E590C">
        <w:rPr>
          <w:sz w:val="28"/>
          <w:szCs w:val="28"/>
        </w:rPr>
        <w:t>й</w:t>
      </w:r>
      <w:r w:rsidR="002E590C" w:rsidRPr="00DD0DF8">
        <w:rPr>
          <w:sz w:val="28"/>
          <w:szCs w:val="28"/>
        </w:rPr>
        <w:t>, указанны</w:t>
      </w:r>
      <w:r w:rsidR="002E590C">
        <w:rPr>
          <w:sz w:val="28"/>
          <w:szCs w:val="28"/>
        </w:rPr>
        <w:t>х</w:t>
      </w:r>
      <w:r w:rsidR="002E590C" w:rsidRPr="00DD0DF8">
        <w:rPr>
          <w:sz w:val="28"/>
          <w:szCs w:val="28"/>
        </w:rPr>
        <w:t xml:space="preserve"> в </w:t>
      </w:r>
      <w:r w:rsidR="002E590C">
        <w:rPr>
          <w:sz w:val="28"/>
          <w:szCs w:val="28"/>
        </w:rPr>
        <w:t xml:space="preserve">пункте 2.11 </w:t>
      </w:r>
      <w:r w:rsidR="002E590C" w:rsidRPr="00DD0DF8">
        <w:rPr>
          <w:sz w:val="28"/>
          <w:szCs w:val="28"/>
        </w:rPr>
        <w:t>настоящего Порядка.</w:t>
      </w:r>
    </w:p>
    <w:p w:rsidR="008C2D8D" w:rsidRPr="00CC5EF0" w:rsidRDefault="007B70A0" w:rsidP="00CC5EF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1.9</w:t>
      </w:r>
      <w:r w:rsidR="008C2D8D" w:rsidRPr="00C97289">
        <w:rPr>
          <w:rFonts w:ascii="Times New Roman" w:hAnsi="Times New Roman" w:cs="Times New Roman"/>
          <w:sz w:val="28"/>
          <w:szCs w:val="28"/>
        </w:rPr>
        <w:t xml:space="preserve">. </w:t>
      </w:r>
      <w:r w:rsidR="007F5F02" w:rsidRPr="00C97289">
        <w:rPr>
          <w:rFonts w:ascii="Times New Roman" w:hAnsi="Times New Roman" w:cs="Times New Roman"/>
          <w:sz w:val="28"/>
          <w:szCs w:val="28"/>
        </w:rPr>
        <w:t>В случае если Получатели</w:t>
      </w:r>
      <w:r w:rsidR="00EF4889" w:rsidRPr="00C97289">
        <w:rPr>
          <w:rFonts w:ascii="Times New Roman" w:hAnsi="Times New Roman" w:cs="Times New Roman"/>
          <w:sz w:val="28"/>
          <w:szCs w:val="28"/>
        </w:rPr>
        <w:t xml:space="preserve"> субсидии определяю</w:t>
      </w:r>
      <w:r w:rsidR="008C2D8D" w:rsidRPr="00C97289">
        <w:rPr>
          <w:rFonts w:ascii="Times New Roman" w:hAnsi="Times New Roman" w:cs="Times New Roman"/>
          <w:sz w:val="28"/>
          <w:szCs w:val="28"/>
        </w:rPr>
        <w:t>тся в соответствии с решением о бюджете городского поселения Лянтор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</w:t>
      </w:r>
      <w:r w:rsidR="00481A8C">
        <w:rPr>
          <w:rFonts w:ascii="Times New Roman" w:hAnsi="Times New Roman" w:cs="Times New Roman"/>
          <w:sz w:val="28"/>
          <w:szCs w:val="28"/>
        </w:rPr>
        <w:t>требования</w:t>
      </w:r>
      <w:r w:rsidR="00C97289" w:rsidRPr="00C97289">
        <w:rPr>
          <w:rFonts w:ascii="Times New Roman" w:hAnsi="Times New Roman" w:cs="Times New Roman"/>
          <w:sz w:val="28"/>
          <w:szCs w:val="28"/>
        </w:rPr>
        <w:t>,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481A8C">
        <w:rPr>
          <w:rFonts w:ascii="Times New Roman" w:hAnsi="Times New Roman" w:cs="Times New Roman"/>
          <w:sz w:val="28"/>
          <w:szCs w:val="28"/>
        </w:rPr>
        <w:t>е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пунктами 1.7, 1.</w:t>
      </w:r>
      <w:r w:rsidR="00C97289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BFE">
        <w:rPr>
          <w:rFonts w:ascii="Times New Roman" w:hAnsi="Times New Roman" w:cs="Times New Roman"/>
          <w:sz w:val="28"/>
          <w:szCs w:val="28"/>
        </w:rPr>
        <w:t xml:space="preserve">1.8 </w:t>
      </w:r>
      <w:r w:rsidR="00C97289" w:rsidRPr="004E4BFE">
        <w:rPr>
          <w:rFonts w:ascii="Times New Roman" w:hAnsi="Times New Roman" w:cs="Times New Roman"/>
          <w:sz w:val="28"/>
          <w:szCs w:val="28"/>
        </w:rPr>
        <w:t>настоящего</w:t>
      </w:r>
      <w:r w:rsidR="00C9728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E4BFE">
        <w:rPr>
          <w:rFonts w:ascii="Times New Roman" w:hAnsi="Times New Roman" w:cs="Times New Roman"/>
          <w:sz w:val="28"/>
          <w:szCs w:val="28"/>
        </w:rPr>
        <w:t>, не применяю</w:t>
      </w:r>
      <w:r w:rsidR="007F5F02" w:rsidRPr="00C97289">
        <w:rPr>
          <w:rFonts w:ascii="Times New Roman" w:hAnsi="Times New Roman" w:cs="Times New Roman"/>
          <w:sz w:val="28"/>
          <w:szCs w:val="28"/>
        </w:rPr>
        <w:t>тся</w:t>
      </w:r>
      <w:r w:rsidR="008C2D8D" w:rsidRPr="00C97289">
        <w:rPr>
          <w:rFonts w:ascii="Times New Roman" w:hAnsi="Times New Roman" w:cs="Times New Roman"/>
          <w:sz w:val="28"/>
          <w:szCs w:val="28"/>
        </w:rPr>
        <w:t>.</w:t>
      </w:r>
    </w:p>
    <w:p w:rsidR="0071157B" w:rsidRDefault="0071157B" w:rsidP="004071D2">
      <w:pPr>
        <w:pStyle w:val="ConsPlusNormal"/>
        <w:jc w:val="both"/>
      </w:pPr>
    </w:p>
    <w:p w:rsidR="00820129" w:rsidRDefault="00820129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D071A" w:rsidRDefault="00CD071A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D071A" w:rsidRDefault="00CD071A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E3A5A" w:rsidRPr="00032CCF" w:rsidRDefault="009E7D8C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32CCF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F4414A" w:rsidRPr="00397598" w:rsidRDefault="00F4414A" w:rsidP="009E7D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68B6" w:rsidRPr="00D818DA" w:rsidRDefault="00E94BF3" w:rsidP="00862395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Для </w:t>
      </w:r>
      <w:r w:rsidR="006F06C4">
        <w:rPr>
          <w:rFonts w:ascii="Times New Roman" w:hAnsi="Times New Roman" w:cs="Times New Roman"/>
          <w:sz w:val="28"/>
          <w:szCs w:val="28"/>
        </w:rPr>
        <w:t>получения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12721">
        <w:rPr>
          <w:rFonts w:ascii="Times New Roman" w:hAnsi="Times New Roman" w:cs="Times New Roman"/>
          <w:sz w:val="28"/>
          <w:szCs w:val="28"/>
        </w:rPr>
        <w:t>заявители</w:t>
      </w:r>
      <w:r w:rsidR="002A68B6" w:rsidRPr="002A68B6">
        <w:rPr>
          <w:rFonts w:ascii="Times New Roman" w:hAnsi="Times New Roman" w:cs="Times New Roman"/>
          <w:sz w:val="28"/>
          <w:szCs w:val="28"/>
        </w:rPr>
        <w:t>, указанны</w:t>
      </w:r>
      <w:r w:rsidR="00E12721">
        <w:rPr>
          <w:rFonts w:ascii="Times New Roman" w:hAnsi="Times New Roman" w:cs="Times New Roman"/>
          <w:sz w:val="28"/>
          <w:szCs w:val="28"/>
        </w:rPr>
        <w:t>е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 в </w:t>
      </w:r>
      <w:r w:rsidR="002A68B6">
        <w:rPr>
          <w:rFonts w:ascii="Times New Roman" w:hAnsi="Times New Roman" w:cs="Times New Roman"/>
          <w:sz w:val="28"/>
          <w:szCs w:val="28"/>
        </w:rPr>
        <w:t>пункте 1.</w:t>
      </w:r>
      <w:r w:rsidR="002A68B6" w:rsidRPr="002A68B6">
        <w:rPr>
          <w:rFonts w:ascii="Times New Roman" w:hAnsi="Times New Roman" w:cs="Times New Roman"/>
          <w:sz w:val="28"/>
          <w:szCs w:val="28"/>
        </w:rPr>
        <w:t>3</w:t>
      </w:r>
      <w:r w:rsidR="002A68B6">
        <w:rPr>
          <w:rFonts w:ascii="Times New Roman" w:hAnsi="Times New Roman" w:cs="Times New Roman"/>
          <w:sz w:val="28"/>
          <w:szCs w:val="28"/>
        </w:rPr>
        <w:t>.</w:t>
      </w:r>
      <w:r w:rsidR="00C97289">
        <w:rPr>
          <w:rFonts w:ascii="Times New Roman" w:hAnsi="Times New Roman" w:cs="Times New Roman"/>
          <w:sz w:val="28"/>
          <w:szCs w:val="28"/>
        </w:rPr>
        <w:t>2</w:t>
      </w:r>
      <w:hyperlink w:anchor="P53" w:history="1"/>
      <w:r w:rsidR="002A68B6" w:rsidRPr="002A68B6">
        <w:rPr>
          <w:rFonts w:ascii="Times New Roman" w:hAnsi="Times New Roman" w:cs="Times New Roman"/>
          <w:sz w:val="28"/>
          <w:szCs w:val="28"/>
        </w:rPr>
        <w:t xml:space="preserve"> </w:t>
      </w:r>
      <w:r w:rsidR="00FD774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F06C4">
        <w:rPr>
          <w:rFonts w:ascii="Times New Roman" w:hAnsi="Times New Roman" w:cs="Times New Roman"/>
          <w:sz w:val="28"/>
          <w:szCs w:val="28"/>
        </w:rPr>
        <w:t>пред</w:t>
      </w:r>
      <w:r w:rsidR="002A68B6" w:rsidRPr="002A68B6">
        <w:rPr>
          <w:rFonts w:ascii="Times New Roman" w:hAnsi="Times New Roman" w:cs="Times New Roman"/>
          <w:sz w:val="28"/>
          <w:szCs w:val="28"/>
        </w:rPr>
        <w:t>ставля</w:t>
      </w:r>
      <w:r w:rsidR="00E12721">
        <w:rPr>
          <w:rFonts w:ascii="Times New Roman" w:hAnsi="Times New Roman" w:cs="Times New Roman"/>
          <w:sz w:val="28"/>
          <w:szCs w:val="28"/>
        </w:rPr>
        <w:t>ю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т в </w:t>
      </w:r>
      <w:r w:rsidR="006F06C4" w:rsidRPr="00D818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A68B6" w:rsidRPr="00D818D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82D00" w:rsidRDefault="00282D00" w:rsidP="00E25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5F86">
        <w:rPr>
          <w:sz w:val="28"/>
          <w:szCs w:val="28"/>
        </w:rPr>
        <w:t>)</w:t>
      </w:r>
      <w:r w:rsidR="00D818DA">
        <w:rPr>
          <w:sz w:val="28"/>
          <w:szCs w:val="28"/>
        </w:rPr>
        <w:t xml:space="preserve"> </w:t>
      </w:r>
      <w:r w:rsidR="00E25F86">
        <w:rPr>
          <w:sz w:val="28"/>
          <w:szCs w:val="28"/>
        </w:rPr>
        <w:t>з</w:t>
      </w:r>
      <w:r w:rsidR="00B00D14" w:rsidRPr="001B477B">
        <w:rPr>
          <w:sz w:val="28"/>
          <w:szCs w:val="28"/>
        </w:rPr>
        <w:t>аяв</w:t>
      </w:r>
      <w:r w:rsidR="00B00D14">
        <w:rPr>
          <w:sz w:val="28"/>
          <w:szCs w:val="28"/>
        </w:rPr>
        <w:t>ление</w:t>
      </w:r>
      <w:r w:rsidR="00B00D14" w:rsidRPr="001B477B">
        <w:rPr>
          <w:sz w:val="28"/>
          <w:szCs w:val="28"/>
        </w:rPr>
        <w:t xml:space="preserve"> </w:t>
      </w:r>
      <w:r w:rsidR="00B00D14" w:rsidRPr="00B00D14">
        <w:rPr>
          <w:sz w:val="28"/>
          <w:szCs w:val="28"/>
        </w:rPr>
        <w:t xml:space="preserve">в письменной форме на имя Главы города о предоставлении субсидии </w:t>
      </w:r>
      <w:r w:rsidR="0071488C">
        <w:rPr>
          <w:sz w:val="28"/>
          <w:szCs w:val="28"/>
        </w:rPr>
        <w:t xml:space="preserve">по форме </w:t>
      </w:r>
      <w:r w:rsidR="00B00D14" w:rsidRPr="00B00D14">
        <w:rPr>
          <w:sz w:val="28"/>
          <w:szCs w:val="28"/>
        </w:rPr>
        <w:t xml:space="preserve">согласно </w:t>
      </w:r>
      <w:r w:rsidR="00B00D14">
        <w:rPr>
          <w:sz w:val="28"/>
          <w:szCs w:val="28"/>
        </w:rPr>
        <w:t>п</w:t>
      </w:r>
      <w:r w:rsidR="00B00D14" w:rsidRPr="00B00D14">
        <w:rPr>
          <w:sz w:val="28"/>
          <w:szCs w:val="28"/>
        </w:rPr>
        <w:t>риложению</w:t>
      </w:r>
      <w:r w:rsidR="00B00D14">
        <w:rPr>
          <w:sz w:val="28"/>
          <w:szCs w:val="28"/>
        </w:rPr>
        <w:t xml:space="preserve"> </w:t>
      </w:r>
      <w:r w:rsidR="00B00D14" w:rsidRPr="00B00D14">
        <w:rPr>
          <w:sz w:val="28"/>
          <w:szCs w:val="28"/>
        </w:rPr>
        <w:t xml:space="preserve">1 к </w:t>
      </w:r>
      <w:r w:rsidR="000C6C4A">
        <w:rPr>
          <w:sz w:val="28"/>
          <w:szCs w:val="28"/>
        </w:rPr>
        <w:t>настоящему П</w:t>
      </w:r>
      <w:r w:rsidR="00B00D14" w:rsidRPr="00B00D14">
        <w:rPr>
          <w:sz w:val="28"/>
          <w:szCs w:val="28"/>
        </w:rPr>
        <w:t>орядку</w:t>
      </w:r>
      <w:r w:rsidR="00B00D14" w:rsidRPr="001B477B">
        <w:rPr>
          <w:sz w:val="28"/>
          <w:szCs w:val="28"/>
        </w:rPr>
        <w:t>;</w:t>
      </w:r>
    </w:p>
    <w:p w:rsidR="005204C7" w:rsidRPr="00B00D14" w:rsidRDefault="005204C7" w:rsidP="005204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F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25F86">
        <w:rPr>
          <w:sz w:val="28"/>
          <w:szCs w:val="28"/>
        </w:rPr>
        <w:t>р</w:t>
      </w:r>
      <w:r>
        <w:rPr>
          <w:sz w:val="28"/>
          <w:szCs w:val="28"/>
        </w:rPr>
        <w:t xml:space="preserve">асчёт суммы субсидии в целях возмещения недополученных доходов в связи с предоставлением </w:t>
      </w:r>
      <w:r w:rsidR="00ED4978">
        <w:rPr>
          <w:sz w:val="28"/>
          <w:szCs w:val="28"/>
        </w:rPr>
        <w:t xml:space="preserve">населению, проживающему в </w:t>
      </w:r>
      <w:r w:rsidR="00DB0B8F" w:rsidRPr="00DB0B8F">
        <w:rPr>
          <w:sz w:val="28"/>
          <w:szCs w:val="28"/>
        </w:rPr>
        <w:t>общежитиях муниципального жилищного фонда</w:t>
      </w:r>
      <w:r w:rsidR="00ED4978">
        <w:rPr>
          <w:sz w:val="28"/>
          <w:szCs w:val="28"/>
        </w:rPr>
        <w:t xml:space="preserve">, жилищных </w:t>
      </w:r>
      <w:r>
        <w:rPr>
          <w:sz w:val="28"/>
          <w:szCs w:val="28"/>
        </w:rPr>
        <w:t xml:space="preserve">услуг по тарифам, не обеспечивающим возмещение издержек, определённый по формуле, указанной в </w:t>
      </w:r>
      <w:r w:rsidRPr="005204C7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2.7 раздела 2 настоящего Порядка и подписанный руководителем организации</w:t>
      </w:r>
      <w:r w:rsidR="00564100">
        <w:rPr>
          <w:sz w:val="28"/>
          <w:szCs w:val="28"/>
        </w:rPr>
        <w:t>,</w:t>
      </w:r>
      <w:r w:rsidR="00564100" w:rsidRPr="00564100">
        <w:rPr>
          <w:sz w:val="28"/>
          <w:szCs w:val="28"/>
        </w:rPr>
        <w:t xml:space="preserve"> </w:t>
      </w:r>
      <w:r w:rsidR="00564100">
        <w:rPr>
          <w:sz w:val="28"/>
          <w:szCs w:val="28"/>
        </w:rPr>
        <w:t xml:space="preserve">по форме </w:t>
      </w:r>
      <w:r w:rsidR="00564100" w:rsidRPr="00B00D14">
        <w:rPr>
          <w:sz w:val="28"/>
          <w:szCs w:val="28"/>
        </w:rPr>
        <w:t xml:space="preserve">согласно </w:t>
      </w:r>
      <w:r w:rsidR="00564100">
        <w:rPr>
          <w:sz w:val="28"/>
          <w:szCs w:val="28"/>
        </w:rPr>
        <w:t>п</w:t>
      </w:r>
      <w:r w:rsidR="00564100" w:rsidRPr="00B00D14">
        <w:rPr>
          <w:sz w:val="28"/>
          <w:szCs w:val="28"/>
        </w:rPr>
        <w:t>риложению</w:t>
      </w:r>
      <w:r w:rsidR="00564100">
        <w:rPr>
          <w:sz w:val="28"/>
          <w:szCs w:val="28"/>
        </w:rPr>
        <w:t xml:space="preserve"> 2</w:t>
      </w:r>
      <w:r w:rsidR="00564100" w:rsidRPr="00B00D14">
        <w:rPr>
          <w:sz w:val="28"/>
          <w:szCs w:val="28"/>
        </w:rPr>
        <w:t xml:space="preserve"> к</w:t>
      </w:r>
      <w:r w:rsidR="000C6C4A">
        <w:rPr>
          <w:sz w:val="28"/>
          <w:szCs w:val="28"/>
        </w:rPr>
        <w:t xml:space="preserve"> настоящему П</w:t>
      </w:r>
      <w:r w:rsidR="00564100" w:rsidRPr="00B00D14">
        <w:rPr>
          <w:sz w:val="28"/>
          <w:szCs w:val="28"/>
        </w:rPr>
        <w:t>орядку</w:t>
      </w:r>
      <w:r>
        <w:rPr>
          <w:sz w:val="28"/>
          <w:szCs w:val="28"/>
        </w:rPr>
        <w:t>;</w:t>
      </w:r>
    </w:p>
    <w:p w:rsidR="00F4414A" w:rsidRDefault="008E56BC" w:rsidP="001B2D4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F86">
        <w:rPr>
          <w:rFonts w:ascii="Times New Roman" w:hAnsi="Times New Roman" w:cs="Times New Roman"/>
          <w:sz w:val="28"/>
          <w:szCs w:val="28"/>
        </w:rPr>
        <w:t>)</w:t>
      </w:r>
      <w:r w:rsidR="00D341F7">
        <w:rPr>
          <w:rFonts w:ascii="Times New Roman" w:hAnsi="Times New Roman" w:cs="Times New Roman"/>
          <w:sz w:val="28"/>
          <w:szCs w:val="28"/>
        </w:rPr>
        <w:t xml:space="preserve"> </w:t>
      </w:r>
      <w:r w:rsidR="00E25F86">
        <w:rPr>
          <w:rFonts w:ascii="Times New Roman" w:hAnsi="Times New Roman" w:cs="Times New Roman"/>
          <w:sz w:val="28"/>
          <w:szCs w:val="28"/>
        </w:rPr>
        <w:t>к</w:t>
      </w:r>
      <w:r w:rsidR="00D341F7" w:rsidRPr="00D341F7">
        <w:rPr>
          <w:rFonts w:ascii="Times New Roman" w:hAnsi="Times New Roman" w:cs="Times New Roman"/>
          <w:sz w:val="28"/>
          <w:szCs w:val="28"/>
        </w:rPr>
        <w:t>опи</w:t>
      </w:r>
      <w:r w:rsidR="00D341F7">
        <w:rPr>
          <w:rFonts w:ascii="Times New Roman" w:hAnsi="Times New Roman" w:cs="Times New Roman"/>
          <w:sz w:val="28"/>
          <w:szCs w:val="28"/>
        </w:rPr>
        <w:t>ю</w:t>
      </w:r>
      <w:r w:rsidR="00D341F7" w:rsidRPr="00D341F7">
        <w:rPr>
          <w:rFonts w:ascii="Times New Roman" w:hAnsi="Times New Roman" w:cs="Times New Roman"/>
          <w:sz w:val="28"/>
          <w:szCs w:val="28"/>
        </w:rPr>
        <w:t xml:space="preserve"> лицензии на осуществление предпринимательской деятельности по управлению многоквартирными домами, кроме муниципальных унитарных предприятий, </w:t>
      </w:r>
      <w:r w:rsidR="00DB0B8F">
        <w:rPr>
          <w:rFonts w:ascii="Times New Roman" w:hAnsi="Times New Roman" w:cs="Times New Roman"/>
          <w:sz w:val="28"/>
          <w:szCs w:val="28"/>
        </w:rPr>
        <w:t xml:space="preserve">которым общежития принадлежат на праве </w:t>
      </w:r>
      <w:r w:rsidR="00D341F7" w:rsidRPr="00D341F7">
        <w:rPr>
          <w:rFonts w:ascii="Times New Roman" w:hAnsi="Times New Roman" w:cs="Times New Roman"/>
          <w:sz w:val="28"/>
          <w:szCs w:val="28"/>
        </w:rPr>
        <w:t>хозяйственно</w:t>
      </w:r>
      <w:r w:rsidR="00DB0B8F">
        <w:rPr>
          <w:rFonts w:ascii="Times New Roman" w:hAnsi="Times New Roman" w:cs="Times New Roman"/>
          <w:sz w:val="28"/>
          <w:szCs w:val="28"/>
        </w:rPr>
        <w:t>го</w:t>
      </w:r>
      <w:r w:rsidR="00D341F7" w:rsidRPr="00D341F7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B0B8F">
        <w:rPr>
          <w:rFonts w:ascii="Times New Roman" w:hAnsi="Times New Roman" w:cs="Times New Roman"/>
          <w:sz w:val="28"/>
          <w:szCs w:val="28"/>
        </w:rPr>
        <w:t>я</w:t>
      </w:r>
      <w:r w:rsidR="00B94C27">
        <w:rPr>
          <w:rFonts w:ascii="Times New Roman" w:hAnsi="Times New Roman" w:cs="Times New Roman"/>
          <w:sz w:val="28"/>
          <w:szCs w:val="28"/>
        </w:rPr>
        <w:t>;</w:t>
      </w:r>
    </w:p>
    <w:p w:rsidR="00866213" w:rsidRDefault="008E56BC" w:rsidP="00E25F86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F86">
        <w:rPr>
          <w:sz w:val="28"/>
          <w:szCs w:val="28"/>
        </w:rPr>
        <w:t>)</w:t>
      </w:r>
      <w:r w:rsidR="00866213" w:rsidRPr="00DA5B3A">
        <w:rPr>
          <w:rFonts w:eastAsia="Calibri"/>
          <w:sz w:val="28"/>
          <w:szCs w:val="28"/>
          <w:lang w:eastAsia="en-US"/>
        </w:rPr>
        <w:t xml:space="preserve"> </w:t>
      </w:r>
      <w:r w:rsidR="00E25F86">
        <w:rPr>
          <w:rFonts w:eastAsia="Calibri"/>
          <w:sz w:val="28"/>
          <w:szCs w:val="28"/>
          <w:lang w:eastAsia="en-US"/>
        </w:rPr>
        <w:t>д</w:t>
      </w:r>
      <w:r w:rsidR="00866213" w:rsidRPr="00F219C2">
        <w:rPr>
          <w:sz w:val="28"/>
          <w:szCs w:val="28"/>
        </w:rPr>
        <w:t>окумент, подтверждающий полномочия лица на осуществление деятельности от имени организации;</w:t>
      </w:r>
    </w:p>
    <w:p w:rsidR="00DA5B3A" w:rsidRPr="00DA5B3A" w:rsidRDefault="008E56BC" w:rsidP="00DA5B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F86">
        <w:rPr>
          <w:rFonts w:ascii="Times New Roman" w:hAnsi="Times New Roman" w:cs="Times New Roman"/>
          <w:sz w:val="28"/>
          <w:szCs w:val="28"/>
        </w:rPr>
        <w:t>)</w:t>
      </w:r>
      <w:r w:rsidR="00DA5B3A" w:rsidRPr="00DA5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5F8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</w:t>
      </w:r>
      <w:r w:rsidR="00DB0B8F">
        <w:rPr>
          <w:rFonts w:ascii="Times New Roman" w:hAnsi="Times New Roman" w:cs="Times New Roman"/>
          <w:sz w:val="28"/>
          <w:szCs w:val="28"/>
        </w:rPr>
        <w:t>Получателя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субсидии, а также содержащая сведения о том, что </w:t>
      </w:r>
      <w:r w:rsidR="00DB0B8F">
        <w:rPr>
          <w:rFonts w:ascii="Times New Roman" w:hAnsi="Times New Roman" w:cs="Times New Roman"/>
          <w:sz w:val="28"/>
          <w:szCs w:val="28"/>
        </w:rPr>
        <w:t>Получатель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</w:t>
      </w:r>
      <w:r w:rsidR="00DA5B3A" w:rsidRPr="00DB0B8F">
        <w:rPr>
          <w:rFonts w:ascii="Times New Roman" w:hAnsi="Times New Roman" w:cs="Times New Roman"/>
          <w:sz w:val="28"/>
          <w:szCs w:val="28"/>
        </w:rPr>
        <w:t>Получателя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субсидии возбуждено (не возбуждено) производство по делу о несостоятельности (банкротстве).</w:t>
      </w:r>
    </w:p>
    <w:p w:rsidR="00DA5B3A" w:rsidRPr="00DA5B3A" w:rsidRDefault="008E56BC" w:rsidP="00DA5B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5F86">
        <w:rPr>
          <w:rFonts w:ascii="Times New Roman" w:hAnsi="Times New Roman" w:cs="Times New Roman"/>
          <w:sz w:val="28"/>
          <w:szCs w:val="28"/>
        </w:rPr>
        <w:t>)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</w:t>
      </w:r>
      <w:r w:rsidR="00E25F86">
        <w:rPr>
          <w:rFonts w:ascii="Times New Roman" w:hAnsi="Times New Roman" w:cs="Times New Roman"/>
          <w:sz w:val="28"/>
          <w:szCs w:val="28"/>
        </w:rPr>
        <w:t>с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</w:t>
      </w:r>
      <w:r w:rsidR="00DB0B8F">
        <w:rPr>
          <w:rFonts w:ascii="Times New Roman" w:hAnsi="Times New Roman" w:cs="Times New Roman"/>
          <w:sz w:val="28"/>
          <w:szCs w:val="28"/>
        </w:rPr>
        <w:t>Получателя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94C27" w:rsidRDefault="008E56BC" w:rsidP="00374C4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5F86">
        <w:rPr>
          <w:rFonts w:ascii="Times New Roman" w:hAnsi="Times New Roman" w:cs="Times New Roman"/>
          <w:sz w:val="28"/>
          <w:szCs w:val="28"/>
        </w:rPr>
        <w:t>) с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правка, </w:t>
      </w:r>
      <w:r w:rsidR="00EF4889">
        <w:rPr>
          <w:rFonts w:ascii="Times New Roman" w:hAnsi="Times New Roman" w:cs="Times New Roman"/>
          <w:sz w:val="28"/>
          <w:szCs w:val="28"/>
        </w:rPr>
        <w:t>выданная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</w:t>
      </w:r>
      <w:r w:rsidR="00DB0B8F">
        <w:rPr>
          <w:rFonts w:ascii="Times New Roman" w:hAnsi="Times New Roman" w:cs="Times New Roman"/>
          <w:sz w:val="28"/>
          <w:szCs w:val="28"/>
        </w:rPr>
        <w:t>Получателем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субсидии, подтверждающая отсутствие у него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DA5B3A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(договорами (соглашениями) о предоставлении субсидий, бюджетных инвестиций). </w:t>
      </w:r>
    </w:p>
    <w:p w:rsidR="00604C7E" w:rsidRDefault="00604C7E" w:rsidP="00374C4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5F86">
        <w:rPr>
          <w:rFonts w:ascii="Times New Roman" w:hAnsi="Times New Roman" w:cs="Times New Roman"/>
          <w:sz w:val="28"/>
          <w:szCs w:val="28"/>
        </w:rPr>
        <w:t>) к</w:t>
      </w:r>
      <w:r>
        <w:rPr>
          <w:rFonts w:ascii="Times New Roman" w:hAnsi="Times New Roman" w:cs="Times New Roman"/>
          <w:sz w:val="28"/>
          <w:szCs w:val="28"/>
        </w:rPr>
        <w:t>опии учредительных документов, заверенных руководителем</w:t>
      </w:r>
      <w:r w:rsidR="00E25F86">
        <w:rPr>
          <w:rFonts w:ascii="Times New Roman" w:hAnsi="Times New Roman" w:cs="Times New Roman"/>
          <w:sz w:val="28"/>
          <w:szCs w:val="28"/>
        </w:rPr>
        <w:t xml:space="preserve"> (для юридического лица)</w:t>
      </w:r>
      <w:r w:rsidR="00702729">
        <w:rPr>
          <w:rFonts w:ascii="Times New Roman" w:hAnsi="Times New Roman" w:cs="Times New Roman"/>
          <w:sz w:val="28"/>
          <w:szCs w:val="28"/>
        </w:rPr>
        <w:t>.</w:t>
      </w:r>
    </w:p>
    <w:p w:rsidR="00702729" w:rsidRDefault="00702729" w:rsidP="00702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133E5">
        <w:rPr>
          <w:rFonts w:eastAsia="Calibri"/>
          <w:sz w:val="28"/>
          <w:szCs w:val="28"/>
          <w:lang w:eastAsia="ru-RU"/>
        </w:rPr>
        <w:t>2.1.1. Администрация запрашивает выписку из Единого государственного реестра юридических лиц либо из Единого государственного реестра индивидуальных предпринимателей</w:t>
      </w:r>
      <w:r w:rsidR="00823532" w:rsidRPr="00F133E5">
        <w:rPr>
          <w:rFonts w:eastAsia="Calibri"/>
          <w:sz w:val="28"/>
          <w:szCs w:val="28"/>
          <w:lang w:eastAsia="ru-RU"/>
        </w:rPr>
        <w:t xml:space="preserve"> в отношении заявителя</w:t>
      </w:r>
      <w:r w:rsidRPr="00F133E5">
        <w:rPr>
          <w:rFonts w:eastAsia="Calibri"/>
          <w:sz w:val="28"/>
          <w:szCs w:val="28"/>
          <w:lang w:eastAsia="ru-RU"/>
        </w:rPr>
        <w:t>. Заявитель вправе самостоятельно представить данный документ.</w:t>
      </w:r>
    </w:p>
    <w:p w:rsidR="00B14BD9" w:rsidRDefault="00B14BD9" w:rsidP="00F74A0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E1">
        <w:rPr>
          <w:rFonts w:ascii="Times New Roman" w:hAnsi="Times New Roman" w:cs="Times New Roman"/>
          <w:sz w:val="28"/>
          <w:szCs w:val="28"/>
        </w:rPr>
        <w:t>2.</w:t>
      </w:r>
      <w:r w:rsidR="004B5C69">
        <w:rPr>
          <w:rFonts w:ascii="Times New Roman" w:hAnsi="Times New Roman" w:cs="Times New Roman"/>
          <w:sz w:val="28"/>
          <w:szCs w:val="28"/>
        </w:rPr>
        <w:t>2</w:t>
      </w:r>
      <w:r w:rsidRPr="006C5CE1">
        <w:rPr>
          <w:rFonts w:ascii="Times New Roman" w:hAnsi="Times New Roman" w:cs="Times New Roman"/>
          <w:sz w:val="28"/>
          <w:szCs w:val="28"/>
        </w:rPr>
        <w:t xml:space="preserve">. </w:t>
      </w:r>
      <w:r w:rsidRPr="00121934">
        <w:rPr>
          <w:rFonts w:ascii="Times New Roman" w:hAnsi="Times New Roman" w:cs="Times New Roman"/>
          <w:sz w:val="28"/>
          <w:szCs w:val="28"/>
        </w:rPr>
        <w:t>Заявление</w:t>
      </w:r>
      <w:r w:rsidRPr="006C5CE1">
        <w:rPr>
          <w:rFonts w:ascii="Times New Roman" w:hAnsi="Times New Roman" w:cs="Times New Roman"/>
          <w:sz w:val="28"/>
          <w:szCs w:val="28"/>
        </w:rPr>
        <w:t xml:space="preserve"> о предоставлении субсидии считается принятым с даты </w:t>
      </w:r>
      <w:r w:rsidRPr="006C5CE1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r w:rsidR="008D21D5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r w:rsidR="00360F20">
        <w:rPr>
          <w:rFonts w:ascii="Times New Roman" w:hAnsi="Times New Roman" w:cs="Times New Roman"/>
          <w:sz w:val="28"/>
          <w:szCs w:val="28"/>
        </w:rPr>
        <w:t>перечня документов</w:t>
      </w:r>
      <w:r w:rsidRPr="006C5CE1">
        <w:rPr>
          <w:rFonts w:ascii="Times New Roman" w:hAnsi="Times New Roman" w:cs="Times New Roman"/>
          <w:sz w:val="28"/>
          <w:szCs w:val="28"/>
        </w:rPr>
        <w:t>, у</w:t>
      </w:r>
      <w:r w:rsidR="00360F20">
        <w:rPr>
          <w:rFonts w:ascii="Times New Roman" w:hAnsi="Times New Roman" w:cs="Times New Roman"/>
          <w:sz w:val="28"/>
          <w:szCs w:val="28"/>
        </w:rPr>
        <w:t>становленного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</w:t>
        </w:r>
        <w:r w:rsidR="00360F20">
          <w:rPr>
            <w:rFonts w:ascii="Times New Roman" w:hAnsi="Times New Roman" w:cs="Times New Roman"/>
            <w:sz w:val="28"/>
            <w:szCs w:val="28"/>
          </w:rPr>
          <w:t>ом</w:t>
        </w:r>
        <w:r w:rsidRPr="006C5CE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C5CE1">
        <w:rPr>
          <w:rFonts w:ascii="Times New Roman" w:hAnsi="Times New Roman" w:cs="Times New Roman"/>
          <w:sz w:val="28"/>
          <w:szCs w:val="28"/>
        </w:rPr>
        <w:t>.</w:t>
      </w:r>
      <w:r w:rsidR="00B94C27">
        <w:rPr>
          <w:rFonts w:ascii="Times New Roman" w:hAnsi="Times New Roman" w:cs="Times New Roman"/>
          <w:sz w:val="28"/>
          <w:szCs w:val="28"/>
        </w:rPr>
        <w:t>1</w:t>
      </w:r>
      <w:r w:rsidR="008242D0">
        <w:rPr>
          <w:rFonts w:ascii="Times New Roman" w:hAnsi="Times New Roman" w:cs="Times New Roman"/>
          <w:sz w:val="28"/>
          <w:szCs w:val="28"/>
        </w:rPr>
        <w:t xml:space="preserve"> </w:t>
      </w:r>
      <w:r w:rsidR="000C6C4A">
        <w:rPr>
          <w:rFonts w:ascii="Times New Roman" w:hAnsi="Times New Roman" w:cs="Times New Roman"/>
          <w:sz w:val="28"/>
          <w:szCs w:val="28"/>
        </w:rPr>
        <w:t>настоящего П</w:t>
      </w:r>
      <w:r w:rsidRPr="006C5CE1">
        <w:rPr>
          <w:rFonts w:ascii="Times New Roman" w:hAnsi="Times New Roman" w:cs="Times New Roman"/>
          <w:sz w:val="28"/>
          <w:szCs w:val="28"/>
        </w:rPr>
        <w:t>орядка.</w:t>
      </w:r>
    </w:p>
    <w:p w:rsidR="00B14BD9" w:rsidRPr="00121934" w:rsidRDefault="00B14BD9" w:rsidP="00820129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2.</w:t>
      </w:r>
      <w:r w:rsidR="00446B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C5CE1">
        <w:rPr>
          <w:sz w:val="28"/>
          <w:szCs w:val="28"/>
        </w:rPr>
        <w:t xml:space="preserve">По результатам </w:t>
      </w:r>
      <w:r w:rsidR="00820129">
        <w:rPr>
          <w:sz w:val="28"/>
          <w:szCs w:val="28"/>
        </w:rPr>
        <w:t xml:space="preserve">проведения отбора </w:t>
      </w:r>
      <w:r w:rsidR="009416AC" w:rsidRPr="004E4BFE">
        <w:rPr>
          <w:sz w:val="28"/>
          <w:szCs w:val="28"/>
        </w:rPr>
        <w:t>заявителей на предоставление субсиди</w:t>
      </w:r>
      <w:r w:rsidR="009416AC">
        <w:rPr>
          <w:sz w:val="28"/>
          <w:szCs w:val="28"/>
        </w:rPr>
        <w:t>и</w:t>
      </w:r>
      <w:r w:rsidR="009416AC" w:rsidRPr="004E4BFE">
        <w:rPr>
          <w:sz w:val="28"/>
          <w:szCs w:val="28"/>
        </w:rPr>
        <w:t xml:space="preserve"> </w:t>
      </w:r>
      <w:r w:rsidR="009416AC">
        <w:rPr>
          <w:sz w:val="28"/>
          <w:szCs w:val="28"/>
        </w:rPr>
        <w:t>в соответствии с</w:t>
      </w:r>
      <w:r w:rsidR="00820129">
        <w:rPr>
          <w:sz w:val="28"/>
          <w:szCs w:val="28"/>
        </w:rPr>
        <w:t xml:space="preserve"> пунк</w:t>
      </w:r>
      <w:r w:rsidR="009416AC">
        <w:rPr>
          <w:sz w:val="28"/>
          <w:szCs w:val="28"/>
        </w:rPr>
        <w:t xml:space="preserve">том </w:t>
      </w:r>
      <w:r w:rsidR="00820129">
        <w:rPr>
          <w:sz w:val="28"/>
          <w:szCs w:val="28"/>
        </w:rPr>
        <w:t>1.8</w:t>
      </w:r>
      <w:r w:rsidR="009416AC">
        <w:rPr>
          <w:sz w:val="28"/>
          <w:szCs w:val="28"/>
        </w:rPr>
        <w:t xml:space="preserve"> настоящего Порядка либо</w:t>
      </w:r>
      <w:r w:rsidR="00820129">
        <w:rPr>
          <w:sz w:val="28"/>
          <w:szCs w:val="28"/>
        </w:rPr>
        <w:t xml:space="preserve"> </w:t>
      </w:r>
      <w:r w:rsidR="009416AC">
        <w:rPr>
          <w:sz w:val="28"/>
          <w:szCs w:val="28"/>
        </w:rPr>
        <w:t xml:space="preserve">по результатам </w:t>
      </w:r>
      <w:r w:rsidRPr="006C5CE1">
        <w:rPr>
          <w:sz w:val="28"/>
          <w:szCs w:val="28"/>
        </w:rPr>
        <w:t xml:space="preserve">рассмотрения </w:t>
      </w:r>
      <w:r w:rsidR="00360F20">
        <w:rPr>
          <w:sz w:val="28"/>
          <w:szCs w:val="28"/>
        </w:rPr>
        <w:t>перечня</w:t>
      </w:r>
      <w:r w:rsidRPr="006C5CE1">
        <w:rPr>
          <w:sz w:val="28"/>
          <w:szCs w:val="28"/>
        </w:rPr>
        <w:t xml:space="preserve"> документов, установленн</w:t>
      </w:r>
      <w:r w:rsidR="0012289A">
        <w:rPr>
          <w:sz w:val="28"/>
          <w:szCs w:val="28"/>
        </w:rPr>
        <w:t>ого</w:t>
      </w:r>
      <w:r w:rsidRPr="006C5CE1">
        <w:rPr>
          <w:sz w:val="28"/>
          <w:szCs w:val="28"/>
        </w:rPr>
        <w:t xml:space="preserve"> </w:t>
      </w:r>
      <w:hyperlink w:anchor="P109" w:history="1">
        <w:r w:rsidRPr="006C5CE1">
          <w:rPr>
            <w:sz w:val="28"/>
            <w:szCs w:val="28"/>
          </w:rPr>
          <w:t>пунктом 2.</w:t>
        </w:r>
      </w:hyperlink>
      <w:r w:rsidR="00F74A09">
        <w:rPr>
          <w:sz w:val="28"/>
          <w:szCs w:val="28"/>
        </w:rPr>
        <w:t>1</w:t>
      </w:r>
      <w:r w:rsidRPr="006C5CE1">
        <w:rPr>
          <w:sz w:val="28"/>
          <w:szCs w:val="28"/>
        </w:rPr>
        <w:t xml:space="preserve"> </w:t>
      </w:r>
      <w:r w:rsidR="00DB0B8F">
        <w:rPr>
          <w:sz w:val="28"/>
          <w:szCs w:val="28"/>
        </w:rPr>
        <w:t xml:space="preserve">настоящего </w:t>
      </w:r>
      <w:r w:rsidR="000C6C4A">
        <w:rPr>
          <w:sz w:val="28"/>
          <w:szCs w:val="28"/>
        </w:rPr>
        <w:t xml:space="preserve"> П</w:t>
      </w:r>
      <w:r w:rsidRPr="006C5CE1">
        <w:rPr>
          <w:sz w:val="28"/>
          <w:szCs w:val="28"/>
        </w:rPr>
        <w:t>орядка</w:t>
      </w:r>
      <w:r w:rsidR="009416AC">
        <w:rPr>
          <w:sz w:val="28"/>
          <w:szCs w:val="28"/>
        </w:rPr>
        <w:t xml:space="preserve"> (в случае, предусмотренном пунктом 1.9 настоящего Порядка)</w:t>
      </w:r>
      <w:r w:rsidRPr="006C5CE1">
        <w:rPr>
          <w:sz w:val="28"/>
          <w:szCs w:val="28"/>
        </w:rPr>
        <w:t xml:space="preserve">, </w:t>
      </w:r>
      <w:r w:rsidR="008242D0">
        <w:rPr>
          <w:sz w:val="28"/>
          <w:szCs w:val="28"/>
        </w:rPr>
        <w:t>Управление</w:t>
      </w:r>
      <w:r w:rsidR="00121934">
        <w:rPr>
          <w:sz w:val="16"/>
          <w:szCs w:val="16"/>
        </w:rPr>
        <w:t xml:space="preserve"> </w:t>
      </w:r>
      <w:r w:rsidRPr="006C5CE1">
        <w:rPr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8762F0" w:rsidRPr="004C68BA" w:rsidRDefault="008762F0" w:rsidP="004C68B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6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CE1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</w:t>
      </w:r>
      <w:r w:rsidR="0012289A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принимается в течение </w:t>
      </w:r>
      <w:r w:rsidR="0090178D">
        <w:rPr>
          <w:rFonts w:ascii="Times New Roman" w:hAnsi="Times New Roman" w:cs="Times New Roman"/>
          <w:sz w:val="28"/>
          <w:szCs w:val="28"/>
        </w:rPr>
        <w:t xml:space="preserve">15 </w:t>
      </w:r>
      <w:r w:rsidR="003E4A5A">
        <w:rPr>
          <w:rFonts w:ascii="Times New Roman" w:hAnsi="Times New Roman" w:cs="Times New Roman"/>
          <w:sz w:val="28"/>
          <w:szCs w:val="28"/>
        </w:rPr>
        <w:t>рабочих</w:t>
      </w:r>
      <w:r w:rsidRPr="006C5CE1">
        <w:rPr>
          <w:rFonts w:ascii="Times New Roman" w:hAnsi="Times New Roman" w:cs="Times New Roman"/>
          <w:sz w:val="28"/>
          <w:szCs w:val="28"/>
        </w:rPr>
        <w:t xml:space="preserve"> дней со дня подачи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="004E590D">
        <w:rPr>
          <w:rFonts w:ascii="Times New Roman" w:hAnsi="Times New Roman" w:cs="Times New Roman"/>
          <w:sz w:val="28"/>
          <w:szCs w:val="28"/>
        </w:rPr>
        <w:t>телем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94C27">
        <w:rPr>
          <w:rFonts w:ascii="Times New Roman" w:hAnsi="Times New Roman" w:cs="Times New Roman"/>
          <w:sz w:val="28"/>
          <w:szCs w:val="28"/>
        </w:rPr>
        <w:t>1</w:t>
      </w:r>
      <w:r w:rsidR="000C6C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6C5C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соблюдении условий </w:t>
      </w:r>
      <w:r w:rsidR="000C6C4A">
        <w:rPr>
          <w:rFonts w:ascii="Times New Roman" w:hAnsi="Times New Roman" w:cs="Times New Roman"/>
          <w:sz w:val="28"/>
          <w:szCs w:val="28"/>
        </w:rPr>
        <w:t>настоящего П</w:t>
      </w:r>
      <w:r w:rsidRPr="006C5CE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 и оформляется постановлением А</w:t>
      </w:r>
      <w:r w:rsidRPr="006C5C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90D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6C5CE1">
        <w:rPr>
          <w:rFonts w:ascii="Times New Roman" w:hAnsi="Times New Roman" w:cs="Times New Roman"/>
          <w:sz w:val="28"/>
          <w:szCs w:val="28"/>
        </w:rPr>
        <w:t>о предоставлении субсидии.</w:t>
      </w:r>
      <w:r w:rsidR="004C68BA">
        <w:rPr>
          <w:rFonts w:ascii="Times New Roman" w:hAnsi="Times New Roman" w:cs="Times New Roman"/>
          <w:sz w:val="28"/>
          <w:szCs w:val="28"/>
        </w:rPr>
        <w:t xml:space="preserve"> </w:t>
      </w:r>
      <w:r w:rsidR="004C68BA" w:rsidRPr="006C5CE1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предоставлении субсидии, его согласование и подписание обеспечивает </w:t>
      </w:r>
      <w:r w:rsidR="008242D0">
        <w:rPr>
          <w:rFonts w:ascii="Times New Roman" w:hAnsi="Times New Roman" w:cs="Times New Roman"/>
          <w:sz w:val="28"/>
          <w:szCs w:val="28"/>
        </w:rPr>
        <w:t>Управление</w:t>
      </w:r>
      <w:r w:rsidR="004C68BA">
        <w:rPr>
          <w:rFonts w:ascii="Times New Roman" w:hAnsi="Times New Roman" w:cs="Times New Roman"/>
          <w:sz w:val="28"/>
          <w:szCs w:val="28"/>
        </w:rPr>
        <w:t>.</w:t>
      </w:r>
    </w:p>
    <w:p w:rsidR="00B14BD9" w:rsidRPr="005B024A" w:rsidRDefault="00B14BD9" w:rsidP="000F6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62F0">
        <w:rPr>
          <w:rFonts w:ascii="Times New Roman" w:hAnsi="Times New Roman" w:cs="Times New Roman"/>
          <w:sz w:val="28"/>
          <w:szCs w:val="28"/>
        </w:rPr>
        <w:t xml:space="preserve">В случае  принятия  решения  об  отказе  в  предоставлении  субсидии </w:t>
      </w:r>
      <w:r w:rsidR="008242D0">
        <w:rPr>
          <w:rFonts w:ascii="Times New Roman" w:hAnsi="Times New Roman" w:cs="Times New Roman"/>
          <w:sz w:val="28"/>
          <w:szCs w:val="28"/>
        </w:rPr>
        <w:t>Управление</w:t>
      </w:r>
      <w:r w:rsidR="0090178D">
        <w:rPr>
          <w:rFonts w:ascii="Times New Roman" w:hAnsi="Times New Roman" w:cs="Times New Roman"/>
          <w:sz w:val="28"/>
          <w:szCs w:val="28"/>
        </w:rPr>
        <w:t xml:space="preserve"> </w:t>
      </w:r>
      <w:r w:rsidR="008762F0">
        <w:rPr>
          <w:rFonts w:ascii="Times New Roman" w:hAnsi="Times New Roman" w:cs="Times New Roman"/>
          <w:sz w:val="28"/>
          <w:szCs w:val="28"/>
        </w:rPr>
        <w:t xml:space="preserve">обеспечивает направление заявителю 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субсидии в течение </w:t>
      </w:r>
      <w:r w:rsidR="0090178D">
        <w:rPr>
          <w:rFonts w:ascii="Times New Roman" w:hAnsi="Times New Roman" w:cs="Times New Roman"/>
          <w:sz w:val="28"/>
          <w:szCs w:val="28"/>
        </w:rPr>
        <w:t>5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5B024A">
        <w:rPr>
          <w:rFonts w:ascii="Times New Roman" w:hAnsi="Times New Roman" w:cs="Times New Roman"/>
          <w:sz w:val="28"/>
          <w:szCs w:val="28"/>
        </w:rPr>
        <w:t>рабочих</w:t>
      </w:r>
      <w:r w:rsidR="00893299" w:rsidRPr="005B024A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191" w:rsidRPr="001A13B5" w:rsidRDefault="00D8425D" w:rsidP="0085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2AD">
        <w:rPr>
          <w:rFonts w:ascii="Times New Roman" w:hAnsi="Times New Roman" w:cs="Times New Roman"/>
          <w:sz w:val="28"/>
          <w:szCs w:val="28"/>
        </w:rPr>
        <w:t>6</w:t>
      </w:r>
      <w:r w:rsidR="00856191">
        <w:rPr>
          <w:rFonts w:ascii="Times New Roman" w:hAnsi="Times New Roman" w:cs="Times New Roman"/>
          <w:sz w:val="28"/>
          <w:szCs w:val="28"/>
        </w:rPr>
        <w:t>. О</w:t>
      </w:r>
      <w:r w:rsidR="00856191" w:rsidRPr="001A13B5">
        <w:rPr>
          <w:rFonts w:ascii="Times New Roman" w:hAnsi="Times New Roman" w:cs="Times New Roman"/>
          <w:sz w:val="28"/>
          <w:szCs w:val="28"/>
        </w:rPr>
        <w:t>снования</w:t>
      </w:r>
      <w:r w:rsidR="00856191">
        <w:rPr>
          <w:rFonts w:ascii="Times New Roman" w:hAnsi="Times New Roman" w:cs="Times New Roman"/>
          <w:sz w:val="28"/>
          <w:szCs w:val="28"/>
        </w:rPr>
        <w:t>ми</w:t>
      </w:r>
      <w:r w:rsidR="00856191" w:rsidRPr="001A13B5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6E6E33">
        <w:rPr>
          <w:rFonts w:ascii="Times New Roman" w:hAnsi="Times New Roman" w:cs="Times New Roman"/>
          <w:sz w:val="28"/>
          <w:szCs w:val="28"/>
        </w:rPr>
        <w:t>заявителю</w:t>
      </w:r>
      <w:r w:rsidR="00986E7D">
        <w:rPr>
          <w:rFonts w:ascii="Times New Roman" w:hAnsi="Times New Roman" w:cs="Times New Roman"/>
          <w:sz w:val="28"/>
          <w:szCs w:val="28"/>
        </w:rPr>
        <w:t xml:space="preserve"> </w:t>
      </w:r>
      <w:r w:rsidR="00856191" w:rsidRPr="001A13B5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="00460AB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56191" w:rsidRPr="001A13B5">
        <w:rPr>
          <w:rFonts w:ascii="Times New Roman" w:hAnsi="Times New Roman" w:cs="Times New Roman"/>
          <w:sz w:val="28"/>
          <w:szCs w:val="28"/>
        </w:rPr>
        <w:t>:</w:t>
      </w:r>
    </w:p>
    <w:p w:rsidR="00856191" w:rsidRPr="001A13B5" w:rsidRDefault="00856191" w:rsidP="0085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6E6E33">
        <w:rPr>
          <w:rFonts w:ascii="Times New Roman" w:hAnsi="Times New Roman" w:cs="Times New Roman"/>
          <w:sz w:val="28"/>
          <w:szCs w:val="28"/>
        </w:rPr>
        <w:t>заявителем</w:t>
      </w:r>
      <w:r w:rsidR="006E6E33" w:rsidRPr="001A13B5"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 xml:space="preserve">документов требованиям, </w:t>
      </w:r>
      <w:r w:rsidR="0012289A">
        <w:rPr>
          <w:rFonts w:ascii="Times New Roman" w:hAnsi="Times New Roman" w:cs="Times New Roman"/>
          <w:sz w:val="28"/>
          <w:szCs w:val="28"/>
        </w:rPr>
        <w:t>установле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нным </w:t>
      </w:r>
      <w:r w:rsidR="005951DC">
        <w:rPr>
          <w:rFonts w:ascii="Times New Roman" w:hAnsi="Times New Roman" w:cs="Times New Roman"/>
          <w:sz w:val="28"/>
          <w:szCs w:val="28"/>
        </w:rPr>
        <w:t>пунктом</w:t>
      </w:r>
      <w:r w:rsidR="00460ABB">
        <w:rPr>
          <w:rFonts w:ascii="Times New Roman" w:hAnsi="Times New Roman" w:cs="Times New Roman"/>
          <w:sz w:val="28"/>
          <w:szCs w:val="28"/>
        </w:rPr>
        <w:t xml:space="preserve"> 2.</w:t>
      </w:r>
      <w:r w:rsidR="000F26E9">
        <w:rPr>
          <w:rFonts w:ascii="Times New Roman" w:hAnsi="Times New Roman" w:cs="Times New Roman"/>
          <w:sz w:val="28"/>
          <w:szCs w:val="28"/>
        </w:rPr>
        <w:t>1</w:t>
      </w:r>
      <w:r w:rsidR="0004151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60AB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A13B5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0F26E9" w:rsidRDefault="00856191" w:rsidP="006F1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460ABB">
        <w:rPr>
          <w:rFonts w:ascii="Times New Roman" w:hAnsi="Times New Roman" w:cs="Times New Roman"/>
          <w:sz w:val="28"/>
          <w:szCs w:val="28"/>
        </w:rPr>
        <w:t>заявителем</w:t>
      </w:r>
      <w:r w:rsidR="006F145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F26E9">
        <w:rPr>
          <w:rFonts w:ascii="Times New Roman" w:hAnsi="Times New Roman" w:cs="Times New Roman"/>
          <w:sz w:val="28"/>
          <w:szCs w:val="28"/>
        </w:rPr>
        <w:t>;</w:t>
      </w:r>
    </w:p>
    <w:p w:rsidR="00F4414A" w:rsidRDefault="000F26E9" w:rsidP="009B5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FED" w:rsidRPr="009B5FED">
        <w:rPr>
          <w:rFonts w:ascii="Times New Roman" w:hAnsi="Times New Roman" w:cs="Times New Roman"/>
          <w:sz w:val="28"/>
          <w:szCs w:val="28"/>
        </w:rPr>
        <w:t>отсутствие в бюджете городского поселения Лянтор лимитов для предоставления субсидии.</w:t>
      </w:r>
    </w:p>
    <w:p w:rsidR="00A95975" w:rsidRDefault="0037652F" w:rsidP="00A95975">
      <w:pPr>
        <w:ind w:firstLine="567"/>
        <w:jc w:val="both"/>
        <w:rPr>
          <w:sz w:val="28"/>
          <w:szCs w:val="28"/>
        </w:rPr>
      </w:pPr>
      <w:r w:rsidRPr="0037652F">
        <w:rPr>
          <w:sz w:val="28"/>
          <w:szCs w:val="28"/>
        </w:rPr>
        <w:t>2.</w:t>
      </w:r>
      <w:r w:rsidR="000F62AD">
        <w:rPr>
          <w:sz w:val="28"/>
          <w:szCs w:val="28"/>
        </w:rPr>
        <w:t>7</w:t>
      </w:r>
      <w:r w:rsidRPr="0037652F">
        <w:rPr>
          <w:sz w:val="28"/>
          <w:szCs w:val="28"/>
        </w:rPr>
        <w:t xml:space="preserve">. </w:t>
      </w:r>
      <w:r w:rsidR="00A95975" w:rsidRPr="00C43CC0">
        <w:rPr>
          <w:sz w:val="28"/>
          <w:szCs w:val="28"/>
        </w:rPr>
        <w:t>Размер субсидии, предоставляемой в целях возмещения недополученных доходов</w:t>
      </w:r>
      <w:r w:rsidR="000C6C4A">
        <w:rPr>
          <w:sz w:val="28"/>
          <w:szCs w:val="28"/>
        </w:rPr>
        <w:t>,</w:t>
      </w:r>
      <w:r w:rsidR="00A95975" w:rsidRPr="00C43CC0">
        <w:rPr>
          <w:sz w:val="28"/>
          <w:szCs w:val="28"/>
        </w:rPr>
        <w:t xml:space="preserve"> и порядок расчёта определяется</w:t>
      </w:r>
      <w:r w:rsidR="00A95975">
        <w:rPr>
          <w:sz w:val="28"/>
          <w:szCs w:val="28"/>
        </w:rPr>
        <w:t xml:space="preserve"> </w:t>
      </w:r>
      <w:r w:rsidR="00A95975" w:rsidRPr="00C43CC0">
        <w:rPr>
          <w:sz w:val="28"/>
          <w:szCs w:val="28"/>
        </w:rPr>
        <w:t xml:space="preserve"> по формуле:</w:t>
      </w:r>
    </w:p>
    <w:p w:rsidR="00A234C8" w:rsidRPr="00A234C8" w:rsidRDefault="00A234C8" w:rsidP="00A95975">
      <w:pPr>
        <w:ind w:firstLine="567"/>
        <w:jc w:val="both"/>
        <w:rPr>
          <w:sz w:val="14"/>
          <w:szCs w:val="28"/>
        </w:rPr>
      </w:pPr>
    </w:p>
    <w:p w:rsidR="00A95975" w:rsidRPr="00C43CC0" w:rsidRDefault="005E0A91" w:rsidP="00A9597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SUB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A95975" w:rsidRPr="00C43CC0">
        <w:rPr>
          <w:sz w:val="28"/>
          <w:szCs w:val="28"/>
        </w:rPr>
        <w:t>, где</w:t>
      </w:r>
    </w:p>
    <w:p w:rsidR="00A95975" w:rsidRPr="00C43CC0" w:rsidRDefault="005E0A91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SUB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 размер субсидии за календарный месяц, (руб.);</w:t>
      </w:r>
    </w:p>
    <w:p w:rsidR="00A95975" w:rsidRPr="00A95975" w:rsidRDefault="005E0A91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–тариф на </w:t>
      </w:r>
      <w:r w:rsidR="00A95975" w:rsidRPr="00C43CC0">
        <w:rPr>
          <w:sz w:val="28"/>
          <w:szCs w:val="28"/>
        </w:rPr>
        <w:t xml:space="preserve">содержание 1 </w:t>
      </w:r>
      <w:r w:rsidR="00A95975" w:rsidRPr="005C7653">
        <w:rPr>
          <w:sz w:val="28"/>
          <w:szCs w:val="28"/>
        </w:rPr>
        <w:t>м</w:t>
      </w:r>
      <w:r w:rsidR="00A95975" w:rsidRPr="005C7653">
        <w:rPr>
          <w:sz w:val="28"/>
          <w:szCs w:val="28"/>
          <w:vertAlign w:val="superscript"/>
        </w:rPr>
        <w:t>2</w:t>
      </w:r>
      <w:r w:rsidR="00A95975" w:rsidRPr="00C43CC0">
        <w:rPr>
          <w:sz w:val="28"/>
          <w:szCs w:val="28"/>
        </w:rPr>
        <w:t xml:space="preserve"> жилых помещений в </w:t>
      </w:r>
      <w:r w:rsidR="004C05AB">
        <w:rPr>
          <w:sz w:val="28"/>
          <w:szCs w:val="28"/>
        </w:rPr>
        <w:t xml:space="preserve">общежитиях </w:t>
      </w:r>
      <w:r w:rsidR="00A95975" w:rsidRPr="004C05AB">
        <w:rPr>
          <w:sz w:val="28"/>
          <w:szCs w:val="28"/>
        </w:rPr>
        <w:t>муниципально</w:t>
      </w:r>
      <w:r w:rsidR="004C05AB">
        <w:rPr>
          <w:sz w:val="28"/>
          <w:szCs w:val="28"/>
        </w:rPr>
        <w:t>го жилищного фонда</w:t>
      </w:r>
      <w:r w:rsidR="00A95975" w:rsidRPr="005C7653">
        <w:rPr>
          <w:sz w:val="28"/>
          <w:szCs w:val="28"/>
        </w:rPr>
        <w:t xml:space="preserve"> </w:t>
      </w:r>
      <w:r w:rsidR="00A95975">
        <w:rPr>
          <w:sz w:val="28"/>
          <w:szCs w:val="28"/>
        </w:rPr>
        <w:t>городско</w:t>
      </w:r>
      <w:r w:rsidR="004C05AB">
        <w:rPr>
          <w:sz w:val="28"/>
          <w:szCs w:val="28"/>
        </w:rPr>
        <w:t>го</w:t>
      </w:r>
      <w:r w:rsidR="00A95975">
        <w:rPr>
          <w:sz w:val="28"/>
          <w:szCs w:val="28"/>
        </w:rPr>
        <w:t xml:space="preserve"> поселени</w:t>
      </w:r>
      <w:r w:rsidR="004C05AB">
        <w:rPr>
          <w:sz w:val="28"/>
          <w:szCs w:val="28"/>
        </w:rPr>
        <w:t>я</w:t>
      </w:r>
      <w:r w:rsidR="00A95975">
        <w:rPr>
          <w:sz w:val="28"/>
          <w:szCs w:val="28"/>
        </w:rPr>
        <w:t xml:space="preserve"> Лянтор</w:t>
      </w:r>
      <w:r w:rsidR="00A95975" w:rsidRPr="00C43CC0">
        <w:rPr>
          <w:sz w:val="28"/>
          <w:szCs w:val="28"/>
        </w:rPr>
        <w:t xml:space="preserve"> в с</w:t>
      </w:r>
      <w:r w:rsidR="00A95975">
        <w:rPr>
          <w:sz w:val="28"/>
          <w:szCs w:val="28"/>
        </w:rPr>
        <w:t xml:space="preserve">оответствии с договором, </w:t>
      </w:r>
      <w:r w:rsidR="00A95975" w:rsidRPr="00A95975">
        <w:rPr>
          <w:sz w:val="28"/>
          <w:szCs w:val="28"/>
        </w:rPr>
        <w:t>заключённым с Администрацией городско</w:t>
      </w:r>
      <w:r w:rsidR="000C6C4A">
        <w:rPr>
          <w:sz w:val="28"/>
          <w:szCs w:val="28"/>
        </w:rPr>
        <w:t>го</w:t>
      </w:r>
      <w:r w:rsidR="00A95975" w:rsidRPr="00A95975">
        <w:rPr>
          <w:sz w:val="28"/>
          <w:szCs w:val="28"/>
        </w:rPr>
        <w:t xml:space="preserve"> поселени</w:t>
      </w:r>
      <w:r w:rsidR="000C6C4A">
        <w:rPr>
          <w:sz w:val="28"/>
          <w:szCs w:val="28"/>
        </w:rPr>
        <w:t>я</w:t>
      </w:r>
      <w:r w:rsidR="00A95975" w:rsidRPr="00A95975">
        <w:rPr>
          <w:sz w:val="28"/>
          <w:szCs w:val="28"/>
        </w:rPr>
        <w:t xml:space="preserve"> Лянтор на управление жил</w:t>
      </w:r>
      <w:r w:rsidR="004C05AB">
        <w:rPr>
          <w:sz w:val="28"/>
          <w:szCs w:val="28"/>
        </w:rPr>
        <w:t>ыми домами, находящимися в муниципальной собственности городского поселения Лянтор</w:t>
      </w:r>
      <w:r w:rsidR="00A95975" w:rsidRPr="00A95975">
        <w:rPr>
          <w:sz w:val="28"/>
          <w:szCs w:val="28"/>
        </w:rPr>
        <w:t>, за календарный месяц (руб.);</w:t>
      </w:r>
    </w:p>
    <w:p w:rsidR="00A95975" w:rsidRPr="005C7653" w:rsidRDefault="005E0A91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 тариф, не обеспечивающий возмещение издержек - размер платы </w:t>
      </w:r>
      <w:r w:rsidR="00A95975">
        <w:rPr>
          <w:sz w:val="28"/>
          <w:szCs w:val="28"/>
        </w:rPr>
        <w:t xml:space="preserve">                  </w:t>
      </w:r>
      <w:r w:rsidR="00A95975" w:rsidRPr="005C7653">
        <w:rPr>
          <w:sz w:val="28"/>
          <w:szCs w:val="28"/>
        </w:rPr>
        <w:t xml:space="preserve">за содержание жилых помещений для граждан, проживающих в </w:t>
      </w:r>
      <w:r w:rsidR="004C05AB">
        <w:rPr>
          <w:sz w:val="28"/>
          <w:szCs w:val="28"/>
        </w:rPr>
        <w:t xml:space="preserve">общежитиях </w:t>
      </w:r>
      <w:r w:rsidR="00A95975" w:rsidRPr="005C7653">
        <w:rPr>
          <w:sz w:val="28"/>
          <w:szCs w:val="28"/>
        </w:rPr>
        <w:t>муниципально</w:t>
      </w:r>
      <w:r w:rsidR="004C05AB">
        <w:rPr>
          <w:sz w:val="28"/>
          <w:szCs w:val="28"/>
        </w:rPr>
        <w:t>го</w:t>
      </w:r>
      <w:r w:rsidR="00A95975" w:rsidRPr="005C7653">
        <w:rPr>
          <w:sz w:val="28"/>
          <w:szCs w:val="28"/>
        </w:rPr>
        <w:t xml:space="preserve"> </w:t>
      </w:r>
      <w:r w:rsidR="004C05AB">
        <w:rPr>
          <w:sz w:val="28"/>
          <w:szCs w:val="28"/>
        </w:rPr>
        <w:t>жилищного фонда</w:t>
      </w:r>
      <w:r w:rsidR="00A95975" w:rsidRPr="005C7653">
        <w:rPr>
          <w:sz w:val="28"/>
          <w:szCs w:val="28"/>
        </w:rPr>
        <w:t xml:space="preserve"> </w:t>
      </w:r>
      <w:r w:rsidR="00A95975">
        <w:rPr>
          <w:sz w:val="28"/>
          <w:szCs w:val="28"/>
        </w:rPr>
        <w:t>городско</w:t>
      </w:r>
      <w:r w:rsidR="004C05AB">
        <w:rPr>
          <w:sz w:val="28"/>
          <w:szCs w:val="28"/>
        </w:rPr>
        <w:t>го</w:t>
      </w:r>
      <w:r w:rsidR="00A95975">
        <w:rPr>
          <w:sz w:val="28"/>
          <w:szCs w:val="28"/>
        </w:rPr>
        <w:t xml:space="preserve"> поселени</w:t>
      </w:r>
      <w:r w:rsidR="004C05AB">
        <w:rPr>
          <w:sz w:val="28"/>
          <w:szCs w:val="28"/>
        </w:rPr>
        <w:t>я</w:t>
      </w:r>
      <w:r w:rsidR="00A95975">
        <w:rPr>
          <w:sz w:val="28"/>
          <w:szCs w:val="28"/>
        </w:rPr>
        <w:t xml:space="preserve"> Лянтор</w:t>
      </w:r>
      <w:r w:rsidR="00A95975" w:rsidRPr="005C7653">
        <w:rPr>
          <w:sz w:val="28"/>
          <w:szCs w:val="28"/>
        </w:rPr>
        <w:t>, утверждённый органом местного самоуправления на отчётный период (руб.);</w:t>
      </w:r>
    </w:p>
    <w:p w:rsidR="00A95975" w:rsidRPr="00C43CC0" w:rsidRDefault="005E0A91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A95975" w:rsidRPr="005C7653">
        <w:rPr>
          <w:sz w:val="28"/>
          <w:szCs w:val="28"/>
        </w:rPr>
        <w:t xml:space="preserve"> – общая площадь жилых помещений, в отношении которых была оказана услуга по содержанию жилых помещений (м</w:t>
      </w:r>
      <w:r w:rsidR="00A95975" w:rsidRPr="005C7653">
        <w:rPr>
          <w:sz w:val="28"/>
          <w:szCs w:val="28"/>
          <w:vertAlign w:val="superscript"/>
        </w:rPr>
        <w:t>2</w:t>
      </w:r>
      <w:r w:rsidR="00A95975" w:rsidRPr="00C43CC0">
        <w:rPr>
          <w:sz w:val="28"/>
          <w:szCs w:val="28"/>
        </w:rPr>
        <w:t>).</w:t>
      </w:r>
    </w:p>
    <w:p w:rsidR="00D41168" w:rsidRPr="0072724D" w:rsidRDefault="00A95975" w:rsidP="00A9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D">
        <w:rPr>
          <w:rFonts w:ascii="Times New Roman" w:hAnsi="Times New Roman" w:cs="Times New Roman"/>
          <w:sz w:val="28"/>
          <w:szCs w:val="28"/>
        </w:rPr>
        <w:t xml:space="preserve">В целях расчёта планового объёма субсидии на весь период действия договора о </w:t>
      </w:r>
      <w:r w:rsidRPr="0072724D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и формирования финансового плана объём субсидии определяется как сумма субсидий за все календарные месяцы финансового года в пределах лимитов бюджетных обязательств.</w:t>
      </w:r>
    </w:p>
    <w:p w:rsidR="008835CC" w:rsidRPr="009B5FED" w:rsidRDefault="000F62AD" w:rsidP="009B5FE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C5CE1">
        <w:rPr>
          <w:rFonts w:ascii="Times New Roman" w:hAnsi="Times New Roman" w:cs="Times New Roman"/>
          <w:sz w:val="28"/>
          <w:szCs w:val="28"/>
        </w:rPr>
        <w:t xml:space="preserve">. </w:t>
      </w:r>
      <w:r w:rsidR="008835CC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155294">
        <w:rPr>
          <w:rFonts w:ascii="Times New Roman" w:hAnsi="Times New Roman" w:cs="Times New Roman"/>
          <w:sz w:val="28"/>
          <w:szCs w:val="28"/>
        </w:rPr>
        <w:t>рабочих</w:t>
      </w:r>
      <w:r w:rsidR="008835CC">
        <w:rPr>
          <w:rFonts w:ascii="Times New Roman" w:hAnsi="Times New Roman" w:cs="Times New Roman"/>
          <w:sz w:val="28"/>
          <w:szCs w:val="28"/>
        </w:rPr>
        <w:t xml:space="preserve"> дней со дня издания постановления Админ</w:t>
      </w:r>
      <w:r w:rsidR="00E346F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6666FC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E346F4">
        <w:rPr>
          <w:rFonts w:ascii="Times New Roman" w:hAnsi="Times New Roman" w:cs="Times New Roman"/>
          <w:sz w:val="28"/>
          <w:szCs w:val="28"/>
        </w:rPr>
        <w:t>оформляется соглашение</w:t>
      </w:r>
      <w:r w:rsidR="008835CC">
        <w:rPr>
          <w:rFonts w:ascii="Times New Roman" w:hAnsi="Times New Roman" w:cs="Times New Roman"/>
          <w:sz w:val="28"/>
          <w:szCs w:val="28"/>
        </w:rPr>
        <w:t xml:space="preserve"> между Администрацией и </w:t>
      </w:r>
      <w:r w:rsidR="00BD5DD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8835CC">
        <w:rPr>
          <w:rFonts w:ascii="Times New Roman" w:hAnsi="Times New Roman" w:cs="Times New Roman"/>
          <w:sz w:val="28"/>
          <w:szCs w:val="28"/>
        </w:rPr>
        <w:t xml:space="preserve">  о предоставлении субсидии</w:t>
      </w:r>
      <w:r w:rsidR="006666FC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8835CC">
        <w:rPr>
          <w:rFonts w:ascii="Times New Roman" w:hAnsi="Times New Roman" w:cs="Times New Roman"/>
          <w:sz w:val="28"/>
          <w:szCs w:val="28"/>
        </w:rPr>
        <w:t>.</w:t>
      </w:r>
    </w:p>
    <w:p w:rsidR="00082A73" w:rsidRDefault="009B5FED" w:rsidP="0008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82A73" w:rsidRPr="00082A73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 в пределах установленных</w:t>
      </w:r>
      <w:r w:rsidR="00407F1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</w:t>
      </w:r>
      <w:r w:rsidR="003E1B81">
        <w:rPr>
          <w:rFonts w:ascii="Times New Roman" w:hAnsi="Times New Roman" w:cs="Times New Roman"/>
          <w:sz w:val="28"/>
          <w:szCs w:val="28"/>
        </w:rPr>
        <w:t>одского поселения Лянтор, для соответствующего вида субсидии.</w:t>
      </w:r>
    </w:p>
    <w:p w:rsidR="009F6B0B" w:rsidRPr="009F6B0B" w:rsidRDefault="009B5FED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F6B0B" w:rsidRPr="009F6B0B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</w:t>
      </w:r>
      <w:r w:rsidR="00BD6B18">
        <w:rPr>
          <w:rFonts w:ascii="Times New Roman" w:hAnsi="Times New Roman" w:cs="Times New Roman"/>
          <w:sz w:val="28"/>
          <w:szCs w:val="28"/>
        </w:rPr>
        <w:t>но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ц</w:t>
      </w:r>
      <w:r w:rsidRPr="009F6B0B">
        <w:rPr>
          <w:rFonts w:ascii="Times New Roman" w:hAnsi="Times New Roman" w:cs="Times New Roman"/>
          <w:sz w:val="28"/>
          <w:szCs w:val="28"/>
        </w:rPr>
        <w:t xml:space="preserve">ели, условия, срок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F6B0B">
        <w:rPr>
          <w:rFonts w:ascii="Times New Roman" w:hAnsi="Times New Roman" w:cs="Times New Roman"/>
          <w:sz w:val="28"/>
          <w:szCs w:val="28"/>
        </w:rPr>
        <w:t xml:space="preserve">, размер субсидии и </w:t>
      </w:r>
      <w:r w:rsidR="00CC2A5E"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п</w:t>
      </w:r>
      <w:r w:rsidRPr="009F6B0B">
        <w:rPr>
          <w:rFonts w:ascii="Times New Roman" w:hAnsi="Times New Roman" w:cs="Times New Roman"/>
          <w:sz w:val="28"/>
          <w:szCs w:val="28"/>
        </w:rPr>
        <w:t xml:space="preserve">орядок предоставления отчетности о результатах выполнения получателем субсидии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CC2A5E">
        <w:rPr>
          <w:rFonts w:ascii="Times New Roman" w:hAnsi="Times New Roman" w:cs="Times New Roman"/>
          <w:sz w:val="28"/>
          <w:szCs w:val="28"/>
        </w:rPr>
        <w:t>;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3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="00CC2A5E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п</w:t>
      </w:r>
      <w:r w:rsidR="00CC2A5E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AF41E7" w:rsidRPr="00AF41E7" w:rsidRDefault="0004151D" w:rsidP="0004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F6B0B" w:rsidRPr="00AF4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41E7" w:rsidRPr="00AF41E7">
        <w:rPr>
          <w:rFonts w:ascii="Times New Roman" w:hAnsi="Times New Roman" w:cs="Times New Roman"/>
          <w:sz w:val="28"/>
          <w:szCs w:val="28"/>
        </w:rPr>
        <w:t>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предоставления;</w:t>
      </w:r>
    </w:p>
    <w:p w:rsidR="00192F7F" w:rsidRPr="009F6B0B" w:rsidRDefault="00192F7F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о</w:t>
      </w:r>
      <w:r w:rsidRPr="009F6B0B">
        <w:rPr>
          <w:rFonts w:ascii="Times New Roman" w:hAnsi="Times New Roman" w:cs="Times New Roman"/>
          <w:sz w:val="28"/>
          <w:szCs w:val="28"/>
        </w:rPr>
        <w:t>бязанности получател</w:t>
      </w:r>
      <w:r w:rsidR="00AF41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F6B0B">
        <w:rPr>
          <w:rFonts w:ascii="Times New Roman" w:hAnsi="Times New Roman" w:cs="Times New Roman"/>
          <w:sz w:val="28"/>
          <w:szCs w:val="28"/>
        </w:rPr>
        <w:t xml:space="preserve"> вести раздельный учет </w:t>
      </w:r>
      <w:r w:rsidR="008D21D5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9B5FED">
        <w:rPr>
          <w:rFonts w:ascii="Times New Roman" w:hAnsi="Times New Roman" w:cs="Times New Roman"/>
          <w:sz w:val="28"/>
          <w:szCs w:val="28"/>
        </w:rPr>
        <w:t>расх</w:t>
      </w:r>
      <w:r w:rsidRPr="009F6B0B">
        <w:rPr>
          <w:rFonts w:ascii="Times New Roman" w:hAnsi="Times New Roman" w:cs="Times New Roman"/>
          <w:sz w:val="28"/>
          <w:szCs w:val="28"/>
        </w:rPr>
        <w:t>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9F6B0B" w:rsidRDefault="00192F7F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151D">
        <w:rPr>
          <w:rFonts w:ascii="Times New Roman" w:hAnsi="Times New Roman" w:cs="Times New Roman"/>
          <w:sz w:val="28"/>
          <w:szCs w:val="28"/>
        </w:rPr>
        <w:t>)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04151D">
        <w:rPr>
          <w:rFonts w:ascii="Times New Roman" w:hAnsi="Times New Roman" w:cs="Times New Roman"/>
          <w:sz w:val="28"/>
          <w:szCs w:val="28"/>
        </w:rPr>
        <w:t>у</w:t>
      </w:r>
      <w:r w:rsidR="009F6B0B" w:rsidRPr="009F6B0B">
        <w:rPr>
          <w:rFonts w:ascii="Times New Roman" w:hAnsi="Times New Roman" w:cs="Times New Roman"/>
          <w:sz w:val="28"/>
          <w:szCs w:val="28"/>
        </w:rPr>
        <w:t>слови</w:t>
      </w:r>
      <w:r w:rsidR="00CC2A5E">
        <w:rPr>
          <w:rFonts w:ascii="Times New Roman" w:hAnsi="Times New Roman" w:cs="Times New Roman"/>
          <w:sz w:val="28"/>
          <w:szCs w:val="28"/>
        </w:rPr>
        <w:t>е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CC2A5E">
        <w:rPr>
          <w:rFonts w:ascii="Times New Roman" w:hAnsi="Times New Roman" w:cs="Times New Roman"/>
          <w:sz w:val="28"/>
          <w:szCs w:val="28"/>
        </w:rPr>
        <w:t>о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CC2A5E">
        <w:rPr>
          <w:rFonts w:ascii="Times New Roman" w:hAnsi="Times New Roman" w:cs="Times New Roman"/>
          <w:sz w:val="28"/>
          <w:szCs w:val="28"/>
        </w:rPr>
        <w:t>е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CC2A5E">
        <w:rPr>
          <w:rFonts w:ascii="Times New Roman" w:hAnsi="Times New Roman" w:cs="Times New Roman"/>
          <w:sz w:val="28"/>
          <w:szCs w:val="28"/>
        </w:rPr>
        <w:t>п</w:t>
      </w:r>
      <w:r w:rsidR="009F6B0B" w:rsidRPr="0020770E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CC2A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F689B">
        <w:rPr>
          <w:rFonts w:ascii="Times New Roman" w:hAnsi="Times New Roman" w:cs="Times New Roman"/>
          <w:sz w:val="28"/>
          <w:szCs w:val="28"/>
        </w:rPr>
        <w:t>-</w:t>
      </w:r>
      <w:r w:rsidR="00CC2A5E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9F6B0B" w:rsidRPr="0020770E">
        <w:rPr>
          <w:rFonts w:ascii="Times New Roman" w:hAnsi="Times New Roman" w:cs="Times New Roman"/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9F6B0B" w:rsidRPr="00BA702E">
        <w:rPr>
          <w:rFonts w:ascii="Times New Roman" w:hAnsi="Times New Roman" w:cs="Times New Roman"/>
          <w:sz w:val="28"/>
          <w:szCs w:val="28"/>
        </w:rPr>
        <w:t>нормативными правовыми актами,</w:t>
      </w:r>
      <w:r w:rsidR="009F6B0B" w:rsidRPr="0020770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регулирующими предоставление субсидий указанным юридическим лицам.</w:t>
      </w:r>
    </w:p>
    <w:p w:rsidR="00CC2A5E" w:rsidRPr="009F6B0B" w:rsidRDefault="00940A1B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151D">
        <w:rPr>
          <w:rFonts w:ascii="Times New Roman" w:hAnsi="Times New Roman" w:cs="Times New Roman"/>
          <w:sz w:val="28"/>
          <w:szCs w:val="28"/>
        </w:rPr>
        <w:t>) о</w:t>
      </w:r>
      <w:r w:rsidR="00CC2A5E" w:rsidRPr="009F6B0B">
        <w:rPr>
          <w:rFonts w:ascii="Times New Roman" w:hAnsi="Times New Roman" w:cs="Times New Roman"/>
          <w:sz w:val="28"/>
          <w:szCs w:val="28"/>
        </w:rPr>
        <w:t xml:space="preserve">тветственность за несоблюдение сторонами условий </w:t>
      </w:r>
      <w:r w:rsidR="00CC2A5E">
        <w:rPr>
          <w:rFonts w:ascii="Times New Roman" w:hAnsi="Times New Roman" w:cs="Times New Roman"/>
          <w:sz w:val="28"/>
          <w:szCs w:val="28"/>
        </w:rPr>
        <w:t>соглашения;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8</w:t>
      </w:r>
      <w:r w:rsidR="0004151D">
        <w:rPr>
          <w:rFonts w:ascii="Times New Roman" w:hAnsi="Times New Roman" w:cs="Times New Roman"/>
          <w:sz w:val="28"/>
          <w:szCs w:val="28"/>
        </w:rPr>
        <w:t>) п</w:t>
      </w:r>
      <w:r w:rsidRPr="009F6B0B">
        <w:rPr>
          <w:rFonts w:ascii="Times New Roman" w:hAnsi="Times New Roman" w:cs="Times New Roman"/>
          <w:sz w:val="28"/>
          <w:szCs w:val="28"/>
        </w:rPr>
        <w:t xml:space="preserve">орядок возврата субсидий в бюджет </w:t>
      </w:r>
      <w:r w:rsidR="00BA702E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9F6B0B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предоставлении.</w:t>
      </w:r>
    </w:p>
    <w:p w:rsidR="00AC717E" w:rsidRPr="00BA702E" w:rsidRDefault="009F0A21" w:rsidP="00BA70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2.1</w:t>
      </w:r>
      <w:r w:rsidR="009B5F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bookmarkStart w:id="2" w:name="P75"/>
      <w:bookmarkEnd w:id="2"/>
      <w:r w:rsidR="00BA702E">
        <w:rPr>
          <w:sz w:val="28"/>
          <w:szCs w:val="28"/>
        </w:rPr>
        <w:t xml:space="preserve"> </w:t>
      </w:r>
      <w:r w:rsidR="00AC717E" w:rsidRPr="006425C1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9E3B53" w:rsidRPr="008E3176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Start w:id="4" w:name="P86"/>
      <w:bookmarkStart w:id="5" w:name="P109"/>
      <w:bookmarkEnd w:id="3"/>
      <w:bookmarkEnd w:id="4"/>
      <w:bookmarkEnd w:id="5"/>
      <w:r w:rsidRPr="008E3176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неисполненная обязанность по уплате налогов, сборов, страховых взносов, пеней, штрафов, процентов, </w:t>
      </w:r>
      <w:r w:rsidRPr="008E3176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9E3B53" w:rsidRPr="008E3176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>, субсидий, бюджетных инвестиций, предоставленных в том числе в соответствии с иными правовыми актами, и иная про</w:t>
      </w:r>
      <w:r w:rsidR="002F1024">
        <w:rPr>
          <w:rFonts w:ascii="Times New Roman" w:hAnsi="Times New Roman" w:cs="Times New Roman"/>
          <w:sz w:val="28"/>
          <w:szCs w:val="28"/>
        </w:rPr>
        <w:t xml:space="preserve">сроченная задолженность перед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 w:rsidR="002F1024">
        <w:rPr>
          <w:rFonts w:ascii="Times New Roman" w:hAnsi="Times New Roman" w:cs="Times New Roman"/>
          <w:sz w:val="28"/>
          <w:szCs w:val="28"/>
        </w:rPr>
        <w:t>ом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9E3B53" w:rsidRPr="008320F0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9E3B53" w:rsidRPr="008320F0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3B53" w:rsidRPr="008320F0" w:rsidRDefault="009E3B53" w:rsidP="009E3B5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320F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03539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1.4</w:t>
        </w:r>
        <w:r w:rsidRPr="000353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46E14" w:rsidRPr="00A46E14">
        <w:rPr>
          <w:rFonts w:ascii="Times New Roman" w:hAnsi="Times New Roman" w:cs="Times New Roman"/>
          <w:sz w:val="28"/>
          <w:szCs w:val="28"/>
        </w:rPr>
        <w:t>настоящего</w:t>
      </w:r>
      <w:r w:rsidRPr="001A13B5">
        <w:rPr>
          <w:rFonts w:ascii="Times New Roman" w:hAnsi="Times New Roman" w:cs="Times New Roman"/>
          <w:sz w:val="28"/>
          <w:szCs w:val="28"/>
        </w:rPr>
        <w:t xml:space="preserve"> </w:t>
      </w:r>
      <w:r w:rsidR="00A46E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A26C7B" w:rsidRPr="00650C17" w:rsidRDefault="00BD6B18" w:rsidP="00650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41F6">
        <w:rPr>
          <w:sz w:val="28"/>
          <w:szCs w:val="28"/>
        </w:rPr>
        <w:t>1</w:t>
      </w:r>
      <w:r w:rsidR="00EB3C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F1024">
        <w:rPr>
          <w:sz w:val="28"/>
          <w:szCs w:val="28"/>
        </w:rPr>
        <w:t>Администрация имеет право установить п</w:t>
      </w:r>
      <w:r>
        <w:rPr>
          <w:sz w:val="28"/>
          <w:szCs w:val="28"/>
        </w:rPr>
        <w:t>оказатели результативности в соглашени</w:t>
      </w:r>
      <w:r w:rsidR="00411A4C">
        <w:rPr>
          <w:sz w:val="28"/>
          <w:szCs w:val="28"/>
        </w:rPr>
        <w:t>и</w:t>
      </w:r>
      <w:r>
        <w:rPr>
          <w:sz w:val="28"/>
          <w:szCs w:val="28"/>
        </w:rPr>
        <w:t xml:space="preserve"> о предоставлении субсидии.</w:t>
      </w:r>
    </w:p>
    <w:p w:rsidR="00BD6B18" w:rsidRDefault="009A43EF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24D6">
        <w:rPr>
          <w:sz w:val="28"/>
          <w:szCs w:val="28"/>
        </w:rPr>
        <w:t>1</w:t>
      </w:r>
      <w:r w:rsidR="00C468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D6B18">
        <w:rPr>
          <w:sz w:val="28"/>
          <w:szCs w:val="28"/>
        </w:rPr>
        <w:t>Ответственность</w:t>
      </w:r>
      <w:r w:rsidR="00411A4C">
        <w:rPr>
          <w:sz w:val="28"/>
          <w:szCs w:val="28"/>
        </w:rPr>
        <w:t xml:space="preserve"> получателя субсидии </w:t>
      </w:r>
      <w:r w:rsidR="00BD6B18">
        <w:rPr>
          <w:sz w:val="28"/>
          <w:szCs w:val="28"/>
        </w:rPr>
        <w:t>за</w:t>
      </w:r>
      <w:r w:rsidR="000C6C4A">
        <w:rPr>
          <w:sz w:val="28"/>
          <w:szCs w:val="28"/>
        </w:rPr>
        <w:t xml:space="preserve"> </w:t>
      </w:r>
      <w:r w:rsidR="00BD6B18">
        <w:rPr>
          <w:sz w:val="28"/>
          <w:szCs w:val="28"/>
        </w:rPr>
        <w:t xml:space="preserve">недостижение показателей результативности </w:t>
      </w:r>
      <w:r w:rsidR="00411A4C">
        <w:rPr>
          <w:sz w:val="28"/>
          <w:szCs w:val="28"/>
        </w:rPr>
        <w:t>устанавливается</w:t>
      </w:r>
      <w:r w:rsidR="008D388C">
        <w:rPr>
          <w:sz w:val="28"/>
          <w:szCs w:val="28"/>
        </w:rPr>
        <w:t xml:space="preserve"> в соглашении.</w:t>
      </w:r>
    </w:p>
    <w:p w:rsidR="00C37B07" w:rsidRPr="00C43CC0" w:rsidRDefault="00350DA7" w:rsidP="00C37B07">
      <w:pPr>
        <w:tabs>
          <w:tab w:val="left" w:pos="13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6812">
        <w:rPr>
          <w:sz w:val="28"/>
          <w:szCs w:val="28"/>
        </w:rPr>
        <w:t>4</w:t>
      </w:r>
      <w:r w:rsidR="008D388C">
        <w:rPr>
          <w:sz w:val="28"/>
          <w:szCs w:val="28"/>
        </w:rPr>
        <w:t xml:space="preserve">. </w:t>
      </w:r>
      <w:r w:rsidR="00EC7052">
        <w:rPr>
          <w:sz w:val="28"/>
          <w:szCs w:val="28"/>
        </w:rPr>
        <w:t>Н</w:t>
      </w:r>
      <w:r w:rsidR="00C37B07" w:rsidRPr="00C43CC0">
        <w:rPr>
          <w:sz w:val="28"/>
          <w:szCs w:val="28"/>
        </w:rPr>
        <w:t>е поз</w:t>
      </w:r>
      <w:r w:rsidR="00C37B07">
        <w:rPr>
          <w:sz w:val="28"/>
          <w:szCs w:val="28"/>
        </w:rPr>
        <w:t>днее 15 числа</w:t>
      </w:r>
      <w:r w:rsidR="00EC7052">
        <w:rPr>
          <w:sz w:val="28"/>
          <w:szCs w:val="28"/>
        </w:rPr>
        <w:t xml:space="preserve"> месяца,</w:t>
      </w:r>
      <w:r w:rsidR="00C37B07">
        <w:rPr>
          <w:sz w:val="28"/>
          <w:szCs w:val="28"/>
        </w:rPr>
        <w:t xml:space="preserve"> следующего за отчё</w:t>
      </w:r>
      <w:r w:rsidR="00C37B07" w:rsidRPr="00C43CC0">
        <w:rPr>
          <w:sz w:val="28"/>
          <w:szCs w:val="28"/>
        </w:rPr>
        <w:t>тным месяцем</w:t>
      </w:r>
      <w:r w:rsidR="00EC7052">
        <w:rPr>
          <w:sz w:val="28"/>
          <w:szCs w:val="28"/>
        </w:rPr>
        <w:t>,</w:t>
      </w:r>
      <w:r w:rsidR="00875C25">
        <w:rPr>
          <w:sz w:val="28"/>
          <w:szCs w:val="28"/>
        </w:rPr>
        <w:t xml:space="preserve"> Получатель субсидии</w:t>
      </w:r>
      <w:r w:rsidR="00C37B07" w:rsidRPr="00C43CC0">
        <w:rPr>
          <w:sz w:val="28"/>
          <w:szCs w:val="28"/>
        </w:rPr>
        <w:t xml:space="preserve"> предоставляет в </w:t>
      </w:r>
      <w:r w:rsidR="00C37B07" w:rsidRPr="00E018B9">
        <w:rPr>
          <w:sz w:val="28"/>
          <w:szCs w:val="28"/>
        </w:rPr>
        <w:t>Уп</w:t>
      </w:r>
      <w:r w:rsidR="00875C25">
        <w:rPr>
          <w:sz w:val="28"/>
          <w:szCs w:val="28"/>
        </w:rPr>
        <w:t xml:space="preserve">равление </w:t>
      </w:r>
      <w:r w:rsidR="00C37B07" w:rsidRPr="00C43CC0">
        <w:rPr>
          <w:sz w:val="28"/>
          <w:szCs w:val="28"/>
        </w:rPr>
        <w:t>на рассмотрение и согласование документы, подтверждающие фактически недополученные доходы:</w:t>
      </w:r>
    </w:p>
    <w:p w:rsidR="00C37B07" w:rsidRPr="00C43CC0" w:rsidRDefault="00875C25" w:rsidP="0087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B07" w:rsidRPr="00C43CC0">
        <w:rPr>
          <w:sz w:val="28"/>
          <w:szCs w:val="28"/>
        </w:rPr>
        <w:t xml:space="preserve">расчёт фактической суммы субсидий, рассчитанный по формуле, указанной в </w:t>
      </w:r>
      <w:r w:rsidR="00C37B07" w:rsidRPr="00C37B07">
        <w:rPr>
          <w:sz w:val="28"/>
          <w:szCs w:val="28"/>
        </w:rPr>
        <w:t xml:space="preserve">пункте </w:t>
      </w:r>
      <w:r w:rsidR="00C37B07">
        <w:rPr>
          <w:sz w:val="28"/>
          <w:szCs w:val="28"/>
        </w:rPr>
        <w:t xml:space="preserve">2.7. </w:t>
      </w:r>
      <w:r w:rsidR="00C46EA6">
        <w:rPr>
          <w:sz w:val="28"/>
          <w:szCs w:val="28"/>
        </w:rPr>
        <w:t xml:space="preserve">настоящего </w:t>
      </w:r>
      <w:r w:rsidR="00C37B07" w:rsidRPr="00C43CC0">
        <w:rPr>
          <w:sz w:val="28"/>
          <w:szCs w:val="28"/>
        </w:rPr>
        <w:t>Порядка, подписанный руководителем организации</w:t>
      </w:r>
      <w:r w:rsidR="00C46EA6">
        <w:rPr>
          <w:sz w:val="28"/>
          <w:szCs w:val="28"/>
        </w:rPr>
        <w:t>,</w:t>
      </w:r>
      <w:r w:rsidR="00E04F4F" w:rsidRPr="00E04F4F">
        <w:rPr>
          <w:sz w:val="28"/>
          <w:szCs w:val="28"/>
        </w:rPr>
        <w:t xml:space="preserve"> </w:t>
      </w:r>
      <w:r w:rsidR="00E04F4F" w:rsidRPr="001B477B">
        <w:rPr>
          <w:sz w:val="28"/>
          <w:szCs w:val="28"/>
        </w:rPr>
        <w:t>по форме</w:t>
      </w:r>
      <w:r w:rsidR="00DB0A15">
        <w:rPr>
          <w:sz w:val="28"/>
          <w:szCs w:val="28"/>
        </w:rPr>
        <w:t>,</w:t>
      </w:r>
      <w:r w:rsidR="00E04F4F" w:rsidRPr="001B477B">
        <w:rPr>
          <w:sz w:val="28"/>
          <w:szCs w:val="28"/>
        </w:rPr>
        <w:t xml:space="preserve"> установленной Соглашением</w:t>
      </w:r>
      <w:r w:rsidR="00C37B07" w:rsidRPr="00C43CC0">
        <w:rPr>
          <w:sz w:val="28"/>
          <w:szCs w:val="28"/>
        </w:rPr>
        <w:t>;</w:t>
      </w:r>
    </w:p>
    <w:p w:rsidR="00C37B07" w:rsidRDefault="00875C25" w:rsidP="00875C2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6BC">
        <w:rPr>
          <w:sz w:val="28"/>
          <w:szCs w:val="28"/>
        </w:rPr>
        <w:t xml:space="preserve"> копии</w:t>
      </w:r>
      <w:r w:rsidR="00C37B07">
        <w:rPr>
          <w:sz w:val="28"/>
          <w:szCs w:val="28"/>
        </w:rPr>
        <w:t xml:space="preserve"> акт</w:t>
      </w:r>
      <w:r w:rsidR="008E56BC">
        <w:rPr>
          <w:sz w:val="28"/>
          <w:szCs w:val="28"/>
        </w:rPr>
        <w:t>а</w:t>
      </w:r>
      <w:r w:rsidR="00C37B07">
        <w:rPr>
          <w:sz w:val="28"/>
          <w:szCs w:val="28"/>
        </w:rPr>
        <w:t xml:space="preserve"> о приё</w:t>
      </w:r>
      <w:r w:rsidR="005C5F5C">
        <w:rPr>
          <w:sz w:val="28"/>
          <w:szCs w:val="28"/>
        </w:rPr>
        <w:t xml:space="preserve">мке </w:t>
      </w:r>
      <w:r w:rsidR="00FE43DB">
        <w:rPr>
          <w:sz w:val="28"/>
          <w:szCs w:val="28"/>
        </w:rPr>
        <w:t>оказанных услуг</w:t>
      </w:r>
      <w:r w:rsidR="008827E0">
        <w:rPr>
          <w:sz w:val="28"/>
          <w:szCs w:val="28"/>
        </w:rPr>
        <w:t xml:space="preserve"> </w:t>
      </w:r>
      <w:r w:rsidR="001208F4" w:rsidRPr="00C860EF">
        <w:rPr>
          <w:sz w:val="28"/>
          <w:szCs w:val="28"/>
        </w:rPr>
        <w:t xml:space="preserve">между получателем субсидии </w:t>
      </w:r>
      <w:r w:rsidR="001208F4">
        <w:rPr>
          <w:sz w:val="28"/>
          <w:szCs w:val="28"/>
        </w:rPr>
        <w:t xml:space="preserve">и </w:t>
      </w:r>
      <w:r w:rsidR="00FA7331" w:rsidRPr="00FA7331">
        <w:rPr>
          <w:bCs/>
          <w:sz w:val="28"/>
          <w:szCs w:val="28"/>
        </w:rPr>
        <w:t>Муниципальн</w:t>
      </w:r>
      <w:r w:rsidR="001208F4">
        <w:rPr>
          <w:bCs/>
          <w:sz w:val="28"/>
          <w:szCs w:val="28"/>
        </w:rPr>
        <w:t>ым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унитарн</w:t>
      </w:r>
      <w:r w:rsidR="001208F4">
        <w:rPr>
          <w:bCs/>
          <w:sz w:val="28"/>
          <w:szCs w:val="28"/>
        </w:rPr>
        <w:t>ым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предприятие</w:t>
      </w:r>
      <w:r w:rsidR="001208F4">
        <w:rPr>
          <w:bCs/>
          <w:sz w:val="28"/>
          <w:szCs w:val="28"/>
        </w:rPr>
        <w:t>м</w:t>
      </w:r>
      <w:r w:rsidR="00FA7331" w:rsidRPr="00FA7331">
        <w:rPr>
          <w:sz w:val="28"/>
          <w:szCs w:val="28"/>
        </w:rPr>
        <w:t xml:space="preserve"> "</w:t>
      </w:r>
      <w:r w:rsidR="00FA7331" w:rsidRPr="00FA7331">
        <w:rPr>
          <w:bCs/>
          <w:sz w:val="28"/>
          <w:szCs w:val="28"/>
        </w:rPr>
        <w:t>Расчетно</w:t>
      </w:r>
      <w:r w:rsidR="00FA7331" w:rsidRPr="00FA7331">
        <w:rPr>
          <w:sz w:val="28"/>
          <w:szCs w:val="28"/>
        </w:rPr>
        <w:t>-</w:t>
      </w:r>
      <w:r w:rsidR="00FA7331" w:rsidRPr="00FA7331">
        <w:rPr>
          <w:bCs/>
          <w:sz w:val="28"/>
          <w:szCs w:val="28"/>
        </w:rPr>
        <w:t>кассовы</w:t>
      </w:r>
      <w:r w:rsidR="00C46EA6">
        <w:rPr>
          <w:bCs/>
          <w:sz w:val="28"/>
          <w:szCs w:val="28"/>
        </w:rPr>
        <w:t>й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центр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жилищно</w:t>
      </w:r>
      <w:r w:rsidR="00FA7331" w:rsidRPr="00FA7331">
        <w:rPr>
          <w:sz w:val="28"/>
          <w:szCs w:val="28"/>
        </w:rPr>
        <w:t>-</w:t>
      </w:r>
      <w:r w:rsidR="00FA7331" w:rsidRPr="00FA7331">
        <w:rPr>
          <w:bCs/>
          <w:sz w:val="28"/>
          <w:szCs w:val="28"/>
        </w:rPr>
        <w:t>коммунального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хозяйства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муниципального</w:t>
      </w:r>
      <w:r w:rsidR="00FA7331" w:rsidRPr="00FA7331">
        <w:rPr>
          <w:sz w:val="28"/>
          <w:szCs w:val="28"/>
        </w:rPr>
        <w:t xml:space="preserve"> образования </w:t>
      </w:r>
      <w:r w:rsidR="00FA7331" w:rsidRPr="00FA7331">
        <w:rPr>
          <w:bCs/>
          <w:sz w:val="28"/>
          <w:szCs w:val="28"/>
        </w:rPr>
        <w:t>Сургутский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район</w:t>
      </w:r>
      <w:r w:rsidR="00FA7331" w:rsidRPr="00FA7331">
        <w:rPr>
          <w:sz w:val="28"/>
          <w:szCs w:val="28"/>
        </w:rPr>
        <w:t>»</w:t>
      </w:r>
      <w:r w:rsidR="005C5F5C" w:rsidRPr="00FA7331">
        <w:rPr>
          <w:sz w:val="28"/>
          <w:szCs w:val="28"/>
        </w:rPr>
        <w:t>.</w:t>
      </w:r>
    </w:p>
    <w:p w:rsidR="00EC7052" w:rsidRPr="00C46EA6" w:rsidRDefault="00EC7052" w:rsidP="00875C2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61472">
        <w:rPr>
          <w:sz w:val="28"/>
          <w:szCs w:val="28"/>
        </w:rPr>
        <w:t>Перечисление субсидии осуществляется ежемесячно не позднее десятого рабочего дня</w:t>
      </w:r>
      <w:r w:rsidR="00E73CD5" w:rsidRPr="00B61472">
        <w:rPr>
          <w:sz w:val="28"/>
          <w:szCs w:val="28"/>
        </w:rPr>
        <w:t xml:space="preserve"> после принятия Администрацией</w:t>
      </w:r>
      <w:r w:rsidRPr="00B61472">
        <w:rPr>
          <w:sz w:val="28"/>
          <w:szCs w:val="28"/>
        </w:rPr>
        <w:t xml:space="preserve"> документов</w:t>
      </w:r>
      <w:r w:rsidR="00E73CD5" w:rsidRPr="00B61472">
        <w:rPr>
          <w:sz w:val="28"/>
          <w:szCs w:val="28"/>
        </w:rPr>
        <w:t>, указанных в настоящем пункте</w:t>
      </w:r>
      <w:r w:rsidR="00C46EA6" w:rsidRPr="00B61472">
        <w:rPr>
          <w:sz w:val="28"/>
          <w:szCs w:val="28"/>
        </w:rPr>
        <w:t>.</w:t>
      </w:r>
    </w:p>
    <w:p w:rsidR="005C5F5C" w:rsidRPr="00C43CC0" w:rsidRDefault="005C5F5C" w:rsidP="005C5F5C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C43CC0">
        <w:rPr>
          <w:sz w:val="28"/>
          <w:szCs w:val="28"/>
        </w:rPr>
        <w:t xml:space="preserve">Для получения субсидии за декабрь текущего года получатель субсидии дополнительно в срок до </w:t>
      </w:r>
      <w:r w:rsidR="00FF6958">
        <w:rPr>
          <w:sz w:val="28"/>
          <w:szCs w:val="28"/>
        </w:rPr>
        <w:t>02</w:t>
      </w:r>
      <w:r w:rsidRPr="00C43CC0">
        <w:rPr>
          <w:sz w:val="28"/>
          <w:szCs w:val="28"/>
        </w:rPr>
        <w:t xml:space="preserve"> декабря текущего года представляет</w:t>
      </w:r>
      <w:r>
        <w:rPr>
          <w:sz w:val="28"/>
          <w:szCs w:val="28"/>
        </w:rPr>
        <w:t xml:space="preserve"> в Управление</w:t>
      </w:r>
      <w:r w:rsidRPr="00C4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предварительный расчёт </w:t>
      </w:r>
      <w:r w:rsidR="00C46EA6">
        <w:rPr>
          <w:sz w:val="28"/>
          <w:szCs w:val="28"/>
        </w:rPr>
        <w:t>суммы субсидии</w:t>
      </w:r>
      <w:r w:rsidRPr="00C43CC0">
        <w:rPr>
          <w:sz w:val="28"/>
          <w:szCs w:val="28"/>
        </w:rPr>
        <w:t>,</w:t>
      </w:r>
      <w:r w:rsidR="001521F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43CC0">
        <w:rPr>
          <w:sz w:val="28"/>
          <w:szCs w:val="28"/>
        </w:rPr>
        <w:t xml:space="preserve">основании которого производится перечисление субсидии. По данной выплате предоставление подтверждающих документов получатель субсидии осуществляет не позднее </w:t>
      </w:r>
      <w:r>
        <w:rPr>
          <w:sz w:val="28"/>
          <w:szCs w:val="28"/>
        </w:rPr>
        <w:t>15</w:t>
      </w:r>
      <w:r w:rsidRPr="00C43CC0">
        <w:rPr>
          <w:sz w:val="28"/>
          <w:szCs w:val="28"/>
        </w:rPr>
        <w:t xml:space="preserve"> февраля после окончания календарного периода, за который выплачена субсидия.</w:t>
      </w:r>
    </w:p>
    <w:p w:rsidR="005C5F5C" w:rsidRDefault="00D930F0" w:rsidP="00D930F0">
      <w:pPr>
        <w:ind w:firstLine="567"/>
        <w:jc w:val="both"/>
        <w:rPr>
          <w:sz w:val="28"/>
          <w:szCs w:val="28"/>
        </w:rPr>
      </w:pPr>
      <w:r w:rsidRPr="00C43CC0">
        <w:rPr>
          <w:sz w:val="28"/>
          <w:szCs w:val="28"/>
        </w:rPr>
        <w:lastRenderedPageBreak/>
        <w:t xml:space="preserve">В случае если величина перечисленной субсидии за декабрь превышает величину рассчитанной субсидии, получатель субсидии обязан возвратить часть полученной субсидии в размере такого превышения в течение десяти рабочих дней с момента получения письменного уведомления, направленного в его адрес </w:t>
      </w:r>
      <w:r w:rsidRPr="00E018B9">
        <w:rPr>
          <w:sz w:val="28"/>
          <w:szCs w:val="28"/>
        </w:rPr>
        <w:t>Уп</w:t>
      </w:r>
      <w:r>
        <w:rPr>
          <w:sz w:val="28"/>
          <w:szCs w:val="28"/>
        </w:rPr>
        <w:t>равлением</w:t>
      </w:r>
      <w:r w:rsidRPr="00C43CC0">
        <w:rPr>
          <w:sz w:val="28"/>
          <w:szCs w:val="28"/>
        </w:rPr>
        <w:t>. При этом письменное уведомление о необходимости возврата все</w:t>
      </w:r>
      <w:r>
        <w:rPr>
          <w:sz w:val="28"/>
          <w:szCs w:val="28"/>
        </w:rPr>
        <w:t>й</w:t>
      </w:r>
      <w:r w:rsidRPr="00C43CC0">
        <w:rPr>
          <w:sz w:val="28"/>
          <w:szCs w:val="28"/>
        </w:rPr>
        <w:t xml:space="preserve"> или части субсидии считается надлежаще отправленным, если оно вручено лично р</w:t>
      </w:r>
      <w:r w:rsidR="0007195D">
        <w:rPr>
          <w:sz w:val="28"/>
          <w:szCs w:val="28"/>
        </w:rPr>
        <w:t>уководителю получателя субсидии</w:t>
      </w:r>
      <w:r w:rsidRPr="00C43CC0">
        <w:rPr>
          <w:sz w:val="28"/>
          <w:szCs w:val="28"/>
        </w:rPr>
        <w:t xml:space="preserve"> </w:t>
      </w:r>
      <w:r w:rsidR="004A4A8D">
        <w:rPr>
          <w:sz w:val="28"/>
          <w:szCs w:val="28"/>
        </w:rPr>
        <w:t>либо</w:t>
      </w:r>
      <w:r w:rsidRPr="00C43CC0">
        <w:rPr>
          <w:sz w:val="28"/>
          <w:szCs w:val="28"/>
        </w:rPr>
        <w:t xml:space="preserve"> уполномоченному </w:t>
      </w:r>
      <w:r w:rsidR="004A4A8D">
        <w:rPr>
          <w:sz w:val="28"/>
          <w:szCs w:val="28"/>
        </w:rPr>
        <w:t xml:space="preserve">представителю </w:t>
      </w:r>
      <w:r w:rsidRPr="00C43CC0">
        <w:rPr>
          <w:sz w:val="28"/>
          <w:szCs w:val="28"/>
        </w:rPr>
        <w:t xml:space="preserve"> получателя субсидии, или направлено почтовым отправлением на адрес получателя субси</w:t>
      </w:r>
      <w:r w:rsidR="004A4A8D">
        <w:rPr>
          <w:sz w:val="28"/>
          <w:szCs w:val="28"/>
        </w:rPr>
        <w:t>дии, указанный в Соглашении.</w:t>
      </w:r>
      <w:r>
        <w:rPr>
          <w:sz w:val="28"/>
          <w:szCs w:val="28"/>
        </w:rPr>
        <w:t xml:space="preserve"> </w:t>
      </w:r>
    </w:p>
    <w:p w:rsidR="00BD0D93" w:rsidRPr="00B347D7" w:rsidRDefault="00BD0D93" w:rsidP="00BD0D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47D7">
        <w:rPr>
          <w:color w:val="000000"/>
          <w:sz w:val="28"/>
          <w:szCs w:val="28"/>
        </w:rPr>
        <w:t xml:space="preserve">2.15. Управление совместно с </w:t>
      </w:r>
      <w:r w:rsidRPr="00B347D7">
        <w:rPr>
          <w:sz w:val="28"/>
          <w:szCs w:val="28"/>
        </w:rPr>
        <w:t>Управлением бюджетного учета и отчетности Администрации</w:t>
      </w:r>
      <w:r w:rsidRPr="00B347D7">
        <w:rPr>
          <w:color w:val="000000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</w:t>
      </w:r>
      <w:r w:rsidR="00A46E14" w:rsidRPr="00B347D7">
        <w:rPr>
          <w:color w:val="000000"/>
          <w:sz w:val="28"/>
          <w:szCs w:val="28"/>
        </w:rPr>
        <w:t>недополученных доходов</w:t>
      </w:r>
      <w:r w:rsidRPr="00B347D7">
        <w:rPr>
          <w:color w:val="000000"/>
          <w:sz w:val="28"/>
          <w:szCs w:val="28"/>
        </w:rPr>
        <w:t xml:space="preserve">. </w:t>
      </w:r>
      <w:r w:rsidRPr="00B347D7">
        <w:rPr>
          <w:sz w:val="28"/>
          <w:szCs w:val="28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A46E14" w:rsidRPr="00A46E14" w:rsidRDefault="00A46E14" w:rsidP="00A46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E1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E14">
        <w:rPr>
          <w:rFonts w:ascii="Times New Roman" w:hAnsi="Times New Roman" w:cs="Times New Roman"/>
          <w:sz w:val="28"/>
          <w:szCs w:val="28"/>
        </w:rPr>
        <w:t xml:space="preserve">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A46E1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указанные в пункте</w:t>
      </w:r>
      <w:r w:rsidRPr="00A46E14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6E14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A46E14" w:rsidRPr="00B157A0" w:rsidRDefault="00A46E14" w:rsidP="00A46E14">
      <w:pPr>
        <w:ind w:firstLine="567"/>
        <w:jc w:val="both"/>
        <w:rPr>
          <w:color w:val="000000"/>
          <w:sz w:val="28"/>
          <w:szCs w:val="28"/>
        </w:rPr>
      </w:pPr>
      <w:r w:rsidRPr="00A46E14">
        <w:rPr>
          <w:color w:val="000000"/>
          <w:sz w:val="28"/>
          <w:szCs w:val="28"/>
        </w:rPr>
        <w:t>После повторного предоставления документов перечисление субсидии</w:t>
      </w:r>
      <w:r w:rsidRPr="00E95767">
        <w:rPr>
          <w:color w:val="000000"/>
          <w:sz w:val="28"/>
          <w:szCs w:val="28"/>
        </w:rPr>
        <w:t xml:space="preserve"> осуществляется в срок, указанный в п. 2.1</w:t>
      </w:r>
      <w:r>
        <w:rPr>
          <w:color w:val="000000"/>
          <w:sz w:val="28"/>
          <w:szCs w:val="28"/>
        </w:rPr>
        <w:t>4</w:t>
      </w:r>
      <w:r w:rsidRPr="00E95767">
        <w:rPr>
          <w:color w:val="000000"/>
          <w:sz w:val="28"/>
          <w:szCs w:val="28"/>
        </w:rPr>
        <w:t xml:space="preserve"> настоящего Порядка.</w:t>
      </w:r>
    </w:p>
    <w:p w:rsidR="002061E1" w:rsidRPr="002061E1" w:rsidRDefault="00350DA7" w:rsidP="00206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0C0A">
        <w:rPr>
          <w:sz w:val="28"/>
          <w:szCs w:val="28"/>
        </w:rPr>
        <w:t>7.</w:t>
      </w:r>
      <w:r w:rsidR="002061E1" w:rsidRPr="002061E1">
        <w:rPr>
          <w:sz w:val="28"/>
          <w:szCs w:val="28"/>
        </w:rPr>
        <w:t xml:space="preserve"> Субсидия подлежит перечислению на </w:t>
      </w:r>
      <w:r w:rsidR="003E4EBA">
        <w:rPr>
          <w:sz w:val="28"/>
          <w:szCs w:val="28"/>
        </w:rPr>
        <w:t xml:space="preserve">расчетный или корреспондентский </w:t>
      </w:r>
      <w:r w:rsidR="002061E1" w:rsidRPr="002061E1">
        <w:rPr>
          <w:sz w:val="28"/>
          <w:szCs w:val="28"/>
        </w:rPr>
        <w:t>счет, открытый получателю субсидии в учреждениях Центрального банка Российской Федерации или кредитных организациях.</w:t>
      </w:r>
    </w:p>
    <w:p w:rsidR="00930DDA" w:rsidRDefault="00350DA7" w:rsidP="00206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347D7">
        <w:rPr>
          <w:sz w:val="28"/>
          <w:szCs w:val="28"/>
        </w:rPr>
        <w:t>8</w:t>
      </w:r>
      <w:r w:rsidR="00930DDA">
        <w:rPr>
          <w:sz w:val="28"/>
          <w:szCs w:val="28"/>
        </w:rPr>
        <w:t xml:space="preserve">. Субсидия может быть расходована получателем субсидии только на </w:t>
      </w:r>
      <w:r w:rsidR="00747DDB">
        <w:rPr>
          <w:sz w:val="28"/>
          <w:szCs w:val="28"/>
        </w:rPr>
        <w:t>оказание</w:t>
      </w:r>
      <w:r w:rsidR="00747DDB" w:rsidRPr="00747DDB">
        <w:rPr>
          <w:sz w:val="28"/>
          <w:szCs w:val="28"/>
        </w:rPr>
        <w:t xml:space="preserve"> жилищных услуг</w:t>
      </w:r>
      <w:r w:rsidR="00747DDB">
        <w:rPr>
          <w:sz w:val="28"/>
          <w:szCs w:val="28"/>
        </w:rPr>
        <w:t xml:space="preserve"> в </w:t>
      </w:r>
      <w:r w:rsidR="00747DDB" w:rsidRPr="000F32C0">
        <w:rPr>
          <w:sz w:val="28"/>
          <w:szCs w:val="28"/>
        </w:rPr>
        <w:t>муниципально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специализированно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жилищно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фонд</w:t>
      </w:r>
      <w:r w:rsidR="00747DDB">
        <w:rPr>
          <w:sz w:val="28"/>
          <w:szCs w:val="28"/>
        </w:rPr>
        <w:t>е</w:t>
      </w:r>
      <w:r w:rsidR="00747DDB" w:rsidRPr="000F32C0">
        <w:rPr>
          <w:sz w:val="28"/>
          <w:szCs w:val="28"/>
        </w:rPr>
        <w:t xml:space="preserve"> (общежития</w:t>
      </w:r>
      <w:r w:rsidR="00747DDB">
        <w:rPr>
          <w:sz w:val="28"/>
          <w:szCs w:val="28"/>
        </w:rPr>
        <w:t>х</w:t>
      </w:r>
      <w:r w:rsidR="00747DDB" w:rsidRPr="000F32C0">
        <w:rPr>
          <w:sz w:val="28"/>
          <w:szCs w:val="28"/>
        </w:rPr>
        <w:t>)</w:t>
      </w:r>
      <w:r w:rsidR="00747DDB">
        <w:rPr>
          <w:sz w:val="28"/>
          <w:szCs w:val="28"/>
        </w:rPr>
        <w:t xml:space="preserve"> </w:t>
      </w:r>
      <w:r w:rsidR="00747DDB" w:rsidRPr="00292A40">
        <w:rPr>
          <w:sz w:val="28"/>
          <w:szCs w:val="28"/>
        </w:rPr>
        <w:t>городского поселения Лянтор</w:t>
      </w:r>
      <w:r w:rsidR="00747DDB">
        <w:rPr>
          <w:sz w:val="28"/>
          <w:szCs w:val="28"/>
        </w:rPr>
        <w:t>,</w:t>
      </w:r>
      <w:r w:rsidR="00747DDB" w:rsidRPr="000F32C0">
        <w:rPr>
          <w:sz w:val="28"/>
          <w:szCs w:val="28"/>
        </w:rPr>
        <w:t xml:space="preserve"> </w:t>
      </w:r>
      <w:r w:rsidR="00747DDB">
        <w:rPr>
          <w:sz w:val="28"/>
          <w:szCs w:val="28"/>
        </w:rPr>
        <w:t xml:space="preserve">находящемся в </w:t>
      </w:r>
      <w:r w:rsidR="00747DDB" w:rsidRPr="000F32C0">
        <w:rPr>
          <w:sz w:val="28"/>
          <w:szCs w:val="28"/>
        </w:rPr>
        <w:t>управлении или хозяйственном ведении</w:t>
      </w:r>
      <w:r w:rsidR="00930DDA">
        <w:rPr>
          <w:sz w:val="28"/>
          <w:szCs w:val="28"/>
        </w:rPr>
        <w:t>.</w:t>
      </w:r>
    </w:p>
    <w:p w:rsidR="0007195D" w:rsidRDefault="00B347D7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7195D" w:rsidRPr="00FF34F2">
        <w:rPr>
          <w:rFonts w:ascii="Times New Roman" w:hAnsi="Times New Roman" w:cs="Times New Roman"/>
          <w:sz w:val="28"/>
          <w:szCs w:val="28"/>
        </w:rPr>
        <w:t xml:space="preserve">. </w:t>
      </w:r>
      <w:r w:rsidR="0007195D" w:rsidRPr="007F25ED">
        <w:rPr>
          <w:rFonts w:ascii="Times New Roman" w:hAnsi="Times New Roman" w:cs="Times New Roman"/>
          <w:sz w:val="28"/>
          <w:szCs w:val="28"/>
        </w:rPr>
        <w:t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6345D1" w:rsidRDefault="006345D1" w:rsidP="0063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347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информации ответственность несёт получатель субсидии.</w:t>
      </w:r>
    </w:p>
    <w:p w:rsidR="00AC407B" w:rsidRDefault="00AC407B" w:rsidP="002D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CD5" w:rsidRDefault="00E73CD5" w:rsidP="002D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07B" w:rsidRPr="001F682B" w:rsidRDefault="001F682B" w:rsidP="001F682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AC407B" w:rsidRPr="00FF34F2" w:rsidRDefault="00AC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D" w:rsidRPr="0029539B" w:rsidRDefault="0007195D" w:rsidP="0007195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146"/>
      <w:bookmarkEnd w:id="6"/>
      <w:r w:rsidRPr="0029539B">
        <w:rPr>
          <w:sz w:val="28"/>
          <w:szCs w:val="28"/>
        </w:rPr>
        <w:t>3.1. Получатель субсидии  предоставляет в Администрацию отчетные документы в</w:t>
      </w:r>
      <w:r>
        <w:rPr>
          <w:sz w:val="28"/>
          <w:szCs w:val="28"/>
        </w:rPr>
        <w:t xml:space="preserve"> порядке, в</w:t>
      </w:r>
      <w:r w:rsidRPr="0029539B">
        <w:rPr>
          <w:sz w:val="28"/>
          <w:szCs w:val="28"/>
        </w:rPr>
        <w:t xml:space="preserve"> сроки и в форме, предусмотренн</w:t>
      </w:r>
      <w:r>
        <w:rPr>
          <w:sz w:val="28"/>
          <w:szCs w:val="28"/>
        </w:rPr>
        <w:t>ых</w:t>
      </w:r>
      <w:r w:rsidRPr="0029539B">
        <w:rPr>
          <w:sz w:val="28"/>
          <w:szCs w:val="28"/>
        </w:rPr>
        <w:t xml:space="preserve"> соглашением о предоставлении субсидии.</w:t>
      </w:r>
    </w:p>
    <w:p w:rsidR="0007195D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lastRenderedPageBreak/>
        <w:t>3.2. За полноту и достоверность предоставленной отчетности ответственность несет получатель субсидии.</w:t>
      </w:r>
    </w:p>
    <w:p w:rsidR="0007195D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D" w:rsidRPr="002459E5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B91" w:rsidRDefault="00B665E6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</w:t>
      </w:r>
    </w:p>
    <w:p w:rsidR="00B665E6" w:rsidRDefault="00B665E6" w:rsidP="00B665E6">
      <w:pPr>
        <w:pStyle w:val="ConsPlusNormal"/>
        <w:jc w:val="center"/>
        <w:rPr>
          <w:rFonts w:ascii="Times New Roman" w:hAnsi="Times New Roman" w:cs="Times New Roman"/>
        </w:rPr>
      </w:pPr>
      <w:r w:rsidRPr="001A13B5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 субсидий и ответственность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B665E6" w:rsidRDefault="00B665E6" w:rsidP="00B665E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E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и орган</w:t>
      </w:r>
      <w:r w:rsidRPr="001A13B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A13B5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предоставления субс</w:t>
      </w:r>
      <w:r>
        <w:rPr>
          <w:rFonts w:ascii="Times New Roman" w:hAnsi="Times New Roman" w:cs="Times New Roman"/>
          <w:sz w:val="28"/>
          <w:szCs w:val="28"/>
        </w:rPr>
        <w:t>идий получателями субсидий.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</w:t>
      </w:r>
      <w:r>
        <w:rPr>
          <w:rFonts w:ascii="Times New Roman" w:hAnsi="Times New Roman" w:cs="Times New Roman"/>
          <w:sz w:val="28"/>
          <w:szCs w:val="28"/>
        </w:rPr>
        <w:t xml:space="preserve">ии условий, установленных </w:t>
      </w:r>
      <w:r w:rsidRPr="0011266C">
        <w:rPr>
          <w:rFonts w:ascii="Times New Roman" w:hAnsi="Times New Roman" w:cs="Times New Roman"/>
          <w:sz w:val="28"/>
          <w:szCs w:val="28"/>
        </w:rPr>
        <w:t>при её предоставлении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A13B5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BC4B16" w:rsidRPr="0020770E" w:rsidRDefault="00BC4B16" w:rsidP="00BC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0E">
        <w:rPr>
          <w:sz w:val="28"/>
          <w:szCs w:val="28"/>
        </w:rPr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 актом проверки.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9A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>достижения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</w:t>
      </w:r>
      <w:r w:rsidRPr="00AE1EAA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16" w:rsidRDefault="00BC4B16" w:rsidP="00BC4B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установленных при ее предоставлении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недостижения показателей результативности, установленных соглашением</w:t>
      </w:r>
      <w:r w:rsidR="00397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05AB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осуществляющий контроль за целевым использованием бюджетных средств, направляет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 xml:space="preserve">овления данного факта </w:t>
      </w:r>
      <w:r w:rsidRPr="0063373C">
        <w:rPr>
          <w:sz w:val="28"/>
          <w:szCs w:val="28"/>
        </w:rPr>
        <w:t>получателю субсидии требован</w:t>
      </w:r>
      <w:r>
        <w:rPr>
          <w:sz w:val="28"/>
          <w:szCs w:val="28"/>
        </w:rPr>
        <w:t>ие о возврате субсидии в бюджет городского поселения Лянтор.</w:t>
      </w:r>
    </w:p>
    <w:p w:rsidR="00BC4B16" w:rsidRPr="00F100F3" w:rsidRDefault="00BC4B16" w:rsidP="00BC4B16">
      <w:pPr>
        <w:ind w:firstLine="540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требования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по коду доходов в течение 10 </w:t>
      </w:r>
      <w:r w:rsidRPr="00F100F3">
        <w:rPr>
          <w:sz w:val="28"/>
          <w:szCs w:val="28"/>
        </w:rPr>
        <w:t>дней с момента получения уведомления и акта проверки.</w:t>
      </w:r>
    </w:p>
    <w:p w:rsidR="00BC4B16" w:rsidRPr="00B347D7" w:rsidRDefault="00BC4B16" w:rsidP="00BC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невозврата субсидии в течение установленного срока, Администрация в </w:t>
      </w:r>
      <w:r w:rsidR="00397B06">
        <w:rPr>
          <w:sz w:val="28"/>
          <w:szCs w:val="28"/>
        </w:rPr>
        <w:t>течение 10</w:t>
      </w:r>
      <w:r w:rsidRPr="0011266C">
        <w:rPr>
          <w:sz w:val="28"/>
          <w:szCs w:val="28"/>
        </w:rPr>
        <w:t xml:space="preserve"> </w:t>
      </w:r>
      <w:r w:rsidR="00397B06">
        <w:rPr>
          <w:sz w:val="28"/>
          <w:szCs w:val="28"/>
        </w:rPr>
        <w:t xml:space="preserve">рабочих </w:t>
      </w:r>
      <w:r w:rsidRPr="0011266C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даты истечения срока для возврата средств субсидии в бюджет городского поселения Лянтор </w:t>
      </w:r>
      <w:r w:rsidRPr="00B347D7">
        <w:rPr>
          <w:sz w:val="28"/>
          <w:szCs w:val="28"/>
        </w:rPr>
        <w:t>принимает меры к их взысканию в судебном порядке.</w:t>
      </w:r>
    </w:p>
    <w:p w:rsidR="00BA5C14" w:rsidRPr="00B347D7" w:rsidRDefault="00BC4B16" w:rsidP="00BA5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7D7">
        <w:rPr>
          <w:sz w:val="28"/>
          <w:szCs w:val="28"/>
        </w:rPr>
        <w:t xml:space="preserve">4.6. </w:t>
      </w:r>
      <w:r w:rsidR="00BA5C14" w:rsidRPr="00B347D7">
        <w:rPr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BC4B16" w:rsidRDefault="00BC4B16" w:rsidP="00BC4B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  <w:r w:rsidR="00001A42">
        <w:rPr>
          <w:rFonts w:ascii="Times New Roman" w:hAnsi="Times New Roman" w:cs="Times New Roman"/>
          <w:sz w:val="28"/>
          <w:szCs w:val="28"/>
        </w:rPr>
        <w:t>7</w:t>
      </w:r>
      <w:r w:rsidRPr="005D471D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8709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9E2">
        <w:rPr>
          <w:rFonts w:ascii="Times New Roman" w:hAnsi="Times New Roman" w:cs="Times New Roman"/>
          <w:sz w:val="28"/>
          <w:szCs w:val="28"/>
        </w:rPr>
        <w:t xml:space="preserve">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1D">
        <w:rPr>
          <w:rFonts w:ascii="Times New Roman" w:hAnsi="Times New Roman" w:cs="Times New Roman"/>
          <w:sz w:val="28"/>
          <w:szCs w:val="28"/>
        </w:rPr>
        <w:t xml:space="preserve">осуществляющего контроль за целевым использованием субсидии, предоставлять расчетную, финансовую и иную документацию, указанную в </w:t>
      </w:r>
      <w:r>
        <w:rPr>
          <w:rFonts w:ascii="Times New Roman" w:hAnsi="Times New Roman" w:cs="Times New Roman"/>
          <w:sz w:val="28"/>
          <w:szCs w:val="28"/>
        </w:rPr>
        <w:t>соглашении о</w:t>
      </w:r>
      <w:r w:rsidRPr="005D47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1D">
        <w:rPr>
          <w:rFonts w:ascii="Times New Roman" w:hAnsi="Times New Roman" w:cs="Times New Roman"/>
          <w:sz w:val="28"/>
          <w:szCs w:val="28"/>
        </w:rPr>
        <w:t xml:space="preserve"> субсидии, необходимую для контроля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31">
        <w:rPr>
          <w:rFonts w:ascii="Times New Roman" w:hAnsi="Times New Roman" w:cs="Times New Roman"/>
          <w:sz w:val="28"/>
          <w:szCs w:val="28"/>
        </w:rPr>
        <w:t>4.</w:t>
      </w:r>
      <w:r w:rsidR="00001A42">
        <w:rPr>
          <w:rFonts w:ascii="Times New Roman" w:hAnsi="Times New Roman" w:cs="Times New Roman"/>
          <w:sz w:val="28"/>
          <w:szCs w:val="28"/>
        </w:rPr>
        <w:t>8</w:t>
      </w:r>
      <w:r w:rsidRPr="00546C31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</w:t>
      </w:r>
      <w:r w:rsidRPr="00EC106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 или ненадлежащее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получателем субсидии обязательств, предусмотренных соглашением о предоставлении субсидии;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BC4B16" w:rsidRDefault="00BC4B16" w:rsidP="00BC4B16">
      <w:pPr>
        <w:pStyle w:val="ConsPlusNormal"/>
        <w:outlineLvl w:val="1"/>
        <w:rPr>
          <w:rFonts w:ascii="Times New Roman" w:hAnsi="Times New Roman" w:cs="Times New Roman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D071A" w:rsidRDefault="00CD071A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47D7" w:rsidRDefault="00B347D7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157B" w:rsidRPr="008709E2" w:rsidRDefault="0071157B" w:rsidP="004F1DCF">
      <w:pPr>
        <w:pStyle w:val="ConsPlusNormal"/>
        <w:ind w:firstLine="5670"/>
        <w:outlineLvl w:val="1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71157B" w:rsidRPr="008709E2" w:rsidRDefault="0071157B" w:rsidP="004F1DCF">
      <w:pPr>
        <w:pStyle w:val="ConsPlusNormal"/>
        <w:ind w:firstLine="5670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к порядку предоставления субсидии</w:t>
      </w:r>
    </w:p>
    <w:p w:rsidR="0071157B" w:rsidRPr="008709E2" w:rsidRDefault="0071157B" w:rsidP="004F1DCF">
      <w:pPr>
        <w:pStyle w:val="ConsPlusNormal"/>
        <w:ind w:firstLine="5670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 xml:space="preserve">на </w:t>
      </w:r>
      <w:r w:rsidR="00D418A0" w:rsidRPr="008709E2">
        <w:rPr>
          <w:rFonts w:ascii="Times New Roman" w:hAnsi="Times New Roman" w:cs="Times New Roman"/>
          <w:sz w:val="20"/>
        </w:rPr>
        <w:t xml:space="preserve">возмещение </w:t>
      </w:r>
      <w:r w:rsidR="007F5247" w:rsidRPr="008709E2">
        <w:rPr>
          <w:rFonts w:ascii="Times New Roman" w:hAnsi="Times New Roman" w:cs="Times New Roman"/>
          <w:sz w:val="20"/>
        </w:rPr>
        <w:t>недополученных доходов</w:t>
      </w:r>
    </w:p>
    <w:p w:rsidR="00CD071A" w:rsidRDefault="00F61B59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 xml:space="preserve">в связи с предоставлением </w:t>
      </w:r>
      <w:r w:rsidR="008709E2" w:rsidRPr="008709E2">
        <w:rPr>
          <w:sz w:val="20"/>
          <w:szCs w:val="20"/>
        </w:rPr>
        <w:t xml:space="preserve">населению, </w:t>
      </w:r>
    </w:p>
    <w:p w:rsidR="004F1DCF" w:rsidRDefault="008709E2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>проживающему в</w:t>
      </w:r>
      <w:r w:rsidR="00CD071A">
        <w:rPr>
          <w:sz w:val="20"/>
          <w:szCs w:val="20"/>
        </w:rPr>
        <w:t xml:space="preserve"> </w:t>
      </w:r>
      <w:r w:rsidRPr="008709E2">
        <w:rPr>
          <w:sz w:val="20"/>
          <w:szCs w:val="20"/>
        </w:rPr>
        <w:t xml:space="preserve"> общежитиях муниципального </w:t>
      </w:r>
    </w:p>
    <w:p w:rsidR="008709E2" w:rsidRDefault="008709E2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 xml:space="preserve">жилищного фонда, жилищных </w:t>
      </w:r>
    </w:p>
    <w:p w:rsidR="004F1DCF" w:rsidRDefault="008709E2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 xml:space="preserve">услуг по тарифам, не обеспечивающим </w:t>
      </w:r>
    </w:p>
    <w:p w:rsidR="008709E2" w:rsidRPr="008709E2" w:rsidRDefault="008709E2" w:rsidP="004F1DCF">
      <w:pPr>
        <w:ind w:firstLine="5670"/>
        <w:rPr>
          <w:sz w:val="20"/>
          <w:szCs w:val="20"/>
        </w:rPr>
      </w:pPr>
      <w:r w:rsidRPr="008709E2">
        <w:rPr>
          <w:sz w:val="20"/>
          <w:szCs w:val="20"/>
        </w:rPr>
        <w:t>возмещение издержек</w:t>
      </w:r>
    </w:p>
    <w:p w:rsidR="00D418A0" w:rsidRDefault="00D418A0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717E" w:rsidRPr="0011611E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71157B" w:rsidRDefault="00AC717E">
      <w:pPr>
        <w:pStyle w:val="ConsPlusNonformat"/>
        <w:jc w:val="both"/>
        <w:rPr>
          <w:rFonts w:ascii="Times New Roman" w:hAnsi="Times New Roman" w:cs="Times New Roman"/>
        </w:rPr>
      </w:pPr>
      <w:bookmarkStart w:id="7" w:name="P184"/>
      <w:bookmarkEnd w:id="7"/>
      <w:r w:rsidRPr="0011611E">
        <w:rPr>
          <w:rFonts w:ascii="Times New Roman" w:hAnsi="Times New Roman" w:cs="Times New Roman"/>
        </w:rPr>
        <w:t xml:space="preserve">                                </w:t>
      </w:r>
    </w:p>
    <w:p w:rsidR="007F50F1" w:rsidRPr="009B7E8D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7E8D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7F50F1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F50F1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B7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E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F50F1" w:rsidRPr="009B7E8D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7F50F1" w:rsidRDefault="007F50F1" w:rsidP="00013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50F1" w:rsidRDefault="007F50F1" w:rsidP="007F5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013BE5" w:rsidRPr="0001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F1" w:rsidRPr="007F50F1" w:rsidRDefault="00013BE5" w:rsidP="007F5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7F50F1">
        <w:rPr>
          <w:rFonts w:ascii="Times New Roman" w:hAnsi="Times New Roman" w:cs="Times New Roman"/>
          <w:sz w:val="28"/>
          <w:szCs w:val="28"/>
        </w:rPr>
        <w:t xml:space="preserve"> </w:t>
      </w:r>
      <w:r w:rsidRPr="007F50F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7F50F1" w:rsidRPr="007F50F1">
        <w:rPr>
          <w:rFonts w:ascii="Times New Roman" w:hAnsi="Times New Roman" w:cs="Times New Roman"/>
          <w:sz w:val="28"/>
          <w:szCs w:val="28"/>
        </w:rPr>
        <w:t>недополученных доходов</w:t>
      </w:r>
    </w:p>
    <w:p w:rsidR="008709E2" w:rsidRDefault="007F50F1" w:rsidP="008709E2">
      <w:pPr>
        <w:jc w:val="center"/>
      </w:pPr>
      <w:r w:rsidRPr="007F50F1">
        <w:rPr>
          <w:sz w:val="28"/>
          <w:szCs w:val="28"/>
        </w:rPr>
        <w:t xml:space="preserve">в связи с </w:t>
      </w:r>
      <w:r w:rsidR="008709E2" w:rsidRPr="00DB694E">
        <w:rPr>
          <w:sz w:val="28"/>
          <w:szCs w:val="28"/>
        </w:rPr>
        <w:t>предоставлением населению</w:t>
      </w:r>
      <w:r w:rsidR="008709E2">
        <w:rPr>
          <w:sz w:val="28"/>
          <w:szCs w:val="28"/>
        </w:rPr>
        <w:t xml:space="preserve">, проживающему в общежитиях муниципального жилищного фонда, жилищных услуг по </w:t>
      </w:r>
      <w:r w:rsidR="008709E2" w:rsidRPr="00DB694E">
        <w:rPr>
          <w:sz w:val="28"/>
          <w:szCs w:val="28"/>
        </w:rPr>
        <w:t>тарифам,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не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обеспечивающим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возмещение издержек</w:t>
      </w:r>
    </w:p>
    <w:p w:rsidR="007F50F1" w:rsidRDefault="007F50F1" w:rsidP="008709E2">
      <w:pPr>
        <w:pStyle w:val="ConsPlusNormal"/>
        <w:jc w:val="center"/>
        <w:outlineLvl w:val="1"/>
        <w:rPr>
          <w:sz w:val="28"/>
          <w:szCs w:val="28"/>
        </w:rPr>
      </w:pPr>
    </w:p>
    <w:p w:rsidR="00013BE5" w:rsidRPr="00013BE5" w:rsidRDefault="00013BE5" w:rsidP="007F50F1">
      <w:pPr>
        <w:ind w:firstLine="708"/>
        <w:jc w:val="both"/>
        <w:rPr>
          <w:sz w:val="28"/>
          <w:szCs w:val="28"/>
        </w:rPr>
      </w:pPr>
      <w:r w:rsidRPr="00013BE5">
        <w:rPr>
          <w:sz w:val="28"/>
          <w:szCs w:val="28"/>
        </w:rPr>
        <w:t>Прошу принять на рассмотрение документы от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C6C55">
        <w:rPr>
          <w:rFonts w:ascii="Times New Roman" w:hAnsi="Times New Roman" w:cs="Times New Roman"/>
          <w:sz w:val="28"/>
          <w:szCs w:val="28"/>
        </w:rPr>
        <w:t>______</w:t>
      </w:r>
    </w:p>
    <w:p w:rsidR="00013BE5" w:rsidRPr="00F71B4C" w:rsidRDefault="00013BE5" w:rsidP="00013BE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(полное наименование и организационно-правовая форма юридического лица)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  <w:r w:rsidR="000C6C55">
        <w:rPr>
          <w:rFonts w:ascii="Times New Roman" w:hAnsi="Times New Roman" w:cs="Times New Roman"/>
          <w:sz w:val="28"/>
          <w:szCs w:val="28"/>
        </w:rPr>
        <w:t>_____</w:t>
      </w:r>
    </w:p>
    <w:p w:rsidR="00013BE5" w:rsidRPr="00F71B4C" w:rsidRDefault="00013BE5" w:rsidP="00013BE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для предоставления  в  201__ году  субсидии из бюджета городского поселения Лянтор   на  возмещение затрат</w:t>
      </w:r>
      <w:r w:rsidR="000C6C55">
        <w:rPr>
          <w:rFonts w:ascii="Times New Roman" w:hAnsi="Times New Roman" w:cs="Times New Roman"/>
          <w:sz w:val="28"/>
          <w:szCs w:val="28"/>
        </w:rPr>
        <w:t>,</w:t>
      </w:r>
      <w:r w:rsidRPr="00013BE5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0C6C55">
        <w:rPr>
          <w:rFonts w:ascii="Times New Roman" w:hAnsi="Times New Roman" w:cs="Times New Roman"/>
          <w:sz w:val="28"/>
          <w:szCs w:val="28"/>
        </w:rPr>
        <w:t>с</w:t>
      </w:r>
      <w:r w:rsidRPr="00013BE5">
        <w:rPr>
          <w:rFonts w:ascii="Times New Roman" w:hAnsi="Times New Roman" w:cs="Times New Roman"/>
          <w:sz w:val="28"/>
          <w:szCs w:val="28"/>
        </w:rPr>
        <w:t xml:space="preserve"> __</w:t>
      </w:r>
      <w:r w:rsidR="007F5247">
        <w:rPr>
          <w:rFonts w:ascii="Times New Roman" w:hAnsi="Times New Roman" w:cs="Times New Roman"/>
          <w:sz w:val="28"/>
          <w:szCs w:val="28"/>
        </w:rPr>
        <w:t>___________________________</w:t>
      </w:r>
      <w:r w:rsidRPr="00013BE5">
        <w:rPr>
          <w:rFonts w:ascii="Times New Roman" w:hAnsi="Times New Roman" w:cs="Times New Roman"/>
          <w:sz w:val="28"/>
          <w:szCs w:val="28"/>
        </w:rPr>
        <w:t>.</w:t>
      </w:r>
    </w:p>
    <w:p w:rsidR="00013BE5" w:rsidRPr="007F5247" w:rsidRDefault="00013BE5" w:rsidP="00013BE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F5247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</w:t>
      </w:r>
      <w:r w:rsidR="007F5247" w:rsidRPr="007F5247"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="007F5247">
        <w:rPr>
          <w:rFonts w:ascii="Times New Roman" w:hAnsi="Times New Roman" w:cs="Times New Roman"/>
          <w:sz w:val="22"/>
          <w:szCs w:val="28"/>
        </w:rPr>
        <w:t xml:space="preserve">          </w:t>
      </w:r>
      <w:r w:rsidR="008709E2"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="007F5247">
        <w:rPr>
          <w:rFonts w:ascii="Times New Roman" w:hAnsi="Times New Roman" w:cs="Times New Roman"/>
          <w:sz w:val="22"/>
          <w:szCs w:val="28"/>
        </w:rPr>
        <w:t xml:space="preserve">  </w:t>
      </w:r>
      <w:r w:rsidR="007F5247" w:rsidRPr="007F5247">
        <w:rPr>
          <w:rFonts w:ascii="Times New Roman" w:hAnsi="Times New Roman" w:cs="Times New Roman"/>
          <w:sz w:val="22"/>
          <w:szCs w:val="28"/>
        </w:rPr>
        <w:t xml:space="preserve"> </w:t>
      </w:r>
      <w:r w:rsidRPr="007F5247">
        <w:rPr>
          <w:rFonts w:ascii="Times New Roman" w:hAnsi="Times New Roman" w:cs="Times New Roman"/>
          <w:sz w:val="22"/>
          <w:szCs w:val="28"/>
        </w:rPr>
        <w:t>(целевое назначение субсидии)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 ______________________________.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F5247">
        <w:rPr>
          <w:rFonts w:ascii="Times New Roman" w:hAnsi="Times New Roman" w:cs="Times New Roman"/>
          <w:sz w:val="28"/>
          <w:szCs w:val="28"/>
        </w:rPr>
        <w:t xml:space="preserve">   </w:t>
      </w:r>
      <w:r w:rsidR="008709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5247">
        <w:rPr>
          <w:rFonts w:ascii="Times New Roman" w:hAnsi="Times New Roman" w:cs="Times New Roman"/>
          <w:sz w:val="28"/>
          <w:szCs w:val="28"/>
        </w:rPr>
        <w:t xml:space="preserve">    </w:t>
      </w:r>
      <w:r w:rsidRPr="007F5247">
        <w:rPr>
          <w:rFonts w:ascii="Times New Roman" w:hAnsi="Times New Roman" w:cs="Times New Roman"/>
          <w:sz w:val="22"/>
          <w:szCs w:val="28"/>
        </w:rPr>
        <w:t>(цифрами и прописью)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1. Информация о получателе субсидии: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ОГРН (ОГРНИП):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ИНН/КПП: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20AFA" w:rsidRDefault="00420AFA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Наименование банка 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Р/сч.:__________________________________________________________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БИК:___________________________________________________________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деятельности:_________________________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13BE5" w:rsidRPr="00F71B4C" w:rsidRDefault="00013BE5" w:rsidP="008709E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lastRenderedPageBreak/>
        <w:t>Опись документов, предусмотренных пунктом</w:t>
      </w:r>
      <w:r w:rsidR="008709E2">
        <w:rPr>
          <w:rFonts w:ascii="Times New Roman" w:hAnsi="Times New Roman" w:cs="Times New Roman"/>
          <w:sz w:val="28"/>
          <w:szCs w:val="28"/>
        </w:rPr>
        <w:t xml:space="preserve"> </w:t>
      </w:r>
      <w:r w:rsidRPr="00013BE5">
        <w:rPr>
          <w:rFonts w:ascii="Times New Roman" w:hAnsi="Times New Roman" w:cs="Times New Roman"/>
          <w:sz w:val="28"/>
          <w:szCs w:val="28"/>
        </w:rPr>
        <w:t xml:space="preserve">___ Порядка </w:t>
      </w:r>
      <w:r w:rsidRPr="00013BE5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709E2">
        <w:rPr>
          <w:rFonts w:ascii="Times New Roman" w:hAnsi="Times New Roman" w:cs="Times New Roman"/>
          <w:bCs/>
          <w:sz w:val="28"/>
          <w:szCs w:val="28"/>
        </w:rPr>
        <w:t xml:space="preserve">субсидий на возмещение </w:t>
      </w:r>
      <w:r w:rsidR="00F71B4C" w:rsidRPr="008709E2">
        <w:rPr>
          <w:rFonts w:ascii="Times New Roman" w:hAnsi="Times New Roman" w:cs="Times New Roman"/>
          <w:bCs/>
          <w:sz w:val="28"/>
          <w:szCs w:val="28"/>
        </w:rPr>
        <w:t xml:space="preserve">недополученных доходов в связи с предоставлением </w:t>
      </w:r>
      <w:r w:rsidR="008709E2" w:rsidRPr="008709E2">
        <w:rPr>
          <w:rFonts w:ascii="Times New Roman" w:hAnsi="Times New Roman" w:cs="Times New Roman"/>
          <w:sz w:val="28"/>
          <w:szCs w:val="28"/>
        </w:rPr>
        <w:t>населению, проживающему в общежитиях муниципального жилищного фонда, жилищных услуг по тарифам, не обеспечивающим возмещение издержек</w:t>
      </w:r>
      <w:r w:rsidR="00F71B4C" w:rsidRPr="008709E2">
        <w:rPr>
          <w:rFonts w:ascii="Times New Roman" w:hAnsi="Times New Roman" w:cs="Times New Roman"/>
          <w:sz w:val="28"/>
          <w:szCs w:val="28"/>
        </w:rPr>
        <w:t>, утвержденного</w:t>
      </w:r>
      <w:r w:rsidRPr="008709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</w:t>
      </w:r>
      <w:r w:rsidR="000C6C55" w:rsidRPr="008709E2">
        <w:rPr>
          <w:rFonts w:ascii="Times New Roman" w:hAnsi="Times New Roman" w:cs="Times New Roman"/>
          <w:sz w:val="28"/>
          <w:szCs w:val="28"/>
        </w:rPr>
        <w:t>от</w:t>
      </w:r>
      <w:r w:rsidR="000C6C55">
        <w:rPr>
          <w:rFonts w:ascii="Times New Roman" w:hAnsi="Times New Roman" w:cs="Times New Roman"/>
          <w:sz w:val="28"/>
          <w:szCs w:val="28"/>
        </w:rPr>
        <w:t xml:space="preserve"> «__»_______2017 года №______</w:t>
      </w:r>
      <w:r w:rsidRPr="00013BE5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0C6C55" w:rsidRDefault="000C6C5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Приложение: на _______листах.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Получатель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013BE5" w:rsidRPr="00F71B4C" w:rsidRDefault="00013BE5" w:rsidP="00013BE5">
      <w:pPr>
        <w:pStyle w:val="ConsPlusNonformat"/>
        <w:rPr>
          <w:rFonts w:ascii="Times New Roman" w:hAnsi="Times New Roman" w:cs="Times New Roman"/>
          <w:szCs w:val="28"/>
        </w:rPr>
      </w:pPr>
      <w:r w:rsidRPr="00F71B4C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М.П.</w:t>
      </w:r>
    </w:p>
    <w:p w:rsidR="00980911" w:rsidRDefault="00980911" w:rsidP="007F5247">
      <w:pPr>
        <w:pStyle w:val="ConsPlusNormal"/>
        <w:outlineLvl w:val="1"/>
        <w:rPr>
          <w:rFonts w:ascii="Times New Roman" w:hAnsi="Times New Roman" w:cs="Times New Roman"/>
          <w:sz w:val="20"/>
        </w:rPr>
        <w:sectPr w:rsidR="00980911" w:rsidSect="004F306B">
          <w:pgSz w:w="11906" w:h="16838"/>
          <w:pgMar w:top="1134" w:right="567" w:bottom="1560" w:left="1134" w:header="709" w:footer="709" w:gutter="0"/>
          <w:cols w:space="708"/>
          <w:docGrid w:linePitch="360"/>
        </w:sectPr>
      </w:pPr>
    </w:p>
    <w:p w:rsidR="008709E2" w:rsidRPr="008709E2" w:rsidRDefault="008709E2" w:rsidP="004F1DCF">
      <w:pPr>
        <w:pStyle w:val="ConsPlusNormal"/>
        <w:ind w:firstLine="9923"/>
        <w:outlineLvl w:val="1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8709E2" w:rsidRPr="008709E2" w:rsidRDefault="008709E2" w:rsidP="004F1DCF">
      <w:pPr>
        <w:pStyle w:val="ConsPlusNormal"/>
        <w:ind w:firstLine="9923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к порядку предоставления субсидии</w:t>
      </w:r>
    </w:p>
    <w:p w:rsidR="008709E2" w:rsidRPr="008709E2" w:rsidRDefault="008709E2" w:rsidP="004F1DCF">
      <w:pPr>
        <w:pStyle w:val="ConsPlusNormal"/>
        <w:ind w:firstLine="9923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на возмещение недополученных доходов</w:t>
      </w:r>
    </w:p>
    <w:p w:rsidR="004F1DCF" w:rsidRDefault="008709E2" w:rsidP="004F1DCF">
      <w:pPr>
        <w:ind w:firstLine="9923"/>
        <w:rPr>
          <w:sz w:val="20"/>
          <w:szCs w:val="20"/>
        </w:rPr>
      </w:pPr>
      <w:r w:rsidRPr="008709E2">
        <w:rPr>
          <w:sz w:val="20"/>
          <w:szCs w:val="20"/>
        </w:rPr>
        <w:t xml:space="preserve">в связи с предоставлением населению, </w:t>
      </w:r>
    </w:p>
    <w:p w:rsidR="004F1DCF" w:rsidRDefault="008709E2" w:rsidP="004F1DCF">
      <w:pPr>
        <w:ind w:firstLine="9923"/>
        <w:rPr>
          <w:sz w:val="20"/>
          <w:szCs w:val="20"/>
        </w:rPr>
      </w:pPr>
      <w:r w:rsidRPr="008709E2">
        <w:rPr>
          <w:sz w:val="20"/>
          <w:szCs w:val="20"/>
        </w:rPr>
        <w:t>проживающему в</w:t>
      </w:r>
      <w:r w:rsidR="004F1DCF">
        <w:rPr>
          <w:sz w:val="20"/>
          <w:szCs w:val="20"/>
        </w:rPr>
        <w:t xml:space="preserve"> </w:t>
      </w:r>
      <w:r w:rsidRPr="008709E2">
        <w:rPr>
          <w:sz w:val="20"/>
          <w:szCs w:val="20"/>
        </w:rPr>
        <w:t xml:space="preserve"> общежитиях муниципального </w:t>
      </w:r>
    </w:p>
    <w:p w:rsidR="004F1DCF" w:rsidRDefault="008709E2" w:rsidP="004F1DCF">
      <w:pPr>
        <w:ind w:firstLine="9923"/>
        <w:rPr>
          <w:sz w:val="20"/>
          <w:szCs w:val="20"/>
        </w:rPr>
      </w:pPr>
      <w:r w:rsidRPr="008709E2">
        <w:rPr>
          <w:sz w:val="20"/>
          <w:szCs w:val="20"/>
        </w:rPr>
        <w:t xml:space="preserve">жилищного фонда, жилищных услуг по тарифам, </w:t>
      </w:r>
    </w:p>
    <w:p w:rsidR="008709E2" w:rsidRPr="008709E2" w:rsidRDefault="008709E2" w:rsidP="004F1DCF">
      <w:pPr>
        <w:ind w:firstLine="9923"/>
        <w:rPr>
          <w:sz w:val="20"/>
          <w:szCs w:val="20"/>
        </w:rPr>
      </w:pPr>
      <w:r w:rsidRPr="008709E2">
        <w:rPr>
          <w:sz w:val="20"/>
          <w:szCs w:val="20"/>
        </w:rPr>
        <w:t>не обеспечивающим возмещение издержек</w:t>
      </w:r>
    </w:p>
    <w:p w:rsidR="00510532" w:rsidRPr="009C6466" w:rsidRDefault="008709E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Расчет</w:t>
      </w:r>
    </w:p>
    <w:p w:rsidR="00510532" w:rsidRPr="009C6466" w:rsidRDefault="0051053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C6466">
        <w:rPr>
          <w:rFonts w:ascii="Times New Roman" w:hAnsi="Times New Roman" w:cs="Times New Roman"/>
          <w:bCs/>
          <w:sz w:val="20"/>
        </w:rPr>
        <w:t>предоставления</w:t>
      </w:r>
      <w:r w:rsidRPr="009C6466">
        <w:rPr>
          <w:rFonts w:ascii="Times New Roman" w:hAnsi="Times New Roman" w:cs="Times New Roman"/>
          <w:sz w:val="20"/>
        </w:rPr>
        <w:t xml:space="preserve"> субсидий </w:t>
      </w:r>
      <w:r w:rsidR="008709E2" w:rsidRPr="008709E2">
        <w:rPr>
          <w:rFonts w:ascii="Times New Roman" w:hAnsi="Times New Roman" w:cs="Times New Roman"/>
          <w:sz w:val="20"/>
        </w:rPr>
        <w:t>в целях возмещения недополученных доходов в связи с предоставлением населению, проживающему в общежитиях муниципального жилищного фонда, жилищных услуг по тарифам, не обеспечивающим возмещение издержек</w:t>
      </w:r>
      <w:r w:rsidR="008709E2" w:rsidRPr="009C6466">
        <w:rPr>
          <w:rFonts w:ascii="Times New Roman" w:hAnsi="Times New Roman" w:cs="Times New Roman"/>
          <w:sz w:val="20"/>
        </w:rPr>
        <w:t xml:space="preserve"> </w:t>
      </w:r>
      <w:r w:rsidRPr="009C6466">
        <w:rPr>
          <w:rFonts w:ascii="Times New Roman" w:hAnsi="Times New Roman" w:cs="Times New Roman"/>
          <w:sz w:val="20"/>
        </w:rPr>
        <w:t>(образец)</w:t>
      </w:r>
    </w:p>
    <w:p w:rsidR="00510532" w:rsidRPr="009C6466" w:rsidRDefault="0051053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C6466">
        <w:rPr>
          <w:rFonts w:ascii="Times New Roman" w:hAnsi="Times New Roman" w:cs="Times New Roman"/>
          <w:sz w:val="20"/>
        </w:rPr>
        <w:t>за</w:t>
      </w:r>
      <w:r w:rsidR="009C6466">
        <w:rPr>
          <w:rFonts w:ascii="Times New Roman" w:hAnsi="Times New Roman" w:cs="Times New Roman"/>
          <w:sz w:val="20"/>
        </w:rPr>
        <w:t xml:space="preserve"> ___________________ 201___ год</w:t>
      </w:r>
      <w:r w:rsidR="004660D6">
        <w:rPr>
          <w:rFonts w:ascii="Times New Roman" w:hAnsi="Times New Roman" w:cs="Times New Roman"/>
          <w:sz w:val="20"/>
        </w:rPr>
        <w:t>а</w:t>
      </w:r>
    </w:p>
    <w:p w:rsidR="00510532" w:rsidRPr="009C6466" w:rsidRDefault="00182F3F" w:rsidP="00182F3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  <w:r w:rsidR="004660D6">
        <w:rPr>
          <w:rFonts w:ascii="Times New Roman" w:hAnsi="Times New Roman" w:cs="Times New Roman"/>
          <w:sz w:val="20"/>
        </w:rPr>
        <w:t>(месяц</w:t>
      </w:r>
      <w:r w:rsidR="00C666AC">
        <w:rPr>
          <w:rFonts w:ascii="Times New Roman" w:hAnsi="Times New Roman" w:cs="Times New Roman"/>
          <w:sz w:val="20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2100"/>
        <w:gridCol w:w="1338"/>
        <w:gridCol w:w="1202"/>
        <w:gridCol w:w="746"/>
        <w:gridCol w:w="1592"/>
        <w:gridCol w:w="1700"/>
        <w:gridCol w:w="786"/>
        <w:gridCol w:w="1723"/>
        <w:gridCol w:w="1173"/>
      </w:tblGrid>
      <w:tr w:rsidR="00F50509" w:rsidRPr="00F50509" w:rsidTr="00F50509">
        <w:trPr>
          <w:trHeight w:val="2535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Общая площадь жилых помещений, в отношении которых была оказана услуга по содержанию жилых помещений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Тариф на содержание 1 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50509">
              <w:rPr>
                <w:color w:val="000000"/>
                <w:sz w:val="20"/>
                <w:szCs w:val="20"/>
                <w:lang w:eastAsia="ru-RU"/>
              </w:rPr>
              <w:t xml:space="preserve"> жилых помещений в муниципальном общежитии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Тариф на содержание 1 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C1583A">
              <w:rPr>
                <w:color w:val="000000"/>
                <w:sz w:val="20"/>
                <w:szCs w:val="20"/>
                <w:lang w:eastAsia="ru-RU"/>
              </w:rPr>
              <w:t xml:space="preserve"> жилых помещений в общежитии </w:t>
            </w:r>
            <w:r w:rsidRPr="00F50509">
              <w:rPr>
                <w:color w:val="000000"/>
                <w:sz w:val="20"/>
                <w:szCs w:val="20"/>
                <w:lang w:eastAsia="ru-RU"/>
              </w:rPr>
              <w:t>муниципального жилищного фонда, не обеспечивающий возмещение издержек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Размер платы   за содержание жилых помещений в общежитии муниципального жилищного фонда , расположенном в городском поселении Лянтор , руб.(с НДС)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Размер субсидии, руб.(с НДС)</w:t>
            </w:r>
          </w:p>
        </w:tc>
      </w:tr>
      <w:tr w:rsidR="00F50509" w:rsidRPr="00F50509" w:rsidTr="00F50509">
        <w:trPr>
          <w:trHeight w:val="1260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color w:val="000000"/>
                <w:sz w:val="22"/>
                <w:szCs w:val="22"/>
                <w:lang w:eastAsia="ru-RU"/>
              </w:rPr>
              <w:t xml:space="preserve">Ед. измерения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color w:val="000000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для граждан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50509" w:rsidRPr="00F50509" w:rsidTr="00F50509">
        <w:trPr>
          <w:trHeight w:val="78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Содержание  жилых помещений в муниципальных общежитиях г.Лянтор - Всего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78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Содержание жилых помещений в муниципальных общежитиях, Всего на 201___ г.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 том числе по группам общежитий: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деревянном исполнении (без вахтеров)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3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деревянном исполнении (с вахтерами)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без мест общего пользования (без вахтеров)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капитальном исполнении (с вахтерами)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50509" w:rsidRDefault="00F50509" w:rsidP="00F50509">
      <w:pPr>
        <w:pStyle w:val="ConsPlusNormal"/>
        <w:jc w:val="center"/>
        <w:outlineLvl w:val="1"/>
        <w:rPr>
          <w:sz w:val="28"/>
          <w:szCs w:val="28"/>
        </w:rPr>
      </w:pPr>
    </w:p>
    <w:p w:rsidR="00980911" w:rsidRDefault="00980911" w:rsidP="00F50509">
      <w:pPr>
        <w:pStyle w:val="ConsPlusNormal"/>
        <w:outlineLvl w:val="1"/>
        <w:rPr>
          <w:rFonts w:ascii="Times New Roman" w:hAnsi="Times New Roman" w:cs="Times New Roman"/>
          <w:sz w:val="20"/>
        </w:rPr>
        <w:sectPr w:rsidR="00980911" w:rsidSect="00980911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EC1674" w:rsidRDefault="00EC1674" w:rsidP="00E30E36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sectPr w:rsidR="00EC1674" w:rsidSect="00A93CE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01A42"/>
    <w:rsid w:val="00001EA2"/>
    <w:rsid w:val="00013BE5"/>
    <w:rsid w:val="00014465"/>
    <w:rsid w:val="0002258D"/>
    <w:rsid w:val="000302D4"/>
    <w:rsid w:val="00032CCF"/>
    <w:rsid w:val="0004151D"/>
    <w:rsid w:val="00057A62"/>
    <w:rsid w:val="00063E96"/>
    <w:rsid w:val="0007195D"/>
    <w:rsid w:val="0007678E"/>
    <w:rsid w:val="00076B2F"/>
    <w:rsid w:val="000800A9"/>
    <w:rsid w:val="000824C7"/>
    <w:rsid w:val="00082A73"/>
    <w:rsid w:val="00087382"/>
    <w:rsid w:val="00097DD1"/>
    <w:rsid w:val="000B162D"/>
    <w:rsid w:val="000C1551"/>
    <w:rsid w:val="000C5C07"/>
    <w:rsid w:val="000C6C4A"/>
    <w:rsid w:val="000C6C55"/>
    <w:rsid w:val="000F26E9"/>
    <w:rsid w:val="000F62AD"/>
    <w:rsid w:val="00104505"/>
    <w:rsid w:val="0010545A"/>
    <w:rsid w:val="00110A8B"/>
    <w:rsid w:val="0011611E"/>
    <w:rsid w:val="001208F4"/>
    <w:rsid w:val="00121934"/>
    <w:rsid w:val="0012289A"/>
    <w:rsid w:val="001301F5"/>
    <w:rsid w:val="001315F9"/>
    <w:rsid w:val="0013210F"/>
    <w:rsid w:val="0013754D"/>
    <w:rsid w:val="001521FB"/>
    <w:rsid w:val="00155294"/>
    <w:rsid w:val="0016167D"/>
    <w:rsid w:val="00175044"/>
    <w:rsid w:val="00182F3F"/>
    <w:rsid w:val="0018603F"/>
    <w:rsid w:val="00192F7F"/>
    <w:rsid w:val="001979C2"/>
    <w:rsid w:val="001B2D42"/>
    <w:rsid w:val="001B3DC2"/>
    <w:rsid w:val="001B41A6"/>
    <w:rsid w:val="001B4260"/>
    <w:rsid w:val="001C775B"/>
    <w:rsid w:val="001D508F"/>
    <w:rsid w:val="001F0C0A"/>
    <w:rsid w:val="001F3D0B"/>
    <w:rsid w:val="001F682B"/>
    <w:rsid w:val="00203D02"/>
    <w:rsid w:val="002061E1"/>
    <w:rsid w:val="002326F6"/>
    <w:rsid w:val="00256CCE"/>
    <w:rsid w:val="0025767C"/>
    <w:rsid w:val="00257CB4"/>
    <w:rsid w:val="00261087"/>
    <w:rsid w:val="00280EBC"/>
    <w:rsid w:val="00282D00"/>
    <w:rsid w:val="00292A40"/>
    <w:rsid w:val="00295934"/>
    <w:rsid w:val="002A68B6"/>
    <w:rsid w:val="002A6B37"/>
    <w:rsid w:val="002B2C90"/>
    <w:rsid w:val="002D1DC6"/>
    <w:rsid w:val="002D64CA"/>
    <w:rsid w:val="002E590C"/>
    <w:rsid w:val="002F023F"/>
    <w:rsid w:val="002F1024"/>
    <w:rsid w:val="0032435B"/>
    <w:rsid w:val="003421CF"/>
    <w:rsid w:val="00347207"/>
    <w:rsid w:val="003507A4"/>
    <w:rsid w:val="00350DA7"/>
    <w:rsid w:val="00360F20"/>
    <w:rsid w:val="003653C5"/>
    <w:rsid w:val="003745DA"/>
    <w:rsid w:val="00374C4D"/>
    <w:rsid w:val="00375152"/>
    <w:rsid w:val="0037652F"/>
    <w:rsid w:val="00385EC8"/>
    <w:rsid w:val="003868ED"/>
    <w:rsid w:val="00397598"/>
    <w:rsid w:val="00397B06"/>
    <w:rsid w:val="003B006F"/>
    <w:rsid w:val="003B2FD2"/>
    <w:rsid w:val="003B3FEB"/>
    <w:rsid w:val="003C1DEC"/>
    <w:rsid w:val="003D4340"/>
    <w:rsid w:val="003D4AAF"/>
    <w:rsid w:val="003D61F4"/>
    <w:rsid w:val="003E1B81"/>
    <w:rsid w:val="003E4A5A"/>
    <w:rsid w:val="003E4EBA"/>
    <w:rsid w:val="003E776F"/>
    <w:rsid w:val="004035FE"/>
    <w:rsid w:val="00405E55"/>
    <w:rsid w:val="004071D2"/>
    <w:rsid w:val="00407F1B"/>
    <w:rsid w:val="00411A4C"/>
    <w:rsid w:val="00420AFA"/>
    <w:rsid w:val="004454ED"/>
    <w:rsid w:val="00446BD2"/>
    <w:rsid w:val="00460182"/>
    <w:rsid w:val="00460ABB"/>
    <w:rsid w:val="004614C6"/>
    <w:rsid w:val="00462718"/>
    <w:rsid w:val="004660D6"/>
    <w:rsid w:val="00472D4E"/>
    <w:rsid w:val="00477AAD"/>
    <w:rsid w:val="00481A8C"/>
    <w:rsid w:val="00482F9E"/>
    <w:rsid w:val="004A4A8D"/>
    <w:rsid w:val="004A7106"/>
    <w:rsid w:val="004B5C69"/>
    <w:rsid w:val="004C05AB"/>
    <w:rsid w:val="004C68BA"/>
    <w:rsid w:val="004E0F18"/>
    <w:rsid w:val="004E4BFE"/>
    <w:rsid w:val="004E5485"/>
    <w:rsid w:val="004E590D"/>
    <w:rsid w:val="004F1DCF"/>
    <w:rsid w:val="004F2762"/>
    <w:rsid w:val="004F306B"/>
    <w:rsid w:val="004F4DCA"/>
    <w:rsid w:val="004F689B"/>
    <w:rsid w:val="00504A47"/>
    <w:rsid w:val="00510532"/>
    <w:rsid w:val="00514C38"/>
    <w:rsid w:val="005204C7"/>
    <w:rsid w:val="00520633"/>
    <w:rsid w:val="005217E7"/>
    <w:rsid w:val="00564100"/>
    <w:rsid w:val="00582740"/>
    <w:rsid w:val="00586353"/>
    <w:rsid w:val="005951DC"/>
    <w:rsid w:val="005B024A"/>
    <w:rsid w:val="005C5F5C"/>
    <w:rsid w:val="005D471D"/>
    <w:rsid w:val="005E0A91"/>
    <w:rsid w:val="005F3046"/>
    <w:rsid w:val="005F70D8"/>
    <w:rsid w:val="00601CDF"/>
    <w:rsid w:val="006025B8"/>
    <w:rsid w:val="00604C7E"/>
    <w:rsid w:val="006104B3"/>
    <w:rsid w:val="00614A44"/>
    <w:rsid w:val="00631566"/>
    <w:rsid w:val="006345D1"/>
    <w:rsid w:val="006352AA"/>
    <w:rsid w:val="006425C1"/>
    <w:rsid w:val="00643BEC"/>
    <w:rsid w:val="00644EDD"/>
    <w:rsid w:val="00647111"/>
    <w:rsid w:val="00650C17"/>
    <w:rsid w:val="006666FC"/>
    <w:rsid w:val="00686640"/>
    <w:rsid w:val="00691B7D"/>
    <w:rsid w:val="006A4D6D"/>
    <w:rsid w:val="006A6FFD"/>
    <w:rsid w:val="006C5CE1"/>
    <w:rsid w:val="006D654F"/>
    <w:rsid w:val="006E41E1"/>
    <w:rsid w:val="006E6E33"/>
    <w:rsid w:val="006F06C4"/>
    <w:rsid w:val="006F134D"/>
    <w:rsid w:val="006F1457"/>
    <w:rsid w:val="006F645E"/>
    <w:rsid w:val="00702729"/>
    <w:rsid w:val="007041F5"/>
    <w:rsid w:val="007064F3"/>
    <w:rsid w:val="0071157B"/>
    <w:rsid w:val="0071488C"/>
    <w:rsid w:val="0071721A"/>
    <w:rsid w:val="0072256C"/>
    <w:rsid w:val="0072724D"/>
    <w:rsid w:val="00745B58"/>
    <w:rsid w:val="00747162"/>
    <w:rsid w:val="00747DDB"/>
    <w:rsid w:val="00762CF0"/>
    <w:rsid w:val="00767CC9"/>
    <w:rsid w:val="0077473A"/>
    <w:rsid w:val="00777C4A"/>
    <w:rsid w:val="00777E5C"/>
    <w:rsid w:val="00794099"/>
    <w:rsid w:val="007B27C3"/>
    <w:rsid w:val="007B70A0"/>
    <w:rsid w:val="007C7775"/>
    <w:rsid w:val="007E174E"/>
    <w:rsid w:val="007E41F6"/>
    <w:rsid w:val="007F50F1"/>
    <w:rsid w:val="007F5247"/>
    <w:rsid w:val="007F5F02"/>
    <w:rsid w:val="00813865"/>
    <w:rsid w:val="00820129"/>
    <w:rsid w:val="00823532"/>
    <w:rsid w:val="008242D0"/>
    <w:rsid w:val="00831F67"/>
    <w:rsid w:val="008347C1"/>
    <w:rsid w:val="00836ED3"/>
    <w:rsid w:val="00850489"/>
    <w:rsid w:val="00856191"/>
    <w:rsid w:val="00862395"/>
    <w:rsid w:val="00863161"/>
    <w:rsid w:val="00866213"/>
    <w:rsid w:val="008709E2"/>
    <w:rsid w:val="00875C25"/>
    <w:rsid w:val="008762F0"/>
    <w:rsid w:val="00881A42"/>
    <w:rsid w:val="008827E0"/>
    <w:rsid w:val="008835CC"/>
    <w:rsid w:val="00893299"/>
    <w:rsid w:val="00896A30"/>
    <w:rsid w:val="008A11AE"/>
    <w:rsid w:val="008A1865"/>
    <w:rsid w:val="008A2269"/>
    <w:rsid w:val="008C2D8D"/>
    <w:rsid w:val="008D21D5"/>
    <w:rsid w:val="008D388C"/>
    <w:rsid w:val="008D674E"/>
    <w:rsid w:val="008D69ED"/>
    <w:rsid w:val="008E56BC"/>
    <w:rsid w:val="008E6593"/>
    <w:rsid w:val="0090178D"/>
    <w:rsid w:val="009034D8"/>
    <w:rsid w:val="00910A54"/>
    <w:rsid w:val="00930DDA"/>
    <w:rsid w:val="00930F50"/>
    <w:rsid w:val="00940A1B"/>
    <w:rsid w:val="009416AC"/>
    <w:rsid w:val="00963B8E"/>
    <w:rsid w:val="009741A6"/>
    <w:rsid w:val="00976F60"/>
    <w:rsid w:val="00980911"/>
    <w:rsid w:val="00982408"/>
    <w:rsid w:val="0098531A"/>
    <w:rsid w:val="00986E7D"/>
    <w:rsid w:val="009A43EF"/>
    <w:rsid w:val="009A45CA"/>
    <w:rsid w:val="009A4F21"/>
    <w:rsid w:val="009B5FED"/>
    <w:rsid w:val="009C0CFA"/>
    <w:rsid w:val="009C6466"/>
    <w:rsid w:val="009D4675"/>
    <w:rsid w:val="009E2248"/>
    <w:rsid w:val="009E3A5A"/>
    <w:rsid w:val="009E3B53"/>
    <w:rsid w:val="009E7D8C"/>
    <w:rsid w:val="009F0A21"/>
    <w:rsid w:val="009F22BA"/>
    <w:rsid w:val="009F3C1F"/>
    <w:rsid w:val="009F6B0B"/>
    <w:rsid w:val="00A02CB6"/>
    <w:rsid w:val="00A234C8"/>
    <w:rsid w:val="00A2665D"/>
    <w:rsid w:val="00A26C7B"/>
    <w:rsid w:val="00A44A2B"/>
    <w:rsid w:val="00A46691"/>
    <w:rsid w:val="00A46E14"/>
    <w:rsid w:val="00A55665"/>
    <w:rsid w:val="00A8375C"/>
    <w:rsid w:val="00A87DC5"/>
    <w:rsid w:val="00A93CED"/>
    <w:rsid w:val="00A95975"/>
    <w:rsid w:val="00AA03FC"/>
    <w:rsid w:val="00AB37C6"/>
    <w:rsid w:val="00AB4117"/>
    <w:rsid w:val="00AC0A67"/>
    <w:rsid w:val="00AC407B"/>
    <w:rsid w:val="00AC717E"/>
    <w:rsid w:val="00AE66B0"/>
    <w:rsid w:val="00AE70D8"/>
    <w:rsid w:val="00AE71BF"/>
    <w:rsid w:val="00AF41E7"/>
    <w:rsid w:val="00AF4D6F"/>
    <w:rsid w:val="00B00A82"/>
    <w:rsid w:val="00B00D14"/>
    <w:rsid w:val="00B13D4A"/>
    <w:rsid w:val="00B14BD9"/>
    <w:rsid w:val="00B14EA1"/>
    <w:rsid w:val="00B21A04"/>
    <w:rsid w:val="00B347D7"/>
    <w:rsid w:val="00B44C09"/>
    <w:rsid w:val="00B51B91"/>
    <w:rsid w:val="00B5354C"/>
    <w:rsid w:val="00B61472"/>
    <w:rsid w:val="00B665E6"/>
    <w:rsid w:val="00B716D9"/>
    <w:rsid w:val="00B76852"/>
    <w:rsid w:val="00B83B30"/>
    <w:rsid w:val="00B850F0"/>
    <w:rsid w:val="00B86BEF"/>
    <w:rsid w:val="00B94C27"/>
    <w:rsid w:val="00BA5C14"/>
    <w:rsid w:val="00BA6D5E"/>
    <w:rsid w:val="00BA702E"/>
    <w:rsid w:val="00BB36F9"/>
    <w:rsid w:val="00BB3821"/>
    <w:rsid w:val="00BB694F"/>
    <w:rsid w:val="00BC4B16"/>
    <w:rsid w:val="00BD0D93"/>
    <w:rsid w:val="00BD5DD0"/>
    <w:rsid w:val="00BD6B18"/>
    <w:rsid w:val="00BE5743"/>
    <w:rsid w:val="00BF1788"/>
    <w:rsid w:val="00BF68F3"/>
    <w:rsid w:val="00C027B5"/>
    <w:rsid w:val="00C1583A"/>
    <w:rsid w:val="00C15F03"/>
    <w:rsid w:val="00C16E4C"/>
    <w:rsid w:val="00C2004E"/>
    <w:rsid w:val="00C3607F"/>
    <w:rsid w:val="00C37B07"/>
    <w:rsid w:val="00C46812"/>
    <w:rsid w:val="00C46EA6"/>
    <w:rsid w:val="00C57C3B"/>
    <w:rsid w:val="00C63FA5"/>
    <w:rsid w:val="00C666AC"/>
    <w:rsid w:val="00C91A30"/>
    <w:rsid w:val="00C97289"/>
    <w:rsid w:val="00CC2A5E"/>
    <w:rsid w:val="00CC31D1"/>
    <w:rsid w:val="00CC5EF0"/>
    <w:rsid w:val="00CD071A"/>
    <w:rsid w:val="00CD616D"/>
    <w:rsid w:val="00CE06E9"/>
    <w:rsid w:val="00CE0E2B"/>
    <w:rsid w:val="00CE7F55"/>
    <w:rsid w:val="00CF06A9"/>
    <w:rsid w:val="00D0365F"/>
    <w:rsid w:val="00D20096"/>
    <w:rsid w:val="00D26B59"/>
    <w:rsid w:val="00D341F7"/>
    <w:rsid w:val="00D41168"/>
    <w:rsid w:val="00D418A0"/>
    <w:rsid w:val="00D42F0B"/>
    <w:rsid w:val="00D46209"/>
    <w:rsid w:val="00D46A10"/>
    <w:rsid w:val="00D53052"/>
    <w:rsid w:val="00D63502"/>
    <w:rsid w:val="00D76428"/>
    <w:rsid w:val="00D81463"/>
    <w:rsid w:val="00D818DA"/>
    <w:rsid w:val="00D8425D"/>
    <w:rsid w:val="00D9005D"/>
    <w:rsid w:val="00D930F0"/>
    <w:rsid w:val="00DA5B3A"/>
    <w:rsid w:val="00DA73C3"/>
    <w:rsid w:val="00DA787F"/>
    <w:rsid w:val="00DB0A15"/>
    <w:rsid w:val="00DB0B8F"/>
    <w:rsid w:val="00DB694E"/>
    <w:rsid w:val="00DC3CC6"/>
    <w:rsid w:val="00DE71EE"/>
    <w:rsid w:val="00E0168D"/>
    <w:rsid w:val="00E018B9"/>
    <w:rsid w:val="00E0328F"/>
    <w:rsid w:val="00E03A59"/>
    <w:rsid w:val="00E04F4F"/>
    <w:rsid w:val="00E12721"/>
    <w:rsid w:val="00E25F86"/>
    <w:rsid w:val="00E2673B"/>
    <w:rsid w:val="00E30E36"/>
    <w:rsid w:val="00E346F4"/>
    <w:rsid w:val="00E54EA0"/>
    <w:rsid w:val="00E724D6"/>
    <w:rsid w:val="00E73CD5"/>
    <w:rsid w:val="00E94BF3"/>
    <w:rsid w:val="00E95B0E"/>
    <w:rsid w:val="00E97BAA"/>
    <w:rsid w:val="00E97E54"/>
    <w:rsid w:val="00EA5863"/>
    <w:rsid w:val="00EB3CEB"/>
    <w:rsid w:val="00EB5BE7"/>
    <w:rsid w:val="00EC1674"/>
    <w:rsid w:val="00EC5550"/>
    <w:rsid w:val="00EC7052"/>
    <w:rsid w:val="00ED2BB2"/>
    <w:rsid w:val="00ED4978"/>
    <w:rsid w:val="00EE4E3E"/>
    <w:rsid w:val="00EF4889"/>
    <w:rsid w:val="00F0153F"/>
    <w:rsid w:val="00F077E1"/>
    <w:rsid w:val="00F1020A"/>
    <w:rsid w:val="00F133E5"/>
    <w:rsid w:val="00F24698"/>
    <w:rsid w:val="00F25B54"/>
    <w:rsid w:val="00F35F60"/>
    <w:rsid w:val="00F4414A"/>
    <w:rsid w:val="00F466F4"/>
    <w:rsid w:val="00F50509"/>
    <w:rsid w:val="00F5089D"/>
    <w:rsid w:val="00F56684"/>
    <w:rsid w:val="00F61B59"/>
    <w:rsid w:val="00F71786"/>
    <w:rsid w:val="00F71B4C"/>
    <w:rsid w:val="00F74A09"/>
    <w:rsid w:val="00F843E8"/>
    <w:rsid w:val="00FA630E"/>
    <w:rsid w:val="00FA7331"/>
    <w:rsid w:val="00FD4A85"/>
    <w:rsid w:val="00FD6B8E"/>
    <w:rsid w:val="00FD7743"/>
    <w:rsid w:val="00FE43DB"/>
    <w:rsid w:val="00FF34F2"/>
    <w:rsid w:val="00FF5396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4D04-7055-4FC2-9935-55A95BA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No Spacing"/>
    <w:uiPriority w:val="1"/>
    <w:qFormat/>
    <w:rsid w:val="00A93C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DA5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087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610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D8F51B28831AA573A009A89x8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2FA770BB42E3F82418E93480850C1C391C8C5CB18E31AA573A009A898DB5157A252C217Fx9Y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2FA770BB42E3F82418E93480850C1C391C8C51B28831AA573A009A898DB5157A252C22799A135Ax5YDM" TargetMode="External"/><Relationship Id="rId11" Type="http://schemas.openxmlformats.org/officeDocument/2006/relationships/hyperlink" Target="consultantplus://offline/ref=652FA770BB42E3F82418E93480850C1C391D8F51B28831AA573A009A89x8Y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C8C5CB18E31AA573A009A898DB5157A252C217Fx9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1B28831AA573A009A898DB5157A252C22799A135Ax5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13EB-171E-4D42-8099-B5DB583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30191</CharactersWithSpaces>
  <SharedDoc>false</SharedDoc>
  <HLinks>
    <vt:vector size="66" baseType="variant"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cp:lastModifiedBy>Мязитов Марсель Наильевич</cp:lastModifiedBy>
  <cp:revision>2</cp:revision>
  <cp:lastPrinted>2017-08-02T10:01:00Z</cp:lastPrinted>
  <dcterms:created xsi:type="dcterms:W3CDTF">2017-08-04T12:26:00Z</dcterms:created>
  <dcterms:modified xsi:type="dcterms:W3CDTF">2017-08-04T12:26:00Z</dcterms:modified>
</cp:coreProperties>
</file>