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F5" w:rsidRPr="00E52958" w:rsidRDefault="002D33F5" w:rsidP="002D33F5">
      <w:pPr>
        <w:keepNext/>
        <w:suppressAutoHyphens w:val="0"/>
        <w:jc w:val="center"/>
        <w:outlineLvl w:val="1"/>
        <w:rPr>
          <w:sz w:val="28"/>
          <w:lang w:val="ru-RU" w:eastAsia="ru-RU"/>
        </w:rPr>
      </w:pPr>
      <w:r>
        <w:rPr>
          <w:noProof/>
          <w:sz w:val="28"/>
          <w:lang w:val="ru-RU" w:eastAsia="ru-RU"/>
        </w:rPr>
        <w:drawing>
          <wp:inline distT="0" distB="0" distL="0" distR="0" wp14:anchorId="75019C11" wp14:editId="59CD39E0">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2D33F5" w:rsidRPr="00E52958" w:rsidRDefault="002D33F5" w:rsidP="002D33F5">
      <w:pPr>
        <w:suppressAutoHyphens w:val="0"/>
        <w:rPr>
          <w:lang w:val="ru-RU" w:eastAsia="ru-RU"/>
        </w:rPr>
      </w:pPr>
    </w:p>
    <w:p w:rsidR="002D33F5" w:rsidRPr="00E52958" w:rsidRDefault="002D33F5" w:rsidP="002D33F5">
      <w:pPr>
        <w:suppressAutoHyphens w:val="0"/>
        <w:jc w:val="center"/>
        <w:rPr>
          <w:b/>
          <w:sz w:val="28"/>
          <w:szCs w:val="28"/>
          <w:lang w:val="ru-RU" w:eastAsia="ru-RU"/>
        </w:rPr>
      </w:pPr>
      <w:r w:rsidRPr="00E52958">
        <w:rPr>
          <w:b/>
          <w:sz w:val="28"/>
          <w:szCs w:val="28"/>
          <w:lang w:val="ru-RU" w:eastAsia="ru-RU"/>
        </w:rPr>
        <w:t>МУНИЦИПАЛЬНОЕ ОБРАЗОВАНИЕ</w:t>
      </w:r>
    </w:p>
    <w:p w:rsidR="002D33F5" w:rsidRPr="00E52958" w:rsidRDefault="002D33F5" w:rsidP="002D33F5">
      <w:pPr>
        <w:suppressAutoHyphens w:val="0"/>
        <w:jc w:val="center"/>
        <w:rPr>
          <w:b/>
          <w:sz w:val="28"/>
          <w:szCs w:val="28"/>
          <w:lang w:val="ru-RU" w:eastAsia="ru-RU"/>
        </w:rPr>
      </w:pPr>
      <w:r w:rsidRPr="00E52958">
        <w:rPr>
          <w:b/>
          <w:sz w:val="28"/>
          <w:szCs w:val="28"/>
          <w:lang w:val="ru-RU" w:eastAsia="ru-RU"/>
        </w:rPr>
        <w:t>ГОРОДСКОЕ ПОСЕЛЕНИЕ ЛЯНТОР</w:t>
      </w:r>
    </w:p>
    <w:p w:rsidR="002D33F5" w:rsidRPr="00E52958" w:rsidRDefault="002D33F5" w:rsidP="002D33F5">
      <w:pPr>
        <w:suppressAutoHyphens w:val="0"/>
        <w:jc w:val="center"/>
        <w:rPr>
          <w:b/>
          <w:sz w:val="22"/>
          <w:szCs w:val="28"/>
          <w:lang w:val="ru-RU" w:eastAsia="ru-RU"/>
        </w:rPr>
      </w:pPr>
    </w:p>
    <w:p w:rsidR="002D33F5" w:rsidRPr="00E52958" w:rsidRDefault="002D33F5" w:rsidP="002D33F5">
      <w:pPr>
        <w:suppressAutoHyphens w:val="0"/>
        <w:jc w:val="center"/>
        <w:rPr>
          <w:b/>
          <w:sz w:val="32"/>
          <w:szCs w:val="32"/>
          <w:lang w:val="ru-RU" w:eastAsia="ru-RU"/>
        </w:rPr>
      </w:pPr>
      <w:r w:rsidRPr="00E52958">
        <w:rPr>
          <w:b/>
          <w:sz w:val="32"/>
          <w:szCs w:val="32"/>
          <w:lang w:val="ru-RU" w:eastAsia="ru-RU"/>
        </w:rPr>
        <w:t>СОВЕТ ДЕПУТАТОВ</w:t>
      </w:r>
    </w:p>
    <w:p w:rsidR="002D33F5" w:rsidRPr="00E52958" w:rsidRDefault="002D33F5" w:rsidP="002D33F5">
      <w:pPr>
        <w:suppressAutoHyphens w:val="0"/>
        <w:jc w:val="center"/>
        <w:rPr>
          <w:b/>
          <w:sz w:val="30"/>
          <w:szCs w:val="30"/>
          <w:lang w:val="ru-RU" w:eastAsia="ru-RU"/>
        </w:rPr>
      </w:pPr>
      <w:r w:rsidRPr="00E52958">
        <w:rPr>
          <w:b/>
          <w:sz w:val="30"/>
          <w:szCs w:val="30"/>
          <w:lang w:val="ru-RU" w:eastAsia="ru-RU"/>
        </w:rPr>
        <w:t>ГОРОДСКОГО ПОСЕЛЕНИЯ ЛЯНТОР ПЯТОГО СОЗЫВА</w:t>
      </w:r>
    </w:p>
    <w:p w:rsidR="002D33F5" w:rsidRPr="00E52958" w:rsidRDefault="002D33F5" w:rsidP="002D33F5">
      <w:pPr>
        <w:suppressAutoHyphens w:val="0"/>
        <w:jc w:val="center"/>
        <w:rPr>
          <w:b/>
          <w:sz w:val="24"/>
          <w:szCs w:val="32"/>
          <w:lang w:val="ru-RU" w:eastAsia="ru-RU"/>
        </w:rPr>
      </w:pPr>
    </w:p>
    <w:p w:rsidR="002D33F5" w:rsidRPr="00E52958" w:rsidRDefault="002D33F5" w:rsidP="002D33F5">
      <w:pPr>
        <w:suppressAutoHyphens w:val="0"/>
        <w:jc w:val="center"/>
        <w:rPr>
          <w:b/>
          <w:sz w:val="32"/>
          <w:szCs w:val="32"/>
          <w:lang w:val="ru-RU" w:eastAsia="ru-RU"/>
        </w:rPr>
      </w:pPr>
      <w:r w:rsidRPr="00E52958">
        <w:rPr>
          <w:b/>
          <w:sz w:val="32"/>
          <w:szCs w:val="32"/>
          <w:lang w:val="ru-RU" w:eastAsia="ru-RU"/>
        </w:rPr>
        <w:t>Р Е Ш Е Н И Е</w:t>
      </w:r>
    </w:p>
    <w:p w:rsidR="002D33F5" w:rsidRDefault="002D33F5" w:rsidP="002D33F5">
      <w:pPr>
        <w:jc w:val="both"/>
        <w:rPr>
          <w:sz w:val="28"/>
          <w:szCs w:val="28"/>
          <w:lang w:val="ru-RU"/>
        </w:rPr>
      </w:pPr>
    </w:p>
    <w:p w:rsidR="002D33F5" w:rsidRDefault="002D33F5" w:rsidP="002D33F5">
      <w:pPr>
        <w:jc w:val="both"/>
        <w:rPr>
          <w:sz w:val="28"/>
          <w:szCs w:val="28"/>
          <w:lang w:val="ru-RU"/>
        </w:rPr>
      </w:pPr>
    </w:p>
    <w:p w:rsidR="002D33F5" w:rsidRDefault="002D33F5" w:rsidP="002D33F5">
      <w:pPr>
        <w:jc w:val="both"/>
        <w:rPr>
          <w:sz w:val="28"/>
          <w:szCs w:val="28"/>
          <w:lang w:val="ru-RU"/>
        </w:rPr>
      </w:pPr>
      <w:r>
        <w:rPr>
          <w:sz w:val="28"/>
          <w:szCs w:val="28"/>
          <w:lang w:val="ru-RU"/>
        </w:rPr>
        <w:t>«28» ноября 2023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 19</w:t>
      </w:r>
    </w:p>
    <w:p w:rsidR="002D33F5" w:rsidRDefault="002D33F5" w:rsidP="002D33F5">
      <w:pPr>
        <w:outlineLvl w:val="0"/>
        <w:rPr>
          <w:sz w:val="28"/>
          <w:szCs w:val="28"/>
          <w:lang w:val="ru-RU"/>
        </w:rPr>
      </w:pPr>
    </w:p>
    <w:p w:rsidR="002D33F5" w:rsidRDefault="002D33F5" w:rsidP="002D33F5">
      <w:pPr>
        <w:outlineLvl w:val="0"/>
        <w:rPr>
          <w:sz w:val="28"/>
          <w:szCs w:val="28"/>
          <w:lang w:val="ru-RU"/>
        </w:rPr>
      </w:pPr>
    </w:p>
    <w:p w:rsidR="002D33F5" w:rsidRPr="007663D7" w:rsidRDefault="002D33F5" w:rsidP="002D33F5">
      <w:pPr>
        <w:outlineLvl w:val="0"/>
        <w:rPr>
          <w:sz w:val="28"/>
          <w:szCs w:val="28"/>
          <w:lang w:val="ru-RU"/>
        </w:rPr>
      </w:pPr>
      <w:r w:rsidRPr="007663D7">
        <w:rPr>
          <w:sz w:val="28"/>
          <w:szCs w:val="28"/>
          <w:lang w:val="ru-RU"/>
        </w:rPr>
        <w:t xml:space="preserve">О внесении изменений в решение </w:t>
      </w:r>
    </w:p>
    <w:p w:rsidR="002D33F5" w:rsidRPr="007663D7" w:rsidRDefault="002D33F5" w:rsidP="002D33F5">
      <w:pPr>
        <w:rPr>
          <w:sz w:val="28"/>
          <w:szCs w:val="28"/>
          <w:lang w:val="ru-RU"/>
        </w:rPr>
      </w:pPr>
      <w:r w:rsidRPr="007663D7">
        <w:rPr>
          <w:sz w:val="28"/>
          <w:szCs w:val="28"/>
          <w:lang w:val="ru-RU"/>
        </w:rPr>
        <w:t xml:space="preserve">Совета депутатов городского </w:t>
      </w:r>
    </w:p>
    <w:p w:rsidR="002D33F5" w:rsidRDefault="002D33F5" w:rsidP="002D33F5">
      <w:pPr>
        <w:outlineLvl w:val="0"/>
        <w:rPr>
          <w:sz w:val="28"/>
          <w:szCs w:val="28"/>
          <w:lang w:val="ru-RU"/>
        </w:rPr>
      </w:pPr>
      <w:r w:rsidRPr="007663D7">
        <w:rPr>
          <w:sz w:val="28"/>
          <w:szCs w:val="28"/>
          <w:lang w:val="ru-RU"/>
        </w:rPr>
        <w:t>поселения Лянтор от</w:t>
      </w:r>
      <w:r>
        <w:rPr>
          <w:sz w:val="28"/>
          <w:szCs w:val="28"/>
          <w:lang w:val="ru-RU"/>
        </w:rPr>
        <w:t xml:space="preserve"> 26.12.2022 №320</w:t>
      </w:r>
    </w:p>
    <w:p w:rsidR="002D33F5" w:rsidRDefault="002D33F5" w:rsidP="002D33F5">
      <w:pPr>
        <w:rPr>
          <w:sz w:val="28"/>
          <w:szCs w:val="28"/>
          <w:lang w:val="ru-RU"/>
        </w:rPr>
      </w:pPr>
    </w:p>
    <w:p w:rsidR="002D33F5" w:rsidRPr="00407BFA" w:rsidRDefault="002D33F5" w:rsidP="002D33F5">
      <w:pPr>
        <w:ind w:firstLine="567"/>
        <w:jc w:val="both"/>
        <w:rPr>
          <w:sz w:val="28"/>
          <w:szCs w:val="28"/>
          <w:lang w:val="ru-RU"/>
        </w:rPr>
      </w:pPr>
      <w:r w:rsidRPr="00407BFA">
        <w:rPr>
          <w:sz w:val="28"/>
          <w:szCs w:val="28"/>
          <w:lang w:val="ru-RU"/>
        </w:rPr>
        <w:t xml:space="preserve">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w:t>
      </w:r>
      <w:r w:rsidRPr="00407BFA">
        <w:rPr>
          <w:sz w:val="28"/>
          <w:szCs w:val="28"/>
          <w:lang w:val="ru-RU" w:eastAsia="ru-RU"/>
        </w:rPr>
        <w:t xml:space="preserve">28.10.2021 № 222 </w:t>
      </w:r>
      <w:r w:rsidRPr="00407BFA">
        <w:rPr>
          <w:sz w:val="28"/>
          <w:szCs w:val="28"/>
          <w:lang w:val="ru-RU"/>
        </w:rPr>
        <w:t>«Об утверждении Положения об отдельных вопросах организации и осуществления бюджетного процесса в городском поселении Лянтор</w:t>
      </w:r>
      <w:r w:rsidRPr="00407BFA">
        <w:rPr>
          <w:sz w:val="28"/>
          <w:szCs w:val="28"/>
          <w:shd w:val="clear" w:color="auto" w:fill="FFFFFF" w:themeFill="background1"/>
          <w:lang w:val="ru-RU"/>
        </w:rPr>
        <w:t xml:space="preserve">» </w:t>
      </w:r>
    </w:p>
    <w:p w:rsidR="002D33F5" w:rsidRPr="00407BFA" w:rsidRDefault="002D33F5" w:rsidP="002D33F5">
      <w:pPr>
        <w:tabs>
          <w:tab w:val="left" w:pos="8016"/>
        </w:tabs>
        <w:ind w:firstLine="567"/>
        <w:jc w:val="both"/>
        <w:rPr>
          <w:sz w:val="28"/>
          <w:szCs w:val="28"/>
          <w:lang w:val="ru-RU"/>
        </w:rPr>
      </w:pPr>
      <w:r w:rsidRPr="00407BFA">
        <w:rPr>
          <w:sz w:val="28"/>
          <w:szCs w:val="28"/>
          <w:lang w:val="ru-RU"/>
        </w:rPr>
        <w:t>Совет депутатов городского поселения Лянтор решил:</w:t>
      </w:r>
    </w:p>
    <w:p w:rsidR="002D33F5" w:rsidRPr="00407BFA" w:rsidRDefault="002D33F5" w:rsidP="002D33F5">
      <w:pPr>
        <w:ind w:firstLine="567"/>
        <w:jc w:val="both"/>
        <w:rPr>
          <w:sz w:val="28"/>
          <w:szCs w:val="28"/>
          <w:lang w:val="ru-RU"/>
        </w:rPr>
      </w:pPr>
      <w:r w:rsidRPr="00407BFA">
        <w:rPr>
          <w:sz w:val="28"/>
          <w:szCs w:val="28"/>
          <w:lang w:val="ru-RU"/>
        </w:rPr>
        <w:t>1. Внести в решение Совета депутатов городского поселения Лянтор от 26.12.2022 №320 «О бюджете городского поселения Лянтор на 2023 год и на плановый период 2024 и 2025 годов»</w:t>
      </w:r>
      <w:r w:rsidRPr="00407BFA">
        <w:rPr>
          <w:sz w:val="28"/>
          <w:szCs w:val="28"/>
          <w:shd w:val="clear" w:color="auto" w:fill="FFFFFF" w:themeFill="background1"/>
          <w:lang w:val="ru-RU"/>
        </w:rPr>
        <w:t xml:space="preserve"> (</w:t>
      </w:r>
      <w:r w:rsidRPr="00407BFA">
        <w:rPr>
          <w:sz w:val="28"/>
          <w:szCs w:val="28"/>
          <w:lang w:val="ru-RU" w:eastAsia="ru-RU"/>
        </w:rPr>
        <w:t>в редакции от 29.08.2023 №384</w:t>
      </w:r>
      <w:r w:rsidRPr="00407BFA">
        <w:rPr>
          <w:sz w:val="28"/>
          <w:szCs w:val="28"/>
          <w:shd w:val="clear" w:color="auto" w:fill="FFFFFF" w:themeFill="background1"/>
          <w:lang w:val="ru-RU"/>
        </w:rPr>
        <w:t>)</w:t>
      </w:r>
      <w:r w:rsidRPr="00407BFA">
        <w:rPr>
          <w:sz w:val="28"/>
          <w:szCs w:val="28"/>
          <w:lang w:val="ru-RU"/>
        </w:rPr>
        <w:t xml:space="preserve"> (далее – Решение) следующие изменения: </w:t>
      </w:r>
    </w:p>
    <w:p w:rsidR="002D33F5" w:rsidRPr="00407BFA" w:rsidRDefault="002D33F5" w:rsidP="002D33F5">
      <w:pPr>
        <w:ind w:firstLine="567"/>
        <w:jc w:val="both"/>
        <w:rPr>
          <w:sz w:val="28"/>
          <w:szCs w:val="28"/>
          <w:lang w:val="ru-RU"/>
        </w:rPr>
      </w:pPr>
      <w:r w:rsidRPr="00407BFA">
        <w:rPr>
          <w:sz w:val="28"/>
          <w:szCs w:val="28"/>
          <w:lang w:val="ru-RU"/>
        </w:rPr>
        <w:t xml:space="preserve">1.1. Пункт 1 Решения изложить в следующей редакции: </w:t>
      </w:r>
    </w:p>
    <w:p w:rsidR="002D33F5" w:rsidRPr="00407BFA" w:rsidRDefault="002D33F5" w:rsidP="002D33F5">
      <w:pPr>
        <w:shd w:val="clear" w:color="auto" w:fill="FFFFFF"/>
        <w:ind w:left="14" w:right="43" w:firstLine="553"/>
        <w:jc w:val="both"/>
        <w:rPr>
          <w:spacing w:val="2"/>
          <w:sz w:val="28"/>
          <w:szCs w:val="28"/>
          <w:lang w:val="ru-RU"/>
        </w:rPr>
      </w:pPr>
      <w:r w:rsidRPr="00407BFA">
        <w:rPr>
          <w:sz w:val="28"/>
          <w:szCs w:val="28"/>
          <w:lang w:val="ru-RU"/>
        </w:rPr>
        <w:t xml:space="preserve">«1. Утвердить основные характеристики бюджета городского поселения Лянтор (далее также – городское поселение) на 2023 год: </w:t>
      </w:r>
    </w:p>
    <w:p w:rsidR="002D33F5" w:rsidRPr="00407BFA" w:rsidRDefault="002D33F5" w:rsidP="002D33F5">
      <w:pPr>
        <w:pStyle w:val="a5"/>
        <w:numPr>
          <w:ilvl w:val="0"/>
          <w:numId w:val="1"/>
        </w:numPr>
        <w:shd w:val="clear" w:color="auto" w:fill="FFFFFF"/>
        <w:ind w:left="0" w:right="43" w:firstLine="709"/>
        <w:jc w:val="both"/>
        <w:rPr>
          <w:sz w:val="28"/>
          <w:szCs w:val="28"/>
          <w:lang w:val="ru-RU"/>
        </w:rPr>
      </w:pPr>
      <w:r w:rsidRPr="00407BFA">
        <w:rPr>
          <w:spacing w:val="2"/>
          <w:sz w:val="28"/>
          <w:szCs w:val="28"/>
          <w:lang w:val="ru-RU"/>
        </w:rPr>
        <w:t xml:space="preserve">прогнозируемый общий объём доходов </w:t>
      </w:r>
      <w:r w:rsidRPr="00407BFA">
        <w:rPr>
          <w:sz w:val="28"/>
          <w:szCs w:val="28"/>
          <w:lang w:val="ru-RU"/>
        </w:rPr>
        <w:t xml:space="preserve">городского поселения </w:t>
      </w:r>
      <w:r w:rsidRPr="00407BFA">
        <w:rPr>
          <w:spacing w:val="2"/>
          <w:sz w:val="28"/>
          <w:szCs w:val="28"/>
          <w:shd w:val="clear" w:color="auto" w:fill="FFFFFF" w:themeFill="background1"/>
          <w:lang w:val="ru-RU"/>
        </w:rPr>
        <w:t>в</w:t>
      </w:r>
      <w:r w:rsidRPr="00407BFA">
        <w:rPr>
          <w:spacing w:val="2"/>
          <w:sz w:val="28"/>
          <w:szCs w:val="28"/>
          <w:lang w:val="ru-RU"/>
        </w:rPr>
        <w:t xml:space="preserve"> сумме </w:t>
      </w:r>
      <w:r w:rsidRPr="006854D1">
        <w:rPr>
          <w:sz w:val="28"/>
          <w:szCs w:val="24"/>
          <w:lang w:val="ru-RU" w:eastAsia="en-US"/>
        </w:rPr>
        <w:t>673 435,0</w:t>
      </w:r>
      <w:r w:rsidRPr="00407BFA">
        <w:rPr>
          <w:sz w:val="28"/>
          <w:szCs w:val="24"/>
          <w:lang w:val="ru-RU" w:eastAsia="en-US"/>
        </w:rPr>
        <w:t xml:space="preserve"> </w:t>
      </w:r>
      <w:r w:rsidRPr="00407BFA">
        <w:rPr>
          <w:spacing w:val="2"/>
          <w:sz w:val="28"/>
          <w:szCs w:val="28"/>
          <w:lang w:val="ru-RU"/>
        </w:rPr>
        <w:t>тыс. рублей;</w:t>
      </w:r>
    </w:p>
    <w:p w:rsidR="002D33F5" w:rsidRPr="00407BFA" w:rsidRDefault="002D33F5" w:rsidP="002D33F5">
      <w:pPr>
        <w:pStyle w:val="a5"/>
        <w:numPr>
          <w:ilvl w:val="0"/>
          <w:numId w:val="1"/>
        </w:numPr>
        <w:shd w:val="clear" w:color="auto" w:fill="FFFFFF"/>
        <w:ind w:left="0" w:right="43" w:firstLine="709"/>
        <w:jc w:val="both"/>
        <w:rPr>
          <w:spacing w:val="2"/>
          <w:sz w:val="28"/>
          <w:szCs w:val="28"/>
          <w:lang w:val="ru-RU"/>
        </w:rPr>
      </w:pPr>
      <w:r w:rsidRPr="00407BFA">
        <w:rPr>
          <w:spacing w:val="2"/>
          <w:sz w:val="28"/>
          <w:szCs w:val="28"/>
          <w:lang w:val="ru-RU"/>
        </w:rPr>
        <w:t xml:space="preserve">общий объём расходов </w:t>
      </w:r>
      <w:r w:rsidRPr="00407BFA">
        <w:rPr>
          <w:sz w:val="28"/>
          <w:szCs w:val="28"/>
          <w:lang w:val="ru-RU"/>
        </w:rPr>
        <w:t xml:space="preserve">городского поселения </w:t>
      </w:r>
      <w:r w:rsidRPr="00407BFA">
        <w:rPr>
          <w:spacing w:val="2"/>
          <w:sz w:val="28"/>
          <w:szCs w:val="28"/>
          <w:lang w:val="ru-RU"/>
        </w:rPr>
        <w:t xml:space="preserve">в сумме </w:t>
      </w:r>
      <w:r w:rsidRPr="006854D1">
        <w:rPr>
          <w:spacing w:val="2"/>
          <w:sz w:val="28"/>
          <w:szCs w:val="28"/>
          <w:lang w:val="ru-RU"/>
        </w:rPr>
        <w:t>692 027,0</w:t>
      </w:r>
      <w:r w:rsidRPr="00407BFA">
        <w:rPr>
          <w:spacing w:val="2"/>
          <w:sz w:val="28"/>
          <w:szCs w:val="28"/>
          <w:lang w:val="ru-RU"/>
        </w:rPr>
        <w:t xml:space="preserve"> тыс. рублей; </w:t>
      </w:r>
    </w:p>
    <w:p w:rsidR="002D33F5" w:rsidRPr="00407BFA" w:rsidRDefault="002D33F5" w:rsidP="002D33F5">
      <w:pPr>
        <w:pStyle w:val="a5"/>
        <w:numPr>
          <w:ilvl w:val="0"/>
          <w:numId w:val="1"/>
        </w:numPr>
        <w:shd w:val="clear" w:color="auto" w:fill="FFFFFF"/>
        <w:ind w:left="0" w:right="43" w:firstLine="709"/>
        <w:jc w:val="both"/>
        <w:rPr>
          <w:sz w:val="28"/>
          <w:szCs w:val="28"/>
          <w:lang w:val="ru-RU"/>
        </w:rPr>
      </w:pPr>
      <w:r w:rsidRPr="00407BFA">
        <w:rPr>
          <w:sz w:val="28"/>
          <w:szCs w:val="28"/>
          <w:lang w:val="ru-RU"/>
        </w:rPr>
        <w:t>дефицит бюджета городского поселения в сумме 18 592,0 тыс. рублей;</w:t>
      </w:r>
    </w:p>
    <w:p w:rsidR="002D33F5" w:rsidRPr="00407BFA" w:rsidRDefault="002D33F5" w:rsidP="002D33F5">
      <w:pPr>
        <w:numPr>
          <w:ilvl w:val="0"/>
          <w:numId w:val="1"/>
        </w:numPr>
        <w:tabs>
          <w:tab w:val="num" w:pos="0"/>
        </w:tabs>
        <w:ind w:left="0" w:firstLine="709"/>
        <w:contextualSpacing/>
        <w:jc w:val="both"/>
        <w:rPr>
          <w:sz w:val="28"/>
          <w:szCs w:val="28"/>
          <w:lang w:val="ru-RU"/>
        </w:rPr>
      </w:pPr>
      <w:r w:rsidRPr="00407BFA">
        <w:rPr>
          <w:sz w:val="28"/>
          <w:szCs w:val="28"/>
          <w:lang w:val="ru-RU"/>
        </w:rPr>
        <w:t>верхний предел муниципального внутреннего долга городского поселения на 01 января 2024 года в сумме 0,0 тыс. рублей, в том числе верхний предел долга по муниципальным гарантиям городского поселения 0,0 тыс. рублей.</w:t>
      </w:r>
    </w:p>
    <w:p w:rsidR="002D33F5" w:rsidRPr="00407BFA" w:rsidRDefault="002D33F5" w:rsidP="002D33F5">
      <w:pPr>
        <w:pStyle w:val="a5"/>
        <w:numPr>
          <w:ilvl w:val="0"/>
          <w:numId w:val="1"/>
        </w:numPr>
        <w:shd w:val="clear" w:color="auto" w:fill="FFFFFF"/>
        <w:ind w:left="0" w:right="43" w:firstLine="709"/>
        <w:jc w:val="both"/>
        <w:rPr>
          <w:sz w:val="28"/>
          <w:szCs w:val="28"/>
          <w:lang w:val="ru-RU"/>
        </w:rPr>
      </w:pPr>
      <w:r w:rsidRPr="00407BFA">
        <w:rPr>
          <w:sz w:val="28"/>
          <w:szCs w:val="28"/>
          <w:lang w:val="ru-RU"/>
        </w:rPr>
        <w:t xml:space="preserve">предельный объём муниципального внутреннего долга в сумме </w:t>
      </w:r>
      <w:r>
        <w:rPr>
          <w:sz w:val="28"/>
          <w:szCs w:val="28"/>
          <w:lang w:val="ru-RU"/>
        </w:rPr>
        <w:t xml:space="preserve">        </w:t>
      </w:r>
      <w:r w:rsidRPr="00407BFA">
        <w:rPr>
          <w:sz w:val="28"/>
          <w:szCs w:val="28"/>
          <w:lang w:val="ru-RU"/>
        </w:rPr>
        <w:t>10 000,0 тыс. рублей, в том числе предельный объём обязательств по муниципальным гарантиям 0,0 тыс.рублей;</w:t>
      </w:r>
    </w:p>
    <w:p w:rsidR="002D33F5" w:rsidRPr="00407BFA" w:rsidRDefault="002D33F5" w:rsidP="002D33F5">
      <w:pPr>
        <w:pStyle w:val="a5"/>
        <w:numPr>
          <w:ilvl w:val="0"/>
          <w:numId w:val="1"/>
        </w:numPr>
        <w:shd w:val="clear" w:color="auto" w:fill="FFFFFF"/>
        <w:ind w:left="0" w:right="43" w:firstLine="709"/>
        <w:jc w:val="both"/>
        <w:rPr>
          <w:sz w:val="28"/>
          <w:szCs w:val="28"/>
          <w:lang w:val="ru-RU"/>
        </w:rPr>
      </w:pPr>
      <w:r w:rsidRPr="00407BFA">
        <w:rPr>
          <w:sz w:val="28"/>
          <w:szCs w:val="28"/>
          <w:lang w:val="ru-RU"/>
        </w:rPr>
        <w:lastRenderedPageBreak/>
        <w:t xml:space="preserve">объем расходов на обслуживание муниципального внутреннего долга городского поселения в сумме </w:t>
      </w:r>
      <w:r w:rsidRPr="006854D1">
        <w:rPr>
          <w:sz w:val="28"/>
          <w:szCs w:val="28"/>
          <w:lang w:val="ru-RU"/>
        </w:rPr>
        <w:t>4,2</w:t>
      </w:r>
      <w:r w:rsidRPr="00407BFA">
        <w:rPr>
          <w:sz w:val="28"/>
          <w:szCs w:val="28"/>
          <w:lang w:val="ru-RU"/>
        </w:rPr>
        <w:t xml:space="preserve"> тыс. рублей.».</w:t>
      </w:r>
    </w:p>
    <w:p w:rsidR="002D33F5" w:rsidRPr="00407BFA" w:rsidRDefault="002D33F5" w:rsidP="002D33F5">
      <w:pPr>
        <w:shd w:val="clear" w:color="auto" w:fill="FFFFFF"/>
        <w:ind w:right="43" w:firstLine="709"/>
        <w:contextualSpacing/>
        <w:jc w:val="both"/>
        <w:rPr>
          <w:sz w:val="28"/>
          <w:szCs w:val="28"/>
          <w:lang w:val="ru-RU"/>
        </w:rPr>
      </w:pPr>
      <w:r w:rsidRPr="00407BFA">
        <w:rPr>
          <w:sz w:val="28"/>
          <w:szCs w:val="28"/>
          <w:lang w:val="ru-RU"/>
        </w:rPr>
        <w:t>1.2. Пункт 2 Решения изложить в следующей редакции:</w:t>
      </w:r>
    </w:p>
    <w:p w:rsidR="002D33F5" w:rsidRPr="00407BFA" w:rsidRDefault="002D33F5" w:rsidP="002D33F5">
      <w:pPr>
        <w:shd w:val="clear" w:color="auto" w:fill="FFFFFF"/>
        <w:ind w:right="43" w:firstLine="709"/>
        <w:contextualSpacing/>
        <w:jc w:val="both"/>
        <w:rPr>
          <w:sz w:val="28"/>
          <w:szCs w:val="28"/>
          <w:lang w:val="ru-RU"/>
        </w:rPr>
      </w:pPr>
      <w:r w:rsidRPr="00407BFA">
        <w:rPr>
          <w:sz w:val="28"/>
          <w:szCs w:val="28"/>
          <w:lang w:val="ru-RU"/>
        </w:rPr>
        <w:t xml:space="preserve">«2. Утвердить основные характеристики бюджета городского поселения на плановый период 2024 и 2025 годов: </w:t>
      </w:r>
    </w:p>
    <w:p w:rsidR="002D33F5" w:rsidRPr="00407BFA" w:rsidRDefault="002D33F5" w:rsidP="002D33F5">
      <w:pPr>
        <w:numPr>
          <w:ilvl w:val="0"/>
          <w:numId w:val="1"/>
        </w:numPr>
        <w:shd w:val="clear" w:color="auto" w:fill="FFFFFF"/>
        <w:ind w:left="0" w:right="29" w:firstLine="709"/>
        <w:contextualSpacing/>
        <w:jc w:val="both"/>
        <w:rPr>
          <w:sz w:val="28"/>
          <w:szCs w:val="28"/>
          <w:lang w:val="ru-RU"/>
        </w:rPr>
      </w:pPr>
      <w:r w:rsidRPr="00407BFA">
        <w:rPr>
          <w:spacing w:val="2"/>
          <w:sz w:val="28"/>
          <w:szCs w:val="28"/>
          <w:lang w:val="ru-RU"/>
        </w:rPr>
        <w:t xml:space="preserve">прогнозируемый </w:t>
      </w:r>
      <w:r w:rsidRPr="00407BFA">
        <w:rPr>
          <w:sz w:val="28"/>
          <w:szCs w:val="28"/>
          <w:lang w:val="ru-RU"/>
        </w:rPr>
        <w:t xml:space="preserve">общий объём доходов городского поселения на 2024 год в сумме </w:t>
      </w:r>
      <w:r w:rsidRPr="006854D1">
        <w:rPr>
          <w:sz w:val="28"/>
          <w:szCs w:val="28"/>
          <w:lang w:val="ru-RU"/>
        </w:rPr>
        <w:t>506 103,</w:t>
      </w:r>
      <w:r>
        <w:rPr>
          <w:sz w:val="28"/>
          <w:szCs w:val="28"/>
          <w:lang w:val="ru-RU"/>
        </w:rPr>
        <w:t>3</w:t>
      </w:r>
      <w:r w:rsidRPr="006854D1">
        <w:rPr>
          <w:sz w:val="28"/>
          <w:lang w:val="ru-RU" w:eastAsia="en-US"/>
        </w:rPr>
        <w:t xml:space="preserve"> </w:t>
      </w:r>
      <w:r w:rsidRPr="006854D1">
        <w:rPr>
          <w:sz w:val="28"/>
          <w:szCs w:val="28"/>
          <w:lang w:val="ru-RU"/>
        </w:rPr>
        <w:t xml:space="preserve">тыс. рублей и на 2025 год в сумме </w:t>
      </w:r>
      <w:r w:rsidRPr="006854D1">
        <w:rPr>
          <w:sz w:val="28"/>
          <w:lang w:val="ru-RU" w:eastAsia="en-US"/>
        </w:rPr>
        <w:t>463 240,2</w:t>
      </w:r>
      <w:r w:rsidRPr="00407BFA">
        <w:rPr>
          <w:sz w:val="28"/>
          <w:lang w:val="ru-RU" w:eastAsia="en-US"/>
        </w:rPr>
        <w:t xml:space="preserve"> </w:t>
      </w:r>
      <w:r w:rsidRPr="00407BFA">
        <w:rPr>
          <w:sz w:val="28"/>
          <w:szCs w:val="28"/>
          <w:lang w:val="ru-RU"/>
        </w:rPr>
        <w:t>тыс. рублей;</w:t>
      </w:r>
    </w:p>
    <w:p w:rsidR="002D33F5" w:rsidRPr="00407BFA" w:rsidRDefault="002D33F5" w:rsidP="002D33F5">
      <w:pPr>
        <w:numPr>
          <w:ilvl w:val="0"/>
          <w:numId w:val="1"/>
        </w:numPr>
        <w:shd w:val="clear" w:color="auto" w:fill="FFFFFF"/>
        <w:ind w:left="0" w:right="22" w:firstLine="709"/>
        <w:contextualSpacing/>
        <w:jc w:val="both"/>
        <w:rPr>
          <w:sz w:val="28"/>
          <w:szCs w:val="28"/>
          <w:lang w:val="ru-RU"/>
        </w:rPr>
      </w:pPr>
      <w:r w:rsidRPr="00407BFA">
        <w:rPr>
          <w:sz w:val="28"/>
          <w:szCs w:val="28"/>
          <w:lang w:val="ru-RU"/>
        </w:rPr>
        <w:t xml:space="preserve">общий объём расходов городского поселения на 2024 год в сумме </w:t>
      </w:r>
      <w:r w:rsidRPr="006854D1">
        <w:rPr>
          <w:sz w:val="28"/>
          <w:szCs w:val="28"/>
          <w:lang w:val="ru-RU"/>
        </w:rPr>
        <w:t>506 103,3</w:t>
      </w:r>
      <w:r w:rsidRPr="00407BFA">
        <w:rPr>
          <w:sz w:val="28"/>
          <w:lang w:val="ru-RU" w:eastAsia="en-US"/>
        </w:rPr>
        <w:t xml:space="preserve"> </w:t>
      </w:r>
      <w:r w:rsidRPr="00407BFA">
        <w:rPr>
          <w:sz w:val="28"/>
          <w:szCs w:val="28"/>
          <w:lang w:val="ru-RU"/>
        </w:rPr>
        <w:t>тыс. рублей, в том числе условно утверждённые расходы городского поселения в сумме 10</w:t>
      </w:r>
      <w:r w:rsidRPr="00407BFA">
        <w:rPr>
          <w:sz w:val="28"/>
          <w:szCs w:val="28"/>
        </w:rPr>
        <w:t> </w:t>
      </w:r>
      <w:r w:rsidRPr="00407BFA">
        <w:rPr>
          <w:sz w:val="28"/>
          <w:szCs w:val="28"/>
          <w:lang w:val="ru-RU"/>
        </w:rPr>
        <w:t>781,4</w:t>
      </w:r>
      <w:r w:rsidRPr="00407BFA">
        <w:rPr>
          <w:sz w:val="28"/>
          <w:lang w:val="ru-RU" w:eastAsia="en-US"/>
        </w:rPr>
        <w:t xml:space="preserve"> </w:t>
      </w:r>
      <w:r w:rsidRPr="00407BFA">
        <w:rPr>
          <w:sz w:val="28"/>
          <w:szCs w:val="28"/>
          <w:lang w:val="ru-RU"/>
        </w:rPr>
        <w:t xml:space="preserve">тыс. рублей, на 2025 год в сумме </w:t>
      </w:r>
      <w:r w:rsidRPr="006854D1">
        <w:rPr>
          <w:sz w:val="28"/>
          <w:lang w:val="ru-RU" w:eastAsia="en-US"/>
        </w:rPr>
        <w:t>463 240,2</w:t>
      </w:r>
      <w:r w:rsidRPr="00407BFA">
        <w:rPr>
          <w:sz w:val="28"/>
          <w:lang w:val="ru-RU" w:eastAsia="en-US"/>
        </w:rPr>
        <w:t xml:space="preserve"> </w:t>
      </w:r>
      <w:r w:rsidRPr="00407BFA">
        <w:rPr>
          <w:sz w:val="28"/>
          <w:szCs w:val="28"/>
          <w:lang w:val="ru-RU"/>
        </w:rPr>
        <w:t xml:space="preserve">тыс. рублей, в том числе условно утверждённые расходы городского поселения в сумме </w:t>
      </w:r>
      <w:r w:rsidRPr="00407BFA">
        <w:rPr>
          <w:sz w:val="28"/>
          <w:lang w:val="ru-RU" w:eastAsia="en-US"/>
        </w:rPr>
        <w:t>21</w:t>
      </w:r>
      <w:r w:rsidRPr="00407BFA">
        <w:rPr>
          <w:sz w:val="28"/>
          <w:lang w:eastAsia="en-US"/>
        </w:rPr>
        <w:t> </w:t>
      </w:r>
      <w:r w:rsidRPr="00407BFA">
        <w:rPr>
          <w:sz w:val="28"/>
          <w:lang w:val="ru-RU" w:eastAsia="en-US"/>
        </w:rPr>
        <w:t xml:space="preserve">748,2 </w:t>
      </w:r>
      <w:r w:rsidRPr="00407BFA">
        <w:rPr>
          <w:sz w:val="28"/>
          <w:szCs w:val="28"/>
          <w:lang w:val="ru-RU"/>
        </w:rPr>
        <w:t>тыс. рублей;</w:t>
      </w:r>
    </w:p>
    <w:p w:rsidR="002D33F5" w:rsidRPr="00407BFA" w:rsidRDefault="002D33F5" w:rsidP="002D33F5">
      <w:pPr>
        <w:numPr>
          <w:ilvl w:val="0"/>
          <w:numId w:val="1"/>
        </w:numPr>
        <w:suppressAutoHyphens w:val="0"/>
        <w:ind w:left="0" w:firstLine="709"/>
        <w:contextualSpacing/>
        <w:jc w:val="both"/>
        <w:rPr>
          <w:sz w:val="28"/>
          <w:szCs w:val="28"/>
          <w:lang w:val="ru-RU"/>
        </w:rPr>
      </w:pPr>
      <w:r w:rsidRPr="00407BFA">
        <w:rPr>
          <w:sz w:val="28"/>
          <w:szCs w:val="28"/>
          <w:lang w:val="ru-RU"/>
        </w:rPr>
        <w:t>верхний предел муниципального внутреннего долга городского поселения на 01 января 2025 года в сумме 0,0 тыс. рублей, в том числе верхний предел долга по муниципальным гарантиям городского поселения 0,0 тыс. рублей;</w:t>
      </w:r>
    </w:p>
    <w:p w:rsidR="002D33F5" w:rsidRPr="00407BFA" w:rsidRDefault="002D33F5" w:rsidP="002D33F5">
      <w:pPr>
        <w:numPr>
          <w:ilvl w:val="0"/>
          <w:numId w:val="1"/>
        </w:numPr>
        <w:shd w:val="clear" w:color="auto" w:fill="FFFFFF"/>
        <w:tabs>
          <w:tab w:val="num" w:pos="0"/>
        </w:tabs>
        <w:ind w:left="0" w:right="43" w:firstLine="567"/>
        <w:contextualSpacing/>
        <w:jc w:val="both"/>
        <w:rPr>
          <w:sz w:val="28"/>
          <w:szCs w:val="28"/>
          <w:lang w:val="ru-RU"/>
        </w:rPr>
      </w:pPr>
      <w:r w:rsidRPr="00407BFA">
        <w:rPr>
          <w:sz w:val="28"/>
          <w:szCs w:val="28"/>
          <w:lang w:val="ru-RU"/>
        </w:rPr>
        <w:t>верхний предел муниципального внутреннего долга городского поселения на 01 января 2026 года в сумме 0,0 тыс. рублей, в том числе верхний предел долга по муниципальным гарантиям городского поселения 0,0 тыс. рублей.».</w:t>
      </w:r>
    </w:p>
    <w:p w:rsidR="002D33F5" w:rsidRPr="00E74966" w:rsidRDefault="002D33F5" w:rsidP="002D33F5">
      <w:pPr>
        <w:suppressAutoHyphens w:val="0"/>
        <w:ind w:left="567"/>
        <w:contextualSpacing/>
        <w:jc w:val="both"/>
        <w:rPr>
          <w:sz w:val="28"/>
          <w:szCs w:val="28"/>
          <w:lang w:val="ru-RU"/>
        </w:rPr>
      </w:pPr>
      <w:r w:rsidRPr="00E74966">
        <w:rPr>
          <w:sz w:val="28"/>
          <w:szCs w:val="28"/>
          <w:lang w:val="ru-RU"/>
        </w:rPr>
        <w:t>1.3. Пункт 11 Решения изложить в следующей редакции:</w:t>
      </w:r>
    </w:p>
    <w:p w:rsidR="002D33F5" w:rsidRPr="00E74966" w:rsidRDefault="002D33F5" w:rsidP="002D33F5">
      <w:pPr>
        <w:ind w:firstLine="567"/>
        <w:jc w:val="both"/>
        <w:rPr>
          <w:sz w:val="28"/>
          <w:szCs w:val="28"/>
          <w:lang w:val="ru-RU"/>
        </w:rPr>
      </w:pPr>
      <w:r w:rsidRPr="00E74966">
        <w:rPr>
          <w:sz w:val="28"/>
          <w:szCs w:val="28"/>
          <w:lang w:val="ru-RU"/>
        </w:rPr>
        <w:t>«11. Утвердить общий объем бюджетных ассигнований, направленных на исполнение публичных нормативных обязательств:</w:t>
      </w:r>
    </w:p>
    <w:p w:rsidR="002D33F5" w:rsidRPr="00E74966" w:rsidRDefault="002D33F5" w:rsidP="002D33F5">
      <w:pPr>
        <w:numPr>
          <w:ilvl w:val="0"/>
          <w:numId w:val="8"/>
        </w:numPr>
        <w:ind w:left="0" w:firstLine="709"/>
        <w:contextualSpacing/>
        <w:jc w:val="both"/>
        <w:rPr>
          <w:sz w:val="28"/>
          <w:szCs w:val="28"/>
          <w:lang w:val="ru-RU"/>
        </w:rPr>
      </w:pPr>
      <w:r w:rsidRPr="00E74966">
        <w:rPr>
          <w:sz w:val="28"/>
          <w:szCs w:val="28"/>
          <w:lang w:val="ru-RU"/>
        </w:rPr>
        <w:t>на 2023 год в сумме 2</w:t>
      </w:r>
      <w:r w:rsidRPr="00E74966">
        <w:rPr>
          <w:sz w:val="28"/>
          <w:szCs w:val="28"/>
        </w:rPr>
        <w:t> </w:t>
      </w:r>
      <w:r w:rsidRPr="00E74966">
        <w:rPr>
          <w:sz w:val="28"/>
          <w:szCs w:val="28"/>
          <w:lang w:val="ru-RU"/>
        </w:rPr>
        <w:t xml:space="preserve">322,0 тыс. рублей; </w:t>
      </w:r>
    </w:p>
    <w:p w:rsidR="002D33F5" w:rsidRPr="00E74966" w:rsidRDefault="002D33F5" w:rsidP="002D33F5">
      <w:pPr>
        <w:numPr>
          <w:ilvl w:val="0"/>
          <w:numId w:val="8"/>
        </w:numPr>
        <w:ind w:left="0" w:firstLine="709"/>
        <w:contextualSpacing/>
        <w:jc w:val="both"/>
        <w:rPr>
          <w:sz w:val="28"/>
          <w:szCs w:val="28"/>
          <w:lang w:val="ru-RU"/>
        </w:rPr>
      </w:pPr>
      <w:r w:rsidRPr="00E74966">
        <w:rPr>
          <w:sz w:val="28"/>
          <w:szCs w:val="28"/>
          <w:lang w:val="ru-RU"/>
        </w:rPr>
        <w:t>на 2024 год в сумме 2</w:t>
      </w:r>
      <w:r w:rsidRPr="00E74966">
        <w:rPr>
          <w:sz w:val="28"/>
          <w:szCs w:val="28"/>
        </w:rPr>
        <w:t> </w:t>
      </w:r>
      <w:r w:rsidRPr="00E74966">
        <w:rPr>
          <w:sz w:val="28"/>
          <w:szCs w:val="28"/>
          <w:lang w:val="ru-RU"/>
        </w:rPr>
        <w:t xml:space="preserve">062,0 тыс. рублей; </w:t>
      </w:r>
    </w:p>
    <w:p w:rsidR="002D33F5" w:rsidRPr="00E74966" w:rsidRDefault="002D33F5" w:rsidP="002D33F5">
      <w:pPr>
        <w:numPr>
          <w:ilvl w:val="0"/>
          <w:numId w:val="8"/>
        </w:numPr>
        <w:ind w:left="0" w:firstLine="709"/>
        <w:contextualSpacing/>
        <w:jc w:val="both"/>
        <w:rPr>
          <w:sz w:val="28"/>
          <w:szCs w:val="28"/>
          <w:lang w:val="ru-RU"/>
        </w:rPr>
      </w:pPr>
      <w:r w:rsidRPr="00E74966">
        <w:rPr>
          <w:sz w:val="28"/>
          <w:szCs w:val="28"/>
          <w:lang w:val="ru-RU"/>
        </w:rPr>
        <w:t>на 2025 год в сумме 2</w:t>
      </w:r>
      <w:r w:rsidRPr="00E74966">
        <w:rPr>
          <w:sz w:val="28"/>
          <w:szCs w:val="28"/>
        </w:rPr>
        <w:t> </w:t>
      </w:r>
      <w:r w:rsidRPr="00E74966">
        <w:rPr>
          <w:sz w:val="28"/>
          <w:szCs w:val="28"/>
          <w:lang w:val="ru-RU"/>
        </w:rPr>
        <w:t>062,0 тыс. рублей.».</w:t>
      </w:r>
    </w:p>
    <w:p w:rsidR="002D33F5" w:rsidRPr="00785E69" w:rsidRDefault="002D33F5" w:rsidP="002D33F5">
      <w:pPr>
        <w:ind w:left="567"/>
        <w:contextualSpacing/>
        <w:jc w:val="both"/>
        <w:rPr>
          <w:sz w:val="28"/>
          <w:szCs w:val="28"/>
          <w:lang w:val="ru-RU"/>
        </w:rPr>
      </w:pPr>
      <w:r w:rsidRPr="00785E69">
        <w:rPr>
          <w:sz w:val="28"/>
          <w:szCs w:val="28"/>
          <w:lang w:val="ru-RU"/>
        </w:rPr>
        <w:t>1.4. Пункт 12 Решения изложить в следующей редакции:</w:t>
      </w:r>
    </w:p>
    <w:p w:rsidR="002D33F5" w:rsidRPr="00785E69" w:rsidRDefault="002D33F5" w:rsidP="002D33F5">
      <w:pPr>
        <w:ind w:firstLine="709"/>
        <w:contextualSpacing/>
        <w:jc w:val="both"/>
        <w:rPr>
          <w:sz w:val="28"/>
          <w:szCs w:val="28"/>
          <w:lang w:val="ru-RU"/>
        </w:rPr>
      </w:pPr>
      <w:r w:rsidRPr="00785E69">
        <w:rPr>
          <w:sz w:val="28"/>
          <w:szCs w:val="28"/>
          <w:lang w:val="ru-RU"/>
        </w:rPr>
        <w:t>«12. Утвердить объем бюджетных ассигнований муниципального дорожного фонда городского поселения:</w:t>
      </w:r>
    </w:p>
    <w:p w:rsidR="002D33F5" w:rsidRPr="00785E69" w:rsidRDefault="002D33F5" w:rsidP="002D33F5">
      <w:pPr>
        <w:numPr>
          <w:ilvl w:val="0"/>
          <w:numId w:val="8"/>
        </w:numPr>
        <w:ind w:left="0" w:firstLine="709"/>
        <w:contextualSpacing/>
        <w:jc w:val="both"/>
        <w:rPr>
          <w:sz w:val="28"/>
          <w:szCs w:val="28"/>
          <w:lang w:val="ru-RU"/>
        </w:rPr>
      </w:pPr>
      <w:r w:rsidRPr="00785E69">
        <w:rPr>
          <w:sz w:val="28"/>
          <w:szCs w:val="28"/>
          <w:lang w:val="ru-RU"/>
        </w:rPr>
        <w:t xml:space="preserve">на 2023 год в сумме 144 130,2 тыс. рублей; </w:t>
      </w:r>
    </w:p>
    <w:p w:rsidR="002D33F5" w:rsidRPr="00785E69" w:rsidRDefault="002D33F5" w:rsidP="002D33F5">
      <w:pPr>
        <w:ind w:left="720"/>
        <w:contextualSpacing/>
        <w:jc w:val="both"/>
        <w:rPr>
          <w:sz w:val="28"/>
          <w:szCs w:val="28"/>
          <w:lang w:val="ru-RU"/>
        </w:rPr>
      </w:pPr>
      <w:r w:rsidRPr="00785E69">
        <w:rPr>
          <w:sz w:val="28"/>
          <w:szCs w:val="28"/>
          <w:lang w:val="ru-RU"/>
        </w:rPr>
        <w:t>‒</w:t>
      </w:r>
      <w:r w:rsidRPr="00785E69">
        <w:rPr>
          <w:sz w:val="28"/>
          <w:szCs w:val="28"/>
          <w:lang w:val="ru-RU"/>
        </w:rPr>
        <w:tab/>
        <w:t xml:space="preserve">на 2024 год в сумме 33 785,9 тыс. рублей; </w:t>
      </w:r>
    </w:p>
    <w:p w:rsidR="002D33F5" w:rsidRPr="00785E69" w:rsidRDefault="002D33F5" w:rsidP="002D33F5">
      <w:pPr>
        <w:ind w:left="720"/>
        <w:contextualSpacing/>
        <w:jc w:val="both"/>
        <w:rPr>
          <w:sz w:val="28"/>
          <w:szCs w:val="28"/>
          <w:lang w:val="ru-RU"/>
        </w:rPr>
      </w:pPr>
      <w:r w:rsidRPr="00785E69">
        <w:rPr>
          <w:sz w:val="28"/>
          <w:szCs w:val="28"/>
          <w:lang w:val="ru-RU"/>
        </w:rPr>
        <w:t>‒</w:t>
      </w:r>
      <w:r w:rsidRPr="00785E69">
        <w:rPr>
          <w:sz w:val="28"/>
          <w:szCs w:val="28"/>
          <w:lang w:val="ru-RU"/>
        </w:rPr>
        <w:tab/>
        <w:t>на 2025 год в сумме 23</w:t>
      </w:r>
      <w:r w:rsidRPr="00785E69">
        <w:rPr>
          <w:sz w:val="28"/>
          <w:szCs w:val="28"/>
        </w:rPr>
        <w:t> </w:t>
      </w:r>
      <w:r w:rsidRPr="00785E69">
        <w:rPr>
          <w:sz w:val="28"/>
          <w:szCs w:val="28"/>
          <w:lang w:val="ru-RU"/>
        </w:rPr>
        <w:t>588,0 тыс. рублей.».</w:t>
      </w:r>
    </w:p>
    <w:p w:rsidR="002D33F5" w:rsidRPr="00D94AFA" w:rsidRDefault="002D33F5" w:rsidP="002D33F5">
      <w:pPr>
        <w:shd w:val="clear" w:color="auto" w:fill="FFFFFF"/>
        <w:ind w:right="43" w:firstLine="567"/>
        <w:jc w:val="both"/>
        <w:rPr>
          <w:sz w:val="28"/>
          <w:szCs w:val="28"/>
          <w:lang w:val="ru-RU"/>
        </w:rPr>
      </w:pPr>
      <w:r w:rsidRPr="00D94AFA">
        <w:rPr>
          <w:sz w:val="28"/>
          <w:szCs w:val="28"/>
          <w:lang w:val="ru-RU"/>
        </w:rPr>
        <w:t>1.5. Приложение 1 к Решению изложить в редакции согласно приложению 1 к настоящему решению.</w:t>
      </w:r>
    </w:p>
    <w:p w:rsidR="002D33F5" w:rsidRPr="00D94AFA" w:rsidRDefault="002D33F5" w:rsidP="002D33F5">
      <w:pPr>
        <w:shd w:val="clear" w:color="auto" w:fill="FFFFFF"/>
        <w:ind w:right="43" w:firstLine="567"/>
        <w:jc w:val="both"/>
        <w:rPr>
          <w:sz w:val="28"/>
          <w:szCs w:val="28"/>
          <w:lang w:val="ru-RU"/>
        </w:rPr>
      </w:pPr>
      <w:r w:rsidRPr="00D94AFA">
        <w:rPr>
          <w:sz w:val="28"/>
          <w:szCs w:val="28"/>
          <w:lang w:val="ru-RU"/>
        </w:rPr>
        <w:t>1.6. Приложение 2 к Решению изложить в редакции согласно приложению 2 к настоящему решению.</w:t>
      </w:r>
    </w:p>
    <w:p w:rsidR="002D33F5" w:rsidRPr="00D94AFA" w:rsidRDefault="002D33F5" w:rsidP="002D33F5">
      <w:pPr>
        <w:shd w:val="clear" w:color="auto" w:fill="FFFFFF"/>
        <w:ind w:right="43" w:firstLine="567"/>
        <w:jc w:val="both"/>
        <w:rPr>
          <w:sz w:val="28"/>
          <w:szCs w:val="28"/>
          <w:lang w:val="ru-RU"/>
        </w:rPr>
      </w:pPr>
      <w:r w:rsidRPr="00D94AFA">
        <w:rPr>
          <w:sz w:val="28"/>
          <w:szCs w:val="28"/>
          <w:lang w:val="ru-RU"/>
        </w:rPr>
        <w:t>1.7. Приложение 3 к Решению изложить в редакции согласно приложению 3 к настоящему решению.</w:t>
      </w:r>
    </w:p>
    <w:p w:rsidR="002D33F5" w:rsidRPr="00D94AFA" w:rsidRDefault="002D33F5" w:rsidP="002D33F5">
      <w:pPr>
        <w:shd w:val="clear" w:color="auto" w:fill="FFFFFF"/>
        <w:ind w:right="43" w:firstLine="567"/>
        <w:jc w:val="both"/>
        <w:rPr>
          <w:sz w:val="28"/>
          <w:szCs w:val="28"/>
          <w:lang w:val="ru-RU"/>
        </w:rPr>
      </w:pPr>
      <w:r w:rsidRPr="00D94AFA">
        <w:rPr>
          <w:sz w:val="28"/>
          <w:szCs w:val="28"/>
          <w:lang w:val="ru-RU"/>
        </w:rPr>
        <w:t>1.8. Приложение 4 к Решению изложить в редакции согласно приложению 4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1.9. Приложение 5 к Решению изложить в редакции согласно приложению 5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1.10. Приложение 6 к Решению изложить в редакции согласно приложению 6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1.11. Приложение 7 к Решению изложить в редакции согласно приложению 7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lastRenderedPageBreak/>
        <w:t>1.12. Приложение 8 к Решению изложить в редакции согласно приложению 8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1.13. Приложение 9 к Решению изложить в редакции согласно приложению 9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1.14. Приложение 10 к Решению изложить в редакции согласно приложению 10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1.15. Приложение 11 к Решению изложить в редакции согласно приложению 11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1.16. Приложение 12 к Решению изложить в редакции согласно приложению 12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1.17. Приложение 13 к Решению изложить в редакции согласно приложению 13 к настоящему решению.</w:t>
      </w:r>
    </w:p>
    <w:p w:rsidR="002D33F5" w:rsidRPr="00D94AFA" w:rsidRDefault="002D33F5" w:rsidP="002D33F5">
      <w:pPr>
        <w:pStyle w:val="a5"/>
        <w:ind w:left="0" w:firstLine="567"/>
        <w:jc w:val="both"/>
        <w:rPr>
          <w:sz w:val="28"/>
          <w:szCs w:val="28"/>
          <w:lang w:val="ru-RU"/>
        </w:rPr>
      </w:pPr>
      <w:r w:rsidRPr="00D94AFA">
        <w:rPr>
          <w:sz w:val="28"/>
          <w:szCs w:val="28"/>
          <w:lang w:val="ru-RU"/>
        </w:rPr>
        <w:t>1.18. Приложение 15 к Решению изложить в редакции согласно приложению 14 к настоящему решению.</w:t>
      </w:r>
    </w:p>
    <w:p w:rsidR="002D33F5" w:rsidRPr="00D94AFA" w:rsidRDefault="002D33F5" w:rsidP="002D33F5">
      <w:pPr>
        <w:ind w:firstLine="567"/>
        <w:jc w:val="both"/>
        <w:rPr>
          <w:sz w:val="28"/>
          <w:szCs w:val="28"/>
          <w:lang w:val="ru-RU"/>
        </w:rPr>
      </w:pPr>
      <w:r w:rsidRPr="00D94AFA">
        <w:rPr>
          <w:sz w:val="28"/>
          <w:szCs w:val="28"/>
          <w:lang w:val="ru-RU"/>
        </w:rPr>
        <w:t>2. Опубликовать настоящее решение в газете «Лянторская газета» и разместить на официальном сайте Администрации городского поселения Лянтор не позднее 10 дней после его подписания в установленном порядке.</w:t>
      </w:r>
    </w:p>
    <w:p w:rsidR="002D33F5" w:rsidRPr="00D94AFA" w:rsidRDefault="002D33F5" w:rsidP="002D33F5">
      <w:pPr>
        <w:suppressAutoHyphens w:val="0"/>
        <w:autoSpaceDE w:val="0"/>
        <w:autoSpaceDN w:val="0"/>
        <w:adjustRightInd w:val="0"/>
        <w:ind w:firstLine="567"/>
        <w:jc w:val="both"/>
        <w:rPr>
          <w:sz w:val="28"/>
          <w:szCs w:val="28"/>
          <w:lang w:val="ru-RU"/>
        </w:rPr>
      </w:pPr>
      <w:r w:rsidRPr="00D94AFA">
        <w:rPr>
          <w:sz w:val="28"/>
          <w:lang w:val="ru-RU"/>
        </w:rPr>
        <w:t>3. </w:t>
      </w:r>
      <w:r w:rsidRPr="00D94AFA">
        <w:rPr>
          <w:sz w:val="28"/>
          <w:szCs w:val="28"/>
          <w:lang w:val="ru-RU"/>
        </w:rPr>
        <w:t>Решение вступает в силу после его официального опубликования.</w:t>
      </w:r>
    </w:p>
    <w:p w:rsidR="002D33F5" w:rsidRPr="00D94AFA" w:rsidRDefault="002D33F5" w:rsidP="002D33F5">
      <w:pPr>
        <w:suppressAutoHyphens w:val="0"/>
        <w:autoSpaceDE w:val="0"/>
        <w:autoSpaceDN w:val="0"/>
        <w:adjustRightInd w:val="0"/>
        <w:ind w:firstLine="567"/>
        <w:jc w:val="both"/>
        <w:rPr>
          <w:sz w:val="28"/>
          <w:szCs w:val="28"/>
          <w:lang w:val="ru-RU"/>
        </w:rPr>
      </w:pPr>
      <w:r w:rsidRPr="00D94AFA">
        <w:rPr>
          <w:sz w:val="28"/>
          <w:szCs w:val="28"/>
          <w:lang w:val="ru-RU"/>
        </w:rPr>
        <w:t>4. Контроль за выполнением решения возложить на бюджетно-финансовую комиссию Совета поселения.</w:t>
      </w:r>
    </w:p>
    <w:p w:rsidR="002D33F5" w:rsidRPr="00D94AFA" w:rsidRDefault="002D33F5" w:rsidP="002D33F5">
      <w:pPr>
        <w:shd w:val="clear" w:color="auto" w:fill="FFFFFF"/>
        <w:ind w:left="14" w:right="43" w:firstLine="695"/>
        <w:jc w:val="both"/>
        <w:rPr>
          <w:sz w:val="28"/>
          <w:szCs w:val="28"/>
          <w:lang w:val="ru-RU"/>
        </w:rPr>
      </w:pPr>
    </w:p>
    <w:p w:rsidR="002D33F5" w:rsidRPr="008B2E40" w:rsidRDefault="002D33F5" w:rsidP="002D33F5">
      <w:pPr>
        <w:shd w:val="clear" w:color="auto" w:fill="FFFFFF"/>
        <w:ind w:left="14" w:right="43" w:firstLine="695"/>
        <w:jc w:val="both"/>
        <w:rPr>
          <w:sz w:val="28"/>
          <w:szCs w:val="28"/>
          <w:lang w:val="ru-RU"/>
        </w:rPr>
      </w:pPr>
    </w:p>
    <w:p w:rsidR="002D33F5" w:rsidRPr="008B2E40" w:rsidRDefault="002D33F5" w:rsidP="002D33F5">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50"/>
      </w:tblGrid>
      <w:tr w:rsidR="002D33F5" w:rsidRPr="00544A75" w:rsidTr="00663504">
        <w:tc>
          <w:tcPr>
            <w:tcW w:w="4927" w:type="dxa"/>
          </w:tcPr>
          <w:p w:rsidR="002D33F5" w:rsidRPr="008B2E40" w:rsidRDefault="002D33F5" w:rsidP="00663504">
            <w:pPr>
              <w:rPr>
                <w:sz w:val="28"/>
                <w:szCs w:val="28"/>
                <w:lang w:val="ru-RU"/>
              </w:rPr>
            </w:pPr>
            <w:r>
              <w:rPr>
                <w:sz w:val="28"/>
                <w:szCs w:val="28"/>
                <w:lang w:val="ru-RU"/>
              </w:rPr>
              <w:t>Заместитель п</w:t>
            </w:r>
            <w:r w:rsidRPr="008B2E40">
              <w:rPr>
                <w:sz w:val="28"/>
                <w:szCs w:val="28"/>
                <w:lang w:val="ru-RU"/>
              </w:rPr>
              <w:t>редседател</w:t>
            </w:r>
            <w:r>
              <w:rPr>
                <w:sz w:val="28"/>
                <w:szCs w:val="28"/>
                <w:lang w:val="ru-RU"/>
              </w:rPr>
              <w:t>я</w:t>
            </w:r>
            <w:r w:rsidRPr="008B2E40">
              <w:rPr>
                <w:sz w:val="28"/>
                <w:szCs w:val="28"/>
                <w:lang w:val="ru-RU"/>
              </w:rPr>
              <w:t xml:space="preserve"> Совета депутатов городского поселения Лянтор</w:t>
            </w:r>
          </w:p>
        </w:tc>
        <w:tc>
          <w:tcPr>
            <w:tcW w:w="4927" w:type="dxa"/>
          </w:tcPr>
          <w:p w:rsidR="002D33F5" w:rsidRDefault="002D33F5" w:rsidP="00663504">
            <w:pPr>
              <w:rPr>
                <w:sz w:val="28"/>
                <w:szCs w:val="28"/>
                <w:lang w:val="ru-RU"/>
              </w:rPr>
            </w:pPr>
            <w:r w:rsidRPr="008B2E40">
              <w:rPr>
                <w:sz w:val="28"/>
                <w:szCs w:val="28"/>
                <w:lang w:val="ru-RU"/>
              </w:rPr>
              <w:t>Глав</w:t>
            </w:r>
            <w:r>
              <w:rPr>
                <w:sz w:val="28"/>
                <w:szCs w:val="28"/>
                <w:lang w:val="ru-RU"/>
              </w:rPr>
              <w:t>а</w:t>
            </w:r>
            <w:r w:rsidRPr="008B2E40">
              <w:rPr>
                <w:sz w:val="28"/>
                <w:szCs w:val="28"/>
                <w:lang w:val="ru-RU"/>
              </w:rPr>
              <w:t xml:space="preserve"> городского</w:t>
            </w:r>
          </w:p>
          <w:p w:rsidR="002D33F5" w:rsidRPr="008B2E40" w:rsidRDefault="002D33F5" w:rsidP="00663504">
            <w:pPr>
              <w:rPr>
                <w:sz w:val="28"/>
                <w:szCs w:val="28"/>
                <w:lang w:val="ru-RU"/>
              </w:rPr>
            </w:pPr>
            <w:r w:rsidRPr="008B2E40">
              <w:rPr>
                <w:sz w:val="28"/>
                <w:szCs w:val="28"/>
                <w:lang w:val="ru-RU"/>
              </w:rPr>
              <w:t>поселения Лянтор</w:t>
            </w:r>
          </w:p>
        </w:tc>
      </w:tr>
      <w:tr w:rsidR="002D33F5" w:rsidRPr="008B2E40" w:rsidTr="00663504">
        <w:tc>
          <w:tcPr>
            <w:tcW w:w="4927" w:type="dxa"/>
          </w:tcPr>
          <w:p w:rsidR="002D33F5" w:rsidRPr="008B2E40" w:rsidRDefault="002D33F5" w:rsidP="00663504">
            <w:pPr>
              <w:rPr>
                <w:sz w:val="28"/>
                <w:szCs w:val="28"/>
                <w:lang w:val="ru-RU"/>
              </w:rPr>
            </w:pPr>
            <w:r>
              <w:rPr>
                <w:sz w:val="28"/>
                <w:szCs w:val="28"/>
                <w:lang w:val="ru-RU"/>
              </w:rPr>
              <w:t>____________С.А.Тонконог</w:t>
            </w:r>
          </w:p>
        </w:tc>
        <w:tc>
          <w:tcPr>
            <w:tcW w:w="4927" w:type="dxa"/>
          </w:tcPr>
          <w:p w:rsidR="002D33F5" w:rsidRPr="008B2E40" w:rsidRDefault="002D33F5" w:rsidP="00663504">
            <w:pPr>
              <w:jc w:val="both"/>
              <w:rPr>
                <w:sz w:val="28"/>
                <w:szCs w:val="28"/>
                <w:lang w:val="ru-RU"/>
              </w:rPr>
            </w:pPr>
            <w:r w:rsidRPr="008B2E40">
              <w:rPr>
                <w:sz w:val="28"/>
                <w:szCs w:val="28"/>
                <w:lang w:val="ru-RU"/>
              </w:rPr>
              <w:t>_________________</w:t>
            </w:r>
            <w:r>
              <w:rPr>
                <w:sz w:val="28"/>
                <w:szCs w:val="28"/>
                <w:lang w:val="ru-RU"/>
              </w:rPr>
              <w:t>А.Н.Луценко</w:t>
            </w:r>
          </w:p>
        </w:tc>
      </w:tr>
    </w:tbl>
    <w:p w:rsidR="002D33F5" w:rsidRPr="008B2E40" w:rsidRDefault="002D33F5" w:rsidP="002D33F5">
      <w:pPr>
        <w:jc w:val="both"/>
        <w:rPr>
          <w:sz w:val="28"/>
          <w:szCs w:val="28"/>
          <w:lang w:val="ru-RU"/>
        </w:rPr>
      </w:pPr>
    </w:p>
    <w:p w:rsidR="002D33F5" w:rsidRPr="008B2E40" w:rsidRDefault="002D33F5" w:rsidP="002D33F5">
      <w:pPr>
        <w:jc w:val="both"/>
        <w:rPr>
          <w:sz w:val="28"/>
          <w:szCs w:val="28"/>
          <w:lang w:val="ru-RU"/>
        </w:rPr>
      </w:pPr>
    </w:p>
    <w:p w:rsidR="002D33F5" w:rsidRPr="008B2E40" w:rsidRDefault="002D33F5" w:rsidP="002D33F5">
      <w:pPr>
        <w:jc w:val="both"/>
        <w:rPr>
          <w:sz w:val="28"/>
          <w:lang w:val="ru-RU"/>
        </w:rPr>
      </w:pPr>
    </w:p>
    <w:p w:rsidR="002D33F5" w:rsidRPr="008B2E40" w:rsidRDefault="002D33F5" w:rsidP="002D33F5">
      <w:pPr>
        <w:jc w:val="both"/>
        <w:rPr>
          <w:sz w:val="28"/>
          <w:lang w:val="ru-RU"/>
        </w:rPr>
      </w:pPr>
    </w:p>
    <w:p w:rsidR="002D33F5" w:rsidRPr="008B2E40" w:rsidRDefault="002D33F5" w:rsidP="002D33F5">
      <w:pPr>
        <w:jc w:val="both"/>
        <w:rPr>
          <w:sz w:val="28"/>
          <w:lang w:val="ru-RU"/>
        </w:rPr>
      </w:pPr>
    </w:p>
    <w:p w:rsidR="002D33F5" w:rsidRPr="008B2E40"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sectPr w:rsidR="002D33F5" w:rsidSect="00E52958">
          <w:pgSz w:w="11906" w:h="16838"/>
          <w:pgMar w:top="567" w:right="567" w:bottom="1134" w:left="1701" w:header="709" w:footer="709" w:gutter="0"/>
          <w:cols w:space="708"/>
          <w:docGrid w:linePitch="360"/>
        </w:sectPr>
      </w:pPr>
    </w:p>
    <w:tbl>
      <w:tblPr>
        <w:tblW w:w="15930" w:type="dxa"/>
        <w:tblInd w:w="93" w:type="dxa"/>
        <w:tblLook w:val="04A0" w:firstRow="1" w:lastRow="0" w:firstColumn="1" w:lastColumn="0" w:noHBand="0" w:noVBand="1"/>
      </w:tblPr>
      <w:tblGrid>
        <w:gridCol w:w="3300"/>
        <w:gridCol w:w="4210"/>
        <w:gridCol w:w="4210"/>
        <w:gridCol w:w="2470"/>
        <w:gridCol w:w="1740"/>
      </w:tblGrid>
      <w:tr w:rsidR="002D33F5" w:rsidRPr="00C622B3" w:rsidTr="00663504">
        <w:trPr>
          <w:trHeight w:val="20"/>
        </w:trPr>
        <w:tc>
          <w:tcPr>
            <w:tcW w:w="3300" w:type="dxa"/>
            <w:tcBorders>
              <w:top w:val="nil"/>
              <w:left w:val="nil"/>
              <w:bottom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bookmarkStart w:id="0" w:name="RANGE!A1:C130"/>
            <w:r w:rsidRPr="00C622B3">
              <w:rPr>
                <w:rFonts w:ascii="Arial" w:hAnsi="Arial" w:cs="Arial"/>
                <w:color w:val="000000"/>
                <w:lang w:val="ru-RU" w:eastAsia="ru-RU"/>
              </w:rPr>
              <w:lastRenderedPageBreak/>
              <w:t> </w:t>
            </w:r>
            <w:bookmarkEnd w:id="0"/>
          </w:p>
        </w:tc>
        <w:tc>
          <w:tcPr>
            <w:tcW w:w="4210" w:type="dxa"/>
            <w:shd w:val="clear" w:color="000000" w:fill="FFFFFF"/>
            <w:noWrap/>
            <w:vAlign w:val="bottom"/>
          </w:tcPr>
          <w:p w:rsidR="002D33F5" w:rsidRPr="00C622B3" w:rsidRDefault="002D33F5" w:rsidP="00663504">
            <w:pPr>
              <w:suppressAutoHyphens w:val="0"/>
              <w:rPr>
                <w:color w:val="000000"/>
                <w:sz w:val="28"/>
                <w:szCs w:val="28"/>
                <w:lang w:val="ru-RU" w:eastAsia="ru-RU"/>
              </w:rPr>
            </w:pPr>
          </w:p>
        </w:tc>
        <w:tc>
          <w:tcPr>
            <w:tcW w:w="4210" w:type="dxa"/>
            <w:shd w:val="clear" w:color="000000" w:fill="FFFFFF"/>
            <w:vAlign w:val="bottom"/>
          </w:tcPr>
          <w:p w:rsidR="002D33F5" w:rsidRPr="00C622B3" w:rsidRDefault="002D33F5" w:rsidP="00663504">
            <w:pPr>
              <w:suppressAutoHyphens w:val="0"/>
              <w:jc w:val="right"/>
              <w:rPr>
                <w:color w:val="000000"/>
                <w:sz w:val="28"/>
                <w:szCs w:val="28"/>
                <w:lang w:val="ru-RU" w:eastAsia="ru-RU"/>
              </w:rPr>
            </w:pPr>
          </w:p>
        </w:tc>
        <w:tc>
          <w:tcPr>
            <w:tcW w:w="4210" w:type="dxa"/>
            <w:gridSpan w:val="2"/>
            <w:shd w:val="clear" w:color="000000" w:fill="FFFFFF"/>
            <w:vAlign w:val="bottom"/>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 xml:space="preserve">Приложение 1 </w:t>
            </w:r>
          </w:p>
        </w:tc>
      </w:tr>
      <w:tr w:rsidR="002D33F5" w:rsidRPr="00C622B3" w:rsidTr="00663504">
        <w:trPr>
          <w:trHeight w:val="20"/>
        </w:trPr>
        <w:tc>
          <w:tcPr>
            <w:tcW w:w="3300" w:type="dxa"/>
            <w:tcBorders>
              <w:top w:val="nil"/>
              <w:left w:val="nil"/>
              <w:bottom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4210" w:type="dxa"/>
            <w:shd w:val="clear" w:color="000000" w:fill="FFFFFF"/>
            <w:noWrap/>
            <w:vAlign w:val="bottom"/>
          </w:tcPr>
          <w:p w:rsidR="002D33F5" w:rsidRPr="00C622B3" w:rsidRDefault="002D33F5" w:rsidP="00663504">
            <w:pPr>
              <w:suppressAutoHyphens w:val="0"/>
              <w:rPr>
                <w:color w:val="000000"/>
                <w:sz w:val="28"/>
                <w:szCs w:val="28"/>
                <w:lang w:val="ru-RU" w:eastAsia="ru-RU"/>
              </w:rPr>
            </w:pPr>
          </w:p>
        </w:tc>
        <w:tc>
          <w:tcPr>
            <w:tcW w:w="4210" w:type="dxa"/>
            <w:shd w:val="clear" w:color="000000" w:fill="FFFFFF"/>
            <w:vAlign w:val="bottom"/>
          </w:tcPr>
          <w:p w:rsidR="002D33F5" w:rsidRPr="00C622B3" w:rsidRDefault="002D33F5" w:rsidP="00663504">
            <w:pPr>
              <w:suppressAutoHyphens w:val="0"/>
              <w:jc w:val="right"/>
              <w:rPr>
                <w:color w:val="000000"/>
                <w:sz w:val="28"/>
                <w:szCs w:val="28"/>
                <w:lang w:val="ru-RU" w:eastAsia="ru-RU"/>
              </w:rPr>
            </w:pPr>
          </w:p>
        </w:tc>
        <w:tc>
          <w:tcPr>
            <w:tcW w:w="4210" w:type="dxa"/>
            <w:gridSpan w:val="2"/>
            <w:shd w:val="clear" w:color="000000" w:fill="FFFFFF"/>
            <w:vAlign w:val="bottom"/>
          </w:tcPr>
          <w:p w:rsidR="002D33F5" w:rsidRPr="00C622B3"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C622B3">
              <w:rPr>
                <w:color w:val="000000"/>
                <w:sz w:val="28"/>
                <w:szCs w:val="28"/>
                <w:lang w:val="ru-RU" w:eastAsia="ru-RU"/>
              </w:rPr>
              <w:t>решени</w:t>
            </w:r>
            <w:r>
              <w:rPr>
                <w:color w:val="000000"/>
                <w:sz w:val="28"/>
                <w:szCs w:val="28"/>
                <w:lang w:val="ru-RU" w:eastAsia="ru-RU"/>
              </w:rPr>
              <w:t>ю</w:t>
            </w:r>
            <w:r w:rsidRPr="00C622B3">
              <w:rPr>
                <w:color w:val="000000"/>
                <w:sz w:val="28"/>
                <w:szCs w:val="28"/>
                <w:lang w:val="ru-RU" w:eastAsia="ru-RU"/>
              </w:rPr>
              <w:t xml:space="preserve"> Совета депутатов</w:t>
            </w:r>
          </w:p>
        </w:tc>
      </w:tr>
      <w:tr w:rsidR="002D33F5" w:rsidRPr="00C622B3" w:rsidTr="00663504">
        <w:trPr>
          <w:trHeight w:val="20"/>
        </w:trPr>
        <w:tc>
          <w:tcPr>
            <w:tcW w:w="3300" w:type="dxa"/>
            <w:tcBorders>
              <w:top w:val="nil"/>
              <w:left w:val="nil"/>
              <w:bottom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4210" w:type="dxa"/>
            <w:shd w:val="clear" w:color="000000" w:fill="FFFFFF"/>
            <w:noWrap/>
            <w:vAlign w:val="bottom"/>
          </w:tcPr>
          <w:p w:rsidR="002D33F5" w:rsidRPr="00C622B3" w:rsidRDefault="002D33F5" w:rsidP="00663504">
            <w:pPr>
              <w:suppressAutoHyphens w:val="0"/>
              <w:rPr>
                <w:color w:val="000000"/>
                <w:sz w:val="28"/>
                <w:szCs w:val="28"/>
                <w:lang w:val="ru-RU" w:eastAsia="ru-RU"/>
              </w:rPr>
            </w:pPr>
          </w:p>
        </w:tc>
        <w:tc>
          <w:tcPr>
            <w:tcW w:w="4210" w:type="dxa"/>
            <w:shd w:val="clear" w:color="000000" w:fill="FFFFFF"/>
            <w:vAlign w:val="bottom"/>
          </w:tcPr>
          <w:p w:rsidR="002D33F5" w:rsidRPr="00C622B3" w:rsidRDefault="002D33F5" w:rsidP="00663504">
            <w:pPr>
              <w:suppressAutoHyphens w:val="0"/>
              <w:jc w:val="right"/>
              <w:rPr>
                <w:color w:val="000000"/>
                <w:sz w:val="28"/>
                <w:szCs w:val="28"/>
                <w:lang w:val="ru-RU" w:eastAsia="ru-RU"/>
              </w:rPr>
            </w:pPr>
          </w:p>
        </w:tc>
        <w:tc>
          <w:tcPr>
            <w:tcW w:w="4210" w:type="dxa"/>
            <w:gridSpan w:val="2"/>
            <w:shd w:val="clear" w:color="000000" w:fill="FFFFFF"/>
            <w:vAlign w:val="bottom"/>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городского поселения Лянтор</w:t>
            </w:r>
          </w:p>
        </w:tc>
      </w:tr>
      <w:tr w:rsidR="002D33F5" w:rsidRPr="00C622B3" w:rsidTr="00663504">
        <w:trPr>
          <w:trHeight w:val="20"/>
        </w:trPr>
        <w:tc>
          <w:tcPr>
            <w:tcW w:w="3300" w:type="dxa"/>
            <w:tcBorders>
              <w:top w:val="nil"/>
              <w:left w:val="nil"/>
              <w:bottom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4210" w:type="dxa"/>
            <w:shd w:val="clear" w:color="000000" w:fill="FFFFFF"/>
            <w:noWrap/>
            <w:vAlign w:val="bottom"/>
          </w:tcPr>
          <w:p w:rsidR="002D33F5" w:rsidRPr="00C622B3" w:rsidRDefault="002D33F5" w:rsidP="00663504">
            <w:pPr>
              <w:suppressAutoHyphens w:val="0"/>
              <w:rPr>
                <w:color w:val="000000"/>
                <w:sz w:val="28"/>
                <w:szCs w:val="28"/>
                <w:lang w:val="ru-RU" w:eastAsia="ru-RU"/>
              </w:rPr>
            </w:pPr>
          </w:p>
        </w:tc>
        <w:tc>
          <w:tcPr>
            <w:tcW w:w="4210" w:type="dxa"/>
            <w:shd w:val="clear" w:color="000000" w:fill="FFFFFF"/>
            <w:vAlign w:val="bottom"/>
          </w:tcPr>
          <w:p w:rsidR="002D33F5" w:rsidRPr="00C622B3" w:rsidRDefault="002D33F5" w:rsidP="00663504">
            <w:pPr>
              <w:suppressAutoHyphens w:val="0"/>
              <w:jc w:val="right"/>
              <w:rPr>
                <w:color w:val="000000"/>
                <w:sz w:val="28"/>
                <w:szCs w:val="28"/>
                <w:lang w:val="ru-RU" w:eastAsia="ru-RU"/>
              </w:rPr>
            </w:pPr>
          </w:p>
        </w:tc>
        <w:tc>
          <w:tcPr>
            <w:tcW w:w="4210" w:type="dxa"/>
            <w:gridSpan w:val="2"/>
            <w:shd w:val="clear" w:color="000000" w:fill="FFFFFF"/>
            <w:vAlign w:val="bottom"/>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от "</w:t>
            </w:r>
            <w:r>
              <w:rPr>
                <w:color w:val="000000"/>
                <w:sz w:val="28"/>
                <w:szCs w:val="28"/>
                <w:lang w:val="ru-RU" w:eastAsia="ru-RU"/>
              </w:rPr>
              <w:t>28</w:t>
            </w:r>
            <w:r w:rsidRPr="00C622B3">
              <w:rPr>
                <w:color w:val="000000"/>
                <w:sz w:val="28"/>
                <w:szCs w:val="28"/>
                <w:lang w:val="ru-RU" w:eastAsia="ru-RU"/>
              </w:rPr>
              <w:t>" ноября 2023 года №</w:t>
            </w:r>
            <w:r>
              <w:rPr>
                <w:color w:val="000000"/>
                <w:sz w:val="28"/>
                <w:szCs w:val="28"/>
                <w:lang w:val="ru-RU" w:eastAsia="ru-RU"/>
              </w:rPr>
              <w:t>19</w:t>
            </w:r>
          </w:p>
        </w:tc>
      </w:tr>
      <w:tr w:rsidR="002D33F5" w:rsidRPr="00C622B3" w:rsidTr="00663504">
        <w:trPr>
          <w:trHeight w:val="375"/>
        </w:trPr>
        <w:tc>
          <w:tcPr>
            <w:tcW w:w="330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2630" w:type="dxa"/>
            <w:gridSpan w:val="4"/>
            <w:tcBorders>
              <w:left w:val="nil"/>
              <w:bottom w:val="nil"/>
              <w:right w:val="nil"/>
            </w:tcBorders>
            <w:shd w:val="clear" w:color="000000" w:fill="FFFFFF"/>
            <w:noWrap/>
            <w:vAlign w:val="bottom"/>
            <w:hideMark/>
          </w:tcPr>
          <w:p w:rsidR="002D33F5" w:rsidRPr="00C622B3" w:rsidRDefault="002D33F5" w:rsidP="00663504">
            <w:pPr>
              <w:suppressAutoHyphens w:val="0"/>
              <w:jc w:val="right"/>
              <w:rPr>
                <w:color w:val="000000"/>
                <w:sz w:val="28"/>
                <w:szCs w:val="28"/>
                <w:lang w:val="ru-RU" w:eastAsia="ru-RU"/>
              </w:rPr>
            </w:pPr>
            <w:r w:rsidRPr="00C622B3">
              <w:rPr>
                <w:color w:val="000000"/>
                <w:sz w:val="28"/>
                <w:szCs w:val="28"/>
                <w:lang w:val="ru-RU" w:eastAsia="ru-RU"/>
              </w:rPr>
              <w:t> </w:t>
            </w:r>
          </w:p>
        </w:tc>
      </w:tr>
      <w:tr w:rsidR="002D33F5" w:rsidRPr="00C622B3" w:rsidTr="00663504">
        <w:trPr>
          <w:trHeight w:val="375"/>
        </w:trPr>
        <w:tc>
          <w:tcPr>
            <w:tcW w:w="330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0890" w:type="dxa"/>
            <w:gridSpan w:val="3"/>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r>
      <w:tr w:rsidR="002D33F5" w:rsidRPr="00762AC8" w:rsidTr="00663504">
        <w:trPr>
          <w:trHeight w:val="375"/>
        </w:trPr>
        <w:tc>
          <w:tcPr>
            <w:tcW w:w="15930" w:type="dxa"/>
            <w:gridSpan w:val="5"/>
            <w:tcBorders>
              <w:top w:val="nil"/>
              <w:left w:val="nil"/>
              <w:bottom w:val="nil"/>
              <w:right w:val="nil"/>
            </w:tcBorders>
            <w:shd w:val="clear" w:color="000000" w:fill="FFFFFF"/>
            <w:noWrap/>
            <w:vAlign w:val="bottom"/>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Доходы бюджета городского поселения Лянтор по кодам видов доходов, подвидов доходов на 2023 год</w:t>
            </w:r>
          </w:p>
        </w:tc>
      </w:tr>
      <w:tr w:rsidR="002D33F5" w:rsidRPr="00762AC8" w:rsidTr="00663504">
        <w:trPr>
          <w:trHeight w:val="255"/>
        </w:trPr>
        <w:tc>
          <w:tcPr>
            <w:tcW w:w="330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0890" w:type="dxa"/>
            <w:gridSpan w:val="3"/>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color w:val="000000"/>
                <w:lang w:val="ru-RU" w:eastAsia="ru-RU"/>
              </w:rPr>
            </w:pPr>
            <w:r w:rsidRPr="00C622B3">
              <w:rPr>
                <w:rFonts w:ascii="Arial" w:hAnsi="Arial" w:cs="Arial"/>
                <w:color w:val="000000"/>
                <w:lang w:val="ru-RU" w:eastAsia="ru-RU"/>
              </w:rPr>
              <w:t> </w:t>
            </w:r>
          </w:p>
        </w:tc>
      </w:tr>
      <w:tr w:rsidR="002D33F5" w:rsidRPr="00C622B3" w:rsidTr="00663504">
        <w:trPr>
          <w:trHeight w:val="375"/>
        </w:trPr>
        <w:tc>
          <w:tcPr>
            <w:tcW w:w="15930" w:type="dxa"/>
            <w:gridSpan w:val="5"/>
            <w:tcBorders>
              <w:top w:val="nil"/>
              <w:left w:val="nil"/>
              <w:bottom w:val="single" w:sz="4" w:space="0" w:color="auto"/>
              <w:right w:val="nil"/>
            </w:tcBorders>
            <w:shd w:val="clear" w:color="000000" w:fill="FFFFFF"/>
            <w:hideMark/>
          </w:tcPr>
          <w:p w:rsidR="002D33F5" w:rsidRPr="00C622B3" w:rsidRDefault="002D33F5" w:rsidP="00663504">
            <w:pPr>
              <w:suppressAutoHyphens w:val="0"/>
              <w:jc w:val="right"/>
              <w:rPr>
                <w:color w:val="000000"/>
                <w:sz w:val="28"/>
                <w:szCs w:val="28"/>
                <w:lang w:val="ru-RU" w:eastAsia="ru-RU"/>
              </w:rPr>
            </w:pPr>
            <w:r w:rsidRPr="00C622B3">
              <w:rPr>
                <w:color w:val="000000"/>
                <w:sz w:val="28"/>
                <w:szCs w:val="28"/>
                <w:lang w:val="ru-RU" w:eastAsia="ru-RU"/>
              </w:rPr>
              <w:t>(тыс.рублей)</w:t>
            </w:r>
          </w:p>
        </w:tc>
      </w:tr>
      <w:tr w:rsidR="002D33F5" w:rsidRPr="00C622B3" w:rsidTr="00663504">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 xml:space="preserve">Код бюджетной классификации </w:t>
            </w:r>
          </w:p>
        </w:tc>
        <w:tc>
          <w:tcPr>
            <w:tcW w:w="108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Сумма</w:t>
            </w:r>
          </w:p>
        </w:tc>
      </w:tr>
      <w:tr w:rsidR="002D33F5" w:rsidRPr="00C622B3" w:rsidTr="00663504">
        <w:trPr>
          <w:trHeight w:val="702"/>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2D33F5" w:rsidRPr="00C622B3" w:rsidRDefault="002D33F5" w:rsidP="00663504">
            <w:pPr>
              <w:suppressAutoHyphens w:val="0"/>
              <w:rPr>
                <w:color w:val="000000"/>
                <w:sz w:val="28"/>
                <w:szCs w:val="28"/>
                <w:lang w:val="ru-RU" w:eastAsia="ru-RU"/>
              </w:rPr>
            </w:pPr>
          </w:p>
        </w:tc>
        <w:tc>
          <w:tcPr>
            <w:tcW w:w="10890" w:type="dxa"/>
            <w:gridSpan w:val="3"/>
            <w:vMerge/>
            <w:tcBorders>
              <w:top w:val="single" w:sz="4" w:space="0" w:color="auto"/>
              <w:left w:val="single" w:sz="4" w:space="0" w:color="auto"/>
              <w:bottom w:val="single" w:sz="4" w:space="0" w:color="auto"/>
              <w:right w:val="single" w:sz="4" w:space="0" w:color="auto"/>
            </w:tcBorders>
            <w:vAlign w:val="center"/>
            <w:hideMark/>
          </w:tcPr>
          <w:p w:rsidR="002D33F5" w:rsidRPr="00C622B3" w:rsidRDefault="002D33F5" w:rsidP="00663504">
            <w:pPr>
              <w:suppressAutoHyphens w:val="0"/>
              <w:rPr>
                <w:color w:val="000000"/>
                <w:sz w:val="28"/>
                <w:szCs w:val="28"/>
                <w:lang w:val="ru-RU"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2D33F5" w:rsidRPr="00C622B3" w:rsidRDefault="002D33F5" w:rsidP="00663504">
            <w:pPr>
              <w:suppressAutoHyphens w:val="0"/>
              <w:rPr>
                <w:color w:val="000000"/>
                <w:sz w:val="28"/>
                <w:szCs w:val="28"/>
                <w:lang w:val="ru-RU" w:eastAsia="ru-RU"/>
              </w:rPr>
            </w:pPr>
          </w:p>
        </w:tc>
      </w:tr>
      <w:tr w:rsidR="002D33F5" w:rsidRPr="00C622B3" w:rsidTr="00663504">
        <w:trPr>
          <w:trHeight w:val="315"/>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33F5" w:rsidRPr="00C622B3" w:rsidRDefault="002D33F5" w:rsidP="00663504">
            <w:pPr>
              <w:suppressAutoHyphens w:val="0"/>
              <w:jc w:val="center"/>
              <w:rPr>
                <w:color w:val="000000"/>
                <w:sz w:val="16"/>
                <w:szCs w:val="16"/>
                <w:lang w:val="ru-RU" w:eastAsia="ru-RU"/>
              </w:rPr>
            </w:pPr>
            <w:r w:rsidRPr="00C622B3">
              <w:rPr>
                <w:color w:val="000000"/>
                <w:sz w:val="16"/>
                <w:szCs w:val="16"/>
                <w:lang w:val="ru-RU" w:eastAsia="ru-RU"/>
              </w:rPr>
              <w:t>1</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color w:val="000000"/>
                <w:sz w:val="16"/>
                <w:szCs w:val="16"/>
                <w:lang w:val="ru-RU" w:eastAsia="ru-RU"/>
              </w:rPr>
            </w:pPr>
            <w:r w:rsidRPr="00C622B3">
              <w:rPr>
                <w:color w:val="000000"/>
                <w:sz w:val="16"/>
                <w:szCs w:val="16"/>
                <w:lang w:val="ru-RU"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color w:val="000000"/>
                <w:sz w:val="16"/>
                <w:szCs w:val="16"/>
                <w:lang w:val="ru-RU" w:eastAsia="ru-RU"/>
              </w:rPr>
            </w:pPr>
            <w:r w:rsidRPr="00C622B3">
              <w:rPr>
                <w:color w:val="000000"/>
                <w:sz w:val="16"/>
                <w:szCs w:val="16"/>
                <w:lang w:val="ru-RU" w:eastAsia="ru-RU"/>
              </w:rPr>
              <w:t>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1 00 00000 00 0000 000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370 851,3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288 251,2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1 01 00000 00 0000 000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209 137,2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1 01 02000 01 0000 110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209 137,2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1 01 02010 01 0000 110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205 810,5</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1 01 02020 01 0000 110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172,3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1 01 02030 01 0000 110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1 691,6</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lastRenderedPageBreak/>
              <w:t>1 01 02080 01 0000 110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Pr="00C622B3">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992,4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1 01 02130 01 0000 110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456,9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1 01 02140 01 0000 110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13,5</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22 201,8</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1 03 02000 01 0000 110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22 201,8</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1 03 02230 01 0000 110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10 150,5</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1 03 02231 01 0000 110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10 150,5</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1 03 02240 01 0000 110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55,7</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1 03 02241 01 0000 110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C622B3">
              <w:rPr>
                <w:color w:val="000000"/>
                <w:sz w:val="28"/>
                <w:szCs w:val="28"/>
                <w:lang w:val="ru-RU"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lastRenderedPageBreak/>
              <w:t>55,7</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lastRenderedPageBreak/>
              <w:t>1 03 02250 01 0000 110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13 232,0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1 03 02251 01 0000 110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13 232,0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1 03 02260 01 0000 110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-1 236,4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1 03 02261 01 0000 110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-1 236,4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56 912,2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1 06 01000 00 0000 110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18 685,7</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1 06 01030 13 0000 110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18 685,7</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1 06 04000 02 0000 110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1 715,5</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1 06 04011 02 0000 110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288,4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1 06 04012 02 0000 110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1 427,1</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1 06 06000 00 0000 110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36 511,0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1 06 06030 00 0000 110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32 755,0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1 06 06033 13 0000 110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32 755,0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1 06 06040 00 0000 110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3 756,0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lastRenderedPageBreak/>
              <w:t>1 06 06043 13 0000 110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3 756,0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82 600,2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58 272,8</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1 11 05000 00 0000 120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51 410,9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1 11 05010 00 0000 120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46 988,9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1 11 05013 13 0000 120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46 988,9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1 11 05020 00 0000 120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1 777,0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1 11 05025 13 0000 120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1 777,0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1 11 05030 00 0000 120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2 645,0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1 11 05035 13 0000 120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2 645,0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lastRenderedPageBreak/>
              <w:t>1 11 05300 00 0000 120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1 11 05310 00 0000 120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1 11 05314 13 0000 120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1 11 09000 00 0000 120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6 859,9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1 11 09040 00 0000 120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5 900,0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1 11 09045 13 0000 120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5 900,0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1 11 09080 00 0000 120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959,9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1 11 09080 13 0000 120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959,9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lastRenderedPageBreak/>
              <w:t>1 13 00000 00 0000 000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1 169,9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1 13 01000 00 0000 130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1 13 01990 00 0000 130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1 13 01995 13 0000 130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1 13 02000 00 0000 130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619,9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1 13 02060 00 0000 130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1 13 02065 13 0000 130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1 13 02990 00 0000 130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536,9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1 13 02995 13 0000 130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536,9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1 14 00000 00 0000 000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22 439,0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1 14 01000 00 0000 410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18 807,2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1 14 01050 13 0000 410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18 807,2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1 14 02000 00 0000 000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22,3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1 14 02050 13 0000 410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 xml:space="preserve">1 14 02052 13 0000 410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1 14 02050 13 0000 440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w:t>
            </w:r>
            <w:r w:rsidRPr="00C622B3">
              <w:rPr>
                <w:sz w:val="28"/>
                <w:szCs w:val="28"/>
                <w:lang w:val="ru-RU" w:eastAsia="ru-RU"/>
              </w:rPr>
              <w:lastRenderedPageBreak/>
              <w:t>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lastRenderedPageBreak/>
              <w:t>2,4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1 14 02052 13 0000 440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1 14 06000 00 0000 430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3 512,4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1 14 06010 00 0000 430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1 242,0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1 14 06013 13 0000 430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1 242,0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1 14 06020 00 0000 430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2 270,3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 xml:space="preserve">1 14 06025 13 0000 430 </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2 270,3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1 14 06300 00 0000 430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97,1</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1 14 06310 00 0000 430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97,1</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1 14 06313 13 0000 430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97,1</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707,5</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lastRenderedPageBreak/>
              <w:t>1 16 07000 00 0000 140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368,4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1 16 07010 00 0000 140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1 16 07010 13 0000 140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1 16 07090 00 0000 140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353,4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1 16 07090 13 0000 140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353,4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1 16 10000 00 0000 140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Платежи в целях возмещения причиненного ущерба (убытков)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189,1</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1 16 10032 13 0000 140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189,1</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1 16 11000 01 0000 140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1 16 11060 01 0000 140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1 16 11064 01 0000 140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1 17 00000 00 0000 000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11,0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lastRenderedPageBreak/>
              <w:t>1 17 05000 00 0000 180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11,0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1 17 05050 13 0000 180</w:t>
            </w:r>
            <w:r w:rsidRPr="00C622B3">
              <w:rPr>
                <w:color w:val="000000"/>
                <w:sz w:val="28"/>
                <w:szCs w:val="28"/>
                <w:lang w:val="ru-RU" w:eastAsia="ru-RU"/>
              </w:rPr>
              <w:br w:type="page"/>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неналоговые доходы бюджетов городских поселений</w:t>
            </w:r>
            <w:r w:rsidRPr="00C622B3">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11,0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2 00 00000 00 0000 000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302 583,7</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297 938,1</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2 02 10000 00 0000 150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92 298,3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2 02 15001 00 0000 150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92 298,3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2 02 15001 13 0000 150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92 298,3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2 02 30000 00 0000 150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6 647,5</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2 02 30024 00 0000 150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107,0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2 02 30024 13 0000 150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107,0</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2 02 35118 00 0000 150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4 757,6</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2 02 35118 13 0000 150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4 757,6</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2 02 35930 00 0000 150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1 782,8</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2 02 35930 13 0000 150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1 782,8</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2 02 40000 00 0000 150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198 992,3</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2 02 40014 00 0000 150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31,9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2 02 40014 13 0000 150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31,9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2 02 49999 13 0000 150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198 960,4</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2 18 00000 00 0000 000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4 645,6</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2 18 00000 00 0000 150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4 645,6</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2 18 00000 13 0000 150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4 645,6</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2 18 05000 13 0000 150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бюджетов городских поселений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4 272,9</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2 18 05010 13 0000 150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бюджетов городских поселений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4 271,7</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2 18 05030 13 0000 150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1,2</w:t>
            </w:r>
          </w:p>
        </w:tc>
      </w:tr>
      <w:tr w:rsidR="002D33F5" w:rsidRPr="00C622B3" w:rsidTr="0066350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2 18 60010 13 0000 150</w:t>
            </w:r>
          </w:p>
        </w:tc>
        <w:tc>
          <w:tcPr>
            <w:tcW w:w="1089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372,7</w:t>
            </w:r>
          </w:p>
        </w:tc>
      </w:tr>
      <w:tr w:rsidR="002D33F5" w:rsidRPr="00C622B3" w:rsidTr="00663504">
        <w:trPr>
          <w:trHeight w:val="375"/>
        </w:trPr>
        <w:tc>
          <w:tcPr>
            <w:tcW w:w="1419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33F5" w:rsidRPr="00C622B3" w:rsidRDefault="002D33F5" w:rsidP="00663504">
            <w:pPr>
              <w:suppressAutoHyphens w:val="0"/>
              <w:rPr>
                <w:color w:val="000000"/>
                <w:sz w:val="28"/>
                <w:szCs w:val="28"/>
                <w:lang w:val="ru-RU" w:eastAsia="ru-RU"/>
              </w:rPr>
            </w:pPr>
            <w:r w:rsidRPr="00C622B3">
              <w:rPr>
                <w:color w:val="000000"/>
                <w:sz w:val="28"/>
                <w:szCs w:val="28"/>
                <w:lang w:val="ru-RU" w:eastAsia="ru-RU"/>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673 435,0</w:t>
            </w:r>
          </w:p>
        </w:tc>
      </w:tr>
    </w:tbl>
    <w:p w:rsidR="002D33F5" w:rsidRPr="00C622B3"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793" w:type="dxa"/>
        <w:tblInd w:w="93" w:type="dxa"/>
        <w:tblLook w:val="04A0" w:firstRow="1" w:lastRow="0" w:firstColumn="1" w:lastColumn="0" w:noHBand="0" w:noVBand="1"/>
      </w:tblPr>
      <w:tblGrid>
        <w:gridCol w:w="3417"/>
        <w:gridCol w:w="4125"/>
        <w:gridCol w:w="4125"/>
        <w:gridCol w:w="1106"/>
        <w:gridCol w:w="1540"/>
        <w:gridCol w:w="1480"/>
      </w:tblGrid>
      <w:tr w:rsidR="002D33F5" w:rsidRPr="00C622B3" w:rsidTr="00663504">
        <w:trPr>
          <w:trHeight w:val="20"/>
        </w:trPr>
        <w:tc>
          <w:tcPr>
            <w:tcW w:w="3417" w:type="dxa"/>
            <w:tcBorders>
              <w:top w:val="nil"/>
              <w:left w:val="nil"/>
              <w:bottom w:val="nil"/>
            </w:tcBorders>
            <w:shd w:val="clear" w:color="000000" w:fill="FFFFFF"/>
            <w:noWrap/>
            <w:vAlign w:val="bottom"/>
            <w:hideMark/>
          </w:tcPr>
          <w:p w:rsidR="002D33F5" w:rsidRPr="00C622B3" w:rsidRDefault="002D33F5" w:rsidP="00663504">
            <w:pPr>
              <w:suppressAutoHyphens w:val="0"/>
              <w:rPr>
                <w:b/>
                <w:bCs/>
                <w:sz w:val="28"/>
                <w:szCs w:val="28"/>
                <w:lang w:val="ru-RU" w:eastAsia="ru-RU"/>
              </w:rPr>
            </w:pPr>
            <w:r w:rsidRPr="00C622B3">
              <w:rPr>
                <w:b/>
                <w:bCs/>
                <w:sz w:val="28"/>
                <w:szCs w:val="28"/>
                <w:lang w:val="ru-RU" w:eastAsia="ru-RU"/>
              </w:rPr>
              <w:t> </w:t>
            </w:r>
          </w:p>
        </w:tc>
        <w:tc>
          <w:tcPr>
            <w:tcW w:w="4125" w:type="dxa"/>
            <w:shd w:val="clear" w:color="000000" w:fill="FFFFFF"/>
            <w:noWrap/>
            <w:vAlign w:val="bottom"/>
          </w:tcPr>
          <w:p w:rsidR="002D33F5" w:rsidRPr="00C622B3" w:rsidRDefault="002D33F5" w:rsidP="00663504">
            <w:pPr>
              <w:suppressAutoHyphens w:val="0"/>
              <w:rPr>
                <w:sz w:val="28"/>
                <w:szCs w:val="28"/>
                <w:lang w:val="ru-RU" w:eastAsia="ru-RU"/>
              </w:rPr>
            </w:pPr>
          </w:p>
        </w:tc>
        <w:tc>
          <w:tcPr>
            <w:tcW w:w="4125"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4126" w:type="dxa"/>
            <w:gridSpan w:val="3"/>
            <w:shd w:val="clear" w:color="000000" w:fill="FFFFFF"/>
            <w:vAlign w:val="bottom"/>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Приложение 2 </w:t>
            </w:r>
          </w:p>
        </w:tc>
      </w:tr>
      <w:tr w:rsidR="002D33F5" w:rsidRPr="00C622B3" w:rsidTr="00663504">
        <w:trPr>
          <w:trHeight w:val="20"/>
        </w:trPr>
        <w:tc>
          <w:tcPr>
            <w:tcW w:w="3417" w:type="dxa"/>
            <w:tcBorders>
              <w:top w:val="nil"/>
              <w:left w:val="nil"/>
              <w:bottom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4125" w:type="dxa"/>
            <w:shd w:val="clear" w:color="000000" w:fill="FFFFFF"/>
            <w:noWrap/>
            <w:vAlign w:val="bottom"/>
          </w:tcPr>
          <w:p w:rsidR="002D33F5" w:rsidRPr="00C622B3" w:rsidRDefault="002D33F5" w:rsidP="00663504">
            <w:pPr>
              <w:suppressAutoHyphens w:val="0"/>
              <w:rPr>
                <w:sz w:val="28"/>
                <w:szCs w:val="28"/>
                <w:lang w:val="ru-RU" w:eastAsia="ru-RU"/>
              </w:rPr>
            </w:pPr>
          </w:p>
        </w:tc>
        <w:tc>
          <w:tcPr>
            <w:tcW w:w="4125"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4126" w:type="dxa"/>
            <w:gridSpan w:val="3"/>
            <w:shd w:val="clear" w:color="000000" w:fill="FFFFFF"/>
            <w:vAlign w:val="bottom"/>
          </w:tcPr>
          <w:p w:rsidR="002D33F5" w:rsidRPr="00C622B3" w:rsidRDefault="002D33F5" w:rsidP="00663504">
            <w:pPr>
              <w:suppressAutoHyphens w:val="0"/>
              <w:rPr>
                <w:sz w:val="28"/>
                <w:szCs w:val="28"/>
                <w:lang w:val="ru-RU" w:eastAsia="ru-RU"/>
              </w:rPr>
            </w:pPr>
            <w:r>
              <w:rPr>
                <w:sz w:val="28"/>
                <w:szCs w:val="28"/>
                <w:lang w:val="ru-RU" w:eastAsia="ru-RU"/>
              </w:rPr>
              <w:t>к решению</w:t>
            </w:r>
            <w:r w:rsidRPr="00C622B3">
              <w:rPr>
                <w:sz w:val="28"/>
                <w:szCs w:val="28"/>
                <w:lang w:val="ru-RU" w:eastAsia="ru-RU"/>
              </w:rPr>
              <w:t xml:space="preserve"> Совета депутатов</w:t>
            </w:r>
          </w:p>
        </w:tc>
      </w:tr>
      <w:tr w:rsidR="002D33F5" w:rsidRPr="00C622B3" w:rsidTr="00663504">
        <w:trPr>
          <w:trHeight w:val="20"/>
        </w:trPr>
        <w:tc>
          <w:tcPr>
            <w:tcW w:w="3417" w:type="dxa"/>
            <w:tcBorders>
              <w:top w:val="nil"/>
              <w:left w:val="nil"/>
              <w:bottom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4125" w:type="dxa"/>
            <w:shd w:val="clear" w:color="000000" w:fill="FFFFFF"/>
            <w:noWrap/>
            <w:vAlign w:val="bottom"/>
          </w:tcPr>
          <w:p w:rsidR="002D33F5" w:rsidRPr="00C622B3" w:rsidRDefault="002D33F5" w:rsidP="00663504">
            <w:pPr>
              <w:suppressAutoHyphens w:val="0"/>
              <w:rPr>
                <w:sz w:val="28"/>
                <w:szCs w:val="28"/>
                <w:lang w:val="ru-RU" w:eastAsia="ru-RU"/>
              </w:rPr>
            </w:pPr>
          </w:p>
        </w:tc>
        <w:tc>
          <w:tcPr>
            <w:tcW w:w="4125"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4126" w:type="dxa"/>
            <w:gridSpan w:val="3"/>
            <w:shd w:val="clear" w:color="000000" w:fill="FFFFFF"/>
            <w:vAlign w:val="bottom"/>
          </w:tcPr>
          <w:p w:rsidR="002D33F5" w:rsidRPr="00C622B3" w:rsidRDefault="002D33F5" w:rsidP="00663504">
            <w:pPr>
              <w:suppressAutoHyphens w:val="0"/>
              <w:rPr>
                <w:sz w:val="28"/>
                <w:szCs w:val="28"/>
                <w:lang w:val="ru-RU" w:eastAsia="ru-RU"/>
              </w:rPr>
            </w:pPr>
            <w:r w:rsidRPr="00C622B3">
              <w:rPr>
                <w:sz w:val="28"/>
                <w:szCs w:val="28"/>
                <w:lang w:val="ru-RU" w:eastAsia="ru-RU"/>
              </w:rPr>
              <w:t>городского поселения Лянтор</w:t>
            </w:r>
          </w:p>
        </w:tc>
      </w:tr>
      <w:tr w:rsidR="002D33F5" w:rsidRPr="00C622B3" w:rsidTr="00663504">
        <w:trPr>
          <w:trHeight w:val="20"/>
        </w:trPr>
        <w:tc>
          <w:tcPr>
            <w:tcW w:w="3417" w:type="dxa"/>
            <w:tcBorders>
              <w:top w:val="nil"/>
              <w:left w:val="nil"/>
              <w:bottom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4125" w:type="dxa"/>
            <w:shd w:val="clear" w:color="000000" w:fill="FFFFFF"/>
            <w:noWrap/>
            <w:vAlign w:val="bottom"/>
          </w:tcPr>
          <w:p w:rsidR="002D33F5" w:rsidRPr="00C622B3" w:rsidRDefault="002D33F5" w:rsidP="00663504">
            <w:pPr>
              <w:suppressAutoHyphens w:val="0"/>
              <w:rPr>
                <w:sz w:val="28"/>
                <w:szCs w:val="28"/>
                <w:lang w:val="ru-RU" w:eastAsia="ru-RU"/>
              </w:rPr>
            </w:pPr>
          </w:p>
        </w:tc>
        <w:tc>
          <w:tcPr>
            <w:tcW w:w="4125"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4126" w:type="dxa"/>
            <w:gridSpan w:val="3"/>
            <w:shd w:val="clear" w:color="000000" w:fill="FFFFFF"/>
            <w:vAlign w:val="bottom"/>
          </w:tcPr>
          <w:p w:rsidR="002D33F5" w:rsidRPr="00C622B3" w:rsidRDefault="002D33F5" w:rsidP="00663504">
            <w:pPr>
              <w:suppressAutoHyphens w:val="0"/>
              <w:rPr>
                <w:sz w:val="28"/>
                <w:szCs w:val="28"/>
                <w:lang w:val="ru-RU" w:eastAsia="ru-RU"/>
              </w:rPr>
            </w:pPr>
            <w:r>
              <w:rPr>
                <w:sz w:val="28"/>
                <w:szCs w:val="28"/>
                <w:lang w:val="ru-RU" w:eastAsia="ru-RU"/>
              </w:rPr>
              <w:t>от "28</w:t>
            </w:r>
            <w:r w:rsidRPr="00C622B3">
              <w:rPr>
                <w:sz w:val="28"/>
                <w:szCs w:val="28"/>
                <w:lang w:val="ru-RU" w:eastAsia="ru-RU"/>
              </w:rPr>
              <w:t>"  ноября 2023 года №</w:t>
            </w:r>
            <w:r>
              <w:rPr>
                <w:sz w:val="28"/>
                <w:szCs w:val="28"/>
                <w:lang w:val="ru-RU" w:eastAsia="ru-RU"/>
              </w:rPr>
              <w:t>19</w:t>
            </w:r>
          </w:p>
        </w:tc>
      </w:tr>
      <w:tr w:rsidR="002D33F5" w:rsidRPr="00C622B3" w:rsidTr="00663504">
        <w:trPr>
          <w:trHeight w:val="375"/>
        </w:trPr>
        <w:tc>
          <w:tcPr>
            <w:tcW w:w="3417"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9356" w:type="dxa"/>
            <w:gridSpan w:val="3"/>
            <w:tcBorders>
              <w:left w:val="nil"/>
              <w:bottom w:val="nil"/>
              <w:right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1540" w:type="dxa"/>
            <w:tcBorders>
              <w:left w:val="nil"/>
              <w:bottom w:val="nil"/>
              <w:right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1480" w:type="dxa"/>
            <w:tcBorders>
              <w:left w:val="nil"/>
              <w:bottom w:val="nil"/>
              <w:right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r>
      <w:tr w:rsidR="002D33F5" w:rsidRPr="00762AC8" w:rsidTr="00663504">
        <w:trPr>
          <w:trHeight w:val="705"/>
        </w:trPr>
        <w:tc>
          <w:tcPr>
            <w:tcW w:w="15793" w:type="dxa"/>
            <w:gridSpan w:val="6"/>
            <w:tcBorders>
              <w:top w:val="nil"/>
              <w:left w:val="nil"/>
              <w:bottom w:val="nil"/>
              <w:right w:val="nil"/>
            </w:tcBorders>
            <w:shd w:val="clear" w:color="000000" w:fill="FFFFFF"/>
            <w:vAlign w:val="bottom"/>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Доходы  бюджета городского поселения Лянтор по кодам видов доходов, подвидов доходов</w:t>
            </w:r>
            <w:r w:rsidRPr="00C622B3">
              <w:rPr>
                <w:sz w:val="28"/>
                <w:szCs w:val="28"/>
                <w:lang w:val="ru-RU" w:eastAsia="ru-RU"/>
              </w:rPr>
              <w:br/>
              <w:t>на плановый период 2024 и 2025 годов</w:t>
            </w:r>
          </w:p>
        </w:tc>
      </w:tr>
      <w:tr w:rsidR="002D33F5" w:rsidRPr="00762AC8" w:rsidTr="00663504">
        <w:trPr>
          <w:trHeight w:val="255"/>
        </w:trPr>
        <w:tc>
          <w:tcPr>
            <w:tcW w:w="3417"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lang w:val="ru-RU" w:eastAsia="ru-RU"/>
              </w:rPr>
            </w:pPr>
            <w:r w:rsidRPr="00C622B3">
              <w:rPr>
                <w:rFonts w:ascii="Arial" w:hAnsi="Arial" w:cs="Arial"/>
                <w:lang w:val="ru-RU" w:eastAsia="ru-RU"/>
              </w:rPr>
              <w:t> </w:t>
            </w:r>
          </w:p>
        </w:tc>
        <w:tc>
          <w:tcPr>
            <w:tcW w:w="9356" w:type="dxa"/>
            <w:gridSpan w:val="3"/>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lang w:val="ru-RU" w:eastAsia="ru-RU"/>
              </w:rPr>
            </w:pPr>
            <w:r w:rsidRPr="00C622B3">
              <w:rPr>
                <w:rFonts w:ascii="Arial" w:hAnsi="Arial" w:cs="Arial"/>
                <w:lang w:val="ru-RU" w:eastAsia="ru-RU"/>
              </w:rPr>
              <w:t> </w:t>
            </w:r>
          </w:p>
        </w:tc>
        <w:tc>
          <w:tcPr>
            <w:tcW w:w="154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lang w:val="ru-RU" w:eastAsia="ru-RU"/>
              </w:rPr>
            </w:pPr>
            <w:r w:rsidRPr="00C622B3">
              <w:rPr>
                <w:rFonts w:ascii="Arial" w:hAnsi="Arial" w:cs="Arial"/>
                <w:lang w:val="ru-RU" w:eastAsia="ru-RU"/>
              </w:rPr>
              <w:t> </w:t>
            </w:r>
          </w:p>
        </w:tc>
        <w:tc>
          <w:tcPr>
            <w:tcW w:w="148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rFonts w:ascii="Arial" w:hAnsi="Arial" w:cs="Arial"/>
                <w:lang w:val="ru-RU" w:eastAsia="ru-RU"/>
              </w:rPr>
            </w:pPr>
            <w:r w:rsidRPr="00C622B3">
              <w:rPr>
                <w:rFonts w:ascii="Arial" w:hAnsi="Arial" w:cs="Arial"/>
                <w:lang w:val="ru-RU" w:eastAsia="ru-RU"/>
              </w:rPr>
              <w:t> </w:t>
            </w:r>
          </w:p>
        </w:tc>
      </w:tr>
      <w:tr w:rsidR="002D33F5" w:rsidRPr="00C622B3" w:rsidTr="00663504">
        <w:trPr>
          <w:trHeight w:val="375"/>
        </w:trPr>
        <w:tc>
          <w:tcPr>
            <w:tcW w:w="15793" w:type="dxa"/>
            <w:gridSpan w:val="6"/>
            <w:tcBorders>
              <w:top w:val="nil"/>
              <w:left w:val="nil"/>
              <w:bottom w:val="single" w:sz="4" w:space="0" w:color="auto"/>
              <w:right w:val="nil"/>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(тыс.рублей)</w:t>
            </w:r>
          </w:p>
        </w:tc>
      </w:tr>
      <w:tr w:rsidR="002D33F5" w:rsidRPr="00C622B3" w:rsidTr="00663504">
        <w:trPr>
          <w:trHeight w:val="345"/>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color w:val="000000"/>
                <w:sz w:val="28"/>
                <w:szCs w:val="28"/>
                <w:lang w:val="ru-RU" w:eastAsia="ru-RU"/>
              </w:rPr>
            </w:pPr>
            <w:r w:rsidRPr="00C622B3">
              <w:rPr>
                <w:color w:val="000000"/>
                <w:sz w:val="28"/>
                <w:szCs w:val="28"/>
                <w:lang w:val="ru-RU" w:eastAsia="ru-RU"/>
              </w:rPr>
              <w:t>Код бюджетной классификации</w:t>
            </w:r>
          </w:p>
        </w:tc>
        <w:tc>
          <w:tcPr>
            <w:tcW w:w="935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 xml:space="preserve">Наименование </w:t>
            </w:r>
          </w:p>
        </w:tc>
        <w:tc>
          <w:tcPr>
            <w:tcW w:w="3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Сумма</w:t>
            </w:r>
          </w:p>
        </w:tc>
      </w:tr>
      <w:tr w:rsidR="002D33F5" w:rsidRPr="00C622B3" w:rsidTr="00663504">
        <w:trPr>
          <w:trHeight w:val="702"/>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2D33F5" w:rsidRPr="00C622B3" w:rsidRDefault="002D33F5" w:rsidP="00663504">
            <w:pPr>
              <w:suppressAutoHyphens w:val="0"/>
              <w:rPr>
                <w:color w:val="000000"/>
                <w:sz w:val="28"/>
                <w:szCs w:val="28"/>
                <w:lang w:val="ru-RU" w:eastAsia="ru-RU"/>
              </w:rPr>
            </w:pPr>
          </w:p>
        </w:tc>
        <w:tc>
          <w:tcPr>
            <w:tcW w:w="9356" w:type="dxa"/>
            <w:gridSpan w:val="3"/>
            <w:vMerge/>
            <w:tcBorders>
              <w:top w:val="single" w:sz="4" w:space="0" w:color="auto"/>
              <w:left w:val="single" w:sz="4" w:space="0" w:color="auto"/>
              <w:bottom w:val="single" w:sz="4" w:space="0" w:color="auto"/>
              <w:right w:val="single" w:sz="4" w:space="0" w:color="auto"/>
            </w:tcBorders>
            <w:vAlign w:val="center"/>
            <w:hideMark/>
          </w:tcPr>
          <w:p w:rsidR="002D33F5" w:rsidRPr="00C622B3" w:rsidRDefault="002D33F5" w:rsidP="00663504">
            <w:pPr>
              <w:suppressAutoHyphens w:val="0"/>
              <w:rPr>
                <w:sz w:val="28"/>
                <w:szCs w:val="28"/>
                <w:lang w:val="ru-RU"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2024 год</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2025 год</w:t>
            </w:r>
          </w:p>
        </w:tc>
      </w:tr>
      <w:tr w:rsidR="002D33F5" w:rsidRPr="00C622B3" w:rsidTr="00663504">
        <w:trPr>
          <w:trHeight w:val="282"/>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33F5" w:rsidRPr="00C622B3" w:rsidRDefault="002D33F5" w:rsidP="00663504">
            <w:pPr>
              <w:suppressAutoHyphens w:val="0"/>
              <w:jc w:val="center"/>
              <w:rPr>
                <w:sz w:val="16"/>
                <w:szCs w:val="16"/>
                <w:lang w:val="ru-RU" w:eastAsia="ru-RU"/>
              </w:rPr>
            </w:pPr>
            <w:r w:rsidRPr="00C622B3">
              <w:rPr>
                <w:sz w:val="16"/>
                <w:szCs w:val="16"/>
                <w:lang w:val="ru-RU" w:eastAsia="ru-RU"/>
              </w:rPr>
              <w:t>1</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16"/>
                <w:szCs w:val="16"/>
                <w:lang w:val="ru-RU" w:eastAsia="ru-RU"/>
              </w:rPr>
            </w:pPr>
            <w:r w:rsidRPr="00C622B3">
              <w:rPr>
                <w:sz w:val="16"/>
                <w:szCs w:val="16"/>
                <w:lang w:val="ru-RU" w:eastAsia="ru-RU"/>
              </w:rPr>
              <w:t>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16"/>
                <w:szCs w:val="16"/>
                <w:lang w:val="ru-RU" w:eastAsia="ru-RU"/>
              </w:rPr>
            </w:pPr>
            <w:r w:rsidRPr="00C622B3">
              <w:rPr>
                <w:sz w:val="16"/>
                <w:szCs w:val="16"/>
                <w:lang w:val="ru-RU"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16"/>
                <w:szCs w:val="16"/>
                <w:lang w:val="ru-RU" w:eastAsia="ru-RU"/>
              </w:rPr>
            </w:pPr>
            <w:r w:rsidRPr="00C622B3">
              <w:rPr>
                <w:sz w:val="16"/>
                <w:szCs w:val="16"/>
                <w:lang w:val="ru-RU" w:eastAsia="ru-RU"/>
              </w:rPr>
              <w:t>4</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1 00 00000 00 0000 000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НАЛОГОВЫЕ И 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338 121,9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341 061,9</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 </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275 732,1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280 054,1</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1 01 00000 00 0000 000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НАЛОГИ НА ПРИБЫЛЬ,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197 270,2</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1 01 02000 01 0000 110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197 270,2</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1 01 02010 01 0000 110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191 686,7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195 514,9</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1 01 02020 01 0000 110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C622B3">
              <w:rPr>
                <w:sz w:val="28"/>
                <w:szCs w:val="28"/>
                <w:lang w:val="ru-RU" w:eastAsia="ru-RU"/>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lastRenderedPageBreak/>
              <w:t>184,4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196,7</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1 01 02030 01 0000 110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558,2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568,0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1 01 02080 01 0000 110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970,7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990,6</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НАЛОГИ НА ТОВАРЫ (РАБОТЫ, УСЛУГИ), РЕАЛИЗУЕМЫЕ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21 685,8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1 03 02000 01 0000 110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Акцизы по подакцизным товарам (продукции), производимым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21 685,8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1 03 02230 01 0000 110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9 634,5</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1 03 02231 01 0000 110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9 634,5</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1 03 02240 01 0000 110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r w:rsidRPr="00C622B3">
              <w:rPr>
                <w:sz w:val="28"/>
                <w:szCs w:val="28"/>
                <w:lang w:val="ru-RU" w:eastAsia="ru-RU"/>
              </w:rPr>
              <w:lastRenderedPageBreak/>
              <w:t>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lastRenderedPageBreak/>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55,7</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1 03 02241 01 0000 110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55,7</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1 03 02250 01 0000 110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13 232,0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1 03 02251 01 0000 110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13 232,0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1 03 02260 01 0000 110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-1 236,4</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1 03 02261 01 0000 110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-1 236,4</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НАЛОГИ НА ИМУЩЕСТВО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60 646,2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61 098,1</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1 06 01000 00 0000 110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19 535,9</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1 06 01030 13 0000 110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19 535,9</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1 06 04000 02 0000 110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Транспортный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1 662,2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1 693,3</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1 06 04011 02 0000 110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Транспортный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206,6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208,6</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1 06 04012 02 0000 110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Транспортный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1 455,6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1 484,7</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1 06 06000 00 0000 110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Земельный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39 831,2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39 868,9</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1 06 06030 00 0000 110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Земельный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36 056,5</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1 06 06033 13 0000 110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36 056,5</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1 06 06040 00 0000 110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Земельный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3 812,4</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1 06 06043 13 0000 110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3 812,4</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 </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62 389,8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61 007,8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ИСПОЛЬЗОВАНИЯ ИМУЩЕСТВА, НАХОДЯЩЕГОСЯ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56 457,0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55 075,0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1 11 05000 00 0000 120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47 837,0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46 455,0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1 11 05010 00 0000 120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45 100,0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1 11 05013 13 0000 120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45 100,0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1 11 05020 00 0000 120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993,0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1 11 05025 13 0000 120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993,0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1 11 05030 00 0000 120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1 11 05035 13 0000 120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360,0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1 11 05300 00 0000 120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1 11 05310 00 0000 120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1 11 05314 13 0000 120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1 11 09000 00 0000 120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C622B3">
              <w:rPr>
                <w:sz w:val="28"/>
                <w:szCs w:val="28"/>
                <w:lang w:val="ru-RU" w:eastAsia="ru-RU"/>
              </w:rPr>
              <w:lastRenderedPageBreak/>
              <w:t>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lastRenderedPageBreak/>
              <w:t>8 620,0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8 620,0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1 11 09040 00 0000 120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7 600,0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1 11 09045 13 0000 120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7 600,0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1 11 09080 00 0000 120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1 020,0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1 11 09080 13 0000 120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1 020,0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ОКАЗАНИЯ ПЛАТНЫХ УСЛУГИ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633,0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633,0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1 13 01000 00 0000 130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1 13 01990 00 0000 130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1 13 01995 13 0000 130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доходы от оказания платных услуг (работ) получателями средств бюджетов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1 13 02000 00 0000 130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1 13 02060 00 0000 130</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эксплуатацией имущества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1 13 02065 13 0000 130</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83,0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ПРОДАЖИ МАТЕРИАЛЬНЫХ И НЕМАТЕРИАЛЬНЫХ АКТИВОВ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4 849,8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4 849,8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1 14 01000 00 0000 410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продажи квартир</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4 299,8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1 14 01050 13 0000 410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продажи квартир, находящихся в собственности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4 299,8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1 14 06000 00 0000 430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продажи земельных участков, находящихся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1 14 06010 00 0000 430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продажи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1 14 06013 13 0000 430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ШТРАФЫ, САНКЦИИ, ВОЗМЕЩЕНИЕ УЩЕРБА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1 16 07090 00 0000 140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300,0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1 16 07090 13 0000 140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300,0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1 16 11000 01 0000 140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Платежи, уплачиваемые в целях возмещения вреда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1 16 11060 01 0000 140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Платежи, уплачиваемые в целях возмещения вреда, причиняемого автомобильным дорогам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1 16 11064 01 0000 140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Платежи, уплачиваемые в целях возмещения вреда, причиняемого автомобильным дорогам местного значения транспортными средствами, </w:t>
            </w:r>
            <w:r w:rsidRPr="00C622B3">
              <w:rPr>
                <w:sz w:val="28"/>
                <w:szCs w:val="28"/>
                <w:lang w:val="ru-RU" w:eastAsia="ru-RU"/>
              </w:rPr>
              <w:lastRenderedPageBreak/>
              <w:t>осуществляющими перевозки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lastRenderedPageBreak/>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150,0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lastRenderedPageBreak/>
              <w:t>2 00 00000 00 0000 000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БЕЗВОЗМЕЗДНЫЕ ПОСТУПЛЕНИЯ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167 981,4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122 178,3</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2 02 00000 00 0000 000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БЕЗВОЗМЕЗДНЫЕ ПОСТУПЛЕНИЯ ОТ ДРУГИХ БЮДЖЕТОВ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167 981,4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122 178,3</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2 02 10000 00 0000 150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Дотации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93 902,0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2 02 15001 00 0000 150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Дотации на выравнивание бюджетной обеспеченности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93 902,0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2 02 15001 13 0000 150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93 902,0</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2 02 30000 00 0000 150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6 564,1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6 744,9</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2 02 35118 00 0000 150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5 160,8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2 02 35118 13 0000 150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r w:rsidRPr="00C622B3">
              <w:rPr>
                <w:sz w:val="28"/>
                <w:szCs w:val="28"/>
                <w:lang w:val="ru-RU" w:eastAsia="ru-RU"/>
              </w:rPr>
              <w:br w:type="page"/>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5 160,8</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2 02 35930 00 0000 150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1 584,1</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2 02 35930 13 0000 150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1 584,1</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2 02 40000 00 0000 150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68 283,9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21 531,4</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2 02 49999 00 0000 150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68 283,9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21 531,4</w:t>
            </w:r>
          </w:p>
        </w:tc>
      </w:tr>
      <w:tr w:rsidR="002D33F5" w:rsidRPr="00C622B3" w:rsidTr="00663504">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2 02 49999 13 0000 150</w:t>
            </w:r>
          </w:p>
        </w:tc>
        <w:tc>
          <w:tcPr>
            <w:tcW w:w="9356" w:type="dxa"/>
            <w:gridSpan w:val="3"/>
            <w:tcBorders>
              <w:top w:val="single" w:sz="4" w:space="0" w:color="auto"/>
              <w:left w:val="single" w:sz="4" w:space="0" w:color="auto"/>
              <w:bottom w:val="single" w:sz="4" w:space="0" w:color="auto"/>
              <w:right w:val="single" w:sz="4" w:space="0" w:color="auto"/>
            </w:tcBorders>
            <w:shd w:val="clear" w:color="000000" w:fill="FFFFFF"/>
          </w:tcPr>
          <w:p w:rsidR="002D33F5" w:rsidRPr="00C622B3" w:rsidRDefault="002D33F5" w:rsidP="00663504">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2D33F5" w:rsidRPr="00C622B3" w:rsidRDefault="002D33F5" w:rsidP="00663504">
            <w:pPr>
              <w:suppressAutoHyphens w:val="0"/>
              <w:jc w:val="right"/>
              <w:rPr>
                <w:sz w:val="28"/>
                <w:szCs w:val="28"/>
                <w:lang w:val="ru-RU" w:eastAsia="ru-RU"/>
              </w:rPr>
            </w:pPr>
            <w:r w:rsidRPr="00C622B3">
              <w:rPr>
                <w:sz w:val="28"/>
                <w:szCs w:val="28"/>
                <w:lang w:val="ru-RU" w:eastAsia="ru-RU"/>
              </w:rPr>
              <w:t>68 283,9</w:t>
            </w:r>
          </w:p>
        </w:tc>
        <w:tc>
          <w:tcPr>
            <w:tcW w:w="1480" w:type="dxa"/>
            <w:tcBorders>
              <w:top w:val="single" w:sz="4" w:space="0" w:color="auto"/>
              <w:left w:val="single" w:sz="4" w:space="0" w:color="auto"/>
              <w:bottom w:val="single" w:sz="4" w:space="0" w:color="auto"/>
              <w:right w:val="single" w:sz="4" w:space="0" w:color="auto"/>
            </w:tcBorders>
            <w:shd w:val="clear" w:color="000000" w:fill="FFFFFF"/>
          </w:tcPr>
          <w:p w:rsidR="002D33F5" w:rsidRPr="00C622B3" w:rsidRDefault="002D33F5" w:rsidP="00663504">
            <w:pPr>
              <w:suppressAutoHyphens w:val="0"/>
              <w:jc w:val="right"/>
              <w:rPr>
                <w:sz w:val="28"/>
                <w:szCs w:val="28"/>
                <w:lang w:val="ru-RU" w:eastAsia="ru-RU"/>
              </w:rPr>
            </w:pPr>
            <w:r w:rsidRPr="00C622B3">
              <w:rPr>
                <w:sz w:val="28"/>
                <w:szCs w:val="28"/>
                <w:lang w:val="ru-RU" w:eastAsia="ru-RU"/>
              </w:rPr>
              <w:t>21 531,4</w:t>
            </w:r>
          </w:p>
        </w:tc>
      </w:tr>
      <w:tr w:rsidR="002D33F5" w:rsidRPr="00C622B3" w:rsidTr="00663504">
        <w:trPr>
          <w:trHeight w:val="375"/>
        </w:trPr>
        <w:tc>
          <w:tcPr>
            <w:tcW w:w="127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506 103,3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463 240,2</w:t>
            </w:r>
          </w:p>
        </w:tc>
      </w:tr>
    </w:tbl>
    <w:p w:rsidR="002D33F5" w:rsidRPr="00C622B3"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14" w:type="dxa"/>
        <w:tblInd w:w="93" w:type="dxa"/>
        <w:tblLook w:val="04A0" w:firstRow="1" w:lastRow="0" w:firstColumn="1" w:lastColumn="0" w:noHBand="0" w:noVBand="1"/>
      </w:tblPr>
      <w:tblGrid>
        <w:gridCol w:w="3953"/>
        <w:gridCol w:w="3954"/>
        <w:gridCol w:w="3953"/>
        <w:gridCol w:w="204"/>
        <w:gridCol w:w="3750"/>
      </w:tblGrid>
      <w:tr w:rsidR="002D33F5" w:rsidRPr="00C622B3" w:rsidTr="00663504">
        <w:trPr>
          <w:trHeight w:val="20"/>
        </w:trPr>
        <w:tc>
          <w:tcPr>
            <w:tcW w:w="3953" w:type="dxa"/>
            <w:shd w:val="clear" w:color="000000" w:fill="FFFFFF"/>
            <w:noWrap/>
            <w:vAlign w:val="bottom"/>
          </w:tcPr>
          <w:p w:rsidR="002D33F5" w:rsidRPr="00C622B3" w:rsidRDefault="002D33F5" w:rsidP="00663504">
            <w:pPr>
              <w:suppressAutoHyphens w:val="0"/>
              <w:rPr>
                <w:sz w:val="28"/>
                <w:szCs w:val="28"/>
                <w:lang w:val="ru-RU" w:eastAsia="ru-RU"/>
              </w:rPr>
            </w:pPr>
          </w:p>
        </w:tc>
        <w:tc>
          <w:tcPr>
            <w:tcW w:w="3954"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3"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4" w:type="dxa"/>
            <w:gridSpan w:val="2"/>
            <w:shd w:val="clear" w:color="000000" w:fill="FFFFFF"/>
            <w:vAlign w:val="bottom"/>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Приложение 3 </w:t>
            </w:r>
          </w:p>
        </w:tc>
      </w:tr>
      <w:tr w:rsidR="002D33F5" w:rsidRPr="00C622B3" w:rsidTr="00663504">
        <w:trPr>
          <w:trHeight w:val="20"/>
        </w:trPr>
        <w:tc>
          <w:tcPr>
            <w:tcW w:w="3953" w:type="dxa"/>
            <w:shd w:val="clear" w:color="000000" w:fill="FFFFFF"/>
            <w:noWrap/>
            <w:vAlign w:val="bottom"/>
          </w:tcPr>
          <w:p w:rsidR="002D33F5" w:rsidRPr="00C622B3" w:rsidRDefault="002D33F5" w:rsidP="00663504">
            <w:pPr>
              <w:suppressAutoHyphens w:val="0"/>
              <w:rPr>
                <w:sz w:val="28"/>
                <w:szCs w:val="28"/>
                <w:lang w:val="ru-RU" w:eastAsia="ru-RU"/>
              </w:rPr>
            </w:pPr>
          </w:p>
        </w:tc>
        <w:tc>
          <w:tcPr>
            <w:tcW w:w="3954"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3"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4" w:type="dxa"/>
            <w:gridSpan w:val="2"/>
            <w:shd w:val="clear" w:color="000000" w:fill="FFFFFF"/>
            <w:vAlign w:val="bottom"/>
          </w:tcPr>
          <w:p w:rsidR="002D33F5" w:rsidRPr="00C622B3" w:rsidRDefault="002D33F5" w:rsidP="00663504">
            <w:pPr>
              <w:suppressAutoHyphens w:val="0"/>
              <w:rPr>
                <w:sz w:val="28"/>
                <w:szCs w:val="28"/>
                <w:lang w:val="ru-RU" w:eastAsia="ru-RU"/>
              </w:rPr>
            </w:pPr>
            <w:r>
              <w:rPr>
                <w:sz w:val="28"/>
                <w:szCs w:val="28"/>
                <w:lang w:val="ru-RU" w:eastAsia="ru-RU"/>
              </w:rPr>
              <w:t xml:space="preserve">к решению </w:t>
            </w:r>
            <w:r w:rsidRPr="00C622B3">
              <w:rPr>
                <w:sz w:val="28"/>
                <w:szCs w:val="28"/>
                <w:lang w:val="ru-RU" w:eastAsia="ru-RU"/>
              </w:rPr>
              <w:t>Совета депутатов</w:t>
            </w:r>
          </w:p>
        </w:tc>
      </w:tr>
      <w:tr w:rsidR="002D33F5" w:rsidRPr="00C622B3" w:rsidTr="00663504">
        <w:trPr>
          <w:trHeight w:val="20"/>
        </w:trPr>
        <w:tc>
          <w:tcPr>
            <w:tcW w:w="3953" w:type="dxa"/>
            <w:shd w:val="clear" w:color="000000" w:fill="FFFFFF"/>
            <w:noWrap/>
            <w:vAlign w:val="bottom"/>
          </w:tcPr>
          <w:p w:rsidR="002D33F5" w:rsidRPr="00C622B3" w:rsidRDefault="002D33F5" w:rsidP="00663504">
            <w:pPr>
              <w:suppressAutoHyphens w:val="0"/>
              <w:rPr>
                <w:sz w:val="28"/>
                <w:szCs w:val="28"/>
                <w:lang w:val="ru-RU" w:eastAsia="ru-RU"/>
              </w:rPr>
            </w:pPr>
          </w:p>
        </w:tc>
        <w:tc>
          <w:tcPr>
            <w:tcW w:w="3954"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3"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4" w:type="dxa"/>
            <w:gridSpan w:val="2"/>
            <w:shd w:val="clear" w:color="000000" w:fill="FFFFFF"/>
            <w:vAlign w:val="bottom"/>
          </w:tcPr>
          <w:p w:rsidR="002D33F5" w:rsidRPr="00C622B3" w:rsidRDefault="002D33F5" w:rsidP="00663504">
            <w:pPr>
              <w:suppressAutoHyphens w:val="0"/>
              <w:rPr>
                <w:sz w:val="28"/>
                <w:szCs w:val="28"/>
                <w:lang w:val="ru-RU" w:eastAsia="ru-RU"/>
              </w:rPr>
            </w:pPr>
            <w:r w:rsidRPr="00C622B3">
              <w:rPr>
                <w:sz w:val="28"/>
                <w:szCs w:val="28"/>
                <w:lang w:val="ru-RU" w:eastAsia="ru-RU"/>
              </w:rPr>
              <w:t>городского поселения Лянтор</w:t>
            </w:r>
          </w:p>
        </w:tc>
      </w:tr>
      <w:tr w:rsidR="002D33F5" w:rsidRPr="00C622B3" w:rsidTr="00663504">
        <w:trPr>
          <w:trHeight w:val="20"/>
        </w:trPr>
        <w:tc>
          <w:tcPr>
            <w:tcW w:w="3953" w:type="dxa"/>
            <w:shd w:val="clear" w:color="000000" w:fill="FFFFFF"/>
            <w:noWrap/>
            <w:vAlign w:val="bottom"/>
          </w:tcPr>
          <w:p w:rsidR="002D33F5" w:rsidRPr="00C622B3" w:rsidRDefault="002D33F5" w:rsidP="00663504">
            <w:pPr>
              <w:suppressAutoHyphens w:val="0"/>
              <w:rPr>
                <w:sz w:val="28"/>
                <w:szCs w:val="28"/>
                <w:lang w:val="ru-RU" w:eastAsia="ru-RU"/>
              </w:rPr>
            </w:pPr>
          </w:p>
        </w:tc>
        <w:tc>
          <w:tcPr>
            <w:tcW w:w="3954"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3" w:type="dxa"/>
            <w:shd w:val="clear" w:color="000000" w:fill="FFFFFF"/>
            <w:vAlign w:val="bottom"/>
          </w:tcPr>
          <w:p w:rsidR="002D33F5" w:rsidRPr="00C622B3" w:rsidRDefault="002D33F5" w:rsidP="00663504">
            <w:pPr>
              <w:suppressAutoHyphens w:val="0"/>
              <w:jc w:val="right"/>
              <w:rPr>
                <w:sz w:val="28"/>
                <w:szCs w:val="28"/>
                <w:lang w:val="ru-RU" w:eastAsia="ru-RU"/>
              </w:rPr>
            </w:pPr>
          </w:p>
        </w:tc>
        <w:tc>
          <w:tcPr>
            <w:tcW w:w="3954" w:type="dxa"/>
            <w:gridSpan w:val="2"/>
            <w:shd w:val="clear" w:color="000000" w:fill="FFFFFF"/>
            <w:vAlign w:val="bottom"/>
          </w:tcPr>
          <w:p w:rsidR="002D33F5" w:rsidRPr="00C622B3" w:rsidRDefault="002D33F5" w:rsidP="00663504">
            <w:pPr>
              <w:suppressAutoHyphens w:val="0"/>
              <w:rPr>
                <w:sz w:val="28"/>
                <w:szCs w:val="28"/>
                <w:lang w:val="ru-RU" w:eastAsia="ru-RU"/>
              </w:rPr>
            </w:pPr>
            <w:r>
              <w:rPr>
                <w:sz w:val="28"/>
                <w:szCs w:val="28"/>
                <w:lang w:val="ru-RU" w:eastAsia="ru-RU"/>
              </w:rPr>
              <w:t>от "28</w:t>
            </w:r>
            <w:r w:rsidRPr="00C622B3">
              <w:rPr>
                <w:sz w:val="28"/>
                <w:szCs w:val="28"/>
                <w:lang w:val="ru-RU" w:eastAsia="ru-RU"/>
              </w:rPr>
              <w:t>" ноября 2023 года №</w:t>
            </w:r>
            <w:r>
              <w:rPr>
                <w:sz w:val="28"/>
                <w:szCs w:val="28"/>
                <w:lang w:val="ru-RU" w:eastAsia="ru-RU"/>
              </w:rPr>
              <w:t>19</w:t>
            </w:r>
          </w:p>
        </w:tc>
      </w:tr>
      <w:tr w:rsidR="002D33F5" w:rsidRPr="00C622B3" w:rsidTr="00663504">
        <w:trPr>
          <w:trHeight w:val="405"/>
        </w:trPr>
        <w:tc>
          <w:tcPr>
            <w:tcW w:w="15814" w:type="dxa"/>
            <w:gridSpan w:val="5"/>
            <w:tcBorders>
              <w:left w:val="nil"/>
              <w:bottom w:val="nil"/>
              <w:right w:val="nil"/>
            </w:tcBorders>
            <w:shd w:val="clear" w:color="000000" w:fill="FFFFFF"/>
            <w:noWrap/>
            <w:vAlign w:val="bottom"/>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 </w:t>
            </w:r>
          </w:p>
        </w:tc>
      </w:tr>
      <w:tr w:rsidR="002D33F5" w:rsidRPr="00C622B3" w:rsidTr="00663504">
        <w:trPr>
          <w:trHeight w:val="405"/>
        </w:trPr>
        <w:tc>
          <w:tcPr>
            <w:tcW w:w="12064" w:type="dxa"/>
            <w:gridSpan w:val="4"/>
            <w:tcBorders>
              <w:top w:val="nil"/>
              <w:left w:val="nil"/>
              <w:bottom w:val="nil"/>
              <w:right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3750" w:type="dxa"/>
            <w:tcBorders>
              <w:top w:val="nil"/>
              <w:left w:val="nil"/>
              <w:bottom w:val="nil"/>
              <w:right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r>
      <w:tr w:rsidR="002D33F5" w:rsidRPr="00762AC8" w:rsidTr="00663504">
        <w:trPr>
          <w:trHeight w:val="1275"/>
        </w:trPr>
        <w:tc>
          <w:tcPr>
            <w:tcW w:w="15814" w:type="dxa"/>
            <w:gridSpan w:val="5"/>
            <w:tcBorders>
              <w:top w:val="nil"/>
              <w:left w:val="nil"/>
              <w:bottom w:val="nil"/>
              <w:right w:val="nil"/>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 xml:space="preserve">Объём межбюджетных трансфертов, получаемых из других </w:t>
            </w:r>
            <w:r w:rsidRPr="00C622B3">
              <w:rPr>
                <w:sz w:val="28"/>
                <w:szCs w:val="28"/>
                <w:lang w:val="ru-RU" w:eastAsia="ru-RU"/>
              </w:rPr>
              <w:br/>
              <w:t>бюджетов бюджетной системы Российской Федерации</w:t>
            </w:r>
            <w:r w:rsidRPr="00C622B3">
              <w:rPr>
                <w:sz w:val="28"/>
                <w:szCs w:val="28"/>
                <w:lang w:val="ru-RU" w:eastAsia="ru-RU"/>
              </w:rPr>
              <w:br/>
              <w:t>в бюджет городского поселения Лянтор, на 2023 год</w:t>
            </w:r>
          </w:p>
        </w:tc>
      </w:tr>
      <w:tr w:rsidR="002D33F5" w:rsidRPr="00C622B3" w:rsidTr="00663504">
        <w:trPr>
          <w:trHeight w:val="405"/>
        </w:trPr>
        <w:tc>
          <w:tcPr>
            <w:tcW w:w="12064" w:type="dxa"/>
            <w:gridSpan w:val="4"/>
            <w:tcBorders>
              <w:top w:val="nil"/>
              <w:left w:val="nil"/>
              <w:bottom w:val="single" w:sz="4" w:space="0" w:color="auto"/>
              <w:right w:val="nil"/>
            </w:tcBorders>
            <w:shd w:val="clear" w:color="000000" w:fill="FFFFFF"/>
            <w:noWrap/>
            <w:vAlign w:val="bottom"/>
            <w:hideMark/>
          </w:tcPr>
          <w:p w:rsidR="002D33F5" w:rsidRPr="00C622B3" w:rsidRDefault="002D33F5" w:rsidP="00663504">
            <w:pPr>
              <w:suppressAutoHyphens w:val="0"/>
              <w:rPr>
                <w:sz w:val="28"/>
                <w:szCs w:val="28"/>
                <w:lang w:val="ru-RU" w:eastAsia="ru-RU"/>
              </w:rPr>
            </w:pPr>
            <w:r w:rsidRPr="00C622B3">
              <w:rPr>
                <w:sz w:val="28"/>
                <w:szCs w:val="28"/>
                <w:lang w:val="ru-RU" w:eastAsia="ru-RU"/>
              </w:rPr>
              <w:t> </w:t>
            </w:r>
          </w:p>
        </w:tc>
        <w:tc>
          <w:tcPr>
            <w:tcW w:w="3750" w:type="dxa"/>
            <w:tcBorders>
              <w:top w:val="nil"/>
              <w:left w:val="nil"/>
              <w:bottom w:val="single" w:sz="4" w:space="0" w:color="auto"/>
              <w:right w:val="nil"/>
            </w:tcBorders>
            <w:shd w:val="clear" w:color="000000" w:fill="FFFFFF"/>
            <w:noWrap/>
            <w:vAlign w:val="bottom"/>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(тыс.рублей)</w:t>
            </w:r>
          </w:p>
        </w:tc>
      </w:tr>
      <w:tr w:rsidR="002D33F5" w:rsidRPr="00C622B3" w:rsidTr="00663504">
        <w:trPr>
          <w:trHeight w:val="90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Наименование показателя</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 xml:space="preserve">Сумма </w:t>
            </w:r>
          </w:p>
        </w:tc>
      </w:tr>
      <w:tr w:rsidR="002D33F5" w:rsidRPr="00C622B3" w:rsidTr="00663504">
        <w:trPr>
          <w:trHeight w:val="30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lang w:val="ru-RU" w:eastAsia="ru-RU"/>
              </w:rPr>
            </w:pPr>
            <w:r w:rsidRPr="00C622B3">
              <w:rPr>
                <w:lang w:val="ru-RU" w:eastAsia="ru-RU"/>
              </w:rPr>
              <w:t>1</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lang w:val="ru-RU" w:eastAsia="ru-RU"/>
              </w:rPr>
            </w:pPr>
            <w:r w:rsidRPr="00C622B3">
              <w:rPr>
                <w:lang w:val="ru-RU" w:eastAsia="ru-RU"/>
              </w:rPr>
              <w:t>2</w:t>
            </w:r>
          </w:p>
        </w:tc>
      </w:tr>
      <w:tr w:rsidR="002D33F5" w:rsidRPr="00C622B3" w:rsidTr="00663504">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БЕЗВОЗМЕЗДНЫЕ ПОСТУПЛЕНИЯ ОТ ДРУГИХ БЮДЖЕТОВ БЮДЖЕТНОЙ СИСТЕМЫ РОССИЙСКОЙ ФЕДЕРАЦИИ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297 938,1</w:t>
            </w:r>
          </w:p>
        </w:tc>
      </w:tr>
      <w:tr w:rsidR="002D33F5" w:rsidRPr="00C622B3" w:rsidTr="00663504">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92 298,3</w:t>
            </w:r>
          </w:p>
        </w:tc>
      </w:tr>
      <w:tr w:rsidR="002D33F5" w:rsidRPr="00C622B3" w:rsidTr="00663504">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lastRenderedPageBreak/>
              <w:t>Субвенции бюджетам городских поселений на выполнение передаваемых полномочий субъектов Российской Федерации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107,0</w:t>
            </w:r>
          </w:p>
        </w:tc>
      </w:tr>
      <w:tr w:rsidR="002D33F5" w:rsidRPr="00C622B3" w:rsidTr="00663504">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4 757,6</w:t>
            </w:r>
          </w:p>
        </w:tc>
      </w:tr>
      <w:tr w:rsidR="002D33F5" w:rsidRPr="00C622B3" w:rsidTr="00663504">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1 782,8</w:t>
            </w:r>
          </w:p>
        </w:tc>
      </w:tr>
      <w:tr w:rsidR="002D33F5" w:rsidRPr="00C622B3" w:rsidTr="00663504">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31,9</w:t>
            </w:r>
          </w:p>
        </w:tc>
      </w:tr>
      <w:tr w:rsidR="002D33F5" w:rsidRPr="00C622B3" w:rsidTr="00663504">
        <w:trPr>
          <w:trHeight w:val="20"/>
        </w:trPr>
        <w:tc>
          <w:tcPr>
            <w:tcW w:w="120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 городских поселений</w:t>
            </w:r>
          </w:p>
        </w:tc>
        <w:tc>
          <w:tcPr>
            <w:tcW w:w="3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198 960,4</w:t>
            </w:r>
          </w:p>
        </w:tc>
      </w:tr>
    </w:tbl>
    <w:p w:rsidR="002D33F5" w:rsidRPr="00C622B3" w:rsidRDefault="002D33F5" w:rsidP="002D33F5">
      <w:pPr>
        <w:suppressAutoHyphens w:val="0"/>
        <w:spacing w:after="200" w:line="276" w:lineRule="auto"/>
        <w:rPr>
          <w:rFonts w:ascii="Calibri" w:eastAsia="Calibri" w:hAnsi="Calibri"/>
          <w:sz w:val="22"/>
          <w:szCs w:val="22"/>
          <w:lang w:val="ru-RU" w:eastAsia="en-US"/>
        </w:rPr>
      </w:pPr>
    </w:p>
    <w:tbl>
      <w:tblPr>
        <w:tblW w:w="15831" w:type="dxa"/>
        <w:tblInd w:w="93" w:type="dxa"/>
        <w:tblLook w:val="04A0" w:firstRow="1" w:lastRow="0" w:firstColumn="1" w:lastColumn="0" w:noHBand="0" w:noVBand="1"/>
      </w:tblPr>
      <w:tblGrid>
        <w:gridCol w:w="3957"/>
        <w:gridCol w:w="3958"/>
        <w:gridCol w:w="3958"/>
        <w:gridCol w:w="758"/>
        <w:gridCol w:w="1600"/>
        <w:gridCol w:w="1600"/>
      </w:tblGrid>
      <w:tr w:rsidR="002D33F5" w:rsidRPr="00C622B3" w:rsidTr="00663504">
        <w:trPr>
          <w:trHeight w:val="20"/>
        </w:trPr>
        <w:tc>
          <w:tcPr>
            <w:tcW w:w="3957" w:type="dxa"/>
            <w:shd w:val="clear" w:color="auto" w:fill="auto"/>
            <w:noWrap/>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gridSpan w:val="3"/>
            <w:shd w:val="clear" w:color="auto" w:fill="auto"/>
            <w:vAlign w:val="bottom"/>
          </w:tcPr>
          <w:p w:rsidR="002D33F5" w:rsidRPr="00C622B3" w:rsidRDefault="002D33F5" w:rsidP="00663504">
            <w:pPr>
              <w:suppressAutoHyphens w:val="0"/>
              <w:rPr>
                <w:sz w:val="28"/>
                <w:szCs w:val="28"/>
                <w:lang w:val="ru-RU" w:eastAsia="ru-RU"/>
              </w:rPr>
            </w:pPr>
            <w:r w:rsidRPr="00C622B3">
              <w:rPr>
                <w:sz w:val="28"/>
                <w:szCs w:val="28"/>
                <w:lang w:val="ru-RU" w:eastAsia="ru-RU"/>
              </w:rPr>
              <w:t xml:space="preserve">Приложение 4 </w:t>
            </w:r>
          </w:p>
        </w:tc>
      </w:tr>
      <w:tr w:rsidR="002D33F5" w:rsidRPr="00C622B3" w:rsidTr="00663504">
        <w:trPr>
          <w:trHeight w:val="20"/>
        </w:trPr>
        <w:tc>
          <w:tcPr>
            <w:tcW w:w="3957" w:type="dxa"/>
            <w:shd w:val="clear" w:color="auto" w:fill="auto"/>
            <w:noWrap/>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gridSpan w:val="3"/>
            <w:shd w:val="clear" w:color="auto" w:fill="auto"/>
            <w:vAlign w:val="bottom"/>
          </w:tcPr>
          <w:p w:rsidR="002D33F5" w:rsidRPr="00C622B3" w:rsidRDefault="002D33F5" w:rsidP="00663504">
            <w:pPr>
              <w:suppressAutoHyphens w:val="0"/>
              <w:rPr>
                <w:sz w:val="28"/>
                <w:szCs w:val="28"/>
                <w:lang w:val="ru-RU" w:eastAsia="ru-RU"/>
              </w:rPr>
            </w:pPr>
            <w:r>
              <w:rPr>
                <w:sz w:val="28"/>
                <w:szCs w:val="28"/>
                <w:lang w:val="ru-RU" w:eastAsia="ru-RU"/>
              </w:rPr>
              <w:t>к решению</w:t>
            </w:r>
            <w:r w:rsidRPr="00C622B3">
              <w:rPr>
                <w:sz w:val="28"/>
                <w:szCs w:val="28"/>
                <w:lang w:val="ru-RU" w:eastAsia="ru-RU"/>
              </w:rPr>
              <w:t xml:space="preserve"> Совета депутатов</w:t>
            </w:r>
          </w:p>
        </w:tc>
      </w:tr>
      <w:tr w:rsidR="002D33F5" w:rsidRPr="00C622B3" w:rsidTr="00663504">
        <w:trPr>
          <w:trHeight w:val="20"/>
        </w:trPr>
        <w:tc>
          <w:tcPr>
            <w:tcW w:w="3957" w:type="dxa"/>
            <w:shd w:val="clear" w:color="auto" w:fill="auto"/>
            <w:noWrap/>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gridSpan w:val="3"/>
            <w:shd w:val="clear" w:color="auto" w:fill="auto"/>
            <w:vAlign w:val="bottom"/>
          </w:tcPr>
          <w:p w:rsidR="002D33F5" w:rsidRPr="00C622B3" w:rsidRDefault="002D33F5" w:rsidP="00663504">
            <w:pPr>
              <w:suppressAutoHyphens w:val="0"/>
              <w:rPr>
                <w:sz w:val="28"/>
                <w:szCs w:val="28"/>
                <w:lang w:val="ru-RU" w:eastAsia="ru-RU"/>
              </w:rPr>
            </w:pPr>
            <w:r w:rsidRPr="00C622B3">
              <w:rPr>
                <w:sz w:val="28"/>
                <w:szCs w:val="28"/>
                <w:lang w:val="ru-RU" w:eastAsia="ru-RU"/>
              </w:rPr>
              <w:t>городского поселения Лянтор</w:t>
            </w:r>
          </w:p>
        </w:tc>
      </w:tr>
      <w:tr w:rsidR="002D33F5" w:rsidRPr="00C622B3" w:rsidTr="00663504">
        <w:trPr>
          <w:trHeight w:val="20"/>
        </w:trPr>
        <w:tc>
          <w:tcPr>
            <w:tcW w:w="3957" w:type="dxa"/>
            <w:shd w:val="clear" w:color="auto" w:fill="auto"/>
            <w:noWrap/>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shd w:val="clear" w:color="auto" w:fill="auto"/>
            <w:vAlign w:val="bottom"/>
          </w:tcPr>
          <w:p w:rsidR="002D33F5" w:rsidRPr="00C622B3" w:rsidRDefault="002D33F5" w:rsidP="00663504">
            <w:pPr>
              <w:suppressAutoHyphens w:val="0"/>
              <w:jc w:val="right"/>
              <w:rPr>
                <w:sz w:val="28"/>
                <w:szCs w:val="28"/>
                <w:lang w:val="ru-RU" w:eastAsia="ru-RU"/>
              </w:rPr>
            </w:pPr>
          </w:p>
        </w:tc>
        <w:tc>
          <w:tcPr>
            <w:tcW w:w="3958" w:type="dxa"/>
            <w:gridSpan w:val="3"/>
            <w:shd w:val="clear" w:color="auto" w:fill="auto"/>
            <w:vAlign w:val="bottom"/>
          </w:tcPr>
          <w:p w:rsidR="002D33F5" w:rsidRPr="00C622B3" w:rsidRDefault="002D33F5" w:rsidP="00663504">
            <w:pPr>
              <w:suppressAutoHyphens w:val="0"/>
              <w:rPr>
                <w:sz w:val="28"/>
                <w:szCs w:val="28"/>
                <w:lang w:val="ru-RU" w:eastAsia="ru-RU"/>
              </w:rPr>
            </w:pPr>
            <w:r>
              <w:rPr>
                <w:sz w:val="28"/>
                <w:szCs w:val="28"/>
                <w:lang w:val="ru-RU" w:eastAsia="ru-RU"/>
              </w:rPr>
              <w:t>от "28" ноября 2023 года №19</w:t>
            </w:r>
          </w:p>
        </w:tc>
      </w:tr>
      <w:tr w:rsidR="002D33F5" w:rsidRPr="00C622B3" w:rsidTr="00663504">
        <w:trPr>
          <w:trHeight w:val="405"/>
        </w:trPr>
        <w:tc>
          <w:tcPr>
            <w:tcW w:w="12631" w:type="dxa"/>
            <w:gridSpan w:val="4"/>
            <w:tcBorders>
              <w:left w:val="nil"/>
              <w:bottom w:val="nil"/>
              <w:right w:val="nil"/>
            </w:tcBorders>
            <w:shd w:val="clear" w:color="auto" w:fill="auto"/>
            <w:noWrap/>
            <w:vAlign w:val="bottom"/>
            <w:hideMark/>
          </w:tcPr>
          <w:p w:rsidR="002D33F5" w:rsidRPr="00C622B3" w:rsidRDefault="002D33F5" w:rsidP="00663504">
            <w:pPr>
              <w:suppressAutoHyphens w:val="0"/>
              <w:rPr>
                <w:sz w:val="28"/>
                <w:szCs w:val="28"/>
                <w:lang w:val="ru-RU" w:eastAsia="ru-RU"/>
              </w:rPr>
            </w:pPr>
          </w:p>
        </w:tc>
        <w:tc>
          <w:tcPr>
            <w:tcW w:w="1600" w:type="dxa"/>
            <w:tcBorders>
              <w:left w:val="nil"/>
              <w:bottom w:val="nil"/>
              <w:right w:val="nil"/>
            </w:tcBorders>
            <w:shd w:val="clear" w:color="auto" w:fill="auto"/>
            <w:noWrap/>
            <w:vAlign w:val="bottom"/>
            <w:hideMark/>
          </w:tcPr>
          <w:p w:rsidR="002D33F5" w:rsidRPr="00C622B3" w:rsidRDefault="002D33F5" w:rsidP="00663504">
            <w:pPr>
              <w:suppressAutoHyphens w:val="0"/>
              <w:rPr>
                <w:sz w:val="28"/>
                <w:szCs w:val="28"/>
                <w:lang w:val="ru-RU" w:eastAsia="ru-RU"/>
              </w:rPr>
            </w:pPr>
          </w:p>
        </w:tc>
        <w:tc>
          <w:tcPr>
            <w:tcW w:w="1600" w:type="dxa"/>
            <w:tcBorders>
              <w:left w:val="nil"/>
              <w:bottom w:val="nil"/>
              <w:right w:val="nil"/>
            </w:tcBorders>
            <w:shd w:val="clear" w:color="auto" w:fill="auto"/>
            <w:noWrap/>
            <w:vAlign w:val="bottom"/>
            <w:hideMark/>
          </w:tcPr>
          <w:p w:rsidR="002D33F5" w:rsidRPr="00C622B3" w:rsidRDefault="002D33F5" w:rsidP="00663504">
            <w:pPr>
              <w:suppressAutoHyphens w:val="0"/>
              <w:rPr>
                <w:sz w:val="28"/>
                <w:szCs w:val="28"/>
                <w:lang w:val="ru-RU" w:eastAsia="ru-RU"/>
              </w:rPr>
            </w:pPr>
          </w:p>
        </w:tc>
      </w:tr>
      <w:tr w:rsidR="002D33F5" w:rsidRPr="00762AC8" w:rsidTr="00663504">
        <w:trPr>
          <w:trHeight w:val="1215"/>
        </w:trPr>
        <w:tc>
          <w:tcPr>
            <w:tcW w:w="15831" w:type="dxa"/>
            <w:gridSpan w:val="6"/>
            <w:tcBorders>
              <w:top w:val="nil"/>
              <w:left w:val="nil"/>
              <w:bottom w:val="nil"/>
              <w:right w:val="nil"/>
            </w:tcBorders>
            <w:shd w:val="clear" w:color="auto" w:fill="auto"/>
            <w:vAlign w:val="bottom"/>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Объём межбюджетных трансфертов, получаемых из других бюджетов</w:t>
            </w:r>
            <w:r w:rsidRPr="00C622B3">
              <w:rPr>
                <w:sz w:val="28"/>
                <w:szCs w:val="28"/>
                <w:lang w:val="ru-RU" w:eastAsia="ru-RU"/>
              </w:rPr>
              <w:br/>
              <w:t>бюджетной системы Российской Федерации в бюджет городского</w:t>
            </w:r>
            <w:r w:rsidRPr="00C622B3">
              <w:rPr>
                <w:sz w:val="28"/>
                <w:szCs w:val="28"/>
                <w:lang w:val="ru-RU" w:eastAsia="ru-RU"/>
              </w:rPr>
              <w:br/>
              <w:t xml:space="preserve"> поселения Лянтор, на плановый период 2024 и 2025 годов</w:t>
            </w:r>
          </w:p>
        </w:tc>
      </w:tr>
      <w:tr w:rsidR="002D33F5" w:rsidRPr="00762AC8" w:rsidTr="00663504">
        <w:trPr>
          <w:trHeight w:val="405"/>
        </w:trPr>
        <w:tc>
          <w:tcPr>
            <w:tcW w:w="12631" w:type="dxa"/>
            <w:gridSpan w:val="4"/>
            <w:tcBorders>
              <w:top w:val="nil"/>
              <w:left w:val="nil"/>
              <w:bottom w:val="nil"/>
              <w:right w:val="nil"/>
            </w:tcBorders>
            <w:shd w:val="clear" w:color="auto" w:fill="auto"/>
            <w:vAlign w:val="bottom"/>
            <w:hideMark/>
          </w:tcPr>
          <w:p w:rsidR="002D33F5" w:rsidRPr="00C622B3" w:rsidRDefault="002D33F5" w:rsidP="00663504">
            <w:pPr>
              <w:suppressAutoHyphens w:val="0"/>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2D33F5" w:rsidRPr="00C622B3" w:rsidRDefault="002D33F5" w:rsidP="00663504">
            <w:pPr>
              <w:suppressAutoHyphens w:val="0"/>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2D33F5" w:rsidRPr="00C622B3" w:rsidRDefault="002D33F5" w:rsidP="00663504">
            <w:pPr>
              <w:suppressAutoHyphens w:val="0"/>
              <w:jc w:val="center"/>
              <w:rPr>
                <w:sz w:val="28"/>
                <w:szCs w:val="28"/>
                <w:lang w:val="ru-RU" w:eastAsia="ru-RU"/>
              </w:rPr>
            </w:pPr>
          </w:p>
        </w:tc>
      </w:tr>
      <w:tr w:rsidR="002D33F5" w:rsidRPr="00C622B3" w:rsidTr="00663504">
        <w:trPr>
          <w:trHeight w:val="405"/>
        </w:trPr>
        <w:tc>
          <w:tcPr>
            <w:tcW w:w="12631" w:type="dxa"/>
            <w:gridSpan w:val="4"/>
            <w:tcBorders>
              <w:top w:val="nil"/>
              <w:left w:val="nil"/>
              <w:bottom w:val="single" w:sz="4" w:space="0" w:color="auto"/>
              <w:right w:val="nil"/>
            </w:tcBorders>
            <w:shd w:val="clear" w:color="auto" w:fill="auto"/>
            <w:noWrap/>
            <w:vAlign w:val="bottom"/>
            <w:hideMark/>
          </w:tcPr>
          <w:p w:rsidR="002D33F5" w:rsidRPr="00C622B3" w:rsidRDefault="002D33F5" w:rsidP="00663504">
            <w:pPr>
              <w:suppressAutoHyphens w:val="0"/>
              <w:rPr>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2D33F5" w:rsidRPr="00C622B3" w:rsidRDefault="002D33F5" w:rsidP="00663504">
            <w:pPr>
              <w:suppressAutoHyphens w:val="0"/>
              <w:rPr>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2D33F5" w:rsidRPr="00C622B3" w:rsidRDefault="002D33F5" w:rsidP="00663504">
            <w:pPr>
              <w:suppressAutoHyphens w:val="0"/>
              <w:jc w:val="right"/>
              <w:rPr>
                <w:sz w:val="28"/>
                <w:szCs w:val="28"/>
                <w:lang w:val="ru-RU" w:eastAsia="ru-RU"/>
              </w:rPr>
            </w:pPr>
            <w:r w:rsidRPr="00C622B3">
              <w:rPr>
                <w:sz w:val="28"/>
                <w:szCs w:val="28"/>
                <w:lang w:val="ru-RU" w:eastAsia="ru-RU"/>
              </w:rPr>
              <w:t>(рублей)</w:t>
            </w:r>
          </w:p>
        </w:tc>
      </w:tr>
      <w:tr w:rsidR="002D33F5" w:rsidRPr="00C622B3" w:rsidTr="00663504">
        <w:trPr>
          <w:trHeight w:val="405"/>
        </w:trPr>
        <w:tc>
          <w:tcPr>
            <w:tcW w:w="1263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Наименование показателя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Сумма</w:t>
            </w:r>
          </w:p>
        </w:tc>
      </w:tr>
      <w:tr w:rsidR="002D33F5" w:rsidRPr="00C622B3" w:rsidTr="00663504">
        <w:trPr>
          <w:trHeight w:val="600"/>
        </w:trPr>
        <w:tc>
          <w:tcPr>
            <w:tcW w:w="12631" w:type="dxa"/>
            <w:gridSpan w:val="4"/>
            <w:vMerge/>
            <w:tcBorders>
              <w:top w:val="single" w:sz="4" w:space="0" w:color="auto"/>
              <w:left w:val="single" w:sz="4" w:space="0" w:color="auto"/>
              <w:bottom w:val="single" w:sz="4" w:space="0" w:color="auto"/>
              <w:right w:val="single" w:sz="4" w:space="0" w:color="auto"/>
            </w:tcBorders>
            <w:vAlign w:val="center"/>
            <w:hideMark/>
          </w:tcPr>
          <w:p w:rsidR="002D33F5" w:rsidRPr="00C622B3" w:rsidRDefault="002D33F5" w:rsidP="00663504">
            <w:pPr>
              <w:suppressAutoHyphens w:val="0"/>
              <w:rPr>
                <w:sz w:val="28"/>
                <w:szCs w:val="28"/>
                <w:lang w:val="ru-RU"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2024 год</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2025 год</w:t>
            </w:r>
          </w:p>
        </w:tc>
      </w:tr>
      <w:tr w:rsidR="002D33F5" w:rsidRPr="00C622B3" w:rsidTr="00663504">
        <w:trPr>
          <w:trHeight w:val="27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lang w:val="ru-RU" w:eastAsia="ru-RU"/>
              </w:rPr>
            </w:pPr>
            <w:r w:rsidRPr="00C622B3">
              <w:rPr>
                <w:lang w:val="ru-RU" w:eastAsia="ru-RU"/>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lang w:val="ru-RU" w:eastAsia="ru-RU"/>
              </w:rPr>
            </w:pPr>
            <w:r w:rsidRPr="00C622B3">
              <w:rPr>
                <w:lang w:val="ru-RU" w:eastAsia="ru-RU"/>
              </w:rPr>
              <w:t>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lang w:val="ru-RU" w:eastAsia="ru-RU"/>
              </w:rPr>
            </w:pPr>
            <w:r w:rsidRPr="00C622B3">
              <w:rPr>
                <w:lang w:val="ru-RU" w:eastAsia="ru-RU"/>
              </w:rPr>
              <w:t>3</w:t>
            </w:r>
          </w:p>
        </w:tc>
      </w:tr>
      <w:tr w:rsidR="002D33F5" w:rsidRPr="00C622B3" w:rsidTr="00663504">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БЕЗВОЗМЕЗДНЫЕ ПОСТУПЛЕНИЯ ОТ ДРУГИХ БЮДЖЕТОВ БЮДЖЕТНОЙ СИСТЕМЫ РОССИЙСКОЙ ФЕДЕРАЦИИ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167 981,4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122 178,3</w:t>
            </w:r>
          </w:p>
        </w:tc>
      </w:tr>
      <w:tr w:rsidR="002D33F5" w:rsidRPr="00C622B3" w:rsidTr="00663504">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93 133,4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93 902,0</w:t>
            </w:r>
          </w:p>
        </w:tc>
      </w:tr>
      <w:tr w:rsidR="002D33F5" w:rsidRPr="00C622B3" w:rsidTr="00663504">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lastRenderedPageBreak/>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4 980,0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5 160,8</w:t>
            </w:r>
          </w:p>
        </w:tc>
      </w:tr>
      <w:tr w:rsidR="002D33F5" w:rsidRPr="00C622B3" w:rsidTr="00663504">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1 584,1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1 584,1</w:t>
            </w:r>
          </w:p>
        </w:tc>
      </w:tr>
      <w:tr w:rsidR="002D33F5" w:rsidRPr="00C622B3" w:rsidTr="00663504">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rPr>
                <w:sz w:val="28"/>
                <w:szCs w:val="28"/>
                <w:lang w:val="ru-RU" w:eastAsia="ru-RU"/>
              </w:rPr>
            </w:pPr>
            <w:r w:rsidRPr="00C622B3">
              <w:rPr>
                <w:sz w:val="28"/>
                <w:szCs w:val="28"/>
                <w:lang w:val="ru-RU" w:eastAsia="ru-RU"/>
              </w:rPr>
              <w:t>Прочие межбюджетные трансферты, передаваемые бюджетам городских поселений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68 283,9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F5" w:rsidRPr="00C622B3" w:rsidRDefault="002D33F5" w:rsidP="00663504">
            <w:pPr>
              <w:suppressAutoHyphens w:val="0"/>
              <w:jc w:val="center"/>
              <w:rPr>
                <w:sz w:val="28"/>
                <w:szCs w:val="28"/>
                <w:lang w:val="ru-RU" w:eastAsia="ru-RU"/>
              </w:rPr>
            </w:pPr>
            <w:r w:rsidRPr="00C622B3">
              <w:rPr>
                <w:sz w:val="28"/>
                <w:szCs w:val="28"/>
                <w:lang w:val="ru-RU" w:eastAsia="ru-RU"/>
              </w:rPr>
              <w:t>21 531,4</w:t>
            </w:r>
          </w:p>
        </w:tc>
      </w:tr>
    </w:tbl>
    <w:p w:rsidR="002D33F5" w:rsidRPr="00C622B3"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00" w:type="dxa"/>
        <w:tblInd w:w="93" w:type="dxa"/>
        <w:tblLook w:val="04A0" w:firstRow="1" w:lastRow="0" w:firstColumn="1" w:lastColumn="0" w:noHBand="0" w:noVBand="1"/>
      </w:tblPr>
      <w:tblGrid>
        <w:gridCol w:w="9540"/>
        <w:gridCol w:w="1060"/>
        <w:gridCol w:w="1060"/>
        <w:gridCol w:w="1679"/>
        <w:gridCol w:w="1100"/>
        <w:gridCol w:w="1380"/>
      </w:tblGrid>
      <w:tr w:rsidR="002D33F5" w:rsidRPr="003529DD" w:rsidTr="00663504">
        <w:trPr>
          <w:trHeight w:val="20"/>
        </w:trPr>
        <w:tc>
          <w:tcPr>
            <w:tcW w:w="9540" w:type="dxa"/>
            <w:tcBorders>
              <w:top w:val="nil"/>
              <w:left w:val="nil"/>
              <w:bottom w:val="nil"/>
              <w:right w:val="nil"/>
            </w:tcBorders>
            <w:shd w:val="clear" w:color="auto" w:fill="auto"/>
            <w:noWrap/>
            <w:vAlign w:val="bottom"/>
            <w:hideMark/>
          </w:tcPr>
          <w:p w:rsidR="002D33F5" w:rsidRPr="003529DD" w:rsidRDefault="002D33F5" w:rsidP="00663504">
            <w:pPr>
              <w:suppressAutoHyphens w:val="0"/>
              <w:rPr>
                <w:rFonts w:ascii="Arial" w:hAnsi="Arial" w:cs="Arial"/>
                <w:color w:val="000000"/>
                <w:lang w:val="ru-RU" w:eastAsia="ru-RU"/>
              </w:rPr>
            </w:pPr>
            <w:bookmarkStart w:id="1" w:name="RANGE!A1:F549"/>
            <w:bookmarkEnd w:id="1"/>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Приложение 5 </w:t>
            </w:r>
          </w:p>
        </w:tc>
      </w:tr>
      <w:tr w:rsidR="002D33F5" w:rsidRPr="003529DD" w:rsidTr="00663504">
        <w:trPr>
          <w:trHeight w:val="20"/>
        </w:trPr>
        <w:tc>
          <w:tcPr>
            <w:tcW w:w="9540" w:type="dxa"/>
            <w:tcBorders>
              <w:top w:val="nil"/>
              <w:left w:val="nil"/>
              <w:bottom w:val="nil"/>
              <w:right w:val="nil"/>
            </w:tcBorders>
            <w:shd w:val="clear" w:color="auto" w:fill="auto"/>
            <w:noWrap/>
            <w:vAlign w:val="bottom"/>
            <w:hideMark/>
          </w:tcPr>
          <w:p w:rsidR="002D33F5" w:rsidRPr="003529DD" w:rsidRDefault="002D33F5" w:rsidP="00663504">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2D33F5" w:rsidRPr="003529DD" w:rsidRDefault="002D33F5" w:rsidP="00663504">
            <w:pPr>
              <w:suppressAutoHyphens w:val="0"/>
              <w:rPr>
                <w:color w:val="000000"/>
                <w:sz w:val="28"/>
                <w:szCs w:val="28"/>
                <w:lang w:val="ru-RU" w:eastAsia="ru-RU"/>
              </w:rPr>
            </w:pPr>
            <w:r>
              <w:rPr>
                <w:color w:val="000000"/>
                <w:sz w:val="28"/>
                <w:szCs w:val="28"/>
                <w:lang w:val="ru-RU" w:eastAsia="ru-RU"/>
              </w:rPr>
              <w:t>к решению</w:t>
            </w:r>
            <w:r w:rsidRPr="003529DD">
              <w:rPr>
                <w:color w:val="000000"/>
                <w:sz w:val="28"/>
                <w:szCs w:val="28"/>
                <w:lang w:val="ru-RU" w:eastAsia="ru-RU"/>
              </w:rPr>
              <w:t xml:space="preserve"> Совета депутатов</w:t>
            </w:r>
          </w:p>
        </w:tc>
      </w:tr>
      <w:tr w:rsidR="002D33F5" w:rsidRPr="003529DD" w:rsidTr="00663504">
        <w:trPr>
          <w:trHeight w:val="20"/>
        </w:trPr>
        <w:tc>
          <w:tcPr>
            <w:tcW w:w="9540" w:type="dxa"/>
            <w:tcBorders>
              <w:top w:val="nil"/>
              <w:left w:val="nil"/>
              <w:bottom w:val="nil"/>
              <w:right w:val="nil"/>
            </w:tcBorders>
            <w:shd w:val="clear" w:color="auto" w:fill="auto"/>
            <w:noWrap/>
            <w:vAlign w:val="bottom"/>
            <w:hideMark/>
          </w:tcPr>
          <w:p w:rsidR="002D33F5" w:rsidRPr="003529DD" w:rsidRDefault="002D33F5" w:rsidP="00663504">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городского поселения Лянтор</w:t>
            </w:r>
          </w:p>
        </w:tc>
      </w:tr>
      <w:tr w:rsidR="002D33F5" w:rsidRPr="003529DD" w:rsidTr="00663504">
        <w:trPr>
          <w:trHeight w:val="20"/>
        </w:trPr>
        <w:tc>
          <w:tcPr>
            <w:tcW w:w="9540" w:type="dxa"/>
            <w:tcBorders>
              <w:top w:val="nil"/>
              <w:left w:val="nil"/>
              <w:bottom w:val="nil"/>
              <w:right w:val="nil"/>
            </w:tcBorders>
            <w:shd w:val="clear" w:color="auto" w:fill="auto"/>
            <w:noWrap/>
            <w:vAlign w:val="bottom"/>
            <w:hideMark/>
          </w:tcPr>
          <w:p w:rsidR="002D33F5" w:rsidRPr="003529DD" w:rsidRDefault="002D33F5" w:rsidP="00663504">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4140" w:type="dxa"/>
            <w:gridSpan w:val="3"/>
            <w:tcBorders>
              <w:top w:val="nil"/>
              <w:left w:val="nil"/>
              <w:bottom w:val="nil"/>
              <w:right w:val="nil"/>
            </w:tcBorders>
            <w:shd w:val="clear" w:color="auto" w:fill="auto"/>
            <w:noWrap/>
            <w:vAlign w:val="bottom"/>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от "</w:t>
            </w:r>
            <w:r>
              <w:rPr>
                <w:color w:val="000000"/>
                <w:sz w:val="28"/>
                <w:szCs w:val="28"/>
                <w:lang w:val="ru-RU" w:eastAsia="ru-RU"/>
              </w:rPr>
              <w:t>28</w:t>
            </w:r>
            <w:r w:rsidRPr="003529DD">
              <w:rPr>
                <w:color w:val="000000"/>
                <w:sz w:val="28"/>
                <w:szCs w:val="28"/>
                <w:lang w:val="ru-RU" w:eastAsia="ru-RU"/>
              </w:rPr>
              <w:t>" ноября 2023 года №</w:t>
            </w:r>
            <w:r>
              <w:rPr>
                <w:color w:val="000000"/>
                <w:sz w:val="28"/>
                <w:szCs w:val="28"/>
                <w:lang w:val="ru-RU" w:eastAsia="ru-RU"/>
              </w:rPr>
              <w:t>19</w:t>
            </w:r>
            <w:r w:rsidRPr="003529DD">
              <w:rPr>
                <w:color w:val="000000"/>
                <w:sz w:val="28"/>
                <w:szCs w:val="28"/>
                <w:lang w:val="ru-RU" w:eastAsia="ru-RU"/>
              </w:rPr>
              <w:t xml:space="preserve"> </w:t>
            </w:r>
          </w:p>
        </w:tc>
      </w:tr>
      <w:tr w:rsidR="002D33F5" w:rsidRPr="003529DD" w:rsidTr="00663504">
        <w:trPr>
          <w:trHeight w:val="285"/>
        </w:trPr>
        <w:tc>
          <w:tcPr>
            <w:tcW w:w="9540" w:type="dxa"/>
            <w:tcBorders>
              <w:top w:val="nil"/>
              <w:left w:val="nil"/>
              <w:bottom w:val="nil"/>
              <w:right w:val="nil"/>
            </w:tcBorders>
            <w:shd w:val="clear" w:color="auto" w:fill="auto"/>
            <w:noWrap/>
            <w:vAlign w:val="bottom"/>
            <w:hideMark/>
          </w:tcPr>
          <w:p w:rsidR="002D33F5" w:rsidRPr="003529DD" w:rsidRDefault="002D33F5" w:rsidP="00663504">
            <w:pPr>
              <w:suppressAutoHyphens w:val="0"/>
              <w:rPr>
                <w:rFonts w:ascii="Arial" w:hAnsi="Arial" w:cs="Arial"/>
                <w:color w:val="000000"/>
                <w:lang w:val="ru-RU" w:eastAsia="ru-RU"/>
              </w:rPr>
            </w:pP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0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66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100" w:type="dxa"/>
            <w:tcBorders>
              <w:top w:val="nil"/>
              <w:left w:val="nil"/>
              <w:bottom w:val="nil"/>
              <w:right w:val="nil"/>
            </w:tcBorders>
            <w:shd w:val="clear" w:color="000000" w:fill="FFFFFF"/>
            <w:vAlign w:val="center"/>
            <w:hideMark/>
          </w:tcPr>
          <w:p w:rsidR="002D33F5" w:rsidRPr="003529DD" w:rsidRDefault="002D33F5" w:rsidP="00663504">
            <w:pPr>
              <w:suppressAutoHyphens w:val="0"/>
              <w:rPr>
                <w:rFonts w:ascii="Tahoma" w:hAnsi="Tahoma" w:cs="Tahoma"/>
                <w:b/>
                <w:bCs/>
                <w:color w:val="000000"/>
                <w:sz w:val="22"/>
                <w:szCs w:val="22"/>
                <w:lang w:val="ru-RU" w:eastAsia="ru-RU"/>
              </w:rPr>
            </w:pPr>
            <w:r w:rsidRPr="003529DD">
              <w:rPr>
                <w:rFonts w:ascii="Tahoma" w:hAnsi="Tahoma" w:cs="Tahoma"/>
                <w:b/>
                <w:bCs/>
                <w:color w:val="000000"/>
                <w:sz w:val="22"/>
                <w:szCs w:val="22"/>
                <w:lang w:val="ru-RU" w:eastAsia="ru-RU"/>
              </w:rPr>
              <w:t> </w:t>
            </w:r>
          </w:p>
        </w:tc>
        <w:tc>
          <w:tcPr>
            <w:tcW w:w="1380" w:type="dxa"/>
            <w:tcBorders>
              <w:top w:val="nil"/>
              <w:left w:val="nil"/>
              <w:bottom w:val="nil"/>
              <w:right w:val="nil"/>
            </w:tcBorders>
            <w:shd w:val="clear" w:color="auto" w:fill="auto"/>
            <w:noWrap/>
            <w:vAlign w:val="bottom"/>
            <w:hideMark/>
          </w:tcPr>
          <w:p w:rsidR="002D33F5" w:rsidRPr="003529DD" w:rsidRDefault="002D33F5" w:rsidP="00663504">
            <w:pPr>
              <w:suppressAutoHyphens w:val="0"/>
              <w:rPr>
                <w:rFonts w:ascii="Arial" w:hAnsi="Arial" w:cs="Arial"/>
                <w:color w:val="000000"/>
                <w:lang w:val="ru-RU" w:eastAsia="ru-RU"/>
              </w:rPr>
            </w:pPr>
          </w:p>
        </w:tc>
      </w:tr>
      <w:tr w:rsidR="002D33F5" w:rsidRPr="00762AC8" w:rsidTr="00663504">
        <w:trPr>
          <w:trHeight w:val="20"/>
        </w:trPr>
        <w:tc>
          <w:tcPr>
            <w:tcW w:w="15800" w:type="dxa"/>
            <w:gridSpan w:val="6"/>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Распределение бюджетных ассигнований по разделам, подразделам, целевым статьям</w:t>
            </w:r>
          </w:p>
        </w:tc>
      </w:tr>
      <w:tr w:rsidR="002D33F5" w:rsidRPr="00762AC8" w:rsidTr="00663504">
        <w:trPr>
          <w:trHeight w:val="20"/>
        </w:trPr>
        <w:tc>
          <w:tcPr>
            <w:tcW w:w="15800" w:type="dxa"/>
            <w:gridSpan w:val="6"/>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(муниципальным программам и непрограммным направлениям деятельности), группам и подгруппам</w:t>
            </w:r>
          </w:p>
        </w:tc>
      </w:tr>
      <w:tr w:rsidR="002D33F5" w:rsidRPr="00871EFD" w:rsidTr="00663504">
        <w:trPr>
          <w:trHeight w:val="20"/>
        </w:trPr>
        <w:tc>
          <w:tcPr>
            <w:tcW w:w="15800" w:type="dxa"/>
            <w:gridSpan w:val="6"/>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видов расходов классификации расходов бюджета городского поселения Лянтор на 2023 год</w:t>
            </w:r>
          </w:p>
        </w:tc>
      </w:tr>
      <w:tr w:rsidR="002D33F5" w:rsidRPr="00871EFD" w:rsidTr="00663504">
        <w:trPr>
          <w:trHeight w:val="375"/>
        </w:trPr>
        <w:tc>
          <w:tcPr>
            <w:tcW w:w="9540" w:type="dxa"/>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p>
        </w:tc>
        <w:tc>
          <w:tcPr>
            <w:tcW w:w="1060" w:type="dxa"/>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p>
        </w:tc>
        <w:tc>
          <w:tcPr>
            <w:tcW w:w="1060" w:type="dxa"/>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p>
        </w:tc>
        <w:tc>
          <w:tcPr>
            <w:tcW w:w="1660" w:type="dxa"/>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p>
        </w:tc>
        <w:tc>
          <w:tcPr>
            <w:tcW w:w="1100" w:type="dxa"/>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2D33F5" w:rsidRPr="003529DD" w:rsidRDefault="002D33F5" w:rsidP="00663504">
            <w:pPr>
              <w:suppressAutoHyphens w:val="0"/>
              <w:jc w:val="center"/>
              <w:rPr>
                <w:color w:val="000000"/>
                <w:sz w:val="28"/>
                <w:szCs w:val="28"/>
                <w:lang w:val="ru-RU" w:eastAsia="ru-RU"/>
              </w:rPr>
            </w:pPr>
          </w:p>
        </w:tc>
      </w:tr>
      <w:tr w:rsidR="002D33F5" w:rsidRPr="003529DD" w:rsidTr="00663504">
        <w:trPr>
          <w:trHeight w:val="390"/>
        </w:trPr>
        <w:tc>
          <w:tcPr>
            <w:tcW w:w="9540" w:type="dxa"/>
            <w:tcBorders>
              <w:top w:val="nil"/>
              <w:left w:val="nil"/>
              <w:bottom w:val="single" w:sz="4" w:space="0" w:color="auto"/>
              <w:right w:val="nil"/>
            </w:tcBorders>
            <w:shd w:val="clear" w:color="auto" w:fill="auto"/>
            <w:noWrap/>
            <w:vAlign w:val="bottom"/>
            <w:hideMark/>
          </w:tcPr>
          <w:p w:rsidR="002D33F5" w:rsidRPr="003529DD" w:rsidRDefault="002D33F5" w:rsidP="00663504">
            <w:pPr>
              <w:suppressAutoHyphens w:val="0"/>
              <w:rPr>
                <w:rFonts w:ascii="Arial" w:hAnsi="Arial" w:cs="Arial"/>
                <w:color w:val="000000"/>
                <w:lang w:val="ru-RU" w:eastAsia="ru-RU"/>
              </w:rPr>
            </w:pPr>
          </w:p>
        </w:tc>
        <w:tc>
          <w:tcPr>
            <w:tcW w:w="1060" w:type="dxa"/>
            <w:tcBorders>
              <w:top w:val="nil"/>
              <w:left w:val="nil"/>
              <w:bottom w:val="single" w:sz="4" w:space="0" w:color="auto"/>
              <w:right w:val="nil"/>
            </w:tcBorders>
            <w:shd w:val="clear" w:color="000000" w:fill="FFFFFF"/>
            <w:hideMark/>
          </w:tcPr>
          <w:p w:rsidR="002D33F5" w:rsidRPr="003529DD" w:rsidRDefault="002D33F5" w:rsidP="00663504">
            <w:pPr>
              <w:suppressAutoHyphens w:val="0"/>
              <w:rPr>
                <w:rFonts w:ascii="Tahoma" w:hAnsi="Tahoma" w:cs="Tahoma"/>
                <w:color w:val="000000"/>
                <w:sz w:val="16"/>
                <w:szCs w:val="16"/>
                <w:lang w:val="ru-RU" w:eastAsia="ru-RU"/>
              </w:rPr>
            </w:pPr>
            <w:r w:rsidRPr="003529DD">
              <w:rPr>
                <w:rFonts w:ascii="Tahoma" w:hAnsi="Tahoma" w:cs="Tahoma"/>
                <w:color w:val="000000"/>
                <w:sz w:val="16"/>
                <w:szCs w:val="16"/>
                <w:lang w:val="ru-RU" w:eastAsia="ru-RU"/>
              </w:rPr>
              <w:t> </w:t>
            </w:r>
          </w:p>
        </w:tc>
        <w:tc>
          <w:tcPr>
            <w:tcW w:w="1060" w:type="dxa"/>
            <w:tcBorders>
              <w:top w:val="nil"/>
              <w:left w:val="nil"/>
              <w:bottom w:val="single" w:sz="4" w:space="0" w:color="auto"/>
              <w:right w:val="nil"/>
            </w:tcBorders>
            <w:shd w:val="clear" w:color="000000" w:fill="FFFFFF"/>
            <w:hideMark/>
          </w:tcPr>
          <w:p w:rsidR="002D33F5" w:rsidRPr="003529DD" w:rsidRDefault="002D33F5" w:rsidP="00663504">
            <w:pPr>
              <w:suppressAutoHyphens w:val="0"/>
              <w:rPr>
                <w:rFonts w:ascii="Tahoma" w:hAnsi="Tahoma" w:cs="Tahoma"/>
                <w:color w:val="000000"/>
                <w:sz w:val="16"/>
                <w:szCs w:val="16"/>
                <w:lang w:val="ru-RU" w:eastAsia="ru-RU"/>
              </w:rPr>
            </w:pPr>
            <w:r w:rsidRPr="003529DD">
              <w:rPr>
                <w:rFonts w:ascii="Tahoma" w:hAnsi="Tahoma" w:cs="Tahoma"/>
                <w:color w:val="000000"/>
                <w:sz w:val="16"/>
                <w:szCs w:val="16"/>
                <w:lang w:val="ru-RU" w:eastAsia="ru-RU"/>
              </w:rPr>
              <w:t> </w:t>
            </w:r>
          </w:p>
        </w:tc>
        <w:tc>
          <w:tcPr>
            <w:tcW w:w="1660" w:type="dxa"/>
            <w:tcBorders>
              <w:top w:val="nil"/>
              <w:left w:val="nil"/>
              <w:bottom w:val="single" w:sz="4" w:space="0" w:color="auto"/>
              <w:right w:val="nil"/>
            </w:tcBorders>
            <w:shd w:val="clear" w:color="000000" w:fill="FFFFFF"/>
            <w:hideMark/>
          </w:tcPr>
          <w:p w:rsidR="002D33F5" w:rsidRPr="003529DD" w:rsidRDefault="002D33F5" w:rsidP="00663504">
            <w:pPr>
              <w:suppressAutoHyphens w:val="0"/>
              <w:rPr>
                <w:rFonts w:ascii="Tahoma" w:hAnsi="Tahoma" w:cs="Tahoma"/>
                <w:color w:val="000000"/>
                <w:sz w:val="16"/>
                <w:szCs w:val="16"/>
                <w:lang w:val="ru-RU" w:eastAsia="ru-RU"/>
              </w:rPr>
            </w:pPr>
            <w:r w:rsidRPr="003529DD">
              <w:rPr>
                <w:rFonts w:ascii="Tahoma" w:hAnsi="Tahoma" w:cs="Tahoma"/>
                <w:color w:val="000000"/>
                <w:sz w:val="16"/>
                <w:szCs w:val="16"/>
                <w:lang w:val="ru-RU" w:eastAsia="ru-RU"/>
              </w:rPr>
              <w:t> </w:t>
            </w:r>
          </w:p>
        </w:tc>
        <w:tc>
          <w:tcPr>
            <w:tcW w:w="2480" w:type="dxa"/>
            <w:gridSpan w:val="2"/>
            <w:tcBorders>
              <w:top w:val="nil"/>
              <w:left w:val="nil"/>
              <w:bottom w:val="single" w:sz="4" w:space="0" w:color="auto"/>
              <w:right w:val="nil"/>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(тыс.рублей)</w:t>
            </w:r>
          </w:p>
        </w:tc>
      </w:tr>
      <w:tr w:rsidR="002D33F5" w:rsidRPr="003529DD" w:rsidTr="00663504">
        <w:trPr>
          <w:trHeight w:val="1020"/>
        </w:trPr>
        <w:tc>
          <w:tcPr>
            <w:tcW w:w="9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Наименование</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Рз</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Пр</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ЦСР</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ВР</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Сумма на год</w:t>
            </w:r>
          </w:p>
        </w:tc>
      </w:tr>
      <w:tr w:rsidR="002D33F5" w:rsidRPr="003529DD" w:rsidTr="00663504">
        <w:trPr>
          <w:trHeight w:val="282"/>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18"/>
                <w:szCs w:val="18"/>
                <w:lang w:val="ru-RU" w:eastAsia="ru-RU"/>
              </w:rPr>
            </w:pPr>
            <w:r w:rsidRPr="003529DD">
              <w:rPr>
                <w:color w:val="000000"/>
                <w:sz w:val="18"/>
                <w:szCs w:val="18"/>
                <w:lang w:val="ru-RU" w:eastAsia="ru-RU"/>
              </w:rPr>
              <w:t>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18"/>
                <w:szCs w:val="18"/>
                <w:lang w:val="ru-RU" w:eastAsia="ru-RU"/>
              </w:rPr>
            </w:pPr>
            <w:r w:rsidRPr="003529DD">
              <w:rPr>
                <w:color w:val="000000"/>
                <w:sz w:val="18"/>
                <w:szCs w:val="18"/>
                <w:lang w:val="ru-RU" w:eastAsia="ru-RU"/>
              </w:rPr>
              <w:t>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18"/>
                <w:szCs w:val="18"/>
                <w:lang w:val="ru-RU" w:eastAsia="ru-RU"/>
              </w:rPr>
            </w:pPr>
            <w:r w:rsidRPr="003529DD">
              <w:rPr>
                <w:color w:val="000000"/>
                <w:sz w:val="18"/>
                <w:szCs w:val="18"/>
                <w:lang w:val="ru-RU" w:eastAsia="ru-RU"/>
              </w:rPr>
              <w:t>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18"/>
                <w:szCs w:val="18"/>
                <w:lang w:val="ru-RU" w:eastAsia="ru-RU"/>
              </w:rPr>
            </w:pPr>
            <w:r w:rsidRPr="003529DD">
              <w:rPr>
                <w:color w:val="000000"/>
                <w:sz w:val="18"/>
                <w:szCs w:val="18"/>
                <w:lang w:val="ru-RU" w:eastAsia="ru-RU"/>
              </w:rPr>
              <w:t>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18"/>
                <w:szCs w:val="18"/>
                <w:lang w:val="ru-RU" w:eastAsia="ru-RU"/>
              </w:rPr>
            </w:pPr>
            <w:r w:rsidRPr="003529DD">
              <w:rPr>
                <w:color w:val="000000"/>
                <w:sz w:val="18"/>
                <w:szCs w:val="18"/>
                <w:lang w:val="ru-RU" w:eastAsia="ru-RU"/>
              </w:rPr>
              <w:t>5</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18"/>
                <w:szCs w:val="18"/>
                <w:lang w:val="ru-RU" w:eastAsia="ru-RU"/>
              </w:rPr>
            </w:pPr>
            <w:r w:rsidRPr="003529DD">
              <w:rPr>
                <w:color w:val="000000"/>
                <w:sz w:val="18"/>
                <w:szCs w:val="18"/>
                <w:lang w:val="ru-RU" w:eastAsia="ru-RU"/>
              </w:rPr>
              <w:t>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ОБЩЕГОСУДАРСТВЕННЫЕ ВОПРОСЫ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212 513,4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3 317,6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3 317,6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3 317,6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содержание Главы муниципального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3 317,6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3 317,6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1100202030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3 317,6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90 910,0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237,8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функций органов местного самоуправления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0100102040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168,4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168,4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168,4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168,4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90 672,2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88 222,9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88 222,9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88 222,9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88 222,9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представительских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350,2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350,2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350,2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350,2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командировочных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406,3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406,3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406,3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406,3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1 692,8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Расходы на обеспечение функций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1 692,8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1 692,8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1100702040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1 692,8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Обеспечение проведения выборов и референдумов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3 422,1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3 422,1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3 422,1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1100289111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3 422,1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1100289111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3 422,1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Специальные расходы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1100289111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880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3 422,1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Другие общегосударственные вопросы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114 863,7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"Проведение оценки имущества, нотариальные услуги"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44 237,2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98,9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98,9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98,9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98,9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43 809,1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43 809,1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43 780,6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43 780,6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1100300590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представительских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командировочных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1100502400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Основное мероприятие "Обеспечение органов местного самоуправления услугами информационных технологий"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1100700590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1100889010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60 418,5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"Эксплуатация и содержание муниципального имущества"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6 866,7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6 866,7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6 714,9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6 714,9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151,8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151,8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"Капитальный и текущий ремонт муниципального имущества"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118,8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1300200590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118,8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1300200590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118,8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1300200590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118,8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1 162,1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1300300890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1 162,1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1300300890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1 162,1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1300300890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1 162,1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материально-техническими и информационными ресурсами"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12 585,2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5 072,3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5 072,3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5 072,3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1 354,8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1 354,8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1300400790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1 354,8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6 153,4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6 153,4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6 153,4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38 855,9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38 855,9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38 855,9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38 855,9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829,8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829,8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829,8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829,8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9 866,3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9 866,3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9 866,3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105,8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9 260,6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9 260,6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Исполнение судебных актов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8 993,7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266,9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Прочие мероприятия органов местного самоуправления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4010102400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489,1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489,1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489,1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НАЦИОНАЛЬНАЯ ОБОРОНА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4 984,3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Мобилизационная и вневойсковая подготовка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4 984,3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4 858,9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4 858,9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4 632,2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4 632,2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4 632,2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226,7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226,7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11002F1180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226,7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материально-техническими и информационными ресурсами"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1300451180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НАЦИОНАЛЬНАЯ БЕЗОПАСНОСТЬ И ПРАВООХРАНИТЕЛЬНАЯ ДЕЯТЕЛЬНОСТЬ</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10 230,8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Органы юстиции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1 969,1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0,1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0,1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0,1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01004F9300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0,1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01006F9300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1 964,2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1 964,2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1 584,1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1 584,1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1100259300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1 584,1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11002D9300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198,7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11002D9300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198,7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11002D9300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198,7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11002F9300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8 047,8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3 384,3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3 352,0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производителям товаров, работ(услуг)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0600361100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3 352,0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0600361100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3 352,0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0600361100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3 352,0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32,3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32,3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32,3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32,3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4 663,5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4 663,5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4 663,5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4 481,0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4 481,0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4 481,0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Другие вопросы в области национальной безопасности и правоохранительной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213,9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213,9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25,9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0600720600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"Создание условий для деятельности народных дружин"</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174,6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Создание условий для деятельности народных дружин</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87,3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0600882300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Создание условий для деятельности народных дружин (софинансирование)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87,3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государственных (муниципальных) органов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14</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06008S2300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НАЦИОНАЛЬНАЯ ЭКОНОМИКА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149 402,4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Общеэкономические вопросы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мероприятий по содействию трудоустройству граждан</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1300585060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1300585060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1300585060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Сельское хозяйство и рыболовство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733,5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733,5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733,5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626,4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626,4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0400520600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626,4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0400584200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0400584200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0400584200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Лесное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1 419,6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1 419,6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1 419,6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1 419,6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1 419,6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1 419,6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1 419,6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Транспорт</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2 882,7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2 882,7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2 882,7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2 882,7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2 882,7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2 882,7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Дорожное хозяйство (дорожные фонды)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144 130,2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53 836,1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"Ремонт автодорог"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6 929,4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597,6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597,6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597,6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содержание и ремонт автомобильных 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0200189129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6 331,8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0200189129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6 331,8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0200189129</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6 331,8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"Обустройство автомобильных 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2 795,4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2 795,4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2 795,4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2 795,4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автомобильных дорог"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44 111,3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44 111,3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44 111,3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44 111,3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89 337,0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"Эксплуатация и содержание муниципального имущества"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1 191,3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1 191,3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1 191,3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1300100590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1 191,3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материально-техническими и информационными ресурсами"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77 860,1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4 992,0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4 992,0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4 992,0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2 678,5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2 678,5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2 678,5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Приобретение специализированной техники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1300489198</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70 189,6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1300489198</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70 189,6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1300489198</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70 189,6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9 710,7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9 710,7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9 710,7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выплаты персоналу казенных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1300500590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9 710,7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575,0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575,0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575,0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1300600590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575,0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957,0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957,0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957,0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Уплата налогов, сборов и иных платежей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931,4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931,4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4010189020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931,4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Другие вопросы в области национальной экономики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"Землеустройство и межевание земельных участков"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206,4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ЖИЛИЩНО-КОММУНАЛЬНОЕ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146 327,2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Жилищное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77 046,3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14 813,4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1 119,3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1 119,3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1 119,3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1 119,3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"Проведение строительно-технической экспертизы жилых домов"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309,2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3 902,0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1 226,6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1 226,6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1 226,6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0800382907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2 381,1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0800382907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2 381,1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0800382907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2 381,1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08003S2907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294,3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08003S2907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294,3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08003S2907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294,3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Основное мероприятие "Текущий ремонт в многоквартирных домах, непригодных для проживания"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4 795,5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0800589162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4 795,5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0800589162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4 795,5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0800589162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4 795,5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незаселенных помещений муниципального жилищного фонда"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1 890,9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1 890,9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1 890,9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1 890,9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2 571,7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0800861100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2 571,7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0800861100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2 571,7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0800861100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2 571,7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общего имущества многоквартирных домов"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0800900000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0800920600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224,9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61 487,6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56 816,7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1000182901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50 566,9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Капитальные вложения в объекты государственной (муниципальной) собственности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1000182901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50 566,9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Бюджетные инвестиции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1000182901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50 566,9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10001S2901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6 249,8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Капитальные вложения в объекты государственной (муниципальной) собственности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10001S2901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6 249,8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Бюджетные инвестиции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10001S2901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6 249,8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"Ликвидация аварийного жилищного фонда"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4 670,9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4 670,9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4 670,9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4 670,9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745,2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745,2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745,2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745,2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745,2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Исполнение судебных актов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745,2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Коммунальное хозяйство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24 215,5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19 560,4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18 998,4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0300109505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6 513,0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0300109505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6 513,0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0300109505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6 513,0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0300109605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8 683,7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0300109605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8 683,7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0300109605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8 683,7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1 629,8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1 629,8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1 629,8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03001S9605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2 171,9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03001S9605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2 171,9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03001S9605</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2 171,9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562,0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562,0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562,0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562,0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4 655,1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незаселенных помещений муниципального жилищного фонда"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3 378,0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3 378,0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3 378,0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0800620600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3 378,0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1 277,1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0800761100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1 277,1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бюджетные ассигнования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0800761100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1 277,1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0800761100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1 277,1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Благоустройство</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45 065,4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15 837,4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"Содержание объектов благоустройства"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2 439,5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2 439,5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2 439,5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0400120600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2 439,5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"Мероприятия по организации и содержанию мест захоронения"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177,7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177,7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177,7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0400220600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177,7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"Прочие мероприятия по благоустройству поселения"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4 828,5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4 828,5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4 828,5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4 828,5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"Уличное освещение"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8 391,7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8 391,7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8 391,7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0400420600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8 391,7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"Формирование комфортной городской среды на 2023-2027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29 228,0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"Устройство городских парков"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273,4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273,4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273,4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1500320600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273,4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"Обустройство скверов в микрорайонах города"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3 135,1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на проведение мероприятий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2 852,5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2 852,5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1500420600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2 852,5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Благоустройство мест общего пользования территорий поселений из местного бюджета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1500489184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1500489184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1500489184</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282,5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"Благоустройство территории общего пользования"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1500500000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2 876,3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Благоустройство территории общего пользования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1500589157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2 876,3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1500589157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2 876,3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1500589157</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2 876,3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"Федеральный проект "Формирование комфортной городской среды""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150F200000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22 943,3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программ формирования современной городской среды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150F255550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22 943,3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150F255550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22 943,3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150F255550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22 943,3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ОБРАЗОВАНИЕ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558,0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Молодежная политика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558,0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сферы культуры города Лянтора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558,0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558,0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558,0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558,0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07</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558,0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КУЛЬТУРА, КИНЕМАТОГРАФИЯ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118 498,4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Культура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118 498,4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сферы культуры города Лянтора на 2021 – 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117 823,0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114 340,8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109 963,3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109 963,3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109 963,3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4 377,6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4 377,6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4 377,6</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2 357,2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2 357,2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2 357,2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2 357,2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для укрепления материально - технической базы"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1 125,0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900,0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0500689140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0500689140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0500689140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0500689322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0500689322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0500689322</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675,4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194,0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194,0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194,0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194,0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1200261600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13,0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249,9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249,9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249,9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249,9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1200700000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1200761600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34,1</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1200800000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1200861600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28,0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1200900000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08</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1200961600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СОЦИАЛЬНАЯ ПОЛИТИКА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2 322,0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Пенсионное обеспечение</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2 097,0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2 097,0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2 097,0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Исполнение публичных нормативных обязательств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2 097,0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Социальное обеспечение и иные выплаты населению</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2 097,0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Публичные нормативные социальные выплаты гражданам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310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2 097,0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Социальное обеспечение населения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"Оказание дополнительных мер социальной поддержки"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0600200000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Исполнение публичных нормативных обязательств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Социальное обеспечение и иные выплаты населению</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Публичные нормативные социальные выплаты гражданам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0600272600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310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225,0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ФИЗИЧЕСКАЯ КУЛЬТУРА И СПОРТ</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47 186,4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Физическая культура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47 186,4</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47 110,0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41 868,7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41 323,7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41 323,7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41 323,7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545,0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545,0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0900189121</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545,0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0900300000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4 358,3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4 358,3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4 358,3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0900361600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4 358,3</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0900400000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882,9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0900461600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82,9</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0900485160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0900485160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0900485160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800,0</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76,5</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w:t>
            </w:r>
            <w:r w:rsidRPr="003529DD">
              <w:rPr>
                <w:color w:val="000000"/>
                <w:sz w:val="28"/>
                <w:szCs w:val="28"/>
                <w:lang w:val="ru-RU" w:eastAsia="ru-RU"/>
              </w:rPr>
              <w:lastRenderedPageBreak/>
              <w:t>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lastRenderedPageBreak/>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lastRenderedPageBreak/>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1200161600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44,8</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автономным учреждениям и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Субсидии бюджетным учреждениям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11</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1200661600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31,7</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Обслуживание государственного (муниципального)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Обслуживание государственного (муниципального) внутреннего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4000000000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Непрограммное направление расходов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4010000000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Расходы по непрограммному направлению деятельности</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Реализация государственных функций, связанных с общегосударственным управлением</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Обслуживание государственного (муниципального)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700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20"/>
        </w:trPr>
        <w:tc>
          <w:tcPr>
            <w:tcW w:w="9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Обслуживание муниципального долга</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13</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4010100690</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center"/>
              <w:rPr>
                <w:color w:val="000000"/>
                <w:sz w:val="28"/>
                <w:szCs w:val="28"/>
                <w:lang w:val="ru-RU" w:eastAsia="ru-RU"/>
              </w:rPr>
            </w:pPr>
            <w:r w:rsidRPr="003529DD">
              <w:rPr>
                <w:color w:val="000000"/>
                <w:sz w:val="28"/>
                <w:szCs w:val="28"/>
                <w:lang w:val="ru-RU" w:eastAsia="ru-RU"/>
              </w:rPr>
              <w:t>730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4,2</w:t>
            </w:r>
          </w:p>
        </w:tc>
      </w:tr>
      <w:tr w:rsidR="002D33F5" w:rsidRPr="003529DD" w:rsidTr="00663504">
        <w:trPr>
          <w:trHeight w:val="375"/>
        </w:trPr>
        <w:tc>
          <w:tcPr>
            <w:tcW w:w="14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3F5" w:rsidRPr="003529DD" w:rsidRDefault="002D33F5" w:rsidP="00663504">
            <w:pPr>
              <w:suppressAutoHyphens w:val="0"/>
              <w:rPr>
                <w:color w:val="000000"/>
                <w:sz w:val="28"/>
                <w:szCs w:val="28"/>
                <w:lang w:val="ru-RU" w:eastAsia="ru-RU"/>
              </w:rPr>
            </w:pPr>
            <w:r w:rsidRPr="003529DD">
              <w:rPr>
                <w:color w:val="000000"/>
                <w:sz w:val="28"/>
                <w:szCs w:val="28"/>
                <w:lang w:val="ru-RU" w:eastAsia="ru-RU"/>
              </w:rPr>
              <w:t>Итого</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3529DD" w:rsidRDefault="002D33F5" w:rsidP="00663504">
            <w:pPr>
              <w:suppressAutoHyphens w:val="0"/>
              <w:jc w:val="right"/>
              <w:rPr>
                <w:color w:val="000000"/>
                <w:sz w:val="28"/>
                <w:szCs w:val="28"/>
                <w:lang w:val="ru-RU" w:eastAsia="ru-RU"/>
              </w:rPr>
            </w:pPr>
            <w:r w:rsidRPr="003529DD">
              <w:rPr>
                <w:color w:val="000000"/>
                <w:sz w:val="28"/>
                <w:szCs w:val="28"/>
                <w:lang w:val="ru-RU" w:eastAsia="ru-RU"/>
              </w:rPr>
              <w:t>692 027,0</w:t>
            </w:r>
          </w:p>
        </w:tc>
      </w:tr>
    </w:tbl>
    <w:p w:rsidR="002D33F5" w:rsidRPr="003529DD"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35" w:type="dxa"/>
        <w:tblInd w:w="93" w:type="dxa"/>
        <w:tblLook w:val="04A0" w:firstRow="1" w:lastRow="0" w:firstColumn="1" w:lastColumn="0" w:noHBand="0" w:noVBand="1"/>
      </w:tblPr>
      <w:tblGrid>
        <w:gridCol w:w="8095"/>
        <w:gridCol w:w="920"/>
        <w:gridCol w:w="920"/>
        <w:gridCol w:w="1780"/>
        <w:gridCol w:w="1060"/>
        <w:gridCol w:w="1500"/>
        <w:gridCol w:w="1560"/>
      </w:tblGrid>
      <w:tr w:rsidR="002D33F5" w:rsidRPr="00E57F5A" w:rsidTr="00663504">
        <w:trPr>
          <w:trHeight w:val="20"/>
        </w:trPr>
        <w:tc>
          <w:tcPr>
            <w:tcW w:w="8095"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bookmarkStart w:id="2" w:name="RANGE!A1:G373"/>
            <w:bookmarkEnd w:id="2"/>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Приложение 6 </w:t>
            </w:r>
          </w:p>
        </w:tc>
      </w:tr>
      <w:tr w:rsidR="002D33F5" w:rsidRPr="00E57F5A" w:rsidTr="00663504">
        <w:trPr>
          <w:trHeight w:val="20"/>
        </w:trPr>
        <w:tc>
          <w:tcPr>
            <w:tcW w:w="8095"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Pr>
                <w:color w:val="000000"/>
                <w:sz w:val="28"/>
                <w:szCs w:val="28"/>
                <w:lang w:val="ru-RU" w:eastAsia="ru-RU"/>
              </w:rPr>
              <w:t>к решению</w:t>
            </w:r>
            <w:r w:rsidRPr="00E57F5A">
              <w:rPr>
                <w:color w:val="000000"/>
                <w:sz w:val="28"/>
                <w:szCs w:val="28"/>
                <w:lang w:val="ru-RU" w:eastAsia="ru-RU"/>
              </w:rPr>
              <w:t xml:space="preserve"> Совета депутатов</w:t>
            </w:r>
          </w:p>
        </w:tc>
      </w:tr>
      <w:tr w:rsidR="002D33F5" w:rsidRPr="00E57F5A" w:rsidTr="00663504">
        <w:trPr>
          <w:trHeight w:val="20"/>
        </w:trPr>
        <w:tc>
          <w:tcPr>
            <w:tcW w:w="8095"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городского поселения Лянтор</w:t>
            </w:r>
          </w:p>
        </w:tc>
      </w:tr>
      <w:tr w:rsidR="002D33F5" w:rsidRPr="00E57F5A" w:rsidTr="00663504">
        <w:trPr>
          <w:trHeight w:val="20"/>
        </w:trPr>
        <w:tc>
          <w:tcPr>
            <w:tcW w:w="8095"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4120" w:type="dxa"/>
            <w:gridSpan w:val="3"/>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от "</w:t>
            </w:r>
            <w:r>
              <w:rPr>
                <w:color w:val="000000"/>
                <w:sz w:val="28"/>
                <w:szCs w:val="28"/>
                <w:lang w:val="ru-RU" w:eastAsia="ru-RU"/>
              </w:rPr>
              <w:t>28</w:t>
            </w:r>
            <w:r w:rsidRPr="00E57F5A">
              <w:rPr>
                <w:color w:val="000000"/>
                <w:sz w:val="28"/>
                <w:szCs w:val="28"/>
                <w:lang w:val="ru-RU" w:eastAsia="ru-RU"/>
              </w:rPr>
              <w:t>" ноября 2023 года №</w:t>
            </w:r>
            <w:r>
              <w:rPr>
                <w:color w:val="000000"/>
                <w:sz w:val="28"/>
                <w:szCs w:val="28"/>
                <w:lang w:val="ru-RU" w:eastAsia="ru-RU"/>
              </w:rPr>
              <w:t>19</w:t>
            </w:r>
            <w:r w:rsidRPr="00E57F5A">
              <w:rPr>
                <w:color w:val="000000"/>
                <w:sz w:val="28"/>
                <w:szCs w:val="28"/>
                <w:lang w:val="ru-RU" w:eastAsia="ru-RU"/>
              </w:rPr>
              <w:t xml:space="preserve"> </w:t>
            </w:r>
          </w:p>
        </w:tc>
      </w:tr>
      <w:tr w:rsidR="002D33F5" w:rsidRPr="00E57F5A" w:rsidTr="00663504">
        <w:trPr>
          <w:trHeight w:val="375"/>
        </w:trPr>
        <w:tc>
          <w:tcPr>
            <w:tcW w:w="8095"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0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50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15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r>
      <w:tr w:rsidR="002D33F5" w:rsidRPr="00E57F5A" w:rsidTr="00663504">
        <w:trPr>
          <w:trHeight w:val="255"/>
        </w:trPr>
        <w:tc>
          <w:tcPr>
            <w:tcW w:w="8095"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0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50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5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r>
      <w:tr w:rsidR="002D33F5" w:rsidRPr="00762AC8" w:rsidTr="00663504">
        <w:trPr>
          <w:trHeight w:val="20"/>
        </w:trPr>
        <w:tc>
          <w:tcPr>
            <w:tcW w:w="15835"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Распределение бюджетных ассигнований по разделам, подразделам, целевым статьям</w:t>
            </w:r>
          </w:p>
        </w:tc>
      </w:tr>
      <w:tr w:rsidR="002D33F5" w:rsidRPr="00762AC8" w:rsidTr="00663504">
        <w:trPr>
          <w:trHeight w:val="20"/>
        </w:trPr>
        <w:tc>
          <w:tcPr>
            <w:tcW w:w="15835"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(муниципальным программам и непрограммным направлениям деятельности), группам и подгруппам</w:t>
            </w:r>
          </w:p>
        </w:tc>
      </w:tr>
      <w:tr w:rsidR="002D33F5" w:rsidRPr="00871EFD" w:rsidTr="00663504">
        <w:trPr>
          <w:trHeight w:val="20"/>
        </w:trPr>
        <w:tc>
          <w:tcPr>
            <w:tcW w:w="15835"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видов расходов классификации расходов бюджета городского поселения Лянтор</w:t>
            </w:r>
          </w:p>
        </w:tc>
      </w:tr>
      <w:tr w:rsidR="002D33F5" w:rsidRPr="00762AC8" w:rsidTr="00663504">
        <w:trPr>
          <w:trHeight w:val="20"/>
        </w:trPr>
        <w:tc>
          <w:tcPr>
            <w:tcW w:w="15835"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на плановый период 2024 и 2025 годов</w:t>
            </w:r>
          </w:p>
        </w:tc>
      </w:tr>
      <w:tr w:rsidR="002D33F5" w:rsidRPr="00762AC8" w:rsidTr="00663504">
        <w:trPr>
          <w:trHeight w:val="360"/>
        </w:trPr>
        <w:tc>
          <w:tcPr>
            <w:tcW w:w="8095"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5900" w:type="dxa"/>
            <w:gridSpan w:val="4"/>
            <w:tcBorders>
              <w:top w:val="nil"/>
              <w:left w:val="nil"/>
              <w:bottom w:val="nil"/>
              <w:right w:val="nil"/>
            </w:tcBorders>
            <w:shd w:val="clear" w:color="000000" w:fill="FFFFFF"/>
            <w:vAlign w:val="center"/>
            <w:hideMark/>
          </w:tcPr>
          <w:p w:rsidR="002D33F5" w:rsidRPr="00E57F5A" w:rsidRDefault="002D33F5" w:rsidP="00663504">
            <w:pPr>
              <w:suppressAutoHyphens w:val="0"/>
              <w:jc w:val="center"/>
              <w:rPr>
                <w:rFonts w:ascii="Tahoma" w:hAnsi="Tahoma" w:cs="Tahoma"/>
                <w:b/>
                <w:bCs/>
                <w:color w:val="000000"/>
                <w:sz w:val="22"/>
                <w:szCs w:val="22"/>
                <w:lang w:val="ru-RU" w:eastAsia="ru-RU"/>
              </w:rPr>
            </w:pPr>
            <w:r w:rsidRPr="00E57F5A">
              <w:rPr>
                <w:rFonts w:ascii="Tahoma" w:hAnsi="Tahoma" w:cs="Tahoma"/>
                <w:b/>
                <w:bCs/>
                <w:color w:val="000000"/>
                <w:sz w:val="22"/>
                <w:szCs w:val="22"/>
                <w:lang w:val="ru-RU" w:eastAsia="ru-RU"/>
              </w:rPr>
              <w:t> </w:t>
            </w:r>
          </w:p>
        </w:tc>
      </w:tr>
      <w:tr w:rsidR="002D33F5" w:rsidRPr="00E57F5A" w:rsidTr="00663504">
        <w:trPr>
          <w:trHeight w:val="420"/>
        </w:trPr>
        <w:tc>
          <w:tcPr>
            <w:tcW w:w="8095" w:type="dxa"/>
            <w:tcBorders>
              <w:top w:val="nil"/>
              <w:left w:val="nil"/>
              <w:bottom w:val="single" w:sz="4" w:space="0" w:color="auto"/>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w:t>
            </w:r>
          </w:p>
        </w:tc>
        <w:tc>
          <w:tcPr>
            <w:tcW w:w="1060" w:type="dxa"/>
            <w:tcBorders>
              <w:top w:val="nil"/>
              <w:left w:val="nil"/>
              <w:bottom w:val="single" w:sz="4" w:space="0" w:color="auto"/>
              <w:right w:val="nil"/>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w:t>
            </w:r>
          </w:p>
        </w:tc>
        <w:tc>
          <w:tcPr>
            <w:tcW w:w="3060" w:type="dxa"/>
            <w:gridSpan w:val="2"/>
            <w:tcBorders>
              <w:top w:val="nil"/>
              <w:left w:val="nil"/>
              <w:bottom w:val="single" w:sz="4" w:space="0" w:color="auto"/>
              <w:right w:val="nil"/>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(тыс.рублей)</w:t>
            </w:r>
          </w:p>
        </w:tc>
      </w:tr>
      <w:tr w:rsidR="002D33F5" w:rsidRPr="00E57F5A" w:rsidTr="00663504">
        <w:trPr>
          <w:trHeight w:val="885"/>
        </w:trPr>
        <w:tc>
          <w:tcPr>
            <w:tcW w:w="8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Наименование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Рз</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Пр</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ЦСР</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ВР</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Сумма на 2024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Сумма на 2025 год</w:t>
            </w:r>
          </w:p>
        </w:tc>
      </w:tr>
      <w:tr w:rsidR="002D33F5" w:rsidRPr="00E57F5A" w:rsidTr="00663504">
        <w:trPr>
          <w:trHeight w:val="282"/>
        </w:trPr>
        <w:tc>
          <w:tcPr>
            <w:tcW w:w="8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lang w:val="ru-RU" w:eastAsia="ru-RU"/>
              </w:rPr>
            </w:pPr>
            <w:r w:rsidRPr="00E57F5A">
              <w:rPr>
                <w:color w:val="000000"/>
                <w:lang w:val="ru-RU" w:eastAsia="ru-RU"/>
              </w:rPr>
              <w:t>1</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lang w:val="ru-RU" w:eastAsia="ru-RU"/>
              </w:rPr>
            </w:pPr>
            <w:r w:rsidRPr="00E57F5A">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lang w:val="ru-RU" w:eastAsia="ru-RU"/>
              </w:rPr>
            </w:pPr>
            <w:r w:rsidRPr="00E57F5A">
              <w:rPr>
                <w:color w:val="000000"/>
                <w:lang w:val="ru-RU" w:eastAsia="ru-RU"/>
              </w:rPr>
              <w:t>3</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lang w:val="ru-RU" w:eastAsia="ru-RU"/>
              </w:rPr>
            </w:pPr>
            <w:r w:rsidRPr="00E57F5A">
              <w:rPr>
                <w:color w:val="000000"/>
                <w:lang w:val="ru-RU" w:eastAsia="ru-RU"/>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lang w:val="ru-RU" w:eastAsia="ru-RU"/>
              </w:rPr>
            </w:pPr>
            <w:r w:rsidRPr="00E57F5A">
              <w:rPr>
                <w:color w:val="000000"/>
                <w:lang w:val="ru-RU" w:eastAsia="ru-RU"/>
              </w:rPr>
              <w:t>5</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lang w:val="ru-RU" w:eastAsia="ru-RU"/>
              </w:rPr>
            </w:pPr>
            <w:r w:rsidRPr="00E57F5A">
              <w:rPr>
                <w:color w:val="000000"/>
                <w:lang w:val="ru-RU" w:eastAsia="ru-RU"/>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lang w:val="ru-RU" w:eastAsia="ru-RU"/>
              </w:rPr>
            </w:pPr>
            <w:r w:rsidRPr="00E57F5A">
              <w:rPr>
                <w:color w:val="000000"/>
                <w:lang w:val="ru-RU" w:eastAsia="ru-RU"/>
              </w:rPr>
              <w:t>7</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145 511,4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205 772,7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содержание Главы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4010102030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3 298,4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29 545,6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75 790,9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369,5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369,5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обеспечение функций органов местного самоуправления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Расходы на обеспечение функций органов местного самоуправления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Расходы на обеспечение функций органов местного самоуправления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168,4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Расходы на обеспечение функций органов местного самоуправления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29 176,2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75 421,5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27 106,2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73 351,5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27 106,2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73 351,5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2 070,0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4010102040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2 070,0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Резервные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Реализация государственных функций, связанных с общегосударственным управлением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Резервные средства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870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112 567,4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126 583,3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98 226,3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101 256,6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82 179,8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82 179,8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казенных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82 179,8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82 179,8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18 910,4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18 910,4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Уплата налогов, сборов и иных платежей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Реализация государственных функций, связанных с общегосударственным управлением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98,9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98,9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98,9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98,9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Уплата налогов, сборов и иных платежей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4010100690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98,9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98,9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682,5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700,7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682,5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700,7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4010100790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682,5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700,7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1 689,6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1 689,6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1 689,6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1 689,6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4010100890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1 689,6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1 689,6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Прочие мероприятия органов местного самоуправления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209,3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176,9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177,5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4010102400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176,9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177,5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Условно-утвержденные расходы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10 781,4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21 748,2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10 781,4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21 748,2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Резервные средства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4010199999</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870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10 781,4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21 748,2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ОБОРОНА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Мобилизационная и вневойсковая подготовка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5 130,0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5 310,8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4 980,0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5 160,8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4 097,8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4 157,8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4 097,8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4 157,8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882,2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1 003,0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882,2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1 003,0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40101F1180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БЕЗОПАСНОСТЬ И ПРАВООХРАНИТЕЛЬНАЯ ДЕЯТЕЛЬНОСТЬ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10 408,2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9 629,7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Органы юстиции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1 621,4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1 621,4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01004F9300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01006F9300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1 614,1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1 614,1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1 614,1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1 614,1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1 614,1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1 614,1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1 584,1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1 584,1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1 584,1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1 584,1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4010159300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1 584,1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1 584,1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E57F5A">
              <w:rPr>
                <w:color w:val="000000"/>
                <w:sz w:val="28"/>
                <w:szCs w:val="28"/>
                <w:lang w:val="ru-RU" w:eastAsia="ru-RU"/>
              </w:rPr>
              <w:lastRenderedPageBreak/>
              <w:t>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lastRenderedPageBreak/>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40101F9300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8 593,7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3 508,4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производителям товаров, работ(услуг)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0600361100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3 352,0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29,2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5 085,2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5 085,2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5 085,2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7 815,4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156,4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производителям товаров, работ(услуг)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3 178,0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3 178,0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3 178,0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4 481,0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4 481,0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4 481,0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4 481,0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4 481,0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4 481,0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Установка и обеспечение функционирования видеокамер на водных объектах в городских и сельских поселениях Сургутского района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4010189202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604,3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4010189202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604,3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4010189202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604,3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безопасности и правоохранительной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193,1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0600720600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"Создание условий для деятельности народных дружин"</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173,6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86,8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 (софинансирование)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86,8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06008S2300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192,9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86,7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Создание условий для деятельности народных дружин (софинансирование)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86,7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выплаты персоналу государственных (муниципальных) органов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78,6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40101S2300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ЭКОНОМИКА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36 771,9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26 574,0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Сельское хозяйство и рыболовство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0400520600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Транспорт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2 579,6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Дорожное хозяйство (дорожные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33 785,9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23 588,0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30 426,3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23 588,0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"Ремонт автодорог"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12 932,7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6 021,5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"Обустройство автомобильных дорог"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543,9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"Содержание автомобильных дорог"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16 949,7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17 022,5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3 359,6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3 359,6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3 359,6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2 484,0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2 484,0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4010100590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2 484,0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межбюджетные трансферты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4010189020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875,6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экономики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ЖИЛИЩНО-КОММУНАЛЬНОЕ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145 693,5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53 364,6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Жилищное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12 670,3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12 725,0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7 925,3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7 980,0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w:t>
            </w:r>
            <w:r w:rsidRPr="00E57F5A">
              <w:rPr>
                <w:color w:val="000000"/>
                <w:sz w:val="28"/>
                <w:szCs w:val="28"/>
                <w:lang w:val="ru-RU" w:eastAsia="ru-RU"/>
              </w:rPr>
              <w:lastRenderedPageBreak/>
              <w:t>года №568-п, по помещениям муниципального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lastRenderedPageBreak/>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1 156,0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1 210,7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"Текущий ремонт в многоквартирных домах, непригодных для проживания"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0800500000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0800589162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0800589162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0800589162</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4 795,5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"Содержание незаселенных помещений муниципального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1 973,8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"Ликвидация аварийного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4 745,0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65 480,2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19 262,5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63 342,3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17 124,5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28 625,3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0300109505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0300109505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0300109505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0300109605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16 357,3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0300109605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16 357,3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0300109605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16 357,3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6 562,5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"Капитальный ремонт сетей теплоснабжения"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34 085,3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0300209505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14 608,0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0300209505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14 608,0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0300209505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14 608,0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0300209605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19 477,3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0300209605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19 477,3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0300209605</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19 477,3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10 000,0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2 138,0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2 138,0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"Содержание незаселенных помещений муниципального жилищного фонда"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0800620600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870,0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0800761100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бюджетные ассигнования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0800761100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0800761100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1 268,0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Благоустройство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67 543,0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21 377,2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20 560,0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20 639,5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"Содержание объектов благоустройства"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0400120600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1 758,4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1 828,0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"Мероприятия по организации и содержанию мест захоронения"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0400220600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389,1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Основное мероприятие "Прочие мероприятия по благоустройству поселения"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6 222,9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6 626,7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"Уличное освещение"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12 195,7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11 795,7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"Формирование комфортной городской среды на 2023-2027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46 983,0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"Устройство городских парков"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1500320600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737,7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"Обустройство скверов в микрорайонах города"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на проведение мероприятий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Закупка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Иные закупки товаров, работ и услуг для обеспечения государственных (муниципальных) нужд</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1500420600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46 245,3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КУЛЬТУРА, КИНЕМАТОГРАФИЯ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116 491,2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116 491,2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116 491,2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116 491,2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675,4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675,4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174,4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1200200000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1200261600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71,1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1200300000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1200361600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13,0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1200400000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1200461600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1200461600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1200461600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201,2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176,4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34,1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84,5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Основное мероприятие "Реализация комплексной информационной кампании, направленной на укрепление общегражданской идентичности и межнационального </w:t>
            </w:r>
            <w:r w:rsidRPr="00E57F5A">
              <w:rPr>
                <w:color w:val="000000"/>
                <w:sz w:val="28"/>
                <w:szCs w:val="28"/>
                <w:lang w:val="ru-RU" w:eastAsia="ru-RU"/>
              </w:rPr>
              <w:lastRenderedPageBreak/>
              <w:t>(межэтнического), межконфессионального и межкультурного взаимодействия"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lastRenderedPageBreak/>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1200800000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1200861600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1200861600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1200861600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38,0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1200900000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1200961600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1200961600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1200961600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80,0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115 815,8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113 458,6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113 458,6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2 357,2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2 357,2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СОЦИАЛЬНАЯ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Пенсионное обеспечение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Исполнение публичных нормативных обязательств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Социальное обеспечение и иные выплаты населению</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300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Публичные нормативные социальные выплаты гражданам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4010172600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310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2 062,0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ФИЗИЧЕСКАЯ КУЛЬТУРА И 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44 035,2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44 035,2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Физическая 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44 035,2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44 035,2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76,5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76,5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44,8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1200661600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31,7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25,7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1200761600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22,0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4000000000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Непрограммное направление расходов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4010000000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Расходы по непрограммному направлению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4010100000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43 958,8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39 600,4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39 600,4   </w:t>
            </w:r>
          </w:p>
        </w:tc>
      </w:tr>
      <w:tr w:rsidR="002D33F5" w:rsidRPr="00E57F5A" w:rsidTr="00663504">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4010161600</w:t>
            </w:r>
          </w:p>
        </w:tc>
        <w:tc>
          <w:tcPr>
            <w:tcW w:w="10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4 358,3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4 358,3   </w:t>
            </w:r>
          </w:p>
        </w:tc>
      </w:tr>
      <w:tr w:rsidR="002D33F5" w:rsidRPr="00E57F5A" w:rsidTr="00663504">
        <w:trPr>
          <w:trHeight w:val="375"/>
        </w:trPr>
        <w:tc>
          <w:tcPr>
            <w:tcW w:w="127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Итого</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506 103,3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 xml:space="preserve"> 463 240,2   </w:t>
            </w:r>
          </w:p>
        </w:tc>
      </w:tr>
    </w:tbl>
    <w:p w:rsidR="002D33F5" w:rsidRPr="00E57F5A"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tbl>
      <w:tblPr>
        <w:tblW w:w="15891" w:type="dxa"/>
        <w:tblInd w:w="93" w:type="dxa"/>
        <w:tblLook w:val="04A0" w:firstRow="1" w:lastRow="0" w:firstColumn="1" w:lastColumn="0" w:noHBand="0" w:noVBand="1"/>
      </w:tblPr>
      <w:tblGrid>
        <w:gridCol w:w="11497"/>
        <w:gridCol w:w="980"/>
        <w:gridCol w:w="980"/>
        <w:gridCol w:w="2434"/>
      </w:tblGrid>
      <w:tr w:rsidR="002D33F5" w:rsidRPr="00E57F5A" w:rsidTr="00663504">
        <w:trPr>
          <w:trHeight w:val="20"/>
        </w:trPr>
        <w:tc>
          <w:tcPr>
            <w:tcW w:w="11497" w:type="dxa"/>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Приложение 7 </w:t>
            </w:r>
          </w:p>
        </w:tc>
      </w:tr>
      <w:tr w:rsidR="002D33F5" w:rsidRPr="00E57F5A" w:rsidTr="00663504">
        <w:trPr>
          <w:trHeight w:val="20"/>
        </w:trPr>
        <w:tc>
          <w:tcPr>
            <w:tcW w:w="11497" w:type="dxa"/>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2D33F5" w:rsidRPr="00E57F5A"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E57F5A">
              <w:rPr>
                <w:color w:val="000000"/>
                <w:sz w:val="28"/>
                <w:szCs w:val="28"/>
                <w:lang w:val="ru-RU" w:eastAsia="ru-RU"/>
              </w:rPr>
              <w:t>решени</w:t>
            </w:r>
            <w:r>
              <w:rPr>
                <w:color w:val="000000"/>
                <w:sz w:val="28"/>
                <w:szCs w:val="28"/>
                <w:lang w:val="ru-RU" w:eastAsia="ru-RU"/>
              </w:rPr>
              <w:t>ю</w:t>
            </w:r>
            <w:r w:rsidRPr="00E57F5A">
              <w:rPr>
                <w:color w:val="000000"/>
                <w:sz w:val="28"/>
                <w:szCs w:val="28"/>
                <w:lang w:val="ru-RU" w:eastAsia="ru-RU"/>
              </w:rPr>
              <w:t xml:space="preserve"> Совета депутатов</w:t>
            </w:r>
          </w:p>
        </w:tc>
      </w:tr>
      <w:tr w:rsidR="002D33F5" w:rsidRPr="00E57F5A" w:rsidTr="00663504">
        <w:trPr>
          <w:trHeight w:val="20"/>
        </w:trPr>
        <w:tc>
          <w:tcPr>
            <w:tcW w:w="11497" w:type="dxa"/>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городского поселения Лянтор</w:t>
            </w:r>
          </w:p>
        </w:tc>
      </w:tr>
      <w:tr w:rsidR="002D33F5" w:rsidRPr="00E57F5A" w:rsidTr="00663504">
        <w:trPr>
          <w:trHeight w:val="20"/>
        </w:trPr>
        <w:tc>
          <w:tcPr>
            <w:tcW w:w="11497" w:type="dxa"/>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394" w:type="dxa"/>
            <w:gridSpan w:val="3"/>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от "</w:t>
            </w:r>
            <w:r>
              <w:rPr>
                <w:color w:val="000000"/>
                <w:sz w:val="28"/>
                <w:szCs w:val="28"/>
                <w:lang w:val="ru-RU" w:eastAsia="ru-RU"/>
              </w:rPr>
              <w:t>28</w:t>
            </w:r>
            <w:r w:rsidRPr="00E57F5A">
              <w:rPr>
                <w:color w:val="000000"/>
                <w:sz w:val="28"/>
                <w:szCs w:val="28"/>
                <w:lang w:val="ru-RU" w:eastAsia="ru-RU"/>
              </w:rPr>
              <w:t>" ноября 2023 года №</w:t>
            </w:r>
            <w:r>
              <w:rPr>
                <w:color w:val="000000"/>
                <w:sz w:val="28"/>
                <w:szCs w:val="28"/>
                <w:lang w:val="ru-RU" w:eastAsia="ru-RU"/>
              </w:rPr>
              <w:t>19</w:t>
            </w:r>
            <w:r w:rsidRPr="00E57F5A">
              <w:rPr>
                <w:color w:val="000000"/>
                <w:sz w:val="28"/>
                <w:szCs w:val="28"/>
                <w:lang w:val="ru-RU" w:eastAsia="ru-RU"/>
              </w:rPr>
              <w:t xml:space="preserve"> </w:t>
            </w:r>
          </w:p>
        </w:tc>
      </w:tr>
      <w:tr w:rsidR="002D33F5" w:rsidRPr="00E57F5A" w:rsidTr="00663504">
        <w:trPr>
          <w:trHeight w:val="255"/>
        </w:trPr>
        <w:tc>
          <w:tcPr>
            <w:tcW w:w="11497" w:type="dxa"/>
            <w:tcBorders>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80" w:type="dxa"/>
            <w:tcBorders>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80" w:type="dxa"/>
            <w:tcBorders>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2434" w:type="dxa"/>
            <w:tcBorders>
              <w:left w:val="nil"/>
              <w:bottom w:val="nil"/>
              <w:right w:val="nil"/>
            </w:tcBorders>
            <w:shd w:val="clear" w:color="000000" w:fill="FFFFFF"/>
            <w:vAlign w:val="center"/>
            <w:hideMark/>
          </w:tcPr>
          <w:p w:rsidR="002D33F5" w:rsidRPr="00E57F5A" w:rsidRDefault="002D33F5" w:rsidP="00663504">
            <w:pPr>
              <w:suppressAutoHyphens w:val="0"/>
              <w:jc w:val="right"/>
              <w:rPr>
                <w:rFonts w:ascii="Tahoma" w:hAnsi="Tahoma" w:cs="Tahoma"/>
                <w:color w:val="000000"/>
                <w:sz w:val="16"/>
                <w:szCs w:val="16"/>
                <w:lang w:val="ru-RU" w:eastAsia="ru-RU"/>
              </w:rPr>
            </w:pPr>
            <w:r w:rsidRPr="00E57F5A">
              <w:rPr>
                <w:rFonts w:ascii="Tahoma" w:hAnsi="Tahoma" w:cs="Tahoma"/>
                <w:color w:val="000000"/>
                <w:sz w:val="16"/>
                <w:szCs w:val="16"/>
                <w:lang w:val="ru-RU" w:eastAsia="ru-RU"/>
              </w:rPr>
              <w:t> </w:t>
            </w:r>
          </w:p>
        </w:tc>
      </w:tr>
      <w:tr w:rsidR="002D33F5" w:rsidRPr="00E57F5A" w:rsidTr="00663504">
        <w:trPr>
          <w:trHeight w:val="255"/>
        </w:trPr>
        <w:tc>
          <w:tcPr>
            <w:tcW w:w="11497"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2434" w:type="dxa"/>
            <w:tcBorders>
              <w:top w:val="nil"/>
              <w:left w:val="nil"/>
              <w:bottom w:val="nil"/>
              <w:right w:val="nil"/>
            </w:tcBorders>
            <w:shd w:val="clear" w:color="000000" w:fill="FFFFFF"/>
            <w:vAlign w:val="center"/>
            <w:hideMark/>
          </w:tcPr>
          <w:p w:rsidR="002D33F5" w:rsidRPr="00E57F5A" w:rsidRDefault="002D33F5" w:rsidP="00663504">
            <w:pPr>
              <w:suppressAutoHyphens w:val="0"/>
              <w:jc w:val="right"/>
              <w:rPr>
                <w:rFonts w:ascii="Tahoma" w:hAnsi="Tahoma" w:cs="Tahoma"/>
                <w:color w:val="000000"/>
                <w:sz w:val="16"/>
                <w:szCs w:val="16"/>
                <w:lang w:val="ru-RU" w:eastAsia="ru-RU"/>
              </w:rPr>
            </w:pPr>
            <w:r w:rsidRPr="00E57F5A">
              <w:rPr>
                <w:rFonts w:ascii="Tahoma" w:hAnsi="Tahoma" w:cs="Tahoma"/>
                <w:color w:val="000000"/>
                <w:sz w:val="16"/>
                <w:szCs w:val="16"/>
                <w:lang w:val="ru-RU" w:eastAsia="ru-RU"/>
              </w:rPr>
              <w:t> </w:t>
            </w:r>
          </w:p>
        </w:tc>
      </w:tr>
      <w:tr w:rsidR="002D33F5" w:rsidRPr="00762AC8" w:rsidTr="00663504">
        <w:trPr>
          <w:trHeight w:val="20"/>
        </w:trPr>
        <w:tc>
          <w:tcPr>
            <w:tcW w:w="15891" w:type="dxa"/>
            <w:gridSpan w:val="4"/>
            <w:tcBorders>
              <w:top w:val="nil"/>
              <w:left w:val="nil"/>
              <w:bottom w:val="nil"/>
              <w:right w:val="nil"/>
            </w:tcBorders>
            <w:shd w:val="clear" w:color="auto" w:fill="auto"/>
            <w:noWrap/>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Распределение бюджетных ассигнований по разделам и подразделам</w:t>
            </w:r>
          </w:p>
        </w:tc>
      </w:tr>
      <w:tr w:rsidR="002D33F5" w:rsidRPr="00762AC8" w:rsidTr="00663504">
        <w:trPr>
          <w:trHeight w:val="20"/>
        </w:trPr>
        <w:tc>
          <w:tcPr>
            <w:tcW w:w="15891" w:type="dxa"/>
            <w:gridSpan w:val="4"/>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lastRenderedPageBreak/>
              <w:t>классификации расходов бюджета городского поселения Лянтор на 2023 год</w:t>
            </w:r>
          </w:p>
        </w:tc>
      </w:tr>
      <w:tr w:rsidR="002D33F5" w:rsidRPr="00762AC8" w:rsidTr="00663504">
        <w:trPr>
          <w:trHeight w:val="319"/>
        </w:trPr>
        <w:tc>
          <w:tcPr>
            <w:tcW w:w="11497"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2434" w:type="dxa"/>
            <w:tcBorders>
              <w:top w:val="nil"/>
              <w:left w:val="nil"/>
              <w:bottom w:val="nil"/>
              <w:right w:val="nil"/>
            </w:tcBorders>
            <w:shd w:val="clear" w:color="000000" w:fill="FFFFFF"/>
            <w:vAlign w:val="center"/>
            <w:hideMark/>
          </w:tcPr>
          <w:p w:rsidR="002D33F5" w:rsidRPr="00E57F5A" w:rsidRDefault="002D33F5" w:rsidP="00663504">
            <w:pPr>
              <w:suppressAutoHyphens w:val="0"/>
              <w:jc w:val="right"/>
              <w:rPr>
                <w:rFonts w:ascii="Tahoma" w:hAnsi="Tahoma" w:cs="Tahoma"/>
                <w:b/>
                <w:bCs/>
                <w:color w:val="000000"/>
                <w:lang w:val="ru-RU" w:eastAsia="ru-RU"/>
              </w:rPr>
            </w:pPr>
            <w:r w:rsidRPr="00E57F5A">
              <w:rPr>
                <w:rFonts w:ascii="Tahoma" w:hAnsi="Tahoma" w:cs="Tahoma"/>
                <w:b/>
                <w:bCs/>
                <w:color w:val="000000"/>
                <w:lang w:val="ru-RU" w:eastAsia="ru-RU"/>
              </w:rPr>
              <w:t> </w:t>
            </w:r>
          </w:p>
        </w:tc>
      </w:tr>
      <w:tr w:rsidR="002D33F5" w:rsidRPr="00E57F5A" w:rsidTr="00663504">
        <w:trPr>
          <w:trHeight w:val="435"/>
        </w:trPr>
        <w:tc>
          <w:tcPr>
            <w:tcW w:w="11497" w:type="dxa"/>
            <w:tcBorders>
              <w:top w:val="nil"/>
              <w:left w:val="nil"/>
              <w:bottom w:val="single" w:sz="4" w:space="0" w:color="auto"/>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2434" w:type="dxa"/>
            <w:tcBorders>
              <w:top w:val="nil"/>
              <w:left w:val="nil"/>
              <w:bottom w:val="single" w:sz="4" w:space="0" w:color="auto"/>
              <w:right w:val="nil"/>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(тыс.рублей)</w:t>
            </w:r>
          </w:p>
        </w:tc>
      </w:tr>
      <w:tr w:rsidR="002D33F5" w:rsidRPr="00E57F5A" w:rsidTr="00663504">
        <w:trPr>
          <w:trHeight w:val="690"/>
        </w:trPr>
        <w:tc>
          <w:tcPr>
            <w:tcW w:w="1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Наименование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Рз</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Пр</w:t>
            </w:r>
          </w:p>
        </w:tc>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Сумма на год</w:t>
            </w:r>
          </w:p>
        </w:tc>
      </w:tr>
      <w:tr w:rsidR="002D33F5" w:rsidRPr="00E57F5A" w:rsidTr="00663504">
        <w:trPr>
          <w:trHeight w:val="282"/>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212 513,4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3 317,6</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90 910,0</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Обеспечение проведения выборов и референдумов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07</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3 422,1</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114 863,7</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ОБОРОНА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4 984,3</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Мобилизационная и вневойсковая подготовка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4 984,3</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БЕЗОПАСНОСТЬ И ПРАВООХРАНИТЕЛЬНАЯ ДЕЯТЕЛЬНОСТЬ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10 230,8</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Органы юстиции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1 969,1</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8 047,8</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безопасности и правоохранительной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213,9</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ЭКОНОМИКА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149 402,4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Общеэкономические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30,0</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Сельское хозяйство и рыболовство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733,5</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Лесное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07</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1 419,6</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Транспорт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2 882,7</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Дорожное хозяйство (дорожные фонды)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144 130,2</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экономики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206,4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ЖИЛИЩНО-КОММУНАЛЬНОЕ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146 327,2</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Жилищное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77 046,3</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24 215,5</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Благоустройство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45 065,4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ОБРАЗОВАНИЕ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558,0</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Молодежная политика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07</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558,0</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КУЛЬТУРА, КИНЕМАТОГРАФИЯ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118 498,4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118 498,4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СОЦИАЛЬНАЯ ПОЛИТИКА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2 322,0</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Пенсионное обеспечение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2 097,0</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Социальное обеспечение населения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225,0</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ФИЗИЧЕСКАЯ КУЛЬТУРА И 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47 186,4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Физическая 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47 186,4</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Обслуживание государственного (муниципального) долга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4,2</w:t>
            </w:r>
          </w:p>
        </w:tc>
      </w:tr>
      <w:tr w:rsidR="002D33F5" w:rsidRPr="00E57F5A" w:rsidTr="00663504">
        <w:trPr>
          <w:trHeight w:val="20"/>
        </w:trPr>
        <w:tc>
          <w:tcPr>
            <w:tcW w:w="11497"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Обслуживание государственного (муниципального) внутреннего долга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4,2</w:t>
            </w:r>
          </w:p>
        </w:tc>
      </w:tr>
      <w:tr w:rsidR="002D33F5" w:rsidRPr="00E57F5A" w:rsidTr="00663504">
        <w:trPr>
          <w:trHeight w:val="375"/>
        </w:trPr>
        <w:tc>
          <w:tcPr>
            <w:tcW w:w="134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Итого</w:t>
            </w:r>
          </w:p>
        </w:tc>
        <w:tc>
          <w:tcPr>
            <w:tcW w:w="243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692 027,0</w:t>
            </w:r>
          </w:p>
        </w:tc>
      </w:tr>
    </w:tbl>
    <w:p w:rsidR="002D33F5" w:rsidRPr="00E57F5A"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6032" w:type="dxa"/>
        <w:tblInd w:w="93" w:type="dxa"/>
        <w:tblLook w:val="04A0" w:firstRow="1" w:lastRow="0" w:firstColumn="1" w:lastColumn="0" w:noHBand="0" w:noVBand="1"/>
      </w:tblPr>
      <w:tblGrid>
        <w:gridCol w:w="11072"/>
        <w:gridCol w:w="960"/>
        <w:gridCol w:w="960"/>
        <w:gridCol w:w="1340"/>
        <w:gridCol w:w="200"/>
        <w:gridCol w:w="1300"/>
        <w:gridCol w:w="200"/>
      </w:tblGrid>
      <w:tr w:rsidR="002D33F5" w:rsidRPr="00E57F5A" w:rsidTr="00663504">
        <w:trPr>
          <w:trHeight w:val="20"/>
        </w:trPr>
        <w:tc>
          <w:tcPr>
            <w:tcW w:w="11072"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 xml:space="preserve">Приложение 8 </w:t>
            </w:r>
          </w:p>
        </w:tc>
      </w:tr>
      <w:tr w:rsidR="002D33F5" w:rsidRPr="00E57F5A" w:rsidTr="00663504">
        <w:trPr>
          <w:trHeight w:val="20"/>
        </w:trPr>
        <w:tc>
          <w:tcPr>
            <w:tcW w:w="11072"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Pr>
                <w:color w:val="000000"/>
                <w:sz w:val="28"/>
                <w:szCs w:val="28"/>
                <w:lang w:val="ru-RU" w:eastAsia="ru-RU"/>
              </w:rPr>
              <w:t>к решению</w:t>
            </w:r>
            <w:r w:rsidRPr="00E57F5A">
              <w:rPr>
                <w:color w:val="000000"/>
                <w:sz w:val="28"/>
                <w:szCs w:val="28"/>
                <w:lang w:val="ru-RU" w:eastAsia="ru-RU"/>
              </w:rPr>
              <w:t xml:space="preserve"> Совета депутатов</w:t>
            </w:r>
          </w:p>
        </w:tc>
      </w:tr>
      <w:tr w:rsidR="002D33F5" w:rsidRPr="00E57F5A" w:rsidTr="00663504">
        <w:trPr>
          <w:trHeight w:val="20"/>
        </w:trPr>
        <w:tc>
          <w:tcPr>
            <w:tcW w:w="11072"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городского поселения Лянтор</w:t>
            </w:r>
          </w:p>
        </w:tc>
      </w:tr>
      <w:tr w:rsidR="002D33F5" w:rsidRPr="00E57F5A" w:rsidTr="00663504">
        <w:trPr>
          <w:trHeight w:val="20"/>
        </w:trPr>
        <w:tc>
          <w:tcPr>
            <w:tcW w:w="11072"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4000" w:type="dxa"/>
            <w:gridSpan w:val="5"/>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от "</w:t>
            </w:r>
            <w:r>
              <w:rPr>
                <w:color w:val="000000"/>
                <w:sz w:val="28"/>
                <w:szCs w:val="28"/>
                <w:lang w:val="ru-RU" w:eastAsia="ru-RU"/>
              </w:rPr>
              <w:t>28</w:t>
            </w:r>
            <w:r w:rsidRPr="00E57F5A">
              <w:rPr>
                <w:color w:val="000000"/>
                <w:sz w:val="28"/>
                <w:szCs w:val="28"/>
                <w:lang w:val="ru-RU" w:eastAsia="ru-RU"/>
              </w:rPr>
              <w:t>" ноября 2023 года №</w:t>
            </w:r>
            <w:r>
              <w:rPr>
                <w:color w:val="000000"/>
                <w:sz w:val="28"/>
                <w:szCs w:val="28"/>
                <w:lang w:val="ru-RU" w:eastAsia="ru-RU"/>
              </w:rPr>
              <w:t>19</w:t>
            </w:r>
            <w:r w:rsidRPr="00E57F5A">
              <w:rPr>
                <w:color w:val="000000"/>
                <w:sz w:val="28"/>
                <w:szCs w:val="28"/>
                <w:lang w:val="ru-RU" w:eastAsia="ru-RU"/>
              </w:rPr>
              <w:t xml:space="preserve"> </w:t>
            </w:r>
          </w:p>
        </w:tc>
      </w:tr>
      <w:tr w:rsidR="002D33F5" w:rsidRPr="00E57F5A" w:rsidTr="00663504">
        <w:trPr>
          <w:trHeight w:val="255"/>
        </w:trPr>
        <w:tc>
          <w:tcPr>
            <w:tcW w:w="11072"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540" w:type="dxa"/>
            <w:gridSpan w:val="2"/>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c>
          <w:tcPr>
            <w:tcW w:w="1500" w:type="dxa"/>
            <w:gridSpan w:val="2"/>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lang w:val="ru-RU" w:eastAsia="ru-RU"/>
              </w:rPr>
            </w:pPr>
          </w:p>
        </w:tc>
      </w:tr>
      <w:tr w:rsidR="002D33F5" w:rsidRPr="00E57F5A" w:rsidTr="00663504">
        <w:trPr>
          <w:trHeight w:val="375"/>
        </w:trPr>
        <w:tc>
          <w:tcPr>
            <w:tcW w:w="16032"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p>
        </w:tc>
      </w:tr>
      <w:tr w:rsidR="002D33F5" w:rsidRPr="00762AC8" w:rsidTr="00663504">
        <w:trPr>
          <w:trHeight w:val="20"/>
        </w:trPr>
        <w:tc>
          <w:tcPr>
            <w:tcW w:w="16032"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lastRenderedPageBreak/>
              <w:t>Распределение бюджетных ассигнований по разделам</w:t>
            </w:r>
          </w:p>
        </w:tc>
      </w:tr>
      <w:tr w:rsidR="002D33F5" w:rsidRPr="00762AC8" w:rsidTr="00663504">
        <w:trPr>
          <w:trHeight w:val="20"/>
        </w:trPr>
        <w:tc>
          <w:tcPr>
            <w:tcW w:w="16032"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xml:space="preserve">и подразделам классификации расходов бюджета городского поселения Лянтор  </w:t>
            </w:r>
          </w:p>
        </w:tc>
      </w:tr>
      <w:tr w:rsidR="002D33F5" w:rsidRPr="00762AC8" w:rsidTr="00663504">
        <w:trPr>
          <w:trHeight w:val="20"/>
        </w:trPr>
        <w:tc>
          <w:tcPr>
            <w:tcW w:w="16032" w:type="dxa"/>
            <w:gridSpan w:val="7"/>
            <w:tcBorders>
              <w:top w:val="nil"/>
              <w:left w:val="nil"/>
              <w:bottom w:val="nil"/>
              <w:right w:val="nil"/>
            </w:tcBorders>
            <w:shd w:val="clear" w:color="auto" w:fill="auto"/>
            <w:noWrap/>
            <w:vAlign w:val="bottom"/>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на плановый период 2024 и 2025 годов</w:t>
            </w:r>
          </w:p>
        </w:tc>
      </w:tr>
      <w:tr w:rsidR="002D33F5" w:rsidRPr="00762AC8" w:rsidTr="00663504">
        <w:trPr>
          <w:trHeight w:val="360"/>
        </w:trPr>
        <w:tc>
          <w:tcPr>
            <w:tcW w:w="11072"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rFonts w:ascii="Arial" w:hAnsi="Arial" w:cs="Arial"/>
                <w:color w:val="000000"/>
                <w:lang w:val="ru-RU" w:eastAsia="ru-RU"/>
              </w:rPr>
            </w:pPr>
          </w:p>
        </w:tc>
        <w:tc>
          <w:tcPr>
            <w:tcW w:w="3040" w:type="dxa"/>
            <w:gridSpan w:val="4"/>
            <w:tcBorders>
              <w:top w:val="nil"/>
              <w:left w:val="nil"/>
              <w:bottom w:val="nil"/>
              <w:right w:val="nil"/>
            </w:tcBorders>
            <w:shd w:val="clear" w:color="000000" w:fill="FFFFFF"/>
            <w:vAlign w:val="center"/>
            <w:hideMark/>
          </w:tcPr>
          <w:p w:rsidR="002D33F5" w:rsidRPr="00E57F5A" w:rsidRDefault="002D33F5" w:rsidP="00663504">
            <w:pPr>
              <w:suppressAutoHyphens w:val="0"/>
              <w:jc w:val="center"/>
              <w:rPr>
                <w:rFonts w:ascii="Tahoma" w:hAnsi="Tahoma" w:cs="Tahoma"/>
                <w:b/>
                <w:bCs/>
                <w:color w:val="000000"/>
                <w:sz w:val="22"/>
                <w:szCs w:val="22"/>
                <w:lang w:val="ru-RU" w:eastAsia="ru-RU"/>
              </w:rPr>
            </w:pPr>
            <w:r w:rsidRPr="00E57F5A">
              <w:rPr>
                <w:rFonts w:ascii="Tahoma" w:hAnsi="Tahoma" w:cs="Tahoma"/>
                <w:b/>
                <w:bCs/>
                <w:color w:val="000000"/>
                <w:sz w:val="22"/>
                <w:szCs w:val="22"/>
                <w:lang w:val="ru-RU" w:eastAsia="ru-RU"/>
              </w:rPr>
              <w:t> </w:t>
            </w:r>
          </w:p>
        </w:tc>
      </w:tr>
      <w:tr w:rsidR="002D33F5" w:rsidRPr="00E57F5A" w:rsidTr="00663504">
        <w:trPr>
          <w:trHeight w:val="435"/>
        </w:trPr>
        <w:tc>
          <w:tcPr>
            <w:tcW w:w="11072"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960" w:type="dxa"/>
            <w:tcBorders>
              <w:top w:val="nil"/>
              <w:left w:val="nil"/>
              <w:bottom w:val="nil"/>
              <w:right w:val="nil"/>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p>
        </w:tc>
        <w:tc>
          <w:tcPr>
            <w:tcW w:w="3040" w:type="dxa"/>
            <w:gridSpan w:val="4"/>
            <w:tcBorders>
              <w:top w:val="nil"/>
              <w:left w:val="nil"/>
              <w:bottom w:val="nil"/>
              <w:right w:val="nil"/>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(тыс.рублей)</w:t>
            </w:r>
          </w:p>
        </w:tc>
      </w:tr>
      <w:tr w:rsidR="002D33F5" w:rsidRPr="00E57F5A" w:rsidTr="00663504">
        <w:trPr>
          <w:gridAfter w:val="1"/>
          <w:wAfter w:w="200" w:type="dxa"/>
          <w:trHeight w:val="870"/>
        </w:trPr>
        <w:tc>
          <w:tcPr>
            <w:tcW w:w="1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Рз</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Пр</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Сумма на 2024 год</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Сумма на 2025 год</w:t>
            </w:r>
          </w:p>
        </w:tc>
      </w:tr>
      <w:tr w:rsidR="002D33F5" w:rsidRPr="00E57F5A" w:rsidTr="00663504">
        <w:trPr>
          <w:gridAfter w:val="1"/>
          <w:wAfter w:w="200" w:type="dxa"/>
          <w:trHeight w:val="282"/>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lang w:val="ru-RU" w:eastAsia="ru-RU"/>
              </w:rPr>
            </w:pPr>
            <w:r w:rsidRPr="00E57F5A">
              <w:rPr>
                <w:color w:val="000000"/>
                <w:lang w:val="ru-RU" w:eastAsia="ru-RU"/>
              </w:rPr>
              <w:t>5</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145 511,4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205 772,7</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3 298,4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3 298,4</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29 545,6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75 790,9</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100,0</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112 567,4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126 583,3</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5 130,0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5 310,8</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5 130,0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5 310,8</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10 408,2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9 629,7</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Органы юстиции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1 621,4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1 621,4</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8 593,7</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7 815,4</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14</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193,1</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192,9</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36 771,9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26 574,0</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200,0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200,0</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Транспорт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2 579,6</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2 579,6</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09</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33 785,9</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23 588,0</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12</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206,4</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206,4</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lastRenderedPageBreak/>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145 693,5</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53 364,6</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12 670,3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12 725,0</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02</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65 480,2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19 262,5</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03</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67 543,0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21 377,2</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116 491,2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116 491,2</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116 491,2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116 491,2</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СОЦИАЛЬНАЯ ПОЛИТИКА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2 062,0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2 062,0</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2 062,0</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2 062,0</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44 035,2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44 035,2</w:t>
            </w:r>
          </w:p>
        </w:tc>
      </w:tr>
      <w:tr w:rsidR="002D33F5" w:rsidRPr="00E57F5A" w:rsidTr="00663504">
        <w:trPr>
          <w:gridAfter w:val="1"/>
          <w:wAfter w:w="200" w:type="dxa"/>
          <w:trHeight w:val="20"/>
        </w:trPr>
        <w:tc>
          <w:tcPr>
            <w:tcW w:w="110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center"/>
              <w:rPr>
                <w:color w:val="000000"/>
                <w:sz w:val="28"/>
                <w:szCs w:val="28"/>
                <w:lang w:val="ru-RU" w:eastAsia="ru-RU"/>
              </w:rPr>
            </w:pPr>
            <w:r w:rsidRPr="00E57F5A">
              <w:rPr>
                <w:color w:val="000000"/>
                <w:sz w:val="28"/>
                <w:szCs w:val="28"/>
                <w:lang w:val="ru-RU" w:eastAsia="ru-RU"/>
              </w:rPr>
              <w:t>01</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44 035,2</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44 035,2</w:t>
            </w:r>
          </w:p>
        </w:tc>
      </w:tr>
      <w:tr w:rsidR="002D33F5" w:rsidRPr="00E57F5A" w:rsidTr="00663504">
        <w:trPr>
          <w:gridAfter w:val="1"/>
          <w:wAfter w:w="200" w:type="dxa"/>
          <w:trHeight w:val="375"/>
        </w:trPr>
        <w:tc>
          <w:tcPr>
            <w:tcW w:w="1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3F5" w:rsidRPr="00E57F5A" w:rsidRDefault="002D33F5" w:rsidP="00663504">
            <w:pPr>
              <w:suppressAutoHyphens w:val="0"/>
              <w:rPr>
                <w:color w:val="000000"/>
                <w:sz w:val="28"/>
                <w:szCs w:val="28"/>
                <w:lang w:val="ru-RU" w:eastAsia="ru-RU"/>
              </w:rPr>
            </w:pPr>
            <w:r w:rsidRPr="00E57F5A">
              <w:rPr>
                <w:color w:val="000000"/>
                <w:sz w:val="28"/>
                <w:szCs w:val="28"/>
                <w:lang w:val="ru-RU" w:eastAsia="ru-RU"/>
              </w:rPr>
              <w:t>Итого</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506 103,3</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D33F5" w:rsidRPr="00E57F5A" w:rsidRDefault="002D33F5" w:rsidP="00663504">
            <w:pPr>
              <w:suppressAutoHyphens w:val="0"/>
              <w:jc w:val="right"/>
              <w:rPr>
                <w:color w:val="000000"/>
                <w:sz w:val="28"/>
                <w:szCs w:val="28"/>
                <w:lang w:val="ru-RU" w:eastAsia="ru-RU"/>
              </w:rPr>
            </w:pPr>
            <w:r w:rsidRPr="00E57F5A">
              <w:rPr>
                <w:color w:val="000000"/>
                <w:sz w:val="28"/>
                <w:szCs w:val="28"/>
                <w:lang w:val="ru-RU" w:eastAsia="ru-RU"/>
              </w:rPr>
              <w:t>463 240,2</w:t>
            </w:r>
          </w:p>
        </w:tc>
      </w:tr>
    </w:tbl>
    <w:p w:rsidR="002D33F5" w:rsidRPr="00E57F5A"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80" w:type="dxa"/>
        <w:tblInd w:w="93" w:type="dxa"/>
        <w:tblLook w:val="04A0" w:firstRow="1" w:lastRow="0" w:firstColumn="1" w:lastColumn="0" w:noHBand="0" w:noVBand="1"/>
      </w:tblPr>
      <w:tblGrid>
        <w:gridCol w:w="11781"/>
        <w:gridCol w:w="1679"/>
        <w:gridCol w:w="820"/>
        <w:gridCol w:w="1600"/>
      </w:tblGrid>
      <w:tr w:rsidR="002D33F5" w:rsidRPr="00F47B4F" w:rsidTr="00663504">
        <w:trPr>
          <w:trHeight w:val="20"/>
        </w:trPr>
        <w:tc>
          <w:tcPr>
            <w:tcW w:w="11781"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Приложение 9 </w:t>
            </w:r>
          </w:p>
        </w:tc>
      </w:tr>
      <w:tr w:rsidR="002D33F5" w:rsidRPr="00F47B4F" w:rsidTr="00663504">
        <w:trPr>
          <w:trHeight w:val="20"/>
        </w:trPr>
        <w:tc>
          <w:tcPr>
            <w:tcW w:w="11781"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F47B4F">
              <w:rPr>
                <w:color w:val="000000"/>
                <w:sz w:val="28"/>
                <w:szCs w:val="28"/>
                <w:lang w:val="ru-RU" w:eastAsia="ru-RU"/>
              </w:rPr>
              <w:t>решени</w:t>
            </w:r>
            <w:r>
              <w:rPr>
                <w:color w:val="000000"/>
                <w:sz w:val="28"/>
                <w:szCs w:val="28"/>
                <w:lang w:val="ru-RU" w:eastAsia="ru-RU"/>
              </w:rPr>
              <w:t>ю</w:t>
            </w:r>
            <w:r w:rsidRPr="00F47B4F">
              <w:rPr>
                <w:color w:val="000000"/>
                <w:sz w:val="28"/>
                <w:szCs w:val="28"/>
                <w:lang w:val="ru-RU" w:eastAsia="ru-RU"/>
              </w:rPr>
              <w:t xml:space="preserve"> Совета депутатов</w:t>
            </w:r>
          </w:p>
        </w:tc>
      </w:tr>
      <w:tr w:rsidR="002D33F5" w:rsidRPr="00F47B4F" w:rsidTr="00663504">
        <w:trPr>
          <w:trHeight w:val="20"/>
        </w:trPr>
        <w:tc>
          <w:tcPr>
            <w:tcW w:w="11781"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городского поселения Лянтор</w:t>
            </w:r>
          </w:p>
        </w:tc>
      </w:tr>
      <w:tr w:rsidR="002D33F5" w:rsidRPr="00F47B4F" w:rsidTr="00663504">
        <w:trPr>
          <w:trHeight w:val="20"/>
        </w:trPr>
        <w:tc>
          <w:tcPr>
            <w:tcW w:w="11781"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c>
          <w:tcPr>
            <w:tcW w:w="4099" w:type="dxa"/>
            <w:gridSpan w:val="3"/>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от "</w:t>
            </w:r>
            <w:r>
              <w:rPr>
                <w:color w:val="000000"/>
                <w:sz w:val="28"/>
                <w:szCs w:val="28"/>
                <w:lang w:val="ru-RU" w:eastAsia="ru-RU"/>
              </w:rPr>
              <w:t>28</w:t>
            </w:r>
            <w:r w:rsidRPr="00F47B4F">
              <w:rPr>
                <w:color w:val="000000"/>
                <w:sz w:val="28"/>
                <w:szCs w:val="28"/>
                <w:lang w:val="ru-RU" w:eastAsia="ru-RU"/>
              </w:rPr>
              <w:t>" ноября 2023 года №</w:t>
            </w:r>
            <w:r>
              <w:rPr>
                <w:color w:val="000000"/>
                <w:sz w:val="28"/>
                <w:szCs w:val="28"/>
                <w:lang w:val="ru-RU" w:eastAsia="ru-RU"/>
              </w:rPr>
              <w:t>19</w:t>
            </w:r>
            <w:r w:rsidRPr="00F47B4F">
              <w:rPr>
                <w:color w:val="000000"/>
                <w:sz w:val="28"/>
                <w:szCs w:val="28"/>
                <w:lang w:val="ru-RU" w:eastAsia="ru-RU"/>
              </w:rPr>
              <w:t xml:space="preserve"> </w:t>
            </w:r>
          </w:p>
        </w:tc>
      </w:tr>
      <w:tr w:rsidR="002D33F5" w:rsidRPr="00F47B4F" w:rsidTr="00663504">
        <w:trPr>
          <w:trHeight w:val="255"/>
        </w:trPr>
        <w:tc>
          <w:tcPr>
            <w:tcW w:w="11781"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c>
          <w:tcPr>
            <w:tcW w:w="1679"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2D33F5" w:rsidRPr="00F47B4F" w:rsidRDefault="002D33F5" w:rsidP="00663504">
            <w:pPr>
              <w:suppressAutoHyphens w:val="0"/>
              <w:rPr>
                <w:color w:val="000000"/>
                <w:lang w:val="ru-RU" w:eastAsia="ru-RU"/>
              </w:rPr>
            </w:pPr>
          </w:p>
        </w:tc>
      </w:tr>
      <w:tr w:rsidR="002D33F5" w:rsidRPr="00F47B4F" w:rsidTr="00663504">
        <w:trPr>
          <w:trHeight w:val="375"/>
        </w:trPr>
        <w:tc>
          <w:tcPr>
            <w:tcW w:w="15880" w:type="dxa"/>
            <w:gridSpan w:val="4"/>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p>
        </w:tc>
      </w:tr>
      <w:tr w:rsidR="002D33F5" w:rsidRPr="00762AC8" w:rsidTr="00663504">
        <w:trPr>
          <w:trHeight w:val="20"/>
        </w:trPr>
        <w:tc>
          <w:tcPr>
            <w:tcW w:w="15880" w:type="dxa"/>
            <w:gridSpan w:val="4"/>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Распределение бюджетных ассигнований по целевым статьям</w:t>
            </w:r>
          </w:p>
        </w:tc>
      </w:tr>
      <w:tr w:rsidR="002D33F5" w:rsidRPr="00762AC8" w:rsidTr="00663504">
        <w:trPr>
          <w:trHeight w:val="20"/>
        </w:trPr>
        <w:tc>
          <w:tcPr>
            <w:tcW w:w="15880" w:type="dxa"/>
            <w:gridSpan w:val="4"/>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xml:space="preserve">(муниципальным программам и непрограммным направлениям деятельности), </w:t>
            </w:r>
          </w:p>
        </w:tc>
      </w:tr>
      <w:tr w:rsidR="002D33F5" w:rsidRPr="00871EFD" w:rsidTr="00663504">
        <w:trPr>
          <w:trHeight w:val="20"/>
        </w:trPr>
        <w:tc>
          <w:tcPr>
            <w:tcW w:w="15880" w:type="dxa"/>
            <w:gridSpan w:val="4"/>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xml:space="preserve">группам и подгруппам видов расходов классификации расходов бюджета </w:t>
            </w:r>
          </w:p>
        </w:tc>
      </w:tr>
      <w:tr w:rsidR="002D33F5" w:rsidRPr="00762AC8" w:rsidTr="00663504">
        <w:trPr>
          <w:trHeight w:val="20"/>
        </w:trPr>
        <w:tc>
          <w:tcPr>
            <w:tcW w:w="15880" w:type="dxa"/>
            <w:gridSpan w:val="4"/>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городского поселения Лянтор  на 2023 год</w:t>
            </w:r>
          </w:p>
        </w:tc>
      </w:tr>
      <w:tr w:rsidR="002D33F5" w:rsidRPr="00762AC8" w:rsidTr="00663504">
        <w:trPr>
          <w:trHeight w:val="360"/>
        </w:trPr>
        <w:tc>
          <w:tcPr>
            <w:tcW w:w="11781" w:type="dxa"/>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p>
        </w:tc>
        <w:tc>
          <w:tcPr>
            <w:tcW w:w="1679" w:type="dxa"/>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2D33F5" w:rsidRPr="00F47B4F" w:rsidRDefault="002D33F5" w:rsidP="00663504">
            <w:pPr>
              <w:suppressAutoHyphens w:val="0"/>
              <w:jc w:val="center"/>
              <w:rPr>
                <w:color w:val="000000"/>
                <w:sz w:val="28"/>
                <w:szCs w:val="28"/>
                <w:lang w:val="ru-RU" w:eastAsia="ru-RU"/>
              </w:rPr>
            </w:pPr>
          </w:p>
        </w:tc>
      </w:tr>
      <w:tr w:rsidR="002D33F5" w:rsidRPr="00F47B4F" w:rsidTr="00663504">
        <w:trPr>
          <w:trHeight w:val="390"/>
        </w:trPr>
        <w:tc>
          <w:tcPr>
            <w:tcW w:w="11781" w:type="dxa"/>
            <w:tcBorders>
              <w:top w:val="nil"/>
              <w:left w:val="nil"/>
              <w:bottom w:val="single" w:sz="4" w:space="0" w:color="auto"/>
              <w:right w:val="nil"/>
            </w:tcBorders>
            <w:shd w:val="clear" w:color="auto" w:fill="auto"/>
            <w:noWrap/>
            <w:vAlign w:val="bottom"/>
            <w:hideMark/>
          </w:tcPr>
          <w:p w:rsidR="002D33F5" w:rsidRPr="00F47B4F" w:rsidRDefault="002D33F5" w:rsidP="00663504">
            <w:pPr>
              <w:suppressAutoHyphens w:val="0"/>
              <w:rPr>
                <w:color w:val="000000"/>
                <w:sz w:val="28"/>
                <w:szCs w:val="28"/>
                <w:lang w:val="ru-RU" w:eastAsia="ru-RU"/>
              </w:rPr>
            </w:pPr>
          </w:p>
        </w:tc>
        <w:tc>
          <w:tcPr>
            <w:tcW w:w="1679" w:type="dxa"/>
            <w:tcBorders>
              <w:top w:val="nil"/>
              <w:left w:val="nil"/>
              <w:bottom w:val="single" w:sz="4" w:space="0" w:color="auto"/>
              <w:right w:val="nil"/>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w:t>
            </w:r>
          </w:p>
        </w:tc>
        <w:tc>
          <w:tcPr>
            <w:tcW w:w="2420" w:type="dxa"/>
            <w:gridSpan w:val="2"/>
            <w:tcBorders>
              <w:top w:val="nil"/>
              <w:left w:val="nil"/>
              <w:bottom w:val="single" w:sz="4" w:space="0" w:color="auto"/>
              <w:right w:val="nil"/>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(тыс.рублей)</w:t>
            </w:r>
          </w:p>
        </w:tc>
      </w:tr>
      <w:tr w:rsidR="002D33F5" w:rsidRPr="00F47B4F" w:rsidTr="00663504">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Наименование</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Сумма на год</w:t>
            </w:r>
          </w:p>
        </w:tc>
      </w:tr>
      <w:tr w:rsidR="002D33F5" w:rsidRPr="00F47B4F" w:rsidTr="00663504">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rFonts w:ascii="Tahoma" w:hAnsi="Tahoma" w:cs="Tahoma"/>
                <w:color w:val="000000"/>
                <w:sz w:val="12"/>
                <w:szCs w:val="12"/>
                <w:lang w:val="ru-RU" w:eastAsia="ru-RU"/>
              </w:rPr>
            </w:pPr>
            <w:r w:rsidRPr="00F47B4F">
              <w:rPr>
                <w:rFonts w:ascii="Tahoma" w:hAnsi="Tahoma" w:cs="Tahoma"/>
                <w:color w:val="000000"/>
                <w:sz w:val="12"/>
                <w:szCs w:val="12"/>
                <w:lang w:val="ru-RU" w:eastAsia="ru-RU"/>
              </w:rPr>
              <w:t>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242,7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функций органов местного самоуправления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0,1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0,1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0,1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173,3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168,4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168,4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168,4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56 718,8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"Ремонт автодорог"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6 929,4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597,6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597,6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597,6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межбюджетные трансферты на содержание и ремонт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6 331,8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6 331,8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6 331,8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"Обустройство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2 795,4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2 795,4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2 795,4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2 795,4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44 111,3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44 111,3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44 111,3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44 111,3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2 882,7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2 882,7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2 882,7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2 882,7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19 560,4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18 998,4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6 513,0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6 513,0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6 513,0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8 683,7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8 683,7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8 683,7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1 629,8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1 629,8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1 629,8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2 171,9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2 171,9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2 171,9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562,0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562,0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562,0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562,0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16 570,9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объектов благоустройства"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2 439,5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2 439,5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2 439,5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2 439,5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"Мероприятия по организации и содержанию мест захоронения"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177,7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177,7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177,7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177,7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"Прочие мероприятия по благоустройству поселения"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4 828,5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4 828,5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4 828,5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4 828,5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"Уличное освещение"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8 391,7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8 391,7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8 391,7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8 391,7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733,5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626,4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626,4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626,4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107,0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107,0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107,0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"Развитие сферы культуры города Лянтора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118 381,0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114 898,8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110 521,3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110 521,3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110 521,3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4 377,6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4 377,6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4 377,6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2 357,2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2 357,2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2 357,2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2 357,2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для укрепления материально - технической базы"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3 823,2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Основное мероприятие "Оказание дополнительных мер социальной поддержки"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3 352,0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работ(услуг)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3 352,0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3 352,0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3 352,0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32,3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32,3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32,3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32,3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25,9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25,9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25,9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25,9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"Организация обучения и информирования населения по обеспечению антитеррористической безопасности"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174,6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87,3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Создание условий для деятельности народных дружин (софинансирование)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87,3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548,1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"Проведение оценки имущества, нотариальные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"Землеустройство и межевание земельных участков"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206,4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206,4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206,4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206,4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19 468,5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1 119,3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1 119,3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1 119,3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1 119,3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"Проведение строительно-технической экспертизы жилых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309,2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309,2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309,2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309,2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3 902,0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1 226,6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1 226,6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1 226,6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2 381,1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2 381,1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2 381,1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294,3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294,3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294,3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"Текущий ремонт в многоквартирных домах, непригодных для проживания"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4 795,5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4 795,5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4 795,5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4 795,5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незаселенных помещений муниципального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5 268,8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5 268,8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5 268,8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5 268,8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1 277,1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1 277,1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1 277,1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1 277,1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2 571,7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2 571,7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2 571,7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2 571,7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"Содержание общего имущества многоквартирных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47 110,0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41 868,7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41 323,7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41 323,7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41 323,7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545,0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545,0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545,0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4 358,3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4 358,3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4 358,3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4 358,3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882,9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82,9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82,9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82,9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61 487,6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56 816,7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50 566,9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50 566,9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50 566,9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6 249,8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6 249,8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6 249,8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"Ликвидация аварийного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4 670,9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4 670,9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4 670,9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4 670,9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150 569,2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103 981,5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98,9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98,9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98,9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содержание Главы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3 317,6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3 317,6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3 317,6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88 222,9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88 222,9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88 222,9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4 632,2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4 632,2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4 632,2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1 584,1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1 584,1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1 584,1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2 097,0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2 097,0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2 097,0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3 422,1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3 422,1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Специальные расходы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3 422,1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198,7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198,7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198,7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226,7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226,7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226,7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181,3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181,3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181,3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43 809,1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43 809,1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43 780,6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43 780,6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"Осуществление представительских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551,9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350,2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350,2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350,2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201,7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201,7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201,7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"Осуществление командировочных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420,0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406,3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406,3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406,3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1 774,7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1 692,8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1 692,8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1 692,8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"Создание условий для комплектования и хранения документов физических и юридических лиц"</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751,9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238,7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238,7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238,7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238,7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13,0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281,6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281,6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281,6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281,6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34,1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38,3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149 910,9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"Эксплуатация и содержание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8 058,0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8 058,0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7 906,1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7 906,1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151,8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151,8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"Капитальный и текущий ремонт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118,8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1 162,1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1 162,1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1 162,1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1 162,1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"Обеспечение материально-техническими и информационными ресурсами"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90 570,6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10 064,3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10 064,3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10 064,3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Расходы на материально-техническое обеспечение деятельности органов местного самоуправления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1 354,8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1 354,8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1 354,8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8 831,9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8 831,9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8 831,9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125,4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125,4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125,4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Приобретение специализированной техники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70 189,6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70 189,6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70 189,6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48 596,6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48 566,6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48 566,6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48 566,6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мероприятий по содействию трудоустройству граждан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30,0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1 404,8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1 404,8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1 404,8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1 404,8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Муниципальная программа "Формирование комфортной городской среды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29 228,0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"Устройство городских парков"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273,4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273,4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273,4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273,4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"Обустройство скверов в микрорайонах города"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3 135,1</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2 852,5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2 852,5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2 852,5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Благоустройство мест общего пользования территорий поселений из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282,5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282,5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282,5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2 876,3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2 876,3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2 876,3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2 876,3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Основное мероприятие "Федеральный проект "Формирование комфортной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22 943,3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программ формирования современной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22 943,3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22 943,3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22 943,3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Непрограммное направление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17 655,9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Непрограммное направление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17 655,9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по непрограммному направлению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17 655,9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105,8</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7,3</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80,5</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18,0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10 012,7</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Обслуживание государственного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700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Обслуживание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730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4,2</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10 008,6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Исполнение судебных актов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9 739,0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269,6</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4,9</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1 631,0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1 631,0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1 631,0</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5 901,4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5 901,4</w:t>
            </w:r>
          </w:p>
        </w:tc>
      </w:tr>
      <w:tr w:rsidR="002D33F5" w:rsidRPr="00F47B4F" w:rsidTr="0066350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Иные 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center"/>
              <w:rPr>
                <w:color w:val="000000"/>
                <w:sz w:val="28"/>
                <w:szCs w:val="28"/>
                <w:lang w:val="ru-RU" w:eastAsia="ru-RU"/>
              </w:rPr>
            </w:pPr>
            <w:r w:rsidRPr="00F47B4F">
              <w:rPr>
                <w:color w:val="000000"/>
                <w:sz w:val="28"/>
                <w:szCs w:val="28"/>
                <w:lang w:val="ru-RU"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5 901,4</w:t>
            </w:r>
          </w:p>
        </w:tc>
      </w:tr>
      <w:tr w:rsidR="002D33F5" w:rsidRPr="00F47B4F" w:rsidTr="00663504">
        <w:trPr>
          <w:trHeight w:val="375"/>
        </w:trPr>
        <w:tc>
          <w:tcPr>
            <w:tcW w:w="142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rPr>
                <w:color w:val="000000"/>
                <w:sz w:val="28"/>
                <w:szCs w:val="28"/>
                <w:lang w:val="ru-RU" w:eastAsia="ru-RU"/>
              </w:rPr>
            </w:pPr>
            <w:r w:rsidRPr="00F47B4F">
              <w:rPr>
                <w:color w:val="000000"/>
                <w:sz w:val="28"/>
                <w:szCs w:val="28"/>
                <w:lang w:val="ru-RU" w:eastAsia="ru-RU"/>
              </w:rPr>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F47B4F" w:rsidRDefault="002D33F5" w:rsidP="00663504">
            <w:pPr>
              <w:suppressAutoHyphens w:val="0"/>
              <w:jc w:val="right"/>
              <w:rPr>
                <w:color w:val="000000"/>
                <w:sz w:val="28"/>
                <w:szCs w:val="28"/>
                <w:lang w:val="ru-RU" w:eastAsia="ru-RU"/>
              </w:rPr>
            </w:pPr>
            <w:r w:rsidRPr="00F47B4F">
              <w:rPr>
                <w:color w:val="000000"/>
                <w:sz w:val="28"/>
                <w:szCs w:val="28"/>
                <w:lang w:val="ru-RU" w:eastAsia="ru-RU"/>
              </w:rPr>
              <w:t>692 027,0</w:t>
            </w:r>
          </w:p>
        </w:tc>
      </w:tr>
    </w:tbl>
    <w:p w:rsidR="002D33F5" w:rsidRPr="00F47B4F"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tbl>
      <w:tblPr>
        <w:tblW w:w="15842" w:type="dxa"/>
        <w:tblInd w:w="93" w:type="dxa"/>
        <w:tblLook w:val="04A0" w:firstRow="1" w:lastRow="0" w:firstColumn="1" w:lastColumn="0" w:noHBand="0" w:noVBand="1"/>
      </w:tblPr>
      <w:tblGrid>
        <w:gridCol w:w="9796"/>
        <w:gridCol w:w="1920"/>
        <w:gridCol w:w="940"/>
        <w:gridCol w:w="1442"/>
        <w:gridCol w:w="1744"/>
      </w:tblGrid>
      <w:tr w:rsidR="002D33F5" w:rsidRPr="0045311B" w:rsidTr="00663504">
        <w:trPr>
          <w:trHeight w:val="20"/>
        </w:trPr>
        <w:tc>
          <w:tcPr>
            <w:tcW w:w="9796"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Приложение 10 </w:t>
            </w:r>
          </w:p>
        </w:tc>
      </w:tr>
      <w:tr w:rsidR="002D33F5" w:rsidRPr="0045311B" w:rsidTr="00663504">
        <w:trPr>
          <w:trHeight w:val="20"/>
        </w:trPr>
        <w:tc>
          <w:tcPr>
            <w:tcW w:w="9796"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45311B">
              <w:rPr>
                <w:color w:val="000000"/>
                <w:sz w:val="28"/>
                <w:szCs w:val="28"/>
                <w:lang w:val="ru-RU" w:eastAsia="ru-RU"/>
              </w:rPr>
              <w:t>решени</w:t>
            </w:r>
            <w:r>
              <w:rPr>
                <w:color w:val="000000"/>
                <w:sz w:val="28"/>
                <w:szCs w:val="28"/>
                <w:lang w:val="ru-RU" w:eastAsia="ru-RU"/>
              </w:rPr>
              <w:t>ю</w:t>
            </w:r>
            <w:r w:rsidRPr="0045311B">
              <w:rPr>
                <w:color w:val="000000"/>
                <w:sz w:val="28"/>
                <w:szCs w:val="28"/>
                <w:lang w:val="ru-RU" w:eastAsia="ru-RU"/>
              </w:rPr>
              <w:t xml:space="preserve"> Совета депутатов</w:t>
            </w:r>
          </w:p>
        </w:tc>
      </w:tr>
      <w:tr w:rsidR="002D33F5" w:rsidRPr="0045311B" w:rsidTr="00663504">
        <w:trPr>
          <w:trHeight w:val="20"/>
        </w:trPr>
        <w:tc>
          <w:tcPr>
            <w:tcW w:w="9796"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городского поселения Лянтор</w:t>
            </w:r>
          </w:p>
        </w:tc>
      </w:tr>
      <w:tr w:rsidR="002D33F5" w:rsidRPr="0045311B" w:rsidTr="00663504">
        <w:trPr>
          <w:trHeight w:val="20"/>
        </w:trPr>
        <w:tc>
          <w:tcPr>
            <w:tcW w:w="9796"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126"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от "</w:t>
            </w:r>
            <w:r>
              <w:rPr>
                <w:color w:val="000000"/>
                <w:sz w:val="28"/>
                <w:szCs w:val="28"/>
                <w:lang w:val="ru-RU" w:eastAsia="ru-RU"/>
              </w:rPr>
              <w:t>28</w:t>
            </w:r>
            <w:r w:rsidRPr="0045311B">
              <w:rPr>
                <w:color w:val="000000"/>
                <w:sz w:val="28"/>
                <w:szCs w:val="28"/>
                <w:lang w:val="ru-RU" w:eastAsia="ru-RU"/>
              </w:rPr>
              <w:t xml:space="preserve">" ноября 2023 года № </w:t>
            </w:r>
            <w:r>
              <w:rPr>
                <w:color w:val="000000"/>
                <w:sz w:val="28"/>
                <w:szCs w:val="28"/>
                <w:lang w:val="ru-RU" w:eastAsia="ru-RU"/>
              </w:rPr>
              <w:t>19</w:t>
            </w:r>
          </w:p>
        </w:tc>
      </w:tr>
      <w:tr w:rsidR="002D33F5" w:rsidRPr="0045311B" w:rsidTr="00663504">
        <w:trPr>
          <w:trHeight w:val="255"/>
        </w:trPr>
        <w:tc>
          <w:tcPr>
            <w:tcW w:w="9796"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442"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r>
      <w:tr w:rsidR="002D33F5" w:rsidRPr="0045311B" w:rsidTr="00663504">
        <w:trPr>
          <w:trHeight w:val="375"/>
        </w:trPr>
        <w:tc>
          <w:tcPr>
            <w:tcW w:w="9796"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1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442"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r>
      <w:tr w:rsidR="002D33F5" w:rsidRPr="00762AC8" w:rsidTr="00663504">
        <w:trPr>
          <w:trHeight w:val="20"/>
        </w:trPr>
        <w:tc>
          <w:tcPr>
            <w:tcW w:w="15842" w:type="dxa"/>
            <w:gridSpan w:val="5"/>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Распределение бюджетных ассигнований по целевым статьям</w:t>
            </w:r>
          </w:p>
        </w:tc>
      </w:tr>
      <w:tr w:rsidR="002D33F5" w:rsidRPr="00762AC8" w:rsidTr="00663504">
        <w:trPr>
          <w:trHeight w:val="20"/>
        </w:trPr>
        <w:tc>
          <w:tcPr>
            <w:tcW w:w="15842" w:type="dxa"/>
            <w:gridSpan w:val="5"/>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(муниципальным программам и непрограммным направлениям деятельности), группам и подгруппам</w:t>
            </w:r>
          </w:p>
        </w:tc>
      </w:tr>
      <w:tr w:rsidR="002D33F5" w:rsidRPr="00871EFD" w:rsidTr="00663504">
        <w:trPr>
          <w:trHeight w:val="20"/>
        </w:trPr>
        <w:tc>
          <w:tcPr>
            <w:tcW w:w="15842" w:type="dxa"/>
            <w:gridSpan w:val="5"/>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xml:space="preserve">видов расходов классификации расходов бюджета городского поселения Лянтор  </w:t>
            </w:r>
          </w:p>
        </w:tc>
      </w:tr>
      <w:tr w:rsidR="002D33F5" w:rsidRPr="00762AC8" w:rsidTr="00663504">
        <w:trPr>
          <w:trHeight w:val="20"/>
        </w:trPr>
        <w:tc>
          <w:tcPr>
            <w:tcW w:w="15842" w:type="dxa"/>
            <w:gridSpan w:val="5"/>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на плановый период 2024 и 2025 годов</w:t>
            </w:r>
          </w:p>
        </w:tc>
      </w:tr>
      <w:tr w:rsidR="002D33F5" w:rsidRPr="00762AC8" w:rsidTr="00663504">
        <w:trPr>
          <w:trHeight w:val="375"/>
        </w:trPr>
        <w:tc>
          <w:tcPr>
            <w:tcW w:w="9796"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92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442"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r>
      <w:tr w:rsidR="002D33F5" w:rsidRPr="0045311B" w:rsidTr="00663504">
        <w:trPr>
          <w:trHeight w:val="375"/>
        </w:trPr>
        <w:tc>
          <w:tcPr>
            <w:tcW w:w="9796"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1920" w:type="dxa"/>
            <w:tcBorders>
              <w:top w:val="nil"/>
              <w:left w:val="nil"/>
              <w:bottom w:val="single" w:sz="4" w:space="0" w:color="auto"/>
              <w:right w:val="nil"/>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w:t>
            </w:r>
          </w:p>
        </w:tc>
        <w:tc>
          <w:tcPr>
            <w:tcW w:w="94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1442"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(тыс.рублей)</w:t>
            </w:r>
          </w:p>
        </w:tc>
      </w:tr>
      <w:tr w:rsidR="002D33F5" w:rsidRPr="0045311B" w:rsidTr="00663504">
        <w:trPr>
          <w:trHeight w:val="93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ВР</w:t>
            </w:r>
          </w:p>
        </w:tc>
        <w:tc>
          <w:tcPr>
            <w:tcW w:w="1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Сумма на 2024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Сумма на 2025 год</w:t>
            </w:r>
          </w:p>
        </w:tc>
      </w:tr>
      <w:tr w:rsidR="002D33F5" w:rsidRPr="0045311B" w:rsidTr="00663504">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3</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5</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376,8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376,8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функций органов местного самоуправления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 xml:space="preserve">Расходы на обеспечение функций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33 005,9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26 167,6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"Ремонт автодорог"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автомобильных дорог"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автомобильных дорог"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63 342,3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17 124,5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28 625,3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сетей теплоснабжения"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34 085,3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20 760,0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20 839,5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объектов благоустройства"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"Мероприятия по организации и содержанию мест захоронения"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"Прочие мероприятия по благоустройству поселения"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"Уличное освещение"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3 701,5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деятельности народных дружин"</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173,6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(софинансирование)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10 063,2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10 117,9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"Текущий ремонт в многоквартирных домах, непригодных для проживания"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незаселенных помещений муниципального жилищного фонда"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2 843,8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"Ликвидация аварийного жилищного фонда"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751,9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751,9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203,2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202,1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106,5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"Формирование комфортной городской среды на 2023-2027 годы"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46 983,0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"Устройство городских парков"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скверов в микрорайонах города"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322 373,8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382 379,4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322 373,8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382 379,4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322 373,8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382 379,4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100 710,3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101 256,6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учреждений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18 910,4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18 910,4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Уплата налогов, сборов и иных платежей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870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содержание Главы муниципального образования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73 351,5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73 351,5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Прочие мероприятия органов местного самоуправления </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209,3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1 262,3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1 262,3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1 262,3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159 774,5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159 774,5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153 059,0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153 059,0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6 715,5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6 715,5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Исполнение публичных нормативных обязательств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Социальное обеспечение и иные выплаты населению</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Публичные нормативные социальные выплаты гражданам</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310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Установка и обеспечение функционирования видеокамер на водных объектах в городских и сельских поселениях Сургутского района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4010189202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4010189202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4010189202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Условно-утвержденные расходы</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870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(софинансирование)</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86,7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2D33F5" w:rsidRPr="0045311B" w:rsidTr="00663504">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r>
      <w:tr w:rsidR="002D33F5" w:rsidRPr="0045311B" w:rsidTr="00663504">
        <w:trPr>
          <w:trHeight w:val="375"/>
        </w:trPr>
        <w:tc>
          <w:tcPr>
            <w:tcW w:w="126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Итого</w:t>
            </w:r>
          </w:p>
        </w:tc>
        <w:tc>
          <w:tcPr>
            <w:tcW w:w="144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506 103,3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463 240,2   </w:t>
            </w:r>
          </w:p>
        </w:tc>
      </w:tr>
    </w:tbl>
    <w:p w:rsidR="002D33F5" w:rsidRPr="0045311B"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54" w:type="dxa"/>
        <w:tblInd w:w="93" w:type="dxa"/>
        <w:tblLook w:val="04A0" w:firstRow="1" w:lastRow="0" w:firstColumn="1" w:lastColumn="0" w:noHBand="0" w:noVBand="1"/>
      </w:tblPr>
      <w:tblGrid>
        <w:gridCol w:w="6394"/>
        <w:gridCol w:w="895"/>
        <w:gridCol w:w="800"/>
        <w:gridCol w:w="805"/>
        <w:gridCol w:w="1680"/>
        <w:gridCol w:w="940"/>
        <w:gridCol w:w="1540"/>
        <w:gridCol w:w="1520"/>
        <w:gridCol w:w="1280"/>
      </w:tblGrid>
      <w:tr w:rsidR="002D33F5" w:rsidRPr="0045311B" w:rsidTr="00663504">
        <w:trPr>
          <w:trHeight w:val="20"/>
        </w:trPr>
        <w:tc>
          <w:tcPr>
            <w:tcW w:w="639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Приложение 11 </w:t>
            </w:r>
          </w:p>
        </w:tc>
      </w:tr>
      <w:tr w:rsidR="002D33F5" w:rsidRPr="0045311B" w:rsidTr="00663504">
        <w:trPr>
          <w:trHeight w:val="20"/>
        </w:trPr>
        <w:tc>
          <w:tcPr>
            <w:tcW w:w="639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45311B">
              <w:rPr>
                <w:color w:val="000000"/>
                <w:sz w:val="28"/>
                <w:szCs w:val="28"/>
                <w:lang w:val="ru-RU" w:eastAsia="ru-RU"/>
              </w:rPr>
              <w:t>решени</w:t>
            </w:r>
            <w:r>
              <w:rPr>
                <w:color w:val="000000"/>
                <w:sz w:val="28"/>
                <w:szCs w:val="28"/>
                <w:lang w:val="ru-RU" w:eastAsia="ru-RU"/>
              </w:rPr>
              <w:t>ю</w:t>
            </w:r>
            <w:r w:rsidRPr="0045311B">
              <w:rPr>
                <w:color w:val="000000"/>
                <w:sz w:val="28"/>
                <w:szCs w:val="28"/>
                <w:lang w:val="ru-RU" w:eastAsia="ru-RU"/>
              </w:rPr>
              <w:t xml:space="preserve"> Совета депутатов</w:t>
            </w:r>
          </w:p>
        </w:tc>
      </w:tr>
      <w:tr w:rsidR="002D33F5" w:rsidRPr="0045311B" w:rsidTr="00663504">
        <w:trPr>
          <w:trHeight w:val="20"/>
        </w:trPr>
        <w:tc>
          <w:tcPr>
            <w:tcW w:w="639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городского поселения Лянтор</w:t>
            </w:r>
          </w:p>
        </w:tc>
      </w:tr>
      <w:tr w:rsidR="002D33F5" w:rsidRPr="0045311B" w:rsidTr="00663504">
        <w:trPr>
          <w:trHeight w:val="20"/>
        </w:trPr>
        <w:tc>
          <w:tcPr>
            <w:tcW w:w="639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34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от "</w:t>
            </w:r>
            <w:r>
              <w:rPr>
                <w:color w:val="000000"/>
                <w:sz w:val="28"/>
                <w:szCs w:val="28"/>
                <w:lang w:val="ru-RU" w:eastAsia="ru-RU"/>
              </w:rPr>
              <w:t>28</w:t>
            </w:r>
            <w:r w:rsidRPr="0045311B">
              <w:rPr>
                <w:color w:val="000000"/>
                <w:sz w:val="28"/>
                <w:szCs w:val="28"/>
                <w:lang w:val="ru-RU" w:eastAsia="ru-RU"/>
              </w:rPr>
              <w:t xml:space="preserve">" ноября 2023 года № </w:t>
            </w:r>
            <w:r>
              <w:rPr>
                <w:color w:val="000000"/>
                <w:sz w:val="28"/>
                <w:szCs w:val="28"/>
                <w:lang w:val="ru-RU" w:eastAsia="ru-RU"/>
              </w:rPr>
              <w:t>19</w:t>
            </w:r>
          </w:p>
        </w:tc>
      </w:tr>
      <w:tr w:rsidR="002D33F5" w:rsidRPr="0045311B" w:rsidTr="00663504">
        <w:trPr>
          <w:trHeight w:val="285"/>
        </w:trPr>
        <w:tc>
          <w:tcPr>
            <w:tcW w:w="639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2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285"/>
        </w:trPr>
        <w:tc>
          <w:tcPr>
            <w:tcW w:w="639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2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762AC8" w:rsidTr="00663504">
        <w:trPr>
          <w:trHeight w:val="20"/>
        </w:trPr>
        <w:tc>
          <w:tcPr>
            <w:tcW w:w="15854" w:type="dxa"/>
            <w:gridSpan w:val="9"/>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2D33F5" w:rsidRPr="00762AC8" w:rsidTr="00663504">
        <w:trPr>
          <w:trHeight w:val="20"/>
        </w:trPr>
        <w:tc>
          <w:tcPr>
            <w:tcW w:w="15854" w:type="dxa"/>
            <w:gridSpan w:val="9"/>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2D33F5" w:rsidRPr="00871EFD" w:rsidTr="00663504">
        <w:trPr>
          <w:trHeight w:val="20"/>
        </w:trPr>
        <w:tc>
          <w:tcPr>
            <w:tcW w:w="15854" w:type="dxa"/>
            <w:gridSpan w:val="9"/>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и подгруппам видов расходов классификации расходов бюджета городского поселения Лянтор</w:t>
            </w:r>
          </w:p>
        </w:tc>
      </w:tr>
      <w:tr w:rsidR="002D33F5" w:rsidRPr="00762AC8" w:rsidTr="00663504">
        <w:trPr>
          <w:trHeight w:val="20"/>
        </w:trPr>
        <w:tc>
          <w:tcPr>
            <w:tcW w:w="15854" w:type="dxa"/>
            <w:gridSpan w:val="9"/>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 ведомственной структуре расходов на 2023 год</w:t>
            </w:r>
          </w:p>
        </w:tc>
      </w:tr>
      <w:tr w:rsidR="002D33F5" w:rsidRPr="00762AC8" w:rsidTr="00663504">
        <w:trPr>
          <w:trHeight w:val="285"/>
        </w:trPr>
        <w:tc>
          <w:tcPr>
            <w:tcW w:w="639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89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05"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8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94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4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2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375"/>
        </w:trPr>
        <w:tc>
          <w:tcPr>
            <w:tcW w:w="6394"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6660" w:type="dxa"/>
            <w:gridSpan w:val="6"/>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2800" w:type="dxa"/>
            <w:gridSpan w:val="2"/>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(тыс.рублей)</w:t>
            </w:r>
          </w:p>
        </w:tc>
      </w:tr>
      <w:tr w:rsidR="002D33F5" w:rsidRPr="00762AC8" w:rsidTr="00663504">
        <w:trPr>
          <w:trHeight w:val="27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Вед</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Рз</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Пр</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Сумма на год</w:t>
            </w:r>
          </w:p>
        </w:tc>
        <w:tc>
          <w:tcPr>
            <w:tcW w:w="1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по вопросам местного значения</w:t>
            </w:r>
          </w:p>
        </w:tc>
        <w:tc>
          <w:tcPr>
            <w:tcW w:w="12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2D33F5" w:rsidRPr="0045311B" w:rsidTr="00663504">
        <w:trPr>
          <w:trHeight w:val="282"/>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1</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2</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7</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8</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12"/>
                <w:szCs w:val="12"/>
                <w:lang w:val="ru-RU" w:eastAsia="ru-RU"/>
              </w:rPr>
            </w:pPr>
            <w:r w:rsidRPr="0045311B">
              <w:rPr>
                <w:color w:val="000000"/>
                <w:sz w:val="12"/>
                <w:szCs w:val="12"/>
                <w:lang w:val="ru-RU" w:eastAsia="ru-RU"/>
              </w:rPr>
              <w:t>9</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Администрация городского поселения Лянтор</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692 027,0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685 379,5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6 647,5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212 513,4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212 513,4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содержание Главы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3 317,6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90 910,0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90 910,0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237,8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237,8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"Обучение муниципальных служащих и специалистов, замещающих должности, не отнесенные к должностям </w:t>
            </w:r>
            <w:r w:rsidRPr="0045311B">
              <w:rPr>
                <w:color w:val="000000"/>
                <w:sz w:val="28"/>
                <w:szCs w:val="28"/>
                <w:lang w:val="ru-RU" w:eastAsia="ru-RU"/>
              </w:rPr>
              <w:lastRenderedPageBreak/>
              <w:t>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обеспечение функций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90 672,2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90 672,2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88 222,9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представительских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350,2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командировочных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 xml:space="preserve">Расходы на обеспечение функций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406,3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1 692,8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1100289111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1100289111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Специальные расходы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1100289111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3 422,1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114 863,7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114 863,7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"Проведение оценки имущества, нотариальные услуги"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44 237,2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44 237,2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43 809,1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43 780,6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представительских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Прочие мероприятия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командировочных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Прочие мероприятия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60 418,5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60 418,5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"Эксплуатация и содержание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6 866,7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6 714,9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и текущий ремонт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1 162,1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12 585,2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12 585,2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5 072,3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1 354,8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Прочие мероприятия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6 153,4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"Совершенствование системы оплаты труда работников МУ "Лянторское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38 855,9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9 866,3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105,8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9 260,6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Исполнение судебных актов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8 993,7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8 993,7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Прочие мероприятия органов местного самоуправления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4 757,6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4 757,6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4 858,9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4 858,9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4 632,2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материально-техническими и информационными ресурсами"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125,4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10 230,8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8 447,9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Органы юстиции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1 969,1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186,2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в сфере противодействия коррупции должностных </w:t>
            </w:r>
            <w:r w:rsidRPr="0045311B">
              <w:rPr>
                <w:color w:val="000000"/>
                <w:sz w:val="28"/>
                <w:szCs w:val="28"/>
                <w:lang w:val="ru-RU" w:eastAsia="ru-RU"/>
              </w:rPr>
              <w:lastRenderedPageBreak/>
              <w:t>лиц, ответственных за состояние антикоррупционной работы в Администрации городского поселения Лянтор"</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1 964,2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1 964,2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1 782,9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11002D9300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198,7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11002D9300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198,7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11002D9300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198,7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8 047,8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8 047,8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3 384,3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3 384,3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32,3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4 663,5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Другие вопросы в области национальной безопасности и правоохранительной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деятельности народных дружин"</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(софинансирование)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149 402,4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149 295,4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Общеэкономические вопросы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мероприятий по содействию трудоустройству граждан</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1300585060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1300585060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1300585060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733,5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626,4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0400584200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107,0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Лесное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1 419,6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Транспорт</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2 882,7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144 130,2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144 130,2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53 836,1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53 836,1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"Ремонт автодорог"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6 929,4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6 929,4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597,6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содержание и ремонт автомобильных 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0200189129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0200189129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0200189129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6 331,8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"Обустройство автомобильных 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2 795,4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автомобильных дорог"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44 111,3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89 337,0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89 337,0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"Эксплуатация и содержание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1 191,3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77 860,1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77 860,1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4 992,0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2 678,5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Приобретение специализированной техники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1300489198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1300489198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1300489198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70 189,6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w:t>
            </w:r>
            <w:r w:rsidRPr="0045311B">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9 710,7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575,0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957,0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931,4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"Землеустройство и межевание земельных участков"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146 327,2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146 327,2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77 046,3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77 046,3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14 813,4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14 813,4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w:t>
            </w:r>
            <w:r w:rsidRPr="0045311B">
              <w:rPr>
                <w:color w:val="000000"/>
                <w:sz w:val="28"/>
                <w:szCs w:val="28"/>
                <w:lang w:val="ru-RU" w:eastAsia="ru-RU"/>
              </w:rPr>
              <w:lastRenderedPageBreak/>
              <w:t>25.12.2013 года №568-п, по помещениям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1 119,3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"Проведение строительно-технической экспертизы жилых домов"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3 902,0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3 902,0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1 226,6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0800382907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0800382907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0800382907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2 381,1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08003S2907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08003S2907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08003S2907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294,3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"Текущий ремонт в многоквартирных домах, непригодных для проживания"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незаселенных помещений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общего имущества многоквартирных домов"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224,9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61 487,6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61 487,6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"Переселение граждан-собственников, проживающих в жилых </w:t>
            </w:r>
            <w:r w:rsidRPr="0045311B">
              <w:rPr>
                <w:color w:val="000000"/>
                <w:sz w:val="28"/>
                <w:szCs w:val="28"/>
                <w:lang w:val="ru-RU" w:eastAsia="ru-RU"/>
              </w:rPr>
              <w:lastRenderedPageBreak/>
              <w:t>помещениях, расположенных в аварийных многоквартирных домах"</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56 816,7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56 816,7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1000182901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1000182901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1000182901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50 566,9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10001S2901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10001S2901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10001S2901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6 249,8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"Ликвидация аварийного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4 670,9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Исполнение судебных актов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745,2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24 215,5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24 215,5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19 560,4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19 560,4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18 998,4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8 683,7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03001S9605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03001S9605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03001S9605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2 171,9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"Прединвестиционная подготовка проектов и мероприятий в области </w:t>
            </w:r>
            <w:r w:rsidRPr="0045311B">
              <w:rPr>
                <w:color w:val="000000"/>
                <w:sz w:val="28"/>
                <w:szCs w:val="28"/>
                <w:lang w:val="ru-RU" w:eastAsia="ru-RU"/>
              </w:rPr>
              <w:lastRenderedPageBreak/>
              <w:t>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4 655,1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4 655,1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незаселенных помещений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w:t>
            </w:r>
            <w:r w:rsidRPr="0045311B">
              <w:rPr>
                <w:color w:val="000000"/>
                <w:sz w:val="28"/>
                <w:szCs w:val="28"/>
                <w:lang w:val="ru-RU" w:eastAsia="ru-RU"/>
              </w:rPr>
              <w:lastRenderedPageBreak/>
              <w:t>предоставляющим населению городского поселения Лянтор коммунальные услуги"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1 277,1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45 065,4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45 065,4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15 837,4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15 837,4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объектов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"Мероприятия по организации и содержанию мест захоронения"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"Прочие мероприятия по благоустройству поселения"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4 828,5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8 391,7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"Формирование комфортной городской среды на 2023-2027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29 228,0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29 228,0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"Устройство городских парков"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273,4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скверов в микрорайонах города"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3 135,1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3 135,1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2 852,5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Благоустройство мест общего пользования территорий поселений из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1500489184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"Благоустройство территории общего пользования"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Благоустройство территории общего пользования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1500589157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1500589157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1500589157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2 876,3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"Федеральный проект "Формирование комфортной городской среды""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150F200000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программ формирования современной городской среды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150F255550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22 943,3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ОБРАЗОВАНИЕ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Молодежная политика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сферы культуры города Лянтора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функционирования и развития учреждений, </w:t>
            </w:r>
            <w:r w:rsidRPr="0045311B">
              <w:rPr>
                <w:color w:val="000000"/>
                <w:sz w:val="28"/>
                <w:szCs w:val="28"/>
                <w:lang w:val="ru-RU" w:eastAsia="ru-RU"/>
              </w:rPr>
              <w:lastRenderedPageBreak/>
              <w:t>оказывающих муниципальные услуги (работы) в сфере культуры"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558,0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 КИНЕМАТОГРАФИЯ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118 498,4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сферы культуры города Лянтора на 2021 – 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117 823,0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117 823,0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114 340,8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114 340,8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109 963,3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4 377,6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для укрепления материально - технической базы"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0500689140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0500689140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0500689140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0500689322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0500689322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0500689322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w:t>
            </w:r>
            <w:r w:rsidRPr="0045311B">
              <w:rPr>
                <w:color w:val="000000"/>
                <w:sz w:val="28"/>
                <w:szCs w:val="28"/>
                <w:lang w:val="ru-RU" w:eastAsia="ru-RU"/>
              </w:rPr>
              <w:lastRenderedPageBreak/>
              <w:t>условий для сохранения и развития языков народов Российской Федерации, проживающих в муниципальном образовании"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"Содействие этнокультурному многообразию народов России и </w:t>
            </w:r>
            <w:r w:rsidRPr="0045311B">
              <w:rPr>
                <w:color w:val="000000"/>
                <w:sz w:val="28"/>
                <w:szCs w:val="28"/>
                <w:lang w:val="ru-RU" w:eastAsia="ru-RU"/>
              </w:rPr>
              <w:lastRenderedPageBreak/>
              <w:t>религиозным организациям в культурно-просветительской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249,9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СОЦИАЛЬНАЯ ПОЛИТИКА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2 322,0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Пенсионное обеспечение</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Исполнение публичных нормативных обязательств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Социальное обеспечение и иные выплаты населению</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Публичные нормативные социальные выплаты гражданам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2 097,0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Социальное обеспечение населения</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"Оказание дополнительных мер социальной поддержки" </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Исполнение публичных нормативных обязательств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Социальное обеспечение и иные выплаты населению</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Публичные нормативные социальные выплаты гражданам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47 186,4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47 110,0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47 110,0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41 868,7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41 868,7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41 323,7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w:t>
            </w:r>
            <w:r w:rsidRPr="0045311B">
              <w:rPr>
                <w:color w:val="000000"/>
                <w:sz w:val="28"/>
                <w:szCs w:val="28"/>
                <w:lang w:val="ru-RU" w:eastAsia="ru-RU"/>
              </w:rPr>
              <w:lastRenderedPageBreak/>
              <w:t>достижения установленных целевых значений средней заработной платы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0900189121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наказов избирателей депутатам Думы Ханты-Мансийского автономного округа - Югры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0900485160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Обслуживание государственного (муниципального)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Обслуживание государственного (муниципального) внутреннего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Обслуживание государственного (муниципального)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Обслуживание муниципального долга</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730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375"/>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Итого</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692 027,0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685 379,5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6 647,5   </w:t>
            </w:r>
          </w:p>
        </w:tc>
      </w:tr>
    </w:tbl>
    <w:p w:rsidR="002D33F5" w:rsidRPr="0045311B"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46" w:type="dxa"/>
        <w:tblInd w:w="93" w:type="dxa"/>
        <w:tblLayout w:type="fixed"/>
        <w:tblLook w:val="04A0" w:firstRow="1" w:lastRow="0" w:firstColumn="1" w:lastColumn="0" w:noHBand="0" w:noVBand="1"/>
      </w:tblPr>
      <w:tblGrid>
        <w:gridCol w:w="2709"/>
        <w:gridCol w:w="670"/>
        <w:gridCol w:w="496"/>
        <w:gridCol w:w="559"/>
        <w:gridCol w:w="1632"/>
        <w:gridCol w:w="820"/>
        <w:gridCol w:w="1560"/>
        <w:gridCol w:w="1600"/>
        <w:gridCol w:w="1380"/>
        <w:gridCol w:w="1540"/>
        <w:gridCol w:w="1500"/>
        <w:gridCol w:w="1380"/>
      </w:tblGrid>
      <w:tr w:rsidR="002D33F5" w:rsidRPr="0045311B" w:rsidTr="00663504">
        <w:trPr>
          <w:trHeight w:val="20"/>
        </w:trPr>
        <w:tc>
          <w:tcPr>
            <w:tcW w:w="2709"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Приложение 12 </w:t>
            </w:r>
          </w:p>
        </w:tc>
      </w:tr>
      <w:tr w:rsidR="002D33F5" w:rsidRPr="0045311B" w:rsidTr="00663504">
        <w:trPr>
          <w:trHeight w:val="20"/>
        </w:trPr>
        <w:tc>
          <w:tcPr>
            <w:tcW w:w="2709"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45311B">
              <w:rPr>
                <w:color w:val="000000"/>
                <w:sz w:val="28"/>
                <w:szCs w:val="28"/>
                <w:lang w:val="ru-RU" w:eastAsia="ru-RU"/>
              </w:rPr>
              <w:t>решени</w:t>
            </w:r>
            <w:r>
              <w:rPr>
                <w:color w:val="000000"/>
                <w:sz w:val="28"/>
                <w:szCs w:val="28"/>
                <w:lang w:val="ru-RU" w:eastAsia="ru-RU"/>
              </w:rPr>
              <w:t>ю</w:t>
            </w:r>
            <w:r w:rsidRPr="0045311B">
              <w:rPr>
                <w:color w:val="000000"/>
                <w:sz w:val="28"/>
                <w:szCs w:val="28"/>
                <w:lang w:val="ru-RU" w:eastAsia="ru-RU"/>
              </w:rPr>
              <w:t xml:space="preserve"> Совета депутатов</w:t>
            </w:r>
          </w:p>
        </w:tc>
      </w:tr>
      <w:tr w:rsidR="002D33F5" w:rsidRPr="0045311B" w:rsidTr="00663504">
        <w:trPr>
          <w:trHeight w:val="20"/>
        </w:trPr>
        <w:tc>
          <w:tcPr>
            <w:tcW w:w="2709"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городского поселения Лянтор</w:t>
            </w:r>
          </w:p>
        </w:tc>
      </w:tr>
      <w:tr w:rsidR="002D33F5" w:rsidRPr="0045311B" w:rsidTr="00663504">
        <w:trPr>
          <w:trHeight w:val="20"/>
        </w:trPr>
        <w:tc>
          <w:tcPr>
            <w:tcW w:w="2709"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6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от "</w:t>
            </w:r>
            <w:r>
              <w:rPr>
                <w:color w:val="000000"/>
                <w:sz w:val="28"/>
                <w:szCs w:val="28"/>
                <w:lang w:val="ru-RU" w:eastAsia="ru-RU"/>
              </w:rPr>
              <w:t>28</w:t>
            </w:r>
            <w:r w:rsidRPr="0045311B">
              <w:rPr>
                <w:color w:val="000000"/>
                <w:sz w:val="28"/>
                <w:szCs w:val="28"/>
                <w:lang w:val="ru-RU" w:eastAsia="ru-RU"/>
              </w:rPr>
              <w:t>" ноября 2023 года №</w:t>
            </w:r>
            <w:r>
              <w:rPr>
                <w:color w:val="000000"/>
                <w:sz w:val="28"/>
                <w:szCs w:val="28"/>
                <w:lang w:val="ru-RU" w:eastAsia="ru-RU"/>
              </w:rPr>
              <w:t>19</w:t>
            </w:r>
            <w:r w:rsidRPr="0045311B">
              <w:rPr>
                <w:color w:val="000000"/>
                <w:sz w:val="28"/>
                <w:szCs w:val="28"/>
                <w:lang w:val="ru-RU" w:eastAsia="ru-RU"/>
              </w:rPr>
              <w:t xml:space="preserve"> </w:t>
            </w:r>
          </w:p>
        </w:tc>
      </w:tr>
      <w:tr w:rsidR="002D33F5" w:rsidRPr="0045311B" w:rsidTr="00663504">
        <w:trPr>
          <w:trHeight w:val="285"/>
        </w:trPr>
        <w:tc>
          <w:tcPr>
            <w:tcW w:w="2709"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6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285"/>
        </w:trPr>
        <w:tc>
          <w:tcPr>
            <w:tcW w:w="2709"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560" w:type="dxa"/>
            <w:tcBorders>
              <w:top w:val="nil"/>
              <w:left w:val="nil"/>
              <w:bottom w:val="nil"/>
              <w:right w:val="nil"/>
            </w:tcBorders>
            <w:shd w:val="clear" w:color="000000" w:fill="FFFFFF"/>
            <w:vAlign w:val="center"/>
            <w:hideMark/>
          </w:tcPr>
          <w:p w:rsidR="002D33F5" w:rsidRPr="0045311B" w:rsidRDefault="002D33F5" w:rsidP="00663504">
            <w:pPr>
              <w:suppressAutoHyphens w:val="0"/>
              <w:rPr>
                <w:rFonts w:ascii="Tahoma" w:hAnsi="Tahoma" w:cs="Tahoma"/>
                <w:b/>
                <w:bCs/>
                <w:color w:val="000000"/>
                <w:sz w:val="22"/>
                <w:szCs w:val="22"/>
                <w:lang w:val="ru-RU" w:eastAsia="ru-RU"/>
              </w:rPr>
            </w:pPr>
            <w:r w:rsidRPr="0045311B">
              <w:rPr>
                <w:rFonts w:ascii="Tahoma" w:hAnsi="Tahoma" w:cs="Tahoma"/>
                <w:b/>
                <w:bCs/>
                <w:color w:val="000000"/>
                <w:sz w:val="22"/>
                <w:szCs w:val="22"/>
                <w:lang w:val="ru-RU" w:eastAsia="ru-RU"/>
              </w:rPr>
              <w:t> </w:t>
            </w:r>
          </w:p>
        </w:tc>
        <w:tc>
          <w:tcPr>
            <w:tcW w:w="16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5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762AC8" w:rsidTr="00663504">
        <w:trPr>
          <w:trHeight w:val="20"/>
        </w:trPr>
        <w:tc>
          <w:tcPr>
            <w:tcW w:w="15846" w:type="dxa"/>
            <w:gridSpan w:val="12"/>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2D33F5" w:rsidRPr="00762AC8" w:rsidTr="00663504">
        <w:trPr>
          <w:trHeight w:val="20"/>
        </w:trPr>
        <w:tc>
          <w:tcPr>
            <w:tcW w:w="15846" w:type="dxa"/>
            <w:gridSpan w:val="12"/>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2D33F5" w:rsidRPr="00871EFD" w:rsidTr="00663504">
        <w:trPr>
          <w:trHeight w:val="20"/>
        </w:trPr>
        <w:tc>
          <w:tcPr>
            <w:tcW w:w="15846" w:type="dxa"/>
            <w:gridSpan w:val="12"/>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и подгруппам видов расходов классификации расходов бюджета городского поселения Лянтор</w:t>
            </w:r>
          </w:p>
        </w:tc>
      </w:tr>
      <w:tr w:rsidR="002D33F5" w:rsidRPr="00762AC8" w:rsidTr="00663504">
        <w:trPr>
          <w:trHeight w:val="20"/>
        </w:trPr>
        <w:tc>
          <w:tcPr>
            <w:tcW w:w="15846" w:type="dxa"/>
            <w:gridSpan w:val="12"/>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 ведомственной структуре расходов на плановый период 2024 и 2025 годов</w:t>
            </w:r>
          </w:p>
        </w:tc>
      </w:tr>
      <w:tr w:rsidR="002D33F5" w:rsidRPr="00762AC8" w:rsidTr="00663504">
        <w:trPr>
          <w:trHeight w:val="375"/>
        </w:trPr>
        <w:tc>
          <w:tcPr>
            <w:tcW w:w="2709"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56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50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r>
      <w:tr w:rsidR="002D33F5" w:rsidRPr="0045311B" w:rsidTr="00663504">
        <w:trPr>
          <w:trHeight w:val="375"/>
        </w:trPr>
        <w:tc>
          <w:tcPr>
            <w:tcW w:w="2709"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560"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380"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1540"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center"/>
              <w:rPr>
                <w:color w:val="000000"/>
                <w:sz w:val="28"/>
                <w:szCs w:val="28"/>
                <w:lang w:val="ru-RU" w:eastAsia="ru-RU"/>
              </w:rPr>
            </w:pPr>
          </w:p>
        </w:tc>
        <w:tc>
          <w:tcPr>
            <w:tcW w:w="2880" w:type="dxa"/>
            <w:gridSpan w:val="2"/>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(тыс.рублей)</w:t>
            </w:r>
          </w:p>
        </w:tc>
      </w:tr>
      <w:tr w:rsidR="002D33F5" w:rsidRPr="0045311B" w:rsidTr="00663504">
        <w:trPr>
          <w:trHeight w:val="45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ВР</w:t>
            </w:r>
          </w:p>
        </w:tc>
        <w:tc>
          <w:tcPr>
            <w:tcW w:w="45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2024 год</w:t>
            </w:r>
          </w:p>
        </w:tc>
        <w:tc>
          <w:tcPr>
            <w:tcW w:w="44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2025 год</w:t>
            </w:r>
          </w:p>
        </w:tc>
      </w:tr>
      <w:tr w:rsidR="002D33F5" w:rsidRPr="00762AC8" w:rsidTr="00663504">
        <w:trPr>
          <w:trHeight w:val="397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Сумма на 2024 год</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по вопросам местного значения</w:t>
            </w:r>
          </w:p>
        </w:tc>
        <w:tc>
          <w:tcPr>
            <w:tcW w:w="1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5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Сумма на 2025 год</w:t>
            </w:r>
          </w:p>
        </w:tc>
        <w:tc>
          <w:tcPr>
            <w:tcW w:w="1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по вопросам местного значения</w:t>
            </w:r>
          </w:p>
        </w:tc>
        <w:tc>
          <w:tcPr>
            <w:tcW w:w="1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33F5" w:rsidRPr="0045311B" w:rsidRDefault="002D33F5" w:rsidP="00663504">
            <w:pPr>
              <w:suppressAutoHyphens w:val="0"/>
              <w:jc w:val="center"/>
              <w:rPr>
                <w:color w:val="000000"/>
                <w:sz w:val="18"/>
                <w:szCs w:val="18"/>
                <w:lang w:val="ru-RU" w:eastAsia="ru-RU"/>
              </w:rPr>
            </w:pPr>
            <w:r w:rsidRPr="0045311B">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2D33F5" w:rsidRPr="0045311B" w:rsidTr="00663504">
        <w:trPr>
          <w:trHeight w:val="282"/>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8</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rFonts w:ascii="Tahoma" w:hAnsi="Tahoma" w:cs="Tahoma"/>
                <w:color w:val="000000"/>
                <w:sz w:val="12"/>
                <w:szCs w:val="12"/>
                <w:lang w:val="ru-RU" w:eastAsia="ru-RU"/>
              </w:rPr>
            </w:pPr>
            <w:r w:rsidRPr="0045311B">
              <w:rPr>
                <w:rFonts w:ascii="Tahoma" w:hAnsi="Tahoma" w:cs="Tahoma"/>
                <w:color w:val="000000"/>
                <w:sz w:val="12"/>
                <w:szCs w:val="12"/>
                <w:lang w:val="ru-RU" w:eastAsia="ru-RU"/>
              </w:rPr>
              <w:t>12</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506 103,3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499 539,2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463 240,2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456 495,3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6 744,9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145 511,4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145 511,4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205 772,7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205 772,7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3 298,4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29 545,6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29 545,6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75 790,9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75 790,9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369,5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w:t>
            </w:r>
            <w:r w:rsidRPr="0045311B">
              <w:rPr>
                <w:color w:val="000000"/>
                <w:sz w:val="28"/>
                <w:szCs w:val="28"/>
                <w:lang w:val="ru-RU" w:eastAsia="ru-RU"/>
              </w:rPr>
              <w:lastRenderedPageBreak/>
              <w:t>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обеспечение функций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в сфере противодействия </w:t>
            </w:r>
            <w:r w:rsidRPr="0045311B">
              <w:rPr>
                <w:color w:val="000000"/>
                <w:sz w:val="28"/>
                <w:szCs w:val="28"/>
                <w:lang w:val="ru-RU" w:eastAsia="ru-RU"/>
              </w:rPr>
              <w:lastRenderedPageBreak/>
              <w:t>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работы по </w:t>
            </w:r>
            <w:r w:rsidRPr="0045311B">
              <w:rPr>
                <w:color w:val="000000"/>
                <w:sz w:val="28"/>
                <w:szCs w:val="28"/>
                <w:lang w:val="ru-RU" w:eastAsia="ru-RU"/>
              </w:rPr>
              <w:lastRenderedPageBreak/>
              <w:t>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29 176,2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75 421,5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государственных </w:t>
            </w:r>
            <w:r w:rsidRPr="0045311B">
              <w:rPr>
                <w:color w:val="000000"/>
                <w:sz w:val="28"/>
                <w:szCs w:val="28"/>
                <w:lang w:val="ru-RU" w:eastAsia="ru-RU"/>
              </w:rPr>
              <w:lastRenderedPageBreak/>
              <w:t>(муниципальных)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27 106,2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73 351,5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Реализация государственных функций, связанных с </w:t>
            </w:r>
            <w:r w:rsidRPr="0045311B">
              <w:rPr>
                <w:color w:val="000000"/>
                <w:sz w:val="28"/>
                <w:szCs w:val="28"/>
                <w:lang w:val="ru-RU" w:eastAsia="ru-RU"/>
              </w:rPr>
              <w:lastRenderedPageBreak/>
              <w:t>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112 567,4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126 583,3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98 226,3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98 226,3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101 256,6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101 256,6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45311B">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82 179,8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18 910,4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98,9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682,5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700,7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1 689,6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209,3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209,3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45311B">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177,5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870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10 781,4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21 748,2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5 310,8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5 160,8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4 157,8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4 157,8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4 157,8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1 003,0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1 003,0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1 003,0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45311B">
              <w:rPr>
                <w:color w:val="000000"/>
                <w:sz w:val="28"/>
                <w:szCs w:val="28"/>
                <w:lang w:val="ru-RU" w:eastAsia="ru-RU"/>
              </w:rPr>
              <w:lastRenderedPageBreak/>
              <w:t>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10 408,2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8 824,1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9 629,7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8 045,6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1 621,4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в сфере противодействия коррупции должностных лиц, </w:t>
            </w:r>
            <w:r w:rsidRPr="0045311B">
              <w:rPr>
                <w:color w:val="000000"/>
                <w:sz w:val="28"/>
                <w:szCs w:val="28"/>
                <w:lang w:val="ru-RU" w:eastAsia="ru-RU"/>
              </w:rPr>
              <w:lastRenderedPageBreak/>
              <w:t>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w:t>
            </w:r>
            <w:r w:rsidRPr="0045311B">
              <w:rPr>
                <w:color w:val="000000"/>
                <w:sz w:val="28"/>
                <w:szCs w:val="28"/>
                <w:lang w:val="ru-RU" w:eastAsia="ru-RU"/>
              </w:rPr>
              <w:lastRenderedPageBreak/>
              <w:t>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5311B">
              <w:rPr>
                <w:color w:val="000000"/>
                <w:sz w:val="28"/>
                <w:szCs w:val="28"/>
                <w:lang w:val="ru-RU" w:eastAsia="ru-RU"/>
              </w:rPr>
              <w:lastRenderedPageBreak/>
              <w:t>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1 584,1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8 593,7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8 593,7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3 508,4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3 508,4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"Обустройство, содержание и ремонт источников наружного пожарного водоснабжения, находящихся в </w:t>
            </w:r>
            <w:r w:rsidRPr="0045311B">
              <w:rPr>
                <w:color w:val="000000"/>
                <w:sz w:val="28"/>
                <w:szCs w:val="28"/>
                <w:lang w:val="ru-RU" w:eastAsia="ru-RU"/>
              </w:rPr>
              <w:lastRenderedPageBreak/>
              <w:t>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обучения и информирования населения в области пожарной безопасности, предупреждения </w:t>
            </w:r>
            <w:r w:rsidRPr="0045311B">
              <w:rPr>
                <w:color w:val="000000"/>
                <w:sz w:val="28"/>
                <w:szCs w:val="28"/>
                <w:lang w:val="ru-RU" w:eastAsia="ru-RU"/>
              </w:rPr>
              <w:lastRenderedPageBreak/>
              <w:t>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Закупка товаров, работ и услуг для </w:t>
            </w:r>
            <w:r w:rsidRPr="0045311B">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5 085,2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7 815,4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156,4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3 178,0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Иные межбюджетные трансферты на финансовое обеспечение </w:t>
            </w:r>
            <w:r w:rsidRPr="0045311B">
              <w:rPr>
                <w:color w:val="000000"/>
                <w:sz w:val="28"/>
                <w:szCs w:val="28"/>
                <w:lang w:val="ru-RU" w:eastAsia="ru-RU"/>
              </w:rPr>
              <w:lastRenderedPageBreak/>
              <w:t>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4 481,0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Установка и обеспечение функционирования видеокамер на водных объектах в городских и сельских поселениях Сургутского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4010189202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4010189202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Иные закупки товаров, работ и услуг для обеспечения государственных </w:t>
            </w:r>
            <w:r w:rsidRPr="0045311B">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4010189202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604,3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193,1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Закупка товаров, работ и услуг для </w:t>
            </w:r>
            <w:r w:rsidRPr="0045311B">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Иные закупки товаров, работ и </w:t>
            </w:r>
            <w:r w:rsidRPr="0045311B">
              <w:rPr>
                <w:color w:val="000000"/>
                <w:sz w:val="28"/>
                <w:szCs w:val="28"/>
                <w:lang w:val="ru-RU" w:eastAsia="ru-RU"/>
              </w:rPr>
              <w:lastRenderedPageBreak/>
              <w:t>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173,6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государственных </w:t>
            </w:r>
            <w:r w:rsidRPr="0045311B">
              <w:rPr>
                <w:color w:val="000000"/>
                <w:sz w:val="28"/>
                <w:szCs w:val="28"/>
                <w:lang w:val="ru-RU" w:eastAsia="ru-RU"/>
              </w:rPr>
              <w:lastRenderedPageBreak/>
              <w:t>(муниципальных)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5311B">
              <w:rPr>
                <w:color w:val="000000"/>
                <w:sz w:val="28"/>
                <w:szCs w:val="28"/>
                <w:lang w:val="ru-RU" w:eastAsia="ru-RU"/>
              </w:rPr>
              <w:lastRenderedPageBreak/>
              <w:t>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5311B">
              <w:rPr>
                <w:color w:val="000000"/>
                <w:sz w:val="28"/>
                <w:szCs w:val="28"/>
                <w:lang w:val="ru-RU" w:eastAsia="ru-RU"/>
              </w:rPr>
              <w:lastRenderedPageBreak/>
              <w:t>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45311B">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36 771,9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36 771,9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26 574,0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26 574,0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Иные закупки товаров, работ и услуг для обеспечения государственных </w:t>
            </w:r>
            <w:r w:rsidRPr="0045311B">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2 579,6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33 785,9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33 785,9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30 426,3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30 426,3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23 588,0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"Ремонт автодорог"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12 932,7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6 021,5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Закупка товаров, работ и услуг для обеспечения государственных </w:t>
            </w:r>
            <w:r w:rsidRPr="0045311B">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543,9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16 949,7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17 022,5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3 359,6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2 484,0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540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875,6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145 693,5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145 693,5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53 364,6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53 364,6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12 670,3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12 670,3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12 725,0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12 725,0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w:t>
            </w:r>
            <w:r w:rsidRPr="0045311B">
              <w:rPr>
                <w:color w:val="000000"/>
                <w:sz w:val="28"/>
                <w:szCs w:val="28"/>
                <w:lang w:val="ru-RU" w:eastAsia="ru-RU"/>
              </w:rPr>
              <w:lastRenderedPageBreak/>
              <w:t>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7 925,3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7 925,3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7 980,0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7 980,0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1 156,0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1 210,7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"Текущий ремонт в многоквартирных домах, непригодных для проживания"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Текущий ремонт в многоквартирных домах аварийных/непригодных для проживания, ремонт многоквартирных домов, не включенных в окружную программу </w:t>
            </w:r>
            <w:r w:rsidRPr="0045311B">
              <w:rPr>
                <w:color w:val="000000"/>
                <w:sz w:val="28"/>
                <w:szCs w:val="28"/>
                <w:lang w:val="ru-RU" w:eastAsia="ru-RU"/>
              </w:rPr>
              <w:lastRenderedPageBreak/>
              <w:t>капитального ремонта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4 795,5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1 973,8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"Ликвидация аварийного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4 745,0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65 480,2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65 480,2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19 262,5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19 262,5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63 342,3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63 342,3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17 124,5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17 124,5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"Капитальный ремонт и реконструкция объектов </w:t>
            </w:r>
            <w:r w:rsidRPr="0045311B">
              <w:rPr>
                <w:color w:val="000000"/>
                <w:sz w:val="28"/>
                <w:szCs w:val="28"/>
                <w:lang w:val="ru-RU" w:eastAsia="ru-RU"/>
              </w:rPr>
              <w:lastRenderedPageBreak/>
              <w:t>водоснабжения и водоотведения"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28 625,3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28 625,3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Обеспечение мероприятий по модернизации систем </w:t>
            </w:r>
            <w:r w:rsidRPr="0045311B">
              <w:rPr>
                <w:color w:val="000000"/>
                <w:sz w:val="28"/>
                <w:szCs w:val="28"/>
                <w:lang w:val="ru-RU" w:eastAsia="ru-RU"/>
              </w:rPr>
              <w:lastRenderedPageBreak/>
              <w:t>коммунальной инфраструктуры за счет средств бюджета Ханты-Мансийского автономного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16 357,3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6 562,5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сетей теплоснабжения"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34 085,3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34 085,3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Обеспечение мероприятий по модернизации систем коммунальной инфраструктуры за </w:t>
            </w:r>
            <w:r w:rsidRPr="0045311B">
              <w:rPr>
                <w:color w:val="000000"/>
                <w:sz w:val="28"/>
                <w:szCs w:val="28"/>
                <w:lang w:val="ru-RU" w:eastAsia="ru-RU"/>
              </w:rPr>
              <w:lastRenderedPageBreak/>
              <w:t>счет средств, поступивших от публично-правовой компании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14 608,0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19 477,3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10 000,0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w:t>
            </w:r>
            <w:r w:rsidRPr="0045311B">
              <w:rPr>
                <w:color w:val="000000"/>
                <w:sz w:val="28"/>
                <w:szCs w:val="28"/>
                <w:lang w:val="ru-RU" w:eastAsia="ru-RU"/>
              </w:rPr>
              <w:lastRenderedPageBreak/>
              <w:t>водоснабжения, а также проведение энергетических обследований"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Муниципальная программа "Совершенствование жилищного хозяйства и организация доступности для населения оплаты услуг в сфере жилищно-коммунального </w:t>
            </w:r>
            <w:r w:rsidRPr="0045311B">
              <w:rPr>
                <w:color w:val="000000"/>
                <w:sz w:val="28"/>
                <w:szCs w:val="28"/>
                <w:lang w:val="ru-RU" w:eastAsia="ru-RU"/>
              </w:rPr>
              <w:lastRenderedPageBreak/>
              <w:t>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2 138,0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870,0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w:t>
            </w:r>
            <w:r w:rsidRPr="0045311B">
              <w:rPr>
                <w:color w:val="000000"/>
                <w:sz w:val="28"/>
                <w:szCs w:val="28"/>
                <w:lang w:val="ru-RU" w:eastAsia="ru-RU"/>
              </w:rPr>
              <w:lastRenderedPageBreak/>
              <w:t>"Предоставление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Субсидии юридическим лицам (кроме </w:t>
            </w:r>
            <w:r w:rsidRPr="0045311B">
              <w:rPr>
                <w:color w:val="000000"/>
                <w:sz w:val="28"/>
                <w:szCs w:val="28"/>
                <w:lang w:val="ru-RU"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1 268,0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67 543,0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67 543,0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21 377,2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21 377,2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20 560,0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20 560,0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20 639,5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20 639,5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1 758,4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1 828,0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389,1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w:t>
            </w:r>
            <w:r w:rsidRPr="0045311B">
              <w:rPr>
                <w:color w:val="000000"/>
                <w:sz w:val="28"/>
                <w:szCs w:val="28"/>
                <w:lang w:val="ru-RU" w:eastAsia="ru-RU"/>
              </w:rPr>
              <w:lastRenderedPageBreak/>
              <w:t>"Прочие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6 222,9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6 626,7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Закупка товаров, работ и услуг для обеспечения государственных </w:t>
            </w:r>
            <w:r w:rsidRPr="0045311B">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12 195,7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11 795,7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"Формирование комфортной городской среды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46 983,0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46 983,0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"Устройство городских парков"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Иные закупки товаров, работ и услуг для </w:t>
            </w:r>
            <w:r w:rsidRPr="0045311B">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737,7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"Обустройство скверов в микрорайонах города"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46 245,3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116 491,2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675,4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w:t>
            </w:r>
            <w:r w:rsidRPr="0045311B">
              <w:rPr>
                <w:color w:val="000000"/>
                <w:sz w:val="28"/>
                <w:szCs w:val="28"/>
                <w:lang w:val="ru-RU" w:eastAsia="ru-RU"/>
              </w:rPr>
              <w:lastRenderedPageBreak/>
              <w:t>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174,4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"Содействие поддержке русского языка как государственного языка Российской Федерации и </w:t>
            </w:r>
            <w:r w:rsidRPr="0045311B">
              <w:rPr>
                <w:color w:val="000000"/>
                <w:sz w:val="28"/>
                <w:szCs w:val="28"/>
                <w:lang w:val="ru-RU" w:eastAsia="ru-RU"/>
              </w:rPr>
              <w:lastRenderedPageBreak/>
              <w:t>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71,1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"Создание условий </w:t>
            </w:r>
            <w:r w:rsidRPr="0045311B">
              <w:rPr>
                <w:color w:val="000000"/>
                <w:sz w:val="28"/>
                <w:szCs w:val="28"/>
                <w:lang w:val="ru-RU" w:eastAsia="ru-RU"/>
              </w:rPr>
              <w:lastRenderedPageBreak/>
              <w:t>для социокультурной интеграции и адаптации мигрантов"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13,0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"Развитие духовно-нравственных основ и самобытной культуры российского казачества и повышение его роли </w:t>
            </w:r>
            <w:r w:rsidRPr="0045311B">
              <w:rPr>
                <w:color w:val="000000"/>
                <w:sz w:val="28"/>
                <w:szCs w:val="28"/>
                <w:lang w:val="ru-RU" w:eastAsia="ru-RU"/>
              </w:rPr>
              <w:lastRenderedPageBreak/>
              <w:t>в воспитании подрастающего поколения в духе патриотизма"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w:t>
            </w:r>
            <w:r w:rsidRPr="0045311B">
              <w:rPr>
                <w:color w:val="000000"/>
                <w:sz w:val="28"/>
                <w:szCs w:val="28"/>
                <w:lang w:val="ru-RU" w:eastAsia="ru-RU"/>
              </w:rPr>
              <w:lastRenderedPageBreak/>
              <w:t>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201,2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176,4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Субсидии бюджетным, </w:t>
            </w:r>
            <w:r w:rsidRPr="0045311B">
              <w:rPr>
                <w:color w:val="000000"/>
                <w:sz w:val="28"/>
                <w:szCs w:val="28"/>
                <w:lang w:val="ru-RU" w:eastAsia="ru-RU"/>
              </w:rPr>
              <w:lastRenderedPageBreak/>
              <w:t>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34,1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84,5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38,0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w:t>
            </w:r>
            <w:r w:rsidRPr="0045311B">
              <w:rPr>
                <w:color w:val="000000"/>
                <w:sz w:val="28"/>
                <w:szCs w:val="28"/>
                <w:lang w:val="ru-RU" w:eastAsia="ru-RU"/>
              </w:rPr>
              <w:lastRenderedPageBreak/>
              <w:t>идеологии экстремизма, в том числе средств массовой информации и информационно-телекоммуникационных сетей, включая сеть Интернет"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80,0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115 815,8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113 458,6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Субсидии некоммерческим организациям (за исключением государственных(муниципальных)учреждений, </w:t>
            </w:r>
            <w:r w:rsidRPr="0045311B">
              <w:rPr>
                <w:color w:val="000000"/>
                <w:sz w:val="28"/>
                <w:szCs w:val="28"/>
                <w:lang w:val="ru-RU" w:eastAsia="ru-RU"/>
              </w:rPr>
              <w:lastRenderedPageBreak/>
              <w:t>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2 357,2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310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2 062,0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44 035,2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76,5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w:t>
            </w:r>
            <w:r w:rsidRPr="0045311B">
              <w:rPr>
                <w:color w:val="000000"/>
                <w:sz w:val="28"/>
                <w:szCs w:val="28"/>
                <w:lang w:val="ru-RU" w:eastAsia="ru-RU"/>
              </w:rPr>
              <w:lastRenderedPageBreak/>
              <w:t>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44,8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"Содействие </w:t>
            </w:r>
            <w:r w:rsidRPr="0045311B">
              <w:rPr>
                <w:color w:val="000000"/>
                <w:sz w:val="28"/>
                <w:szCs w:val="28"/>
                <w:lang w:val="ru-RU" w:eastAsia="ru-RU"/>
              </w:rPr>
              <w:lastRenderedPageBreak/>
              <w:t>этнокультурному многообразию народов 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31,7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25,7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Основное мероприятие "Совершенствование системы управления в сфере профилактики </w:t>
            </w:r>
            <w:r w:rsidRPr="0045311B">
              <w:rPr>
                <w:color w:val="000000"/>
                <w:sz w:val="28"/>
                <w:szCs w:val="28"/>
                <w:lang w:val="ru-RU" w:eastAsia="ru-RU"/>
              </w:rPr>
              <w:lastRenderedPageBreak/>
              <w:t>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22,0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43 958,8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39 600,4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4 358,3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    </w:t>
            </w:r>
          </w:p>
        </w:tc>
      </w:tr>
      <w:tr w:rsidR="002D33F5" w:rsidRPr="0045311B" w:rsidTr="00663504">
        <w:trPr>
          <w:trHeight w:val="375"/>
        </w:trPr>
        <w:tc>
          <w:tcPr>
            <w:tcW w:w="688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506 103,3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499 539,2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463 240,2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456 495,3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 xml:space="preserve">   6 744,9   </w:t>
            </w:r>
          </w:p>
        </w:tc>
      </w:tr>
    </w:tbl>
    <w:p w:rsidR="002D33F5" w:rsidRPr="0045311B"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91" w:type="dxa"/>
        <w:tblInd w:w="93" w:type="dxa"/>
        <w:tblLayout w:type="fixed"/>
        <w:tblLook w:val="04A0" w:firstRow="1" w:lastRow="0" w:firstColumn="1" w:lastColumn="0" w:noHBand="0" w:noVBand="1"/>
      </w:tblPr>
      <w:tblGrid>
        <w:gridCol w:w="8804"/>
        <w:gridCol w:w="940"/>
        <w:gridCol w:w="900"/>
        <w:gridCol w:w="960"/>
        <w:gridCol w:w="1640"/>
        <w:gridCol w:w="1372"/>
        <w:gridCol w:w="1275"/>
      </w:tblGrid>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3972"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Приложение 13 </w:t>
            </w:r>
          </w:p>
        </w:tc>
        <w:tc>
          <w:tcPr>
            <w:tcW w:w="1275"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3972"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45311B">
              <w:rPr>
                <w:color w:val="000000"/>
                <w:sz w:val="28"/>
                <w:szCs w:val="28"/>
                <w:lang w:val="ru-RU" w:eastAsia="ru-RU"/>
              </w:rPr>
              <w:t>решени</w:t>
            </w:r>
            <w:r>
              <w:rPr>
                <w:color w:val="000000"/>
                <w:sz w:val="28"/>
                <w:szCs w:val="28"/>
                <w:lang w:val="ru-RU" w:eastAsia="ru-RU"/>
              </w:rPr>
              <w:t>ю</w:t>
            </w:r>
            <w:r w:rsidRPr="0045311B">
              <w:rPr>
                <w:color w:val="000000"/>
                <w:sz w:val="28"/>
                <w:szCs w:val="28"/>
                <w:lang w:val="ru-RU" w:eastAsia="ru-RU"/>
              </w:rPr>
              <w:t xml:space="preserve"> Совета депутатов</w:t>
            </w:r>
          </w:p>
        </w:tc>
        <w:tc>
          <w:tcPr>
            <w:tcW w:w="1275"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5247" w:type="dxa"/>
            <w:gridSpan w:val="4"/>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городского поселения Лянтор</w:t>
            </w:r>
          </w:p>
        </w:tc>
      </w:tr>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5247" w:type="dxa"/>
            <w:gridSpan w:val="4"/>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от "</w:t>
            </w:r>
            <w:r>
              <w:rPr>
                <w:color w:val="000000"/>
                <w:sz w:val="28"/>
                <w:szCs w:val="28"/>
                <w:lang w:val="ru-RU" w:eastAsia="ru-RU"/>
              </w:rPr>
              <w:t>28</w:t>
            </w:r>
            <w:r w:rsidRPr="0045311B">
              <w:rPr>
                <w:color w:val="000000"/>
                <w:sz w:val="28"/>
                <w:szCs w:val="28"/>
                <w:lang w:val="ru-RU" w:eastAsia="ru-RU"/>
              </w:rPr>
              <w:t>" ноября 2023 года №</w:t>
            </w:r>
            <w:r>
              <w:rPr>
                <w:color w:val="000000"/>
                <w:sz w:val="28"/>
                <w:szCs w:val="28"/>
                <w:lang w:val="ru-RU" w:eastAsia="ru-RU"/>
              </w:rPr>
              <w:t>19</w:t>
            </w:r>
            <w:r w:rsidRPr="0045311B">
              <w:rPr>
                <w:color w:val="000000"/>
                <w:sz w:val="28"/>
                <w:szCs w:val="28"/>
                <w:lang w:val="ru-RU" w:eastAsia="ru-RU"/>
              </w:rPr>
              <w:t xml:space="preserve"> </w:t>
            </w:r>
          </w:p>
        </w:tc>
      </w:tr>
      <w:tr w:rsidR="002D33F5" w:rsidRPr="0045311B" w:rsidTr="00663504">
        <w:trPr>
          <w:trHeight w:val="255"/>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60" w:type="dxa"/>
            <w:tcBorders>
              <w:top w:val="nil"/>
              <w:left w:val="nil"/>
              <w:bottom w:val="nil"/>
              <w:right w:val="nil"/>
            </w:tcBorders>
            <w:shd w:val="clear" w:color="000000" w:fill="FFFFFF"/>
            <w:vAlign w:val="center"/>
            <w:hideMark/>
          </w:tcPr>
          <w:p w:rsidR="002D33F5" w:rsidRPr="0045311B" w:rsidRDefault="002D33F5" w:rsidP="00663504">
            <w:pPr>
              <w:suppressAutoHyphens w:val="0"/>
              <w:jc w:val="right"/>
              <w:rPr>
                <w:rFonts w:ascii="Tahoma" w:hAnsi="Tahoma" w:cs="Tahoma"/>
                <w:color w:val="000000"/>
                <w:sz w:val="16"/>
                <w:szCs w:val="16"/>
                <w:lang w:val="ru-RU" w:eastAsia="ru-RU"/>
              </w:rPr>
            </w:pPr>
            <w:r w:rsidRPr="0045311B">
              <w:rPr>
                <w:rFonts w:ascii="Tahoma" w:hAnsi="Tahoma" w:cs="Tahoma"/>
                <w:color w:val="000000"/>
                <w:sz w:val="16"/>
                <w:szCs w:val="16"/>
                <w:lang w:val="ru-RU" w:eastAsia="ru-RU"/>
              </w:rPr>
              <w:t> </w:t>
            </w:r>
          </w:p>
        </w:tc>
        <w:tc>
          <w:tcPr>
            <w:tcW w:w="16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72"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275"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255"/>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960" w:type="dxa"/>
            <w:tcBorders>
              <w:top w:val="nil"/>
              <w:left w:val="nil"/>
              <w:bottom w:val="nil"/>
              <w:right w:val="nil"/>
            </w:tcBorders>
            <w:shd w:val="clear" w:color="000000" w:fill="FFFFFF"/>
            <w:vAlign w:val="center"/>
            <w:hideMark/>
          </w:tcPr>
          <w:p w:rsidR="002D33F5" w:rsidRPr="0045311B" w:rsidRDefault="002D33F5" w:rsidP="00663504">
            <w:pPr>
              <w:suppressAutoHyphens w:val="0"/>
              <w:jc w:val="right"/>
              <w:rPr>
                <w:rFonts w:ascii="Tahoma" w:hAnsi="Tahoma" w:cs="Tahoma"/>
                <w:color w:val="000000"/>
                <w:sz w:val="16"/>
                <w:szCs w:val="16"/>
                <w:lang w:val="ru-RU" w:eastAsia="ru-RU"/>
              </w:rPr>
            </w:pPr>
            <w:r w:rsidRPr="0045311B">
              <w:rPr>
                <w:rFonts w:ascii="Tahoma" w:hAnsi="Tahoma" w:cs="Tahoma"/>
                <w:color w:val="000000"/>
                <w:sz w:val="16"/>
                <w:szCs w:val="16"/>
                <w:lang w:val="ru-RU" w:eastAsia="ru-RU"/>
              </w:rPr>
              <w:t> </w:t>
            </w:r>
          </w:p>
        </w:tc>
        <w:tc>
          <w:tcPr>
            <w:tcW w:w="16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372"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1275"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586045" w:rsidTr="00663504">
        <w:trPr>
          <w:trHeight w:val="2355"/>
        </w:trPr>
        <w:tc>
          <w:tcPr>
            <w:tcW w:w="15891" w:type="dxa"/>
            <w:gridSpan w:val="7"/>
            <w:tcBorders>
              <w:top w:val="nil"/>
              <w:left w:val="nil"/>
              <w:bottom w:val="nil"/>
              <w:right w:val="nil"/>
            </w:tcBorders>
            <w:shd w:val="clear" w:color="auto" w:fill="auto"/>
            <w:vAlign w:val="bottom"/>
            <w:hideMark/>
          </w:tcPr>
          <w:p w:rsidR="002D33F5" w:rsidRPr="0045311B" w:rsidRDefault="002D33F5" w:rsidP="00663504">
            <w:pPr>
              <w:suppressAutoHyphens w:val="0"/>
              <w:jc w:val="center"/>
              <w:rPr>
                <w:sz w:val="28"/>
                <w:szCs w:val="28"/>
                <w:lang w:val="ru-RU" w:eastAsia="ru-RU"/>
              </w:rPr>
            </w:pPr>
            <w:r w:rsidRPr="0045311B">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2023 году</w:t>
            </w:r>
          </w:p>
        </w:tc>
      </w:tr>
      <w:tr w:rsidR="002D33F5" w:rsidRPr="00586045" w:rsidTr="00663504">
        <w:trPr>
          <w:trHeight w:val="255"/>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c>
          <w:tcPr>
            <w:tcW w:w="7087" w:type="dxa"/>
            <w:gridSpan w:val="6"/>
            <w:tcBorders>
              <w:top w:val="nil"/>
              <w:left w:val="nil"/>
              <w:bottom w:val="nil"/>
              <w:right w:val="nil"/>
            </w:tcBorders>
            <w:shd w:val="clear" w:color="000000" w:fill="FFFFFF"/>
            <w:hideMark/>
          </w:tcPr>
          <w:p w:rsidR="002D33F5" w:rsidRPr="0045311B" w:rsidRDefault="002D33F5" w:rsidP="00663504">
            <w:pPr>
              <w:suppressAutoHyphens w:val="0"/>
              <w:rPr>
                <w:rFonts w:ascii="Tahoma" w:hAnsi="Tahoma" w:cs="Tahoma"/>
                <w:color w:val="000000"/>
                <w:sz w:val="16"/>
                <w:szCs w:val="16"/>
                <w:lang w:val="ru-RU" w:eastAsia="ru-RU"/>
              </w:rPr>
            </w:pPr>
            <w:r w:rsidRPr="0045311B">
              <w:rPr>
                <w:rFonts w:ascii="Tahoma" w:hAnsi="Tahoma" w:cs="Tahoma"/>
                <w:color w:val="000000"/>
                <w:sz w:val="16"/>
                <w:szCs w:val="16"/>
                <w:lang w:val="ru-RU" w:eastAsia="ru-RU"/>
              </w:rPr>
              <w:t> </w:t>
            </w:r>
          </w:p>
        </w:tc>
      </w:tr>
      <w:tr w:rsidR="002D33F5" w:rsidRPr="0045311B" w:rsidTr="00663504">
        <w:trPr>
          <w:trHeight w:val="375"/>
        </w:trPr>
        <w:tc>
          <w:tcPr>
            <w:tcW w:w="8804"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94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90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96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164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2647" w:type="dxa"/>
            <w:gridSpan w:val="2"/>
            <w:tcBorders>
              <w:top w:val="nil"/>
              <w:left w:val="nil"/>
              <w:bottom w:val="single" w:sz="4" w:space="0" w:color="auto"/>
              <w:right w:val="nil"/>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(тыс. рублей)</w:t>
            </w:r>
          </w:p>
        </w:tc>
      </w:tr>
      <w:tr w:rsidR="002D33F5" w:rsidRPr="0045311B" w:rsidTr="00663504">
        <w:trPr>
          <w:trHeight w:val="375"/>
        </w:trPr>
        <w:tc>
          <w:tcPr>
            <w:tcW w:w="8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Вед</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Рз</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Пр</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ЦСР</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Сумма на год</w:t>
            </w:r>
          </w:p>
        </w:tc>
      </w:tr>
      <w:tr w:rsidR="002D33F5" w:rsidRPr="0045311B" w:rsidTr="00663504">
        <w:trPr>
          <w:trHeight w:val="375"/>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r>
      <w:tr w:rsidR="002D33F5" w:rsidRPr="0045311B" w:rsidTr="00663504">
        <w:trPr>
          <w:trHeight w:val="285"/>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Администрация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37 710,2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НАЦИОНАЛЬНАЯ БЕЗОПАСНОСТЬ И ПРАВООХРАНИТЕЛЬНАЯ ДЕЯТЕЛЬНОСТЬ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3 352,0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3 352,0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3 352,0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3 352,0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3 352,0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3 352,0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(ЛГ МУП "УТВиВ")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0600361100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3 352,0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27 642,7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7 367,2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7 367,2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"Текущий ремонт в многоквартирных домах, непригодных для проживания"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4 795,5</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4 795,5</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4 795,5</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244,9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ype="page"/>
              <w:t>(ООО "Уютный дом")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2 438,8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 </w:t>
            </w:r>
            <w:r w:rsidRPr="0045311B">
              <w:rPr>
                <w:color w:val="000000"/>
                <w:sz w:val="28"/>
                <w:szCs w:val="28"/>
                <w:lang w:val="ru-RU" w:eastAsia="ru-RU"/>
              </w:rPr>
              <w:lastRenderedPageBreak/>
              <w:t>производителям товаров, работ, услуг</w:t>
            </w:r>
            <w:r w:rsidRPr="0045311B">
              <w:rPr>
                <w:color w:val="000000"/>
                <w:sz w:val="28"/>
                <w:szCs w:val="28"/>
                <w:lang w:val="ru-RU" w:eastAsia="ru-RU"/>
              </w:rPr>
              <w:br/>
              <w:t>(ООО "Стройсервис")</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lastRenderedPageBreak/>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1 307,3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(ООО УК "Нэви")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0800589162</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804,5</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2 571,7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2 571,7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2 571,7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199,5</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(ООО "АКВАсеть")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1 271,6</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ype="page"/>
              <w:t>(ООО УК "Нэви")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0800861100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1 100,6</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20 275,5</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18 998,4</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18 998,4</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6 513,0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6 513,0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(ЛГ МУП "УТВиВ")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0300109505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6 513,0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8 683,7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8 683,7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(ЛГ МУП "УТВиВ")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0300109605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8 683,7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1 629,8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1 629,8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(ЛГ МУП "УТВиВ")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1 629,8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03001S9605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2 171,9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03001S9605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2 171,9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5311B">
              <w:rPr>
                <w:color w:val="000000"/>
                <w:sz w:val="28"/>
                <w:szCs w:val="28"/>
                <w:lang w:val="ru-RU" w:eastAsia="ru-RU"/>
              </w:rPr>
              <w:br/>
              <w:t>(ЛГ МУП "УТВиВ")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03001S9605</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2 171,9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1 277,1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1 277,1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производителям товаров, работ (услуг)</w:t>
            </w:r>
            <w:r w:rsidRPr="0045311B">
              <w:rPr>
                <w:color w:val="000000"/>
                <w:sz w:val="28"/>
                <w:szCs w:val="28"/>
                <w:lang w:val="ru-RU" w:eastAsia="ru-RU"/>
              </w:rPr>
              <w:br w:type="page"/>
              <w:t>(ЛГ МУП "УТВиВ")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1 277,1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1 277,1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0800761100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1 277,1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2 357,2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2 357,2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2 357,2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2 357,2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2 357,2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2 357,2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r w:rsidRPr="0045311B">
              <w:rPr>
                <w:color w:val="000000"/>
                <w:sz w:val="28"/>
                <w:szCs w:val="28"/>
                <w:lang w:val="ru-RU" w:eastAsia="ru-RU"/>
              </w:rPr>
              <w:br/>
              <w:t>(АНО ДО "Ренессанс")</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0500261600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2 357,2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4 358,3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4 358,3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0900000000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4 358,3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0900300000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4 358,3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4 358,3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4 358,3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r w:rsidRPr="0045311B">
              <w:rPr>
                <w:color w:val="000000"/>
                <w:sz w:val="28"/>
                <w:szCs w:val="28"/>
                <w:lang w:val="ru-RU" w:eastAsia="ru-RU"/>
              </w:rPr>
              <w:br/>
              <w:t>(РОО ХМАО-Югры "ЦГиПВМ Пересвет")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3 431,3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r w:rsidRPr="0045311B">
              <w:rPr>
                <w:color w:val="000000"/>
                <w:sz w:val="28"/>
                <w:szCs w:val="28"/>
                <w:lang w:val="ru-RU" w:eastAsia="ru-RU"/>
              </w:rPr>
              <w:br/>
              <w:t>(МОО ФБССР "Легенда")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0900361600</w:t>
            </w:r>
          </w:p>
        </w:tc>
        <w:tc>
          <w:tcPr>
            <w:tcW w:w="1372"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927,0</w:t>
            </w:r>
          </w:p>
        </w:tc>
      </w:tr>
      <w:tr w:rsidR="002D33F5" w:rsidRPr="0045311B" w:rsidTr="00663504">
        <w:trPr>
          <w:trHeight w:val="375"/>
        </w:trPr>
        <w:tc>
          <w:tcPr>
            <w:tcW w:w="1461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37 710,2</w:t>
            </w:r>
          </w:p>
        </w:tc>
      </w:tr>
    </w:tbl>
    <w:p w:rsidR="002D33F5" w:rsidRPr="0045311B"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p w:rsidR="002D33F5" w:rsidRDefault="002D33F5" w:rsidP="002D33F5">
      <w:pPr>
        <w:ind w:right="140"/>
        <w:jc w:val="both"/>
        <w:rPr>
          <w:sz w:val="28"/>
          <w:lang w:val="ru-RU"/>
        </w:rPr>
      </w:pPr>
    </w:p>
    <w:tbl>
      <w:tblPr>
        <w:tblW w:w="15804" w:type="dxa"/>
        <w:tblInd w:w="93" w:type="dxa"/>
        <w:tblLook w:val="04A0" w:firstRow="1" w:lastRow="0" w:firstColumn="1" w:lastColumn="0" w:noHBand="0" w:noVBand="1"/>
      </w:tblPr>
      <w:tblGrid>
        <w:gridCol w:w="8804"/>
        <w:gridCol w:w="940"/>
        <w:gridCol w:w="920"/>
        <w:gridCol w:w="1000"/>
        <w:gridCol w:w="1720"/>
        <w:gridCol w:w="1000"/>
        <w:gridCol w:w="1420"/>
      </w:tblGrid>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372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xml:space="preserve">Приложение 14 </w:t>
            </w:r>
          </w:p>
        </w:tc>
        <w:tc>
          <w:tcPr>
            <w:tcW w:w="14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3720" w:type="dxa"/>
            <w:gridSpan w:val="3"/>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Pr>
                <w:color w:val="000000"/>
                <w:sz w:val="28"/>
                <w:szCs w:val="28"/>
                <w:lang w:val="ru-RU" w:eastAsia="ru-RU"/>
              </w:rPr>
              <w:t xml:space="preserve">к </w:t>
            </w:r>
            <w:r w:rsidRPr="0045311B">
              <w:rPr>
                <w:color w:val="000000"/>
                <w:sz w:val="28"/>
                <w:szCs w:val="28"/>
                <w:lang w:val="ru-RU" w:eastAsia="ru-RU"/>
              </w:rPr>
              <w:t>решени</w:t>
            </w:r>
            <w:r>
              <w:rPr>
                <w:color w:val="000000"/>
                <w:sz w:val="28"/>
                <w:szCs w:val="28"/>
                <w:lang w:val="ru-RU" w:eastAsia="ru-RU"/>
              </w:rPr>
              <w:t>ю</w:t>
            </w:r>
            <w:r w:rsidRPr="0045311B">
              <w:rPr>
                <w:color w:val="000000"/>
                <w:sz w:val="28"/>
                <w:szCs w:val="28"/>
                <w:lang w:val="ru-RU" w:eastAsia="ru-RU"/>
              </w:rPr>
              <w:t xml:space="preserve"> Совета депутатов</w:t>
            </w:r>
          </w:p>
        </w:tc>
        <w:tc>
          <w:tcPr>
            <w:tcW w:w="14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5140" w:type="dxa"/>
            <w:gridSpan w:val="4"/>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городского поселения Лянтор</w:t>
            </w:r>
          </w:p>
        </w:tc>
      </w:tr>
      <w:tr w:rsidR="002D33F5" w:rsidRPr="0045311B" w:rsidTr="00663504">
        <w:trPr>
          <w:trHeight w:val="20"/>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5140" w:type="dxa"/>
            <w:gridSpan w:val="4"/>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от "</w:t>
            </w:r>
            <w:r>
              <w:rPr>
                <w:color w:val="000000"/>
                <w:sz w:val="28"/>
                <w:szCs w:val="28"/>
                <w:lang w:val="ru-RU" w:eastAsia="ru-RU"/>
              </w:rPr>
              <w:t>28</w:t>
            </w:r>
            <w:r w:rsidRPr="0045311B">
              <w:rPr>
                <w:color w:val="000000"/>
                <w:sz w:val="28"/>
                <w:szCs w:val="28"/>
                <w:lang w:val="ru-RU" w:eastAsia="ru-RU"/>
              </w:rPr>
              <w:t>" ноября 2023 года №</w:t>
            </w:r>
            <w:r>
              <w:rPr>
                <w:color w:val="000000"/>
                <w:sz w:val="28"/>
                <w:szCs w:val="28"/>
                <w:lang w:val="ru-RU" w:eastAsia="ru-RU"/>
              </w:rPr>
              <w:t>19</w:t>
            </w:r>
            <w:r w:rsidRPr="0045311B">
              <w:rPr>
                <w:color w:val="000000"/>
                <w:sz w:val="28"/>
                <w:szCs w:val="28"/>
                <w:lang w:val="ru-RU" w:eastAsia="ru-RU"/>
              </w:rPr>
              <w:t xml:space="preserve"> </w:t>
            </w:r>
          </w:p>
        </w:tc>
      </w:tr>
      <w:tr w:rsidR="002D33F5" w:rsidRPr="0045311B" w:rsidTr="00663504">
        <w:trPr>
          <w:trHeight w:val="255"/>
        </w:trPr>
        <w:tc>
          <w:tcPr>
            <w:tcW w:w="8804"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0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00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color w:val="000000"/>
                <w:lang w:val="ru-RU" w:eastAsia="ru-RU"/>
              </w:rPr>
            </w:pPr>
          </w:p>
        </w:tc>
        <w:tc>
          <w:tcPr>
            <w:tcW w:w="1420" w:type="dxa"/>
            <w:tcBorders>
              <w:top w:val="nil"/>
              <w:left w:val="nil"/>
              <w:bottom w:val="nil"/>
              <w:right w:val="nil"/>
            </w:tcBorders>
            <w:shd w:val="clear" w:color="auto" w:fill="auto"/>
            <w:noWrap/>
            <w:vAlign w:val="bottom"/>
            <w:hideMark/>
          </w:tcPr>
          <w:p w:rsidR="002D33F5" w:rsidRPr="0045311B" w:rsidRDefault="002D33F5" w:rsidP="00663504">
            <w:pPr>
              <w:suppressAutoHyphens w:val="0"/>
              <w:rPr>
                <w:rFonts w:ascii="Arial" w:hAnsi="Arial" w:cs="Arial"/>
                <w:color w:val="000000"/>
                <w:lang w:val="ru-RU" w:eastAsia="ru-RU"/>
              </w:rPr>
            </w:pPr>
          </w:p>
        </w:tc>
      </w:tr>
      <w:tr w:rsidR="002D33F5" w:rsidRPr="00586045" w:rsidTr="00663504">
        <w:trPr>
          <w:trHeight w:val="2355"/>
        </w:trPr>
        <w:tc>
          <w:tcPr>
            <w:tcW w:w="15804" w:type="dxa"/>
            <w:gridSpan w:val="7"/>
            <w:tcBorders>
              <w:top w:val="nil"/>
              <w:left w:val="nil"/>
              <w:bottom w:val="nil"/>
              <w:right w:val="nil"/>
            </w:tcBorders>
            <w:shd w:val="clear" w:color="auto" w:fill="auto"/>
            <w:vAlign w:val="bottom"/>
            <w:hideMark/>
          </w:tcPr>
          <w:p w:rsidR="002D33F5" w:rsidRPr="0045311B" w:rsidRDefault="002D33F5" w:rsidP="00663504">
            <w:pPr>
              <w:suppressAutoHyphens w:val="0"/>
              <w:jc w:val="center"/>
              <w:rPr>
                <w:sz w:val="28"/>
                <w:szCs w:val="28"/>
                <w:lang w:val="ru-RU" w:eastAsia="ru-RU"/>
              </w:rPr>
            </w:pPr>
            <w:r w:rsidRPr="0045311B">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2023 год</w:t>
            </w:r>
          </w:p>
        </w:tc>
      </w:tr>
      <w:tr w:rsidR="002D33F5" w:rsidRPr="00586045" w:rsidTr="00663504">
        <w:trPr>
          <w:trHeight w:val="375"/>
        </w:trPr>
        <w:tc>
          <w:tcPr>
            <w:tcW w:w="15804" w:type="dxa"/>
            <w:gridSpan w:val="7"/>
            <w:tcBorders>
              <w:top w:val="nil"/>
              <w:left w:val="nil"/>
              <w:bottom w:val="nil"/>
              <w:right w:val="nil"/>
            </w:tcBorders>
            <w:shd w:val="clear" w:color="auto" w:fill="auto"/>
            <w:noWrap/>
            <w:vAlign w:val="bottom"/>
            <w:hideMark/>
          </w:tcPr>
          <w:p w:rsidR="002D33F5" w:rsidRPr="0045311B" w:rsidRDefault="002D33F5" w:rsidP="00663504">
            <w:pPr>
              <w:suppressAutoHyphens w:val="0"/>
              <w:jc w:val="center"/>
              <w:rPr>
                <w:sz w:val="28"/>
                <w:szCs w:val="28"/>
                <w:lang w:val="ru-RU" w:eastAsia="ru-RU"/>
              </w:rPr>
            </w:pPr>
          </w:p>
        </w:tc>
      </w:tr>
      <w:tr w:rsidR="002D33F5" w:rsidRPr="0045311B" w:rsidTr="00663504">
        <w:trPr>
          <w:trHeight w:val="375"/>
        </w:trPr>
        <w:tc>
          <w:tcPr>
            <w:tcW w:w="8804" w:type="dxa"/>
            <w:tcBorders>
              <w:top w:val="nil"/>
              <w:left w:val="nil"/>
              <w:bottom w:val="single" w:sz="4" w:space="0" w:color="auto"/>
              <w:right w:val="nil"/>
            </w:tcBorders>
            <w:shd w:val="clear" w:color="auto" w:fill="auto"/>
            <w:noWrap/>
            <w:vAlign w:val="bottom"/>
            <w:hideMark/>
          </w:tcPr>
          <w:p w:rsidR="002D33F5" w:rsidRPr="0045311B" w:rsidRDefault="002D33F5" w:rsidP="00663504">
            <w:pPr>
              <w:suppressAutoHyphens w:val="0"/>
              <w:rPr>
                <w:color w:val="000000"/>
                <w:sz w:val="28"/>
                <w:szCs w:val="28"/>
                <w:lang w:val="ru-RU" w:eastAsia="ru-RU"/>
              </w:rPr>
            </w:pPr>
          </w:p>
        </w:tc>
        <w:tc>
          <w:tcPr>
            <w:tcW w:w="94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92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100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1720" w:type="dxa"/>
            <w:tcBorders>
              <w:top w:val="nil"/>
              <w:left w:val="nil"/>
              <w:bottom w:val="single" w:sz="4" w:space="0" w:color="auto"/>
              <w:right w:val="nil"/>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 </w:t>
            </w:r>
          </w:p>
        </w:tc>
        <w:tc>
          <w:tcPr>
            <w:tcW w:w="2420" w:type="dxa"/>
            <w:gridSpan w:val="2"/>
            <w:tcBorders>
              <w:top w:val="nil"/>
              <w:left w:val="nil"/>
              <w:bottom w:val="single" w:sz="4" w:space="0" w:color="auto"/>
              <w:right w:val="nil"/>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(тыс. рублей)</w:t>
            </w:r>
          </w:p>
        </w:tc>
      </w:tr>
      <w:tr w:rsidR="002D33F5" w:rsidRPr="0045311B" w:rsidTr="00663504">
        <w:trPr>
          <w:trHeight w:val="375"/>
        </w:trPr>
        <w:tc>
          <w:tcPr>
            <w:tcW w:w="8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Вед</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Рз</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ЦСР</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ВР</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Сумма на год</w:t>
            </w:r>
          </w:p>
        </w:tc>
      </w:tr>
      <w:tr w:rsidR="002D33F5" w:rsidRPr="0045311B" w:rsidTr="00663504">
        <w:trPr>
          <w:trHeight w:val="375"/>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D33F5" w:rsidRPr="0045311B" w:rsidRDefault="002D33F5" w:rsidP="00663504">
            <w:pPr>
              <w:suppressAutoHyphens w:val="0"/>
              <w:rPr>
                <w:color w:val="000000"/>
                <w:sz w:val="28"/>
                <w:szCs w:val="28"/>
                <w:lang w:val="ru-RU" w:eastAsia="ru-RU"/>
              </w:rPr>
            </w:pPr>
          </w:p>
        </w:tc>
      </w:tr>
      <w:tr w:rsidR="002D33F5" w:rsidRPr="0045311B" w:rsidTr="00663504">
        <w:trPr>
          <w:trHeight w:val="285"/>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3</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5</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6</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lang w:val="ru-RU" w:eastAsia="ru-RU"/>
              </w:rPr>
            </w:pPr>
            <w:r w:rsidRPr="0045311B">
              <w:rPr>
                <w:color w:val="000000"/>
                <w:lang w:val="ru-RU" w:eastAsia="ru-RU"/>
              </w:rPr>
              <w:t>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Администрация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159 527,3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558,0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558,0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558,0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558,0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558,0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558,0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558,0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116 141,3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116 141,3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115 465,8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114 340,8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109 963,3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109 963,3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109 963,3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4 377,6</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4 377,6</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4 377,6</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1 125,0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900,0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900,0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900,0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0500689140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125,0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0500689140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125,0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0500689140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125,0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0500689322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0500689322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0500689322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675,4</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194,0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194,0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194,0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194,0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1200261600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80,2</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13,0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13,0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13,0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1200361600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13,0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249,9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249,9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249,9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249,9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34,1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34,1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34,1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1200761600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34,1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1200861600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28,0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1200961600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38,3</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42 828,1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42 828,1</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42 751,6</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41 868,7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41 323,7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41 323,7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41 323,7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Повышение оплаты труда работников муниципальных учреждений,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545,0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545,0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0900189121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545,0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882,9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82,9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82,9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82,9</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lastRenderedPageBreak/>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0900485160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800,0</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1200000000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76,5</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44,8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44,8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44,8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1200161600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44,8</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1200600000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31,7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31,7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31,7</w:t>
            </w:r>
          </w:p>
        </w:tc>
      </w:tr>
      <w:tr w:rsidR="002D33F5" w:rsidRPr="0045311B" w:rsidTr="00663504">
        <w:trPr>
          <w:trHeight w:val="20"/>
        </w:trPr>
        <w:tc>
          <w:tcPr>
            <w:tcW w:w="8804"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11</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1200661600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center"/>
              <w:rPr>
                <w:color w:val="000000"/>
                <w:sz w:val="28"/>
                <w:szCs w:val="28"/>
                <w:lang w:val="ru-RU" w:eastAsia="ru-RU"/>
              </w:rPr>
            </w:pPr>
            <w:r w:rsidRPr="0045311B">
              <w:rPr>
                <w:color w:val="000000"/>
                <w:sz w:val="28"/>
                <w:szCs w:val="28"/>
                <w:lang w:val="ru-RU"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31,7</w:t>
            </w:r>
          </w:p>
        </w:tc>
      </w:tr>
      <w:tr w:rsidR="002D33F5" w:rsidRPr="0045311B" w:rsidTr="00663504">
        <w:trPr>
          <w:trHeight w:val="375"/>
        </w:trPr>
        <w:tc>
          <w:tcPr>
            <w:tcW w:w="143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rPr>
                <w:color w:val="000000"/>
                <w:sz w:val="28"/>
                <w:szCs w:val="28"/>
                <w:lang w:val="ru-RU" w:eastAsia="ru-RU"/>
              </w:rPr>
            </w:pPr>
            <w:r w:rsidRPr="0045311B">
              <w:rPr>
                <w:color w:val="000000"/>
                <w:sz w:val="28"/>
                <w:szCs w:val="28"/>
                <w:lang w:val="ru-RU" w:eastAsia="ru-RU"/>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2D33F5" w:rsidRPr="0045311B" w:rsidRDefault="002D33F5" w:rsidP="00663504">
            <w:pPr>
              <w:suppressAutoHyphens w:val="0"/>
              <w:jc w:val="right"/>
              <w:rPr>
                <w:color w:val="000000"/>
                <w:sz w:val="28"/>
                <w:szCs w:val="28"/>
                <w:lang w:val="ru-RU" w:eastAsia="ru-RU"/>
              </w:rPr>
            </w:pPr>
            <w:r w:rsidRPr="0045311B">
              <w:rPr>
                <w:color w:val="000000"/>
                <w:sz w:val="28"/>
                <w:szCs w:val="28"/>
                <w:lang w:val="ru-RU" w:eastAsia="ru-RU"/>
              </w:rPr>
              <w:t>159 527,3</w:t>
            </w:r>
          </w:p>
        </w:tc>
      </w:tr>
    </w:tbl>
    <w:p w:rsidR="002D33F5" w:rsidRPr="0045311B" w:rsidRDefault="002D33F5" w:rsidP="002D33F5">
      <w:pPr>
        <w:suppressAutoHyphens w:val="0"/>
        <w:spacing w:after="200" w:line="276" w:lineRule="auto"/>
        <w:rPr>
          <w:rFonts w:ascii="Calibri" w:eastAsia="Calibri" w:hAnsi="Calibri"/>
          <w:sz w:val="22"/>
          <w:szCs w:val="22"/>
          <w:lang w:val="ru-RU" w:eastAsia="en-US"/>
        </w:rPr>
      </w:pPr>
    </w:p>
    <w:p w:rsidR="002D33F5" w:rsidRDefault="002D33F5" w:rsidP="002D33F5">
      <w:pPr>
        <w:ind w:right="140"/>
        <w:jc w:val="both"/>
        <w:rPr>
          <w:sz w:val="28"/>
          <w:lang w:val="ru-RU"/>
        </w:rPr>
      </w:pPr>
    </w:p>
    <w:p w:rsidR="00D542D5" w:rsidRDefault="00D542D5">
      <w:bookmarkStart w:id="3" w:name="_GoBack"/>
      <w:bookmarkEnd w:id="3"/>
    </w:p>
    <w:sectPr w:rsidR="00D542D5" w:rsidSect="00F47B4F">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C0D"/>
    <w:multiLevelType w:val="hybridMultilevel"/>
    <w:tmpl w:val="4C66642E"/>
    <w:lvl w:ilvl="0" w:tplc="63D67194">
      <w:start w:val="1"/>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C827B1"/>
    <w:multiLevelType w:val="hybridMultilevel"/>
    <w:tmpl w:val="ECC4DCEE"/>
    <w:lvl w:ilvl="0" w:tplc="63D67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7E53C8"/>
    <w:multiLevelType w:val="hybridMultilevel"/>
    <w:tmpl w:val="E090A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44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0E3256"/>
    <w:multiLevelType w:val="hybridMultilevel"/>
    <w:tmpl w:val="B77A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A36764"/>
    <w:multiLevelType w:val="hybridMultilevel"/>
    <w:tmpl w:val="7026EE22"/>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2"/>
  </w:num>
  <w:num w:numId="2">
    <w:abstractNumId w:val="7"/>
  </w:num>
  <w:num w:numId="3">
    <w:abstractNumId w:val="5"/>
  </w:num>
  <w:num w:numId="4">
    <w:abstractNumId w:val="15"/>
  </w:num>
  <w:num w:numId="5">
    <w:abstractNumId w:val="11"/>
  </w:num>
  <w:num w:numId="6">
    <w:abstractNumId w:val="14"/>
  </w:num>
  <w:num w:numId="7">
    <w:abstractNumId w:val="13"/>
  </w:num>
  <w:num w:numId="8">
    <w:abstractNumId w:val="16"/>
  </w:num>
  <w:num w:numId="9">
    <w:abstractNumId w:val="0"/>
  </w:num>
  <w:num w:numId="10">
    <w:abstractNumId w:val="4"/>
  </w:num>
  <w:num w:numId="11">
    <w:abstractNumId w:val="9"/>
  </w:num>
  <w:num w:numId="12">
    <w:abstractNumId w:val="2"/>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8D"/>
    <w:rsid w:val="0016728D"/>
    <w:rsid w:val="002D33F5"/>
    <w:rsid w:val="00D5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CF9BF-A810-4D55-A191-48CAC0C9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F5"/>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3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33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D33F5"/>
    <w:rPr>
      <w:rFonts w:ascii="Segoe UI" w:hAnsi="Segoe UI" w:cs="Segoe UI"/>
      <w:sz w:val="18"/>
      <w:szCs w:val="18"/>
    </w:rPr>
  </w:style>
  <w:style w:type="character" w:customStyle="1" w:styleId="a4">
    <w:name w:val="Текст выноски Знак"/>
    <w:basedOn w:val="a0"/>
    <w:link w:val="a3"/>
    <w:uiPriority w:val="99"/>
    <w:semiHidden/>
    <w:rsid w:val="002D33F5"/>
    <w:rPr>
      <w:rFonts w:ascii="Segoe UI" w:eastAsia="Times New Roman" w:hAnsi="Segoe UI" w:cs="Segoe UI"/>
      <w:sz w:val="18"/>
      <w:szCs w:val="18"/>
      <w:lang w:val="en-US" w:eastAsia="ar-SA"/>
    </w:rPr>
  </w:style>
  <w:style w:type="paragraph" w:styleId="a5">
    <w:name w:val="List Paragraph"/>
    <w:basedOn w:val="a"/>
    <w:uiPriority w:val="34"/>
    <w:qFormat/>
    <w:rsid w:val="002D33F5"/>
    <w:pPr>
      <w:ind w:left="720"/>
      <w:contextualSpacing/>
    </w:pPr>
  </w:style>
  <w:style w:type="table" w:styleId="a6">
    <w:name w:val="Table Grid"/>
    <w:basedOn w:val="a1"/>
    <w:uiPriority w:val="59"/>
    <w:rsid w:val="002D3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2D33F5"/>
    <w:rPr>
      <w:sz w:val="16"/>
      <w:szCs w:val="16"/>
    </w:rPr>
  </w:style>
  <w:style w:type="paragraph" w:styleId="a8">
    <w:name w:val="annotation text"/>
    <w:basedOn w:val="a"/>
    <w:link w:val="a9"/>
    <w:uiPriority w:val="99"/>
    <w:semiHidden/>
    <w:unhideWhenUsed/>
    <w:rsid w:val="002D33F5"/>
  </w:style>
  <w:style w:type="character" w:customStyle="1" w:styleId="a9">
    <w:name w:val="Текст примечания Знак"/>
    <w:basedOn w:val="a0"/>
    <w:link w:val="a8"/>
    <w:uiPriority w:val="99"/>
    <w:semiHidden/>
    <w:rsid w:val="002D33F5"/>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2D33F5"/>
    <w:rPr>
      <w:b/>
      <w:bCs/>
    </w:rPr>
  </w:style>
  <w:style w:type="character" w:customStyle="1" w:styleId="ab">
    <w:name w:val="Тема примечания Знак"/>
    <w:basedOn w:val="a9"/>
    <w:link w:val="aa"/>
    <w:uiPriority w:val="99"/>
    <w:semiHidden/>
    <w:rsid w:val="002D33F5"/>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2D33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D33F5"/>
    <w:rPr>
      <w:color w:val="0563C1" w:themeColor="hyperlink"/>
      <w:u w:val="single"/>
    </w:rPr>
  </w:style>
  <w:style w:type="paragraph" w:styleId="ad">
    <w:name w:val="Body Text Indent"/>
    <w:basedOn w:val="a"/>
    <w:link w:val="ae"/>
    <w:uiPriority w:val="99"/>
    <w:unhideWhenUsed/>
    <w:rsid w:val="002D33F5"/>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2D33F5"/>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2D33F5"/>
  </w:style>
  <w:style w:type="character" w:styleId="af">
    <w:name w:val="FollowedHyperlink"/>
    <w:basedOn w:val="a0"/>
    <w:uiPriority w:val="99"/>
    <w:semiHidden/>
    <w:unhideWhenUsed/>
    <w:rsid w:val="002D33F5"/>
    <w:rPr>
      <w:color w:val="800080"/>
      <w:u w:val="single"/>
    </w:rPr>
  </w:style>
  <w:style w:type="paragraph" w:customStyle="1" w:styleId="xl63">
    <w:name w:val="xl63"/>
    <w:basedOn w:val="a"/>
    <w:rsid w:val="002D33F5"/>
    <w:pPr>
      <w:suppressAutoHyphens w:val="0"/>
      <w:spacing w:before="100" w:beforeAutospacing="1" w:after="100" w:afterAutospacing="1"/>
    </w:pPr>
    <w:rPr>
      <w:sz w:val="28"/>
      <w:szCs w:val="28"/>
      <w:lang w:val="ru-RU" w:eastAsia="ru-RU"/>
    </w:rPr>
  </w:style>
  <w:style w:type="paragraph" w:customStyle="1" w:styleId="xl64">
    <w:name w:val="xl64"/>
    <w:basedOn w:val="a"/>
    <w:rsid w:val="002D33F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65">
    <w:name w:val="xl65"/>
    <w:basedOn w:val="a"/>
    <w:rsid w:val="002D33F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66">
    <w:name w:val="xl66"/>
    <w:basedOn w:val="a"/>
    <w:rsid w:val="002D33F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67">
    <w:name w:val="xl67"/>
    <w:basedOn w:val="a"/>
    <w:rsid w:val="002D33F5"/>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8">
    <w:name w:val="xl68"/>
    <w:basedOn w:val="a"/>
    <w:rsid w:val="002D33F5"/>
    <w:pPr>
      <w:suppressAutoHyphens w:val="0"/>
      <w:spacing w:before="100" w:beforeAutospacing="1" w:after="100" w:afterAutospacing="1"/>
      <w:jc w:val="center"/>
    </w:pPr>
    <w:rPr>
      <w:sz w:val="28"/>
      <w:szCs w:val="28"/>
      <w:lang w:val="ru-RU" w:eastAsia="ru-RU"/>
    </w:rPr>
  </w:style>
  <w:style w:type="paragraph" w:customStyle="1" w:styleId="xl69">
    <w:name w:val="xl69"/>
    <w:basedOn w:val="a"/>
    <w:rsid w:val="002D33F5"/>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70">
    <w:name w:val="xl70"/>
    <w:basedOn w:val="a"/>
    <w:rsid w:val="002D33F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71">
    <w:name w:val="xl71"/>
    <w:basedOn w:val="a"/>
    <w:rsid w:val="002D33F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2">
    <w:name w:val="xl72"/>
    <w:basedOn w:val="a"/>
    <w:rsid w:val="002D33F5"/>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3">
    <w:name w:val="xl73"/>
    <w:basedOn w:val="a"/>
    <w:rsid w:val="002D33F5"/>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2D33F5"/>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2D33F5"/>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2D33F5"/>
  </w:style>
  <w:style w:type="paragraph" w:customStyle="1" w:styleId="xl76">
    <w:name w:val="xl76"/>
    <w:basedOn w:val="a"/>
    <w:rsid w:val="002D33F5"/>
    <w:pPr>
      <w:shd w:val="clear" w:color="000000" w:fill="FFFFFF"/>
      <w:suppressAutoHyphens w:val="0"/>
      <w:spacing w:before="100" w:beforeAutospacing="1" w:after="100" w:afterAutospacing="1"/>
      <w:jc w:val="center"/>
      <w:textAlignment w:val="center"/>
    </w:pPr>
    <w:rPr>
      <w:rFonts w:ascii="Tahoma" w:hAnsi="Tahoma" w:cs="Tahoma"/>
      <w:b/>
      <w:bCs/>
      <w:color w:val="000000"/>
      <w:sz w:val="22"/>
      <w:szCs w:val="22"/>
      <w:lang w:val="ru-RU" w:eastAsia="ru-RU"/>
    </w:rPr>
  </w:style>
  <w:style w:type="numbering" w:customStyle="1" w:styleId="3">
    <w:name w:val="Нет списка3"/>
    <w:next w:val="a2"/>
    <w:uiPriority w:val="99"/>
    <w:semiHidden/>
    <w:unhideWhenUsed/>
    <w:rsid w:val="002D33F5"/>
  </w:style>
  <w:style w:type="numbering" w:customStyle="1" w:styleId="4">
    <w:name w:val="Нет списка4"/>
    <w:next w:val="a2"/>
    <w:uiPriority w:val="99"/>
    <w:semiHidden/>
    <w:unhideWhenUsed/>
    <w:rsid w:val="002D33F5"/>
  </w:style>
  <w:style w:type="numbering" w:customStyle="1" w:styleId="5">
    <w:name w:val="Нет списка5"/>
    <w:next w:val="a2"/>
    <w:uiPriority w:val="99"/>
    <w:semiHidden/>
    <w:unhideWhenUsed/>
    <w:rsid w:val="002D33F5"/>
  </w:style>
  <w:style w:type="paragraph" w:customStyle="1" w:styleId="xl77">
    <w:name w:val="xl77"/>
    <w:basedOn w:val="a"/>
    <w:rsid w:val="002D33F5"/>
    <w:pPr>
      <w:suppressAutoHyphens w:val="0"/>
      <w:spacing w:before="100" w:beforeAutospacing="1" w:after="100" w:afterAutospacing="1"/>
      <w:jc w:val="center"/>
    </w:pPr>
    <w:rPr>
      <w:sz w:val="28"/>
      <w:szCs w:val="28"/>
      <w:lang w:val="ru-RU" w:eastAsia="ru-RU"/>
    </w:rPr>
  </w:style>
  <w:style w:type="paragraph" w:customStyle="1" w:styleId="xl78">
    <w:name w:val="xl78"/>
    <w:basedOn w:val="a"/>
    <w:rsid w:val="002D33F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6">
    <w:name w:val="Нет списка6"/>
    <w:next w:val="a2"/>
    <w:uiPriority w:val="99"/>
    <w:semiHidden/>
    <w:unhideWhenUsed/>
    <w:rsid w:val="002D33F5"/>
  </w:style>
  <w:style w:type="paragraph" w:customStyle="1" w:styleId="xl79">
    <w:name w:val="xl79"/>
    <w:basedOn w:val="a"/>
    <w:rsid w:val="002D33F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2D33F5"/>
    <w:pPr>
      <w:pBdr>
        <w:bottom w:val="single" w:sz="4" w:space="0" w:color="auto"/>
      </w:pBdr>
      <w:suppressAutoHyphens w:val="0"/>
      <w:spacing w:before="100" w:beforeAutospacing="1" w:after="100" w:afterAutospacing="1"/>
      <w:jc w:val="right"/>
    </w:pPr>
    <w:rP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259</Pages>
  <Words>63828</Words>
  <Characters>363823</Characters>
  <Application>Microsoft Office Word</Application>
  <DocSecurity>0</DocSecurity>
  <Lines>3031</Lines>
  <Paragraphs>853</Paragraphs>
  <ScaleCrop>false</ScaleCrop>
  <Company/>
  <LinksUpToDate>false</LinksUpToDate>
  <CharactersWithSpaces>426798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Наталья Александровна Рудницкая</cp:lastModifiedBy>
  <cp:revision>2</cp:revision>
  <dcterms:created xsi:type="dcterms:W3CDTF">2024-03-25T07:24:00Z</dcterms:created>
  <dcterms:modified xsi:type="dcterms:W3CDTF">2024-03-25T07:25:00Z</dcterms:modified>
</cp:coreProperties>
</file>