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</w:rPr>
      </w:pPr>
      <w:r w:rsidRPr="00773816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10528786" r:id="rId9"/>
        </w:object>
      </w: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</w:rPr>
      </w:pP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16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16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81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816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Cs w:val="32"/>
        </w:rPr>
      </w:pP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7381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7381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77381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773816" w:rsidRPr="00773816" w:rsidRDefault="00773816" w:rsidP="00773816">
      <w:pPr>
        <w:ind w:firstLine="0"/>
        <w:jc w:val="center"/>
        <w:rPr>
          <w:rFonts w:ascii="Times New Roman" w:hAnsi="Times New Roman" w:cs="Times New Roman"/>
          <w:b/>
          <w:szCs w:val="36"/>
        </w:rPr>
      </w:pPr>
    </w:p>
    <w:p w:rsidR="00773816" w:rsidRPr="00773816" w:rsidRDefault="00773816" w:rsidP="007738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января 2019</w:t>
      </w:r>
      <w:r w:rsidRPr="007738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38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8508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3816">
        <w:rPr>
          <w:rFonts w:ascii="Times New Roman" w:hAnsi="Times New Roman" w:cs="Times New Roman"/>
          <w:sz w:val="28"/>
          <w:szCs w:val="28"/>
        </w:rPr>
        <w:t xml:space="preserve">№ </w:t>
      </w:r>
      <w:r w:rsidR="00850856">
        <w:rPr>
          <w:rFonts w:ascii="Times New Roman" w:hAnsi="Times New Roman" w:cs="Times New Roman"/>
          <w:sz w:val="28"/>
          <w:szCs w:val="28"/>
        </w:rPr>
        <w:t>35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Default="00285DCF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>от 29</w:t>
      </w:r>
      <w:r w:rsidR="00AE1AD6">
        <w:rPr>
          <w:rFonts w:ascii="Times New Roman" w:hAnsi="Times New Roman" w:cs="Times New Roman"/>
          <w:sz w:val="28"/>
          <w:szCs w:val="28"/>
        </w:rPr>
        <w:t>.12</w:t>
      </w:r>
      <w:r w:rsidR="003C0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hyperlink r:id="rId10" w:history="1">
        <w:r w:rsidRPr="00285DCF">
          <w:rPr>
            <w:rFonts w:ascii="Times New Roman" w:hAnsi="Times New Roman" w:cs="Times New Roman"/>
            <w:sz w:val="28"/>
            <w:szCs w:val="28"/>
          </w:rPr>
          <w:t>№ 443-ФЗ</w:t>
        </w:r>
      </w:hyperlink>
      <w:r w:rsidRPr="00285DC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дорожного движения </w:t>
      </w:r>
      <w:r w:rsidR="00AE1A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от 03</w:t>
      </w:r>
      <w:r w:rsidR="003C0275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85DCF">
          <w:rPr>
            <w:rFonts w:ascii="Times New Roman" w:hAnsi="Times New Roman" w:cs="Times New Roman"/>
            <w:sz w:val="28"/>
            <w:szCs w:val="28"/>
          </w:rPr>
          <w:t xml:space="preserve"> 340-ФЗ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Сургутского района от 26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564-нпа «О внесении изменений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Сургутского района от 23 ноября 2017 года № 267-нпа </w:t>
      </w:r>
      <w:r w:rsidR="00AE1A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Лянтор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65E" w:rsidRPr="00046BE2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65E" w:rsidRPr="00014D9F" w:rsidRDefault="00E5365E" w:rsidP="00046BE2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поселения Лянтор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2018) </w:t>
      </w:r>
      <w:r w:rsidR="004E3F06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Решение) </w:t>
      </w:r>
      <w:r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1549B" w:rsidRDefault="0011549B" w:rsidP="00046BE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4D9F">
        <w:rPr>
          <w:rFonts w:ascii="Times New Roman" w:hAnsi="Times New Roman" w:cs="Times New Roman"/>
          <w:sz w:val="28"/>
          <w:szCs w:val="28"/>
        </w:rPr>
        <w:t xml:space="preserve">1.1. </w:t>
      </w:r>
      <w:r w:rsidR="00014D9F" w:rsidRPr="00014D9F">
        <w:rPr>
          <w:rFonts w:ascii="Times New Roman" w:hAnsi="Times New Roman" w:cs="Times New Roman"/>
          <w:sz w:val="28"/>
          <w:szCs w:val="28"/>
        </w:rPr>
        <w:t>Абзац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014D9F" w:rsidRPr="00014D9F">
        <w:rPr>
          <w:rFonts w:ascii="Times New Roman" w:hAnsi="Times New Roman" w:cs="Times New Roman"/>
          <w:sz w:val="28"/>
          <w:szCs w:val="28"/>
        </w:rPr>
        <w:t>первый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014D9F" w:rsidRPr="00014D9F">
        <w:rPr>
          <w:rFonts w:ascii="Times New Roman" w:hAnsi="Times New Roman" w:cs="Times New Roman"/>
          <w:sz w:val="28"/>
          <w:szCs w:val="28"/>
        </w:rPr>
        <w:t>3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14D9F" w:rsidRPr="00014D9F">
        <w:rPr>
          <w:rFonts w:ascii="Times New Roman" w:hAnsi="Times New Roman" w:cs="Times New Roman"/>
          <w:sz w:val="28"/>
          <w:szCs w:val="28"/>
        </w:rPr>
        <w:t xml:space="preserve">после слов «осуществление муниципального контроля за сохранностью автомобильных дорог местного значения в границах населённых пунктов поселения» дополнить словами </w:t>
      </w:r>
      <w:r w:rsidR="00014D9F" w:rsidRPr="00014D9F">
        <w:rPr>
          <w:rFonts w:ascii="Times New Roman" w:hAnsi="Times New Roman" w:cs="Times New Roman"/>
          <w:sz w:val="28"/>
          <w:szCs w:val="28"/>
        </w:rPr>
        <w:br/>
        <w:t>«, организация дорожного движения».</w:t>
      </w:r>
    </w:p>
    <w:p w:rsidR="00990412" w:rsidRPr="001826A3" w:rsidRDefault="00990412" w:rsidP="00046BE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826A3"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1826A3" w:rsidRPr="001826A3">
        <w:rPr>
          <w:rFonts w:ascii="Times New Roman" w:hAnsi="Times New Roman" w:cs="Times New Roman"/>
          <w:sz w:val="28"/>
          <w:szCs w:val="28"/>
        </w:rPr>
        <w:t>первый</w:t>
      </w:r>
      <w:r w:rsidRPr="001826A3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826A3" w:rsidRPr="001826A3">
        <w:rPr>
          <w:rFonts w:ascii="Times New Roman" w:hAnsi="Times New Roman" w:cs="Times New Roman"/>
          <w:sz w:val="28"/>
          <w:szCs w:val="28"/>
        </w:rPr>
        <w:t>7</w:t>
      </w:r>
      <w:r w:rsidRPr="001826A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990412" w:rsidRPr="00EC593A" w:rsidRDefault="001826A3" w:rsidP="00046BE2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46BE2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EC593A">
        <w:rPr>
          <w:rFonts w:ascii="Times New Roman" w:eastAsia="Calibri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</w:r>
      <w:r w:rsidRPr="00EC593A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r w:rsidR="007F1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93A">
        <w:rPr>
          <w:rFonts w:ascii="Times New Roman" w:eastAsia="Calibri" w:hAnsi="Times New Roman" w:cs="Times New Roman"/>
          <w:sz w:val="28"/>
          <w:szCs w:val="28"/>
        </w:rPr>
        <w:t>изъятие земельных участков в границах поселения для муниципальных</w:t>
      </w:r>
      <w:r w:rsidR="00046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93A">
        <w:rPr>
          <w:rFonts w:ascii="Times New Roman" w:eastAsia="Calibri" w:hAnsi="Times New Roman" w:cs="Times New Roman"/>
          <w:sz w:val="28"/>
          <w:szCs w:val="28"/>
        </w:rPr>
        <w:t>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EC593A">
        <w:rPr>
          <w:rFonts w:ascii="Times New Roman" w:hAnsi="Times New Roman" w:cs="Times New Roman"/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593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</w:t>
      </w:r>
      <w:r w:rsidR="007F1151">
        <w:rPr>
          <w:rFonts w:ascii="Times New Roman" w:hAnsi="Times New Roman" w:cs="Times New Roman"/>
          <w:sz w:val="28"/>
          <w:szCs w:val="28"/>
        </w:rPr>
        <w:br/>
      </w:r>
      <w:r w:rsidRPr="00EC593A">
        <w:rPr>
          <w:rFonts w:ascii="Times New Roman" w:hAnsi="Times New Roman" w:cs="Times New Roman"/>
          <w:sz w:val="28"/>
          <w:szCs w:val="28"/>
        </w:rPr>
        <w:t xml:space="preserve">и допустимости размещения объекта индивидуального жилищного строительства или садового дома на земельном участке, уведомления </w:t>
      </w:r>
      <w:r w:rsidR="007F1151">
        <w:rPr>
          <w:rFonts w:ascii="Times New Roman" w:hAnsi="Times New Roman" w:cs="Times New Roman"/>
          <w:sz w:val="28"/>
          <w:szCs w:val="28"/>
        </w:rPr>
        <w:br/>
      </w:r>
      <w:r w:rsidRPr="00EC593A">
        <w:rPr>
          <w:rFonts w:ascii="Times New Roman" w:hAnsi="Times New Roman" w:cs="Times New Roman"/>
          <w:sz w:val="28"/>
          <w:szCs w:val="28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</w:t>
      </w:r>
      <w:r w:rsidR="007F1151">
        <w:rPr>
          <w:rFonts w:ascii="Times New Roman" w:hAnsi="Times New Roman" w:cs="Times New Roman"/>
          <w:sz w:val="28"/>
          <w:szCs w:val="28"/>
        </w:rPr>
        <w:br/>
      </w:r>
      <w:r w:rsidRPr="00EC593A">
        <w:rPr>
          <w:rFonts w:ascii="Times New Roman" w:hAnsi="Times New Roman" w:cs="Times New Roman"/>
          <w:sz w:val="28"/>
          <w:szCs w:val="28"/>
        </w:rPr>
        <w:t xml:space="preserve"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</w:t>
      </w:r>
      <w:r w:rsidR="007F1151">
        <w:rPr>
          <w:rFonts w:ascii="Times New Roman" w:hAnsi="Times New Roman" w:cs="Times New Roman"/>
          <w:sz w:val="28"/>
          <w:szCs w:val="28"/>
        </w:rPr>
        <w:br/>
      </w:r>
      <w:r w:rsidRPr="00EC593A">
        <w:rPr>
          <w:rFonts w:ascii="Times New Roman" w:hAnsi="Times New Roman" w:cs="Times New Roman"/>
          <w:sz w:val="28"/>
          <w:szCs w:val="28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</w:t>
      </w:r>
      <w:r w:rsidR="007F1151">
        <w:rPr>
          <w:rFonts w:ascii="Times New Roman" w:hAnsi="Times New Roman" w:cs="Times New Roman"/>
          <w:sz w:val="28"/>
          <w:szCs w:val="28"/>
        </w:rPr>
        <w:br/>
      </w:r>
      <w:r w:rsidRPr="00EC593A">
        <w:rPr>
          <w:rFonts w:ascii="Times New Roman" w:hAnsi="Times New Roman" w:cs="Times New Roman"/>
          <w:sz w:val="28"/>
          <w:szCs w:val="28"/>
        </w:rPr>
        <w:t xml:space="preserve">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EC59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59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0412" w:rsidRPr="001826A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распространяется на правоотношения, возникшие с </w:t>
      </w:r>
      <w:r w:rsidR="00D5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F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п</w:t>
      </w:r>
      <w:r w:rsidR="00A1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ункта</w:t>
      </w:r>
      <w:r w:rsidR="006F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1.1, вступающего в силу </w:t>
      </w:r>
      <w:r w:rsidR="00A1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6F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30.12.2018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151" w:rsidRPr="004A5C4F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1"/>
        <w:gridCol w:w="4560"/>
      </w:tblGrid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850856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</w:t>
            </w:r>
            <w:r w:rsidR="00850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850856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 w:rsidR="00850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5811" w:rsidRDefault="00D5581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55811" w:rsidSect="00AE1AD6">
      <w:footerReference w:type="default" r:id="rId13"/>
      <w:pgSz w:w="11906" w:h="16838"/>
      <w:pgMar w:top="1134" w:right="567" w:bottom="1134" w:left="1701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DE" w:rsidRDefault="006E12DE" w:rsidP="0067752D">
      <w:r>
        <w:separator/>
      </w:r>
    </w:p>
  </w:endnote>
  <w:endnote w:type="continuationSeparator" w:id="0">
    <w:p w:rsidR="006E12DE" w:rsidRDefault="006E12DE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DE" w:rsidRDefault="006E12DE" w:rsidP="0067752D">
      <w:r>
        <w:separator/>
      </w:r>
    </w:p>
  </w:footnote>
  <w:footnote w:type="continuationSeparator" w:id="0">
    <w:p w:rsidR="006E12DE" w:rsidRDefault="006E12DE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31045"/>
    <w:rsid w:val="00032D6E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826A3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300687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1703"/>
    <w:rsid w:val="00375E6B"/>
    <w:rsid w:val="00381409"/>
    <w:rsid w:val="00393799"/>
    <w:rsid w:val="0039429B"/>
    <w:rsid w:val="003968D2"/>
    <w:rsid w:val="00397D17"/>
    <w:rsid w:val="003B5336"/>
    <w:rsid w:val="003C0275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A6CD9"/>
    <w:rsid w:val="004B3216"/>
    <w:rsid w:val="004C2866"/>
    <w:rsid w:val="004D2D71"/>
    <w:rsid w:val="004E216E"/>
    <w:rsid w:val="004E3F06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E12DE"/>
    <w:rsid w:val="006F339C"/>
    <w:rsid w:val="006F4E6D"/>
    <w:rsid w:val="006F51F2"/>
    <w:rsid w:val="006F5362"/>
    <w:rsid w:val="00710D68"/>
    <w:rsid w:val="0071594F"/>
    <w:rsid w:val="007357C0"/>
    <w:rsid w:val="00736264"/>
    <w:rsid w:val="00750E61"/>
    <w:rsid w:val="00762FF6"/>
    <w:rsid w:val="00771A91"/>
    <w:rsid w:val="00773816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0856"/>
    <w:rsid w:val="00856E03"/>
    <w:rsid w:val="00863FB6"/>
    <w:rsid w:val="0086752E"/>
    <w:rsid w:val="00873E5A"/>
    <w:rsid w:val="0087415F"/>
    <w:rsid w:val="00882B1B"/>
    <w:rsid w:val="00884BC7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14A68"/>
    <w:rsid w:val="00922C5B"/>
    <w:rsid w:val="00927669"/>
    <w:rsid w:val="00933715"/>
    <w:rsid w:val="0095045C"/>
    <w:rsid w:val="00955648"/>
    <w:rsid w:val="00966E7A"/>
    <w:rsid w:val="00983AAC"/>
    <w:rsid w:val="00990412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30A0B"/>
    <w:rsid w:val="00A44584"/>
    <w:rsid w:val="00A45A3F"/>
    <w:rsid w:val="00A5017A"/>
    <w:rsid w:val="00A655C6"/>
    <w:rsid w:val="00A76975"/>
    <w:rsid w:val="00A86B8C"/>
    <w:rsid w:val="00A9411D"/>
    <w:rsid w:val="00AB73F7"/>
    <w:rsid w:val="00AC565D"/>
    <w:rsid w:val="00AD19C0"/>
    <w:rsid w:val="00AE1AD6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E5D83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5811"/>
    <w:rsid w:val="00D64F5A"/>
    <w:rsid w:val="00D86A7F"/>
    <w:rsid w:val="00D87701"/>
    <w:rsid w:val="00D96070"/>
    <w:rsid w:val="00DA0521"/>
    <w:rsid w:val="00DA29E9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25CB33E5CB55BC27CD206755C3E1F8D8340034987A8B7503C804D1A820N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110F77701F83064C0586BB1BE0A48CC8E5849FF2AD680C963BD31BE8CBF3DCF516C2A6B5A83F0A98AA77D8D65E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110F77701F83064C0586BB1BE0A48CC9ED8698FCAC680C963BD31BE8CBF3DCF516C2A6B5A83F0A98AA77D8D65Ej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4EF2-ADAF-40CB-84E3-B96E4118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14</cp:revision>
  <cp:lastPrinted>2019-02-01T07:20:00Z</cp:lastPrinted>
  <dcterms:created xsi:type="dcterms:W3CDTF">2019-01-11T10:34:00Z</dcterms:created>
  <dcterms:modified xsi:type="dcterms:W3CDTF">2019-02-01T07:20:00Z</dcterms:modified>
</cp:coreProperties>
</file>