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958" w:rsidRPr="00E52958" w:rsidRDefault="00E97DB6" w:rsidP="00E52958">
      <w:pPr>
        <w:keepNext/>
        <w:suppressAutoHyphens w:val="0"/>
        <w:jc w:val="center"/>
        <w:outlineLvl w:val="1"/>
        <w:rPr>
          <w:sz w:val="28"/>
          <w:lang w:val="ru-RU" w:eastAsia="ru-RU"/>
        </w:rPr>
      </w:pPr>
      <w:r>
        <w:rPr>
          <w:sz w:val="28"/>
          <w:lang w:val="ru-RU" w:eastAsia="ru-RU"/>
        </w:rPr>
        <w:t xml:space="preserve">     </w:t>
      </w:r>
      <w:r w:rsidR="006518F7">
        <w:rPr>
          <w:sz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6pt">
            <v:imagedata r:id="rId7" o:title="" blacklevel="-1966f"/>
          </v:shape>
        </w:pict>
      </w:r>
    </w:p>
    <w:p w:rsidR="00E52958" w:rsidRPr="00E52958" w:rsidRDefault="00E52958" w:rsidP="00E52958">
      <w:pPr>
        <w:suppressAutoHyphens w:val="0"/>
        <w:rPr>
          <w:lang w:val="ru-RU" w:eastAsia="ru-RU"/>
        </w:rPr>
      </w:pPr>
    </w:p>
    <w:p w:rsidR="00E52958" w:rsidRPr="00E52958" w:rsidRDefault="00E52958" w:rsidP="00E52958">
      <w:pPr>
        <w:suppressAutoHyphens w:val="0"/>
        <w:jc w:val="center"/>
        <w:rPr>
          <w:b/>
          <w:sz w:val="28"/>
          <w:szCs w:val="28"/>
          <w:lang w:val="ru-RU" w:eastAsia="ru-RU"/>
        </w:rPr>
      </w:pPr>
      <w:r w:rsidRPr="00E52958">
        <w:rPr>
          <w:b/>
          <w:sz w:val="28"/>
          <w:szCs w:val="28"/>
          <w:lang w:val="ru-RU" w:eastAsia="ru-RU"/>
        </w:rPr>
        <w:t>МУНИЦИПАЛЬНОЕ ОБРАЗОВАНИЕ</w:t>
      </w:r>
    </w:p>
    <w:p w:rsidR="00E52958" w:rsidRPr="00E52958" w:rsidRDefault="00E52958" w:rsidP="00E52958">
      <w:pPr>
        <w:suppressAutoHyphens w:val="0"/>
        <w:jc w:val="center"/>
        <w:rPr>
          <w:b/>
          <w:sz w:val="28"/>
          <w:szCs w:val="28"/>
          <w:lang w:val="ru-RU" w:eastAsia="ru-RU"/>
        </w:rPr>
      </w:pPr>
      <w:r w:rsidRPr="00E52958">
        <w:rPr>
          <w:b/>
          <w:sz w:val="28"/>
          <w:szCs w:val="28"/>
          <w:lang w:val="ru-RU" w:eastAsia="ru-RU"/>
        </w:rPr>
        <w:t>ГОРОДСКОЕ ПОСЕЛЕНИЕ ЛЯНТОР</w:t>
      </w:r>
    </w:p>
    <w:p w:rsidR="00E52958" w:rsidRPr="00E52958" w:rsidRDefault="00E52958" w:rsidP="00E52958">
      <w:pPr>
        <w:suppressAutoHyphens w:val="0"/>
        <w:jc w:val="center"/>
        <w:rPr>
          <w:b/>
          <w:sz w:val="22"/>
          <w:szCs w:val="28"/>
          <w:lang w:val="ru-RU" w:eastAsia="ru-RU"/>
        </w:rPr>
      </w:pPr>
    </w:p>
    <w:p w:rsidR="00E52958" w:rsidRPr="00E52958" w:rsidRDefault="00E52958" w:rsidP="00E52958">
      <w:pPr>
        <w:suppressAutoHyphens w:val="0"/>
        <w:jc w:val="center"/>
        <w:rPr>
          <w:b/>
          <w:sz w:val="32"/>
          <w:szCs w:val="32"/>
          <w:lang w:val="ru-RU" w:eastAsia="ru-RU"/>
        </w:rPr>
      </w:pPr>
      <w:r w:rsidRPr="00E52958">
        <w:rPr>
          <w:b/>
          <w:sz w:val="32"/>
          <w:szCs w:val="32"/>
          <w:lang w:val="ru-RU" w:eastAsia="ru-RU"/>
        </w:rPr>
        <w:t>СОВЕТ ДЕПУТАТОВ</w:t>
      </w:r>
    </w:p>
    <w:p w:rsidR="00E52958" w:rsidRPr="00E52958" w:rsidRDefault="00E52958" w:rsidP="00E52958">
      <w:pPr>
        <w:suppressAutoHyphens w:val="0"/>
        <w:jc w:val="center"/>
        <w:rPr>
          <w:b/>
          <w:sz w:val="30"/>
          <w:szCs w:val="30"/>
          <w:lang w:val="ru-RU" w:eastAsia="ru-RU"/>
        </w:rPr>
      </w:pPr>
      <w:r w:rsidRPr="00E52958">
        <w:rPr>
          <w:b/>
          <w:sz w:val="30"/>
          <w:szCs w:val="30"/>
          <w:lang w:val="ru-RU" w:eastAsia="ru-RU"/>
        </w:rPr>
        <w:t>ГОРОДСКОГО ПОСЕЛЕНИЯ ЛЯНТОР ПЯТОГО СОЗЫВА</w:t>
      </w:r>
    </w:p>
    <w:p w:rsidR="00E52958" w:rsidRPr="00E52958" w:rsidRDefault="00E52958" w:rsidP="00E52958">
      <w:pPr>
        <w:suppressAutoHyphens w:val="0"/>
        <w:jc w:val="center"/>
        <w:rPr>
          <w:b/>
          <w:sz w:val="24"/>
          <w:szCs w:val="32"/>
          <w:lang w:val="ru-RU" w:eastAsia="ru-RU"/>
        </w:rPr>
      </w:pPr>
    </w:p>
    <w:p w:rsidR="00E52958" w:rsidRPr="00E52958" w:rsidRDefault="00E52958" w:rsidP="00E52958">
      <w:pPr>
        <w:suppressAutoHyphens w:val="0"/>
        <w:jc w:val="center"/>
        <w:rPr>
          <w:b/>
          <w:sz w:val="32"/>
          <w:szCs w:val="32"/>
          <w:lang w:val="ru-RU" w:eastAsia="ru-RU"/>
        </w:rPr>
      </w:pPr>
      <w:r w:rsidRPr="00E52958">
        <w:rPr>
          <w:b/>
          <w:sz w:val="32"/>
          <w:szCs w:val="32"/>
          <w:lang w:val="ru-RU" w:eastAsia="ru-RU"/>
        </w:rPr>
        <w:t>Р Е Ш Е Н И Е</w:t>
      </w:r>
    </w:p>
    <w:p w:rsidR="00E7772C" w:rsidRDefault="00E7772C" w:rsidP="009D1A2B">
      <w:pPr>
        <w:jc w:val="both"/>
        <w:rPr>
          <w:sz w:val="28"/>
          <w:szCs w:val="28"/>
          <w:lang w:val="ru-RU"/>
        </w:rPr>
      </w:pPr>
    </w:p>
    <w:p w:rsidR="00CA5695" w:rsidRDefault="00CA5695" w:rsidP="009D1A2B">
      <w:pPr>
        <w:jc w:val="both"/>
        <w:rPr>
          <w:sz w:val="28"/>
          <w:szCs w:val="28"/>
          <w:lang w:val="ru-RU"/>
        </w:rPr>
      </w:pPr>
    </w:p>
    <w:p w:rsidR="009D1A2B" w:rsidRDefault="00586045" w:rsidP="009D1A2B">
      <w:pPr>
        <w:jc w:val="both"/>
        <w:rPr>
          <w:sz w:val="28"/>
          <w:szCs w:val="28"/>
          <w:lang w:val="ru-RU"/>
        </w:rPr>
      </w:pPr>
      <w:r>
        <w:rPr>
          <w:sz w:val="28"/>
          <w:szCs w:val="28"/>
          <w:lang w:val="ru-RU"/>
        </w:rPr>
        <w:t xml:space="preserve">«28» ноября </w:t>
      </w:r>
      <w:r w:rsidR="009D1A2B">
        <w:rPr>
          <w:sz w:val="28"/>
          <w:szCs w:val="28"/>
          <w:lang w:val="ru-RU"/>
        </w:rPr>
        <w:t>20</w:t>
      </w:r>
      <w:r w:rsidR="001D3A3F">
        <w:rPr>
          <w:sz w:val="28"/>
          <w:szCs w:val="28"/>
          <w:lang w:val="ru-RU"/>
        </w:rPr>
        <w:t>2</w:t>
      </w:r>
      <w:r w:rsidR="00B024F9">
        <w:rPr>
          <w:sz w:val="28"/>
          <w:szCs w:val="28"/>
          <w:lang w:val="ru-RU"/>
        </w:rPr>
        <w:t>3</w:t>
      </w:r>
      <w:r w:rsidR="009D1A2B">
        <w:rPr>
          <w:sz w:val="28"/>
          <w:szCs w:val="28"/>
          <w:lang w:val="ru-RU"/>
        </w:rPr>
        <w:t xml:space="preserve"> года</w:t>
      </w:r>
      <w:r w:rsidR="009D1A2B">
        <w:rPr>
          <w:sz w:val="28"/>
          <w:szCs w:val="28"/>
          <w:lang w:val="ru-RU"/>
        </w:rPr>
        <w:tab/>
      </w:r>
      <w:r w:rsidR="009D1A2B">
        <w:rPr>
          <w:sz w:val="28"/>
          <w:szCs w:val="28"/>
          <w:lang w:val="ru-RU"/>
        </w:rPr>
        <w:tab/>
      </w:r>
      <w:r w:rsidR="009D1A2B">
        <w:rPr>
          <w:sz w:val="28"/>
          <w:szCs w:val="28"/>
          <w:lang w:val="ru-RU"/>
        </w:rPr>
        <w:tab/>
      </w:r>
      <w:r w:rsidR="009D1A2B">
        <w:rPr>
          <w:sz w:val="28"/>
          <w:szCs w:val="28"/>
          <w:lang w:val="ru-RU"/>
        </w:rPr>
        <w:tab/>
      </w:r>
      <w:r w:rsidR="009D1A2B">
        <w:rPr>
          <w:sz w:val="28"/>
          <w:szCs w:val="28"/>
          <w:lang w:val="ru-RU"/>
        </w:rPr>
        <w:tab/>
        <w:t xml:space="preserve">    </w:t>
      </w:r>
      <w:r w:rsidR="00F11FC6">
        <w:rPr>
          <w:sz w:val="28"/>
          <w:szCs w:val="28"/>
          <w:lang w:val="ru-RU"/>
        </w:rPr>
        <w:t xml:space="preserve">                        </w:t>
      </w:r>
      <w:r w:rsidR="009D1A2B">
        <w:rPr>
          <w:sz w:val="28"/>
          <w:szCs w:val="28"/>
          <w:lang w:val="ru-RU"/>
        </w:rPr>
        <w:t xml:space="preserve">     </w:t>
      </w:r>
      <w:r w:rsidR="00E97DB6">
        <w:rPr>
          <w:sz w:val="28"/>
          <w:szCs w:val="28"/>
          <w:lang w:val="ru-RU"/>
        </w:rPr>
        <w:t xml:space="preserve">            </w:t>
      </w:r>
      <w:r w:rsidR="009D1A2B">
        <w:rPr>
          <w:sz w:val="28"/>
          <w:szCs w:val="28"/>
          <w:lang w:val="ru-RU"/>
        </w:rPr>
        <w:t xml:space="preserve">№ </w:t>
      </w:r>
      <w:r>
        <w:rPr>
          <w:sz w:val="28"/>
          <w:szCs w:val="28"/>
          <w:lang w:val="ru-RU"/>
        </w:rPr>
        <w:t>19</w:t>
      </w:r>
    </w:p>
    <w:p w:rsidR="00E7772C" w:rsidRDefault="00E7772C" w:rsidP="009D1A2B">
      <w:pPr>
        <w:outlineLvl w:val="0"/>
        <w:rPr>
          <w:sz w:val="28"/>
          <w:szCs w:val="28"/>
          <w:lang w:val="ru-RU"/>
        </w:rPr>
      </w:pPr>
    </w:p>
    <w:p w:rsidR="00CA5695" w:rsidRDefault="00CA5695" w:rsidP="007663D7">
      <w:pPr>
        <w:outlineLvl w:val="0"/>
        <w:rPr>
          <w:sz w:val="28"/>
          <w:szCs w:val="28"/>
          <w:lang w:val="ru-RU"/>
        </w:rPr>
      </w:pPr>
    </w:p>
    <w:p w:rsidR="007663D7" w:rsidRPr="007663D7" w:rsidRDefault="007663D7" w:rsidP="007663D7">
      <w:pPr>
        <w:outlineLvl w:val="0"/>
        <w:rPr>
          <w:sz w:val="28"/>
          <w:szCs w:val="28"/>
          <w:lang w:val="ru-RU"/>
        </w:rPr>
      </w:pPr>
      <w:r w:rsidRPr="007663D7">
        <w:rPr>
          <w:sz w:val="28"/>
          <w:szCs w:val="28"/>
          <w:lang w:val="ru-RU"/>
        </w:rPr>
        <w:t xml:space="preserve">О внесении изменений в решение </w:t>
      </w:r>
    </w:p>
    <w:p w:rsidR="007663D7" w:rsidRPr="007663D7" w:rsidRDefault="007663D7" w:rsidP="007663D7">
      <w:pPr>
        <w:rPr>
          <w:sz w:val="28"/>
          <w:szCs w:val="28"/>
          <w:lang w:val="ru-RU"/>
        </w:rPr>
      </w:pPr>
      <w:r w:rsidRPr="007663D7">
        <w:rPr>
          <w:sz w:val="28"/>
          <w:szCs w:val="28"/>
          <w:lang w:val="ru-RU"/>
        </w:rPr>
        <w:t xml:space="preserve">Совета депутатов городского </w:t>
      </w:r>
    </w:p>
    <w:p w:rsidR="007663D7" w:rsidRDefault="007663D7" w:rsidP="007663D7">
      <w:pPr>
        <w:outlineLvl w:val="0"/>
        <w:rPr>
          <w:sz w:val="28"/>
          <w:szCs w:val="28"/>
          <w:lang w:val="ru-RU"/>
        </w:rPr>
      </w:pPr>
      <w:r w:rsidRPr="007663D7">
        <w:rPr>
          <w:sz w:val="28"/>
          <w:szCs w:val="28"/>
          <w:lang w:val="ru-RU"/>
        </w:rPr>
        <w:t xml:space="preserve">поселения </w:t>
      </w:r>
      <w:proofErr w:type="spellStart"/>
      <w:r w:rsidRPr="007663D7">
        <w:rPr>
          <w:sz w:val="28"/>
          <w:szCs w:val="28"/>
          <w:lang w:val="ru-RU"/>
        </w:rPr>
        <w:t>Лянтор</w:t>
      </w:r>
      <w:proofErr w:type="spellEnd"/>
      <w:r w:rsidRPr="007663D7">
        <w:rPr>
          <w:sz w:val="28"/>
          <w:szCs w:val="28"/>
          <w:lang w:val="ru-RU"/>
        </w:rPr>
        <w:t xml:space="preserve"> от</w:t>
      </w:r>
      <w:r>
        <w:rPr>
          <w:sz w:val="28"/>
          <w:szCs w:val="28"/>
          <w:lang w:val="ru-RU"/>
        </w:rPr>
        <w:t xml:space="preserve"> 2</w:t>
      </w:r>
      <w:r w:rsidR="00B024F9">
        <w:rPr>
          <w:sz w:val="28"/>
          <w:szCs w:val="28"/>
          <w:lang w:val="ru-RU"/>
        </w:rPr>
        <w:t>6</w:t>
      </w:r>
      <w:r>
        <w:rPr>
          <w:sz w:val="28"/>
          <w:szCs w:val="28"/>
          <w:lang w:val="ru-RU"/>
        </w:rPr>
        <w:t>.12.20</w:t>
      </w:r>
      <w:r w:rsidR="00F30B62">
        <w:rPr>
          <w:sz w:val="28"/>
          <w:szCs w:val="28"/>
          <w:lang w:val="ru-RU"/>
        </w:rPr>
        <w:t>2</w:t>
      </w:r>
      <w:r w:rsidR="00B024F9">
        <w:rPr>
          <w:sz w:val="28"/>
          <w:szCs w:val="28"/>
          <w:lang w:val="ru-RU"/>
        </w:rPr>
        <w:t>2</w:t>
      </w:r>
      <w:r>
        <w:rPr>
          <w:sz w:val="28"/>
          <w:szCs w:val="28"/>
          <w:lang w:val="ru-RU"/>
        </w:rPr>
        <w:t xml:space="preserve"> №</w:t>
      </w:r>
      <w:r w:rsidR="00B024F9">
        <w:rPr>
          <w:sz w:val="28"/>
          <w:szCs w:val="28"/>
          <w:lang w:val="ru-RU"/>
        </w:rPr>
        <w:t>320</w:t>
      </w:r>
    </w:p>
    <w:p w:rsidR="00E7772C" w:rsidRDefault="00E7772C" w:rsidP="00F449E3">
      <w:pPr>
        <w:rPr>
          <w:sz w:val="28"/>
          <w:szCs w:val="28"/>
          <w:lang w:val="ru-RU"/>
        </w:rPr>
      </w:pPr>
    </w:p>
    <w:p w:rsidR="007663D7" w:rsidRPr="00407BFA" w:rsidRDefault="007663D7" w:rsidP="007663D7">
      <w:pPr>
        <w:ind w:firstLine="567"/>
        <w:jc w:val="both"/>
        <w:rPr>
          <w:sz w:val="28"/>
          <w:szCs w:val="28"/>
          <w:lang w:val="ru-RU"/>
        </w:rPr>
      </w:pPr>
      <w:r w:rsidRPr="00407BFA">
        <w:rPr>
          <w:sz w:val="28"/>
          <w:szCs w:val="28"/>
          <w:lang w:val="ru-RU"/>
        </w:rPr>
        <w:t xml:space="preserve">В соответствии с Бюджетным кодексом Российской Федерации, Уставом городского поселения </w:t>
      </w:r>
      <w:proofErr w:type="spellStart"/>
      <w:r w:rsidRPr="00407BFA">
        <w:rPr>
          <w:sz w:val="28"/>
          <w:szCs w:val="28"/>
          <w:lang w:val="ru-RU"/>
        </w:rPr>
        <w:t>Лянтор</w:t>
      </w:r>
      <w:proofErr w:type="spellEnd"/>
      <w:r w:rsidRPr="00407BFA">
        <w:rPr>
          <w:sz w:val="28"/>
          <w:szCs w:val="28"/>
          <w:lang w:val="ru-RU"/>
        </w:rPr>
        <w:t xml:space="preserve">, решением Совета депутатов городского поселения </w:t>
      </w:r>
      <w:proofErr w:type="spellStart"/>
      <w:r w:rsidRPr="00407BFA">
        <w:rPr>
          <w:sz w:val="28"/>
          <w:szCs w:val="28"/>
          <w:lang w:val="ru-RU"/>
        </w:rPr>
        <w:t>Лянтор</w:t>
      </w:r>
      <w:proofErr w:type="spellEnd"/>
      <w:r w:rsidRPr="00407BFA">
        <w:rPr>
          <w:sz w:val="28"/>
          <w:szCs w:val="28"/>
          <w:lang w:val="ru-RU"/>
        </w:rPr>
        <w:t xml:space="preserve"> от </w:t>
      </w:r>
      <w:r w:rsidR="00B024F9" w:rsidRPr="00407BFA">
        <w:rPr>
          <w:sz w:val="28"/>
          <w:szCs w:val="28"/>
          <w:lang w:val="ru-RU" w:eastAsia="ru-RU"/>
        </w:rPr>
        <w:t xml:space="preserve">28.10.2021 № 222 </w:t>
      </w:r>
      <w:r w:rsidRPr="00407BFA">
        <w:rPr>
          <w:sz w:val="28"/>
          <w:szCs w:val="28"/>
          <w:lang w:val="ru-RU"/>
        </w:rPr>
        <w:t xml:space="preserve">«Об утверждении Положения об отдельных вопросах организации и осуществления бюджетного процесса в городском поселении </w:t>
      </w:r>
      <w:proofErr w:type="spellStart"/>
      <w:r w:rsidRPr="00407BFA">
        <w:rPr>
          <w:sz w:val="28"/>
          <w:szCs w:val="28"/>
          <w:lang w:val="ru-RU"/>
        </w:rPr>
        <w:t>Лянтор</w:t>
      </w:r>
      <w:proofErr w:type="spellEnd"/>
      <w:r w:rsidRPr="00407BFA">
        <w:rPr>
          <w:sz w:val="28"/>
          <w:szCs w:val="28"/>
          <w:shd w:val="clear" w:color="auto" w:fill="FFFFFF" w:themeFill="background1"/>
          <w:lang w:val="ru-RU"/>
        </w:rPr>
        <w:t>»</w:t>
      </w:r>
      <w:r w:rsidR="00562BDF" w:rsidRPr="00407BFA">
        <w:rPr>
          <w:sz w:val="28"/>
          <w:szCs w:val="28"/>
          <w:shd w:val="clear" w:color="auto" w:fill="FFFFFF" w:themeFill="background1"/>
          <w:lang w:val="ru-RU"/>
        </w:rPr>
        <w:t xml:space="preserve"> </w:t>
      </w:r>
    </w:p>
    <w:p w:rsidR="007663D7" w:rsidRPr="00407BFA" w:rsidRDefault="007663D7" w:rsidP="007663D7">
      <w:pPr>
        <w:tabs>
          <w:tab w:val="left" w:pos="8016"/>
        </w:tabs>
        <w:ind w:firstLine="567"/>
        <w:jc w:val="both"/>
        <w:rPr>
          <w:sz w:val="28"/>
          <w:szCs w:val="28"/>
          <w:lang w:val="ru-RU"/>
        </w:rPr>
      </w:pPr>
      <w:r w:rsidRPr="00407BFA">
        <w:rPr>
          <w:sz w:val="28"/>
          <w:szCs w:val="28"/>
          <w:lang w:val="ru-RU"/>
        </w:rPr>
        <w:t xml:space="preserve">Совет депутатов городского поселения </w:t>
      </w:r>
      <w:proofErr w:type="spellStart"/>
      <w:r w:rsidRPr="00407BFA">
        <w:rPr>
          <w:sz w:val="28"/>
          <w:szCs w:val="28"/>
          <w:lang w:val="ru-RU"/>
        </w:rPr>
        <w:t>Лянтор</w:t>
      </w:r>
      <w:proofErr w:type="spellEnd"/>
      <w:r w:rsidRPr="00407BFA">
        <w:rPr>
          <w:sz w:val="28"/>
          <w:szCs w:val="28"/>
          <w:lang w:val="ru-RU"/>
        </w:rPr>
        <w:t xml:space="preserve"> решил:</w:t>
      </w:r>
    </w:p>
    <w:p w:rsidR="007663D7" w:rsidRPr="00407BFA" w:rsidRDefault="007663D7" w:rsidP="007663D7">
      <w:pPr>
        <w:ind w:firstLine="567"/>
        <w:jc w:val="both"/>
        <w:rPr>
          <w:sz w:val="28"/>
          <w:szCs w:val="28"/>
          <w:lang w:val="ru-RU"/>
        </w:rPr>
      </w:pPr>
      <w:r w:rsidRPr="00407BFA">
        <w:rPr>
          <w:sz w:val="28"/>
          <w:szCs w:val="28"/>
          <w:lang w:val="ru-RU"/>
        </w:rPr>
        <w:t>1.</w:t>
      </w:r>
      <w:r w:rsidR="00A503FA" w:rsidRPr="00407BFA">
        <w:rPr>
          <w:sz w:val="28"/>
          <w:szCs w:val="28"/>
          <w:lang w:val="ru-RU"/>
        </w:rPr>
        <w:t> </w:t>
      </w:r>
      <w:r w:rsidRPr="00407BFA">
        <w:rPr>
          <w:sz w:val="28"/>
          <w:szCs w:val="28"/>
          <w:lang w:val="ru-RU"/>
        </w:rPr>
        <w:t xml:space="preserve">Внести в решение Совета депутатов городского поселения </w:t>
      </w:r>
      <w:proofErr w:type="spellStart"/>
      <w:r w:rsidRPr="00407BFA">
        <w:rPr>
          <w:sz w:val="28"/>
          <w:szCs w:val="28"/>
          <w:lang w:val="ru-RU"/>
        </w:rPr>
        <w:t>Лянтор</w:t>
      </w:r>
      <w:proofErr w:type="spellEnd"/>
      <w:r w:rsidRPr="00407BFA">
        <w:rPr>
          <w:sz w:val="28"/>
          <w:szCs w:val="28"/>
          <w:lang w:val="ru-RU"/>
        </w:rPr>
        <w:t xml:space="preserve"> от 2</w:t>
      </w:r>
      <w:r w:rsidR="00B024F9" w:rsidRPr="00407BFA">
        <w:rPr>
          <w:sz w:val="28"/>
          <w:szCs w:val="28"/>
          <w:lang w:val="ru-RU"/>
        </w:rPr>
        <w:t>6</w:t>
      </w:r>
      <w:r w:rsidRPr="00407BFA">
        <w:rPr>
          <w:sz w:val="28"/>
          <w:szCs w:val="28"/>
          <w:lang w:val="ru-RU"/>
        </w:rPr>
        <w:t>.12.20</w:t>
      </w:r>
      <w:r w:rsidR="00F30B62" w:rsidRPr="00407BFA">
        <w:rPr>
          <w:sz w:val="28"/>
          <w:szCs w:val="28"/>
          <w:lang w:val="ru-RU"/>
        </w:rPr>
        <w:t>2</w:t>
      </w:r>
      <w:r w:rsidR="00B024F9" w:rsidRPr="00407BFA">
        <w:rPr>
          <w:sz w:val="28"/>
          <w:szCs w:val="28"/>
          <w:lang w:val="ru-RU"/>
        </w:rPr>
        <w:t>2</w:t>
      </w:r>
      <w:r w:rsidRPr="00407BFA">
        <w:rPr>
          <w:sz w:val="28"/>
          <w:szCs w:val="28"/>
          <w:lang w:val="ru-RU"/>
        </w:rPr>
        <w:t xml:space="preserve"> №</w:t>
      </w:r>
      <w:r w:rsidR="00B024F9" w:rsidRPr="00407BFA">
        <w:rPr>
          <w:sz w:val="28"/>
          <w:szCs w:val="28"/>
          <w:lang w:val="ru-RU"/>
        </w:rPr>
        <w:t>320</w:t>
      </w:r>
      <w:r w:rsidRPr="00407BFA">
        <w:rPr>
          <w:sz w:val="28"/>
          <w:szCs w:val="28"/>
          <w:lang w:val="ru-RU"/>
        </w:rPr>
        <w:t xml:space="preserve"> «О бюджете городского поселения </w:t>
      </w:r>
      <w:proofErr w:type="spellStart"/>
      <w:r w:rsidRPr="00407BFA">
        <w:rPr>
          <w:sz w:val="28"/>
          <w:szCs w:val="28"/>
          <w:lang w:val="ru-RU"/>
        </w:rPr>
        <w:t>Лянтор</w:t>
      </w:r>
      <w:proofErr w:type="spellEnd"/>
      <w:r w:rsidRPr="00407BFA">
        <w:rPr>
          <w:sz w:val="28"/>
          <w:szCs w:val="28"/>
          <w:lang w:val="ru-RU"/>
        </w:rPr>
        <w:t xml:space="preserve"> на 20</w:t>
      </w:r>
      <w:r w:rsidR="001D3A3F" w:rsidRPr="00407BFA">
        <w:rPr>
          <w:sz w:val="28"/>
          <w:szCs w:val="28"/>
          <w:lang w:val="ru-RU"/>
        </w:rPr>
        <w:t>2</w:t>
      </w:r>
      <w:r w:rsidR="00B024F9" w:rsidRPr="00407BFA">
        <w:rPr>
          <w:sz w:val="28"/>
          <w:szCs w:val="28"/>
          <w:lang w:val="ru-RU"/>
        </w:rPr>
        <w:t>3</w:t>
      </w:r>
      <w:r w:rsidR="00CA5695" w:rsidRPr="00407BFA">
        <w:rPr>
          <w:sz w:val="28"/>
          <w:szCs w:val="28"/>
          <w:lang w:val="ru-RU"/>
        </w:rPr>
        <w:t xml:space="preserve"> год и на плановый период 202</w:t>
      </w:r>
      <w:r w:rsidR="00B024F9" w:rsidRPr="00407BFA">
        <w:rPr>
          <w:sz w:val="28"/>
          <w:szCs w:val="28"/>
          <w:lang w:val="ru-RU"/>
        </w:rPr>
        <w:t>4</w:t>
      </w:r>
      <w:r w:rsidR="000E5FAE" w:rsidRPr="00407BFA">
        <w:rPr>
          <w:sz w:val="28"/>
          <w:szCs w:val="28"/>
          <w:lang w:val="ru-RU"/>
        </w:rPr>
        <w:t xml:space="preserve"> и 202</w:t>
      </w:r>
      <w:r w:rsidR="00B024F9" w:rsidRPr="00407BFA">
        <w:rPr>
          <w:sz w:val="28"/>
          <w:szCs w:val="28"/>
          <w:lang w:val="ru-RU"/>
        </w:rPr>
        <w:t>5</w:t>
      </w:r>
      <w:r w:rsidRPr="00407BFA">
        <w:rPr>
          <w:sz w:val="28"/>
          <w:szCs w:val="28"/>
          <w:lang w:val="ru-RU"/>
        </w:rPr>
        <w:t xml:space="preserve"> годов»</w:t>
      </w:r>
      <w:r w:rsidR="00E9100F" w:rsidRPr="00407BFA">
        <w:rPr>
          <w:sz w:val="28"/>
          <w:szCs w:val="28"/>
          <w:shd w:val="clear" w:color="auto" w:fill="FFFFFF" w:themeFill="background1"/>
          <w:lang w:val="ru-RU"/>
        </w:rPr>
        <w:t xml:space="preserve"> (</w:t>
      </w:r>
      <w:r w:rsidR="00E9100F" w:rsidRPr="00407BFA">
        <w:rPr>
          <w:sz w:val="28"/>
          <w:szCs w:val="28"/>
          <w:lang w:val="ru-RU" w:eastAsia="ru-RU"/>
        </w:rPr>
        <w:t xml:space="preserve">в редакции от </w:t>
      </w:r>
      <w:r w:rsidR="00407BFA" w:rsidRPr="00407BFA">
        <w:rPr>
          <w:sz w:val="28"/>
          <w:szCs w:val="28"/>
          <w:lang w:val="ru-RU" w:eastAsia="ru-RU"/>
        </w:rPr>
        <w:t>29</w:t>
      </w:r>
      <w:r w:rsidR="00B024F9" w:rsidRPr="00407BFA">
        <w:rPr>
          <w:sz w:val="28"/>
          <w:szCs w:val="28"/>
          <w:lang w:val="ru-RU" w:eastAsia="ru-RU"/>
        </w:rPr>
        <w:t>.0</w:t>
      </w:r>
      <w:r w:rsidR="00407BFA" w:rsidRPr="00407BFA">
        <w:rPr>
          <w:sz w:val="28"/>
          <w:szCs w:val="28"/>
          <w:lang w:val="ru-RU" w:eastAsia="ru-RU"/>
        </w:rPr>
        <w:t>8</w:t>
      </w:r>
      <w:r w:rsidR="00B024F9" w:rsidRPr="00407BFA">
        <w:rPr>
          <w:sz w:val="28"/>
          <w:szCs w:val="28"/>
          <w:lang w:val="ru-RU" w:eastAsia="ru-RU"/>
        </w:rPr>
        <w:t>.2023</w:t>
      </w:r>
      <w:r w:rsidR="00E9100F" w:rsidRPr="00407BFA">
        <w:rPr>
          <w:sz w:val="28"/>
          <w:szCs w:val="28"/>
          <w:lang w:val="ru-RU" w:eastAsia="ru-RU"/>
        </w:rPr>
        <w:t xml:space="preserve"> №</w:t>
      </w:r>
      <w:r w:rsidR="00B024F9" w:rsidRPr="00407BFA">
        <w:rPr>
          <w:sz w:val="28"/>
          <w:szCs w:val="28"/>
          <w:lang w:val="ru-RU" w:eastAsia="ru-RU"/>
        </w:rPr>
        <w:t>3</w:t>
      </w:r>
      <w:r w:rsidR="00407BFA" w:rsidRPr="00407BFA">
        <w:rPr>
          <w:sz w:val="28"/>
          <w:szCs w:val="28"/>
          <w:lang w:val="ru-RU" w:eastAsia="ru-RU"/>
        </w:rPr>
        <w:t>84</w:t>
      </w:r>
      <w:r w:rsidR="00E9100F" w:rsidRPr="00407BFA">
        <w:rPr>
          <w:sz w:val="28"/>
          <w:szCs w:val="28"/>
          <w:shd w:val="clear" w:color="auto" w:fill="FFFFFF" w:themeFill="background1"/>
          <w:lang w:val="ru-RU"/>
        </w:rPr>
        <w:t>)</w:t>
      </w:r>
      <w:r w:rsidR="00E9100F" w:rsidRPr="00407BFA">
        <w:rPr>
          <w:sz w:val="28"/>
          <w:szCs w:val="28"/>
          <w:lang w:val="ru-RU"/>
        </w:rPr>
        <w:t xml:space="preserve"> </w:t>
      </w:r>
      <w:r w:rsidRPr="00407BFA">
        <w:rPr>
          <w:sz w:val="28"/>
          <w:szCs w:val="28"/>
          <w:lang w:val="ru-RU"/>
        </w:rPr>
        <w:t xml:space="preserve">(далее – </w:t>
      </w:r>
      <w:r w:rsidR="00AB60F4" w:rsidRPr="00407BFA">
        <w:rPr>
          <w:sz w:val="28"/>
          <w:szCs w:val="28"/>
          <w:lang w:val="ru-RU"/>
        </w:rPr>
        <w:t>Р</w:t>
      </w:r>
      <w:r w:rsidRPr="00407BFA">
        <w:rPr>
          <w:sz w:val="28"/>
          <w:szCs w:val="28"/>
          <w:lang w:val="ru-RU"/>
        </w:rPr>
        <w:t xml:space="preserve">ешение) следующие изменения: </w:t>
      </w:r>
    </w:p>
    <w:p w:rsidR="007663D7" w:rsidRPr="00407BFA" w:rsidRDefault="007663D7" w:rsidP="007663D7">
      <w:pPr>
        <w:ind w:firstLine="567"/>
        <w:jc w:val="both"/>
        <w:rPr>
          <w:sz w:val="28"/>
          <w:szCs w:val="28"/>
          <w:lang w:val="ru-RU"/>
        </w:rPr>
      </w:pPr>
      <w:r w:rsidRPr="00407BFA">
        <w:rPr>
          <w:sz w:val="28"/>
          <w:szCs w:val="28"/>
          <w:lang w:val="ru-RU"/>
        </w:rPr>
        <w:t>1.1.</w:t>
      </w:r>
      <w:r w:rsidR="00A503FA" w:rsidRPr="00407BFA">
        <w:rPr>
          <w:sz w:val="28"/>
          <w:szCs w:val="28"/>
          <w:lang w:val="ru-RU"/>
        </w:rPr>
        <w:t> </w:t>
      </w:r>
      <w:r w:rsidRPr="00407BFA">
        <w:rPr>
          <w:sz w:val="28"/>
          <w:szCs w:val="28"/>
          <w:lang w:val="ru-RU"/>
        </w:rPr>
        <w:t xml:space="preserve">Пункт 1 </w:t>
      </w:r>
      <w:r w:rsidR="00FB51C9" w:rsidRPr="00407BFA">
        <w:rPr>
          <w:sz w:val="28"/>
          <w:szCs w:val="28"/>
          <w:lang w:val="ru-RU"/>
        </w:rPr>
        <w:t>Р</w:t>
      </w:r>
      <w:r w:rsidRPr="00407BFA">
        <w:rPr>
          <w:sz w:val="28"/>
          <w:szCs w:val="28"/>
          <w:lang w:val="ru-RU"/>
        </w:rPr>
        <w:t xml:space="preserve">ешения изложить в следующей редакции: </w:t>
      </w:r>
    </w:p>
    <w:p w:rsidR="007663D7" w:rsidRPr="00407BFA" w:rsidRDefault="00A503FA" w:rsidP="0016365D">
      <w:pPr>
        <w:shd w:val="clear" w:color="auto" w:fill="FFFFFF"/>
        <w:ind w:left="14" w:right="43" w:firstLine="553"/>
        <w:jc w:val="both"/>
        <w:rPr>
          <w:spacing w:val="2"/>
          <w:sz w:val="28"/>
          <w:szCs w:val="28"/>
          <w:lang w:val="ru-RU"/>
        </w:rPr>
      </w:pPr>
      <w:r w:rsidRPr="00407BFA">
        <w:rPr>
          <w:sz w:val="28"/>
          <w:szCs w:val="28"/>
          <w:lang w:val="ru-RU"/>
        </w:rPr>
        <w:t>«1. </w:t>
      </w:r>
      <w:r w:rsidR="007663D7" w:rsidRPr="00407BFA">
        <w:rPr>
          <w:sz w:val="28"/>
          <w:szCs w:val="28"/>
          <w:lang w:val="ru-RU"/>
        </w:rPr>
        <w:t xml:space="preserve">Утвердить основные характеристики бюджета городского поселения </w:t>
      </w:r>
      <w:proofErr w:type="spellStart"/>
      <w:r w:rsidR="007663D7" w:rsidRPr="00407BFA">
        <w:rPr>
          <w:sz w:val="28"/>
          <w:szCs w:val="28"/>
          <w:lang w:val="ru-RU"/>
        </w:rPr>
        <w:t>Лянтор</w:t>
      </w:r>
      <w:proofErr w:type="spellEnd"/>
      <w:r w:rsidR="007663D7" w:rsidRPr="00407BFA">
        <w:rPr>
          <w:sz w:val="28"/>
          <w:szCs w:val="28"/>
          <w:lang w:val="ru-RU"/>
        </w:rPr>
        <w:t xml:space="preserve"> (далее также – городское поселение) на 20</w:t>
      </w:r>
      <w:r w:rsidR="001D3A3F" w:rsidRPr="00407BFA">
        <w:rPr>
          <w:sz w:val="28"/>
          <w:szCs w:val="28"/>
          <w:lang w:val="ru-RU"/>
        </w:rPr>
        <w:t>2</w:t>
      </w:r>
      <w:r w:rsidR="00B024F9" w:rsidRPr="00407BFA">
        <w:rPr>
          <w:sz w:val="28"/>
          <w:szCs w:val="28"/>
          <w:lang w:val="ru-RU"/>
        </w:rPr>
        <w:t>3</w:t>
      </w:r>
      <w:r w:rsidR="007663D7" w:rsidRPr="00407BFA">
        <w:rPr>
          <w:sz w:val="28"/>
          <w:szCs w:val="28"/>
          <w:lang w:val="ru-RU"/>
        </w:rPr>
        <w:t xml:space="preserve"> год: </w:t>
      </w:r>
    </w:p>
    <w:p w:rsidR="007663D7" w:rsidRPr="00407BFA" w:rsidRDefault="007663D7" w:rsidP="007663D7">
      <w:pPr>
        <w:pStyle w:val="a5"/>
        <w:numPr>
          <w:ilvl w:val="0"/>
          <w:numId w:val="1"/>
        </w:numPr>
        <w:shd w:val="clear" w:color="auto" w:fill="FFFFFF"/>
        <w:ind w:left="0" w:right="43" w:firstLine="709"/>
        <w:jc w:val="both"/>
        <w:rPr>
          <w:sz w:val="28"/>
          <w:szCs w:val="28"/>
          <w:lang w:val="ru-RU"/>
        </w:rPr>
      </w:pPr>
      <w:r w:rsidRPr="00407BFA">
        <w:rPr>
          <w:spacing w:val="2"/>
          <w:sz w:val="28"/>
          <w:szCs w:val="28"/>
          <w:lang w:val="ru-RU"/>
        </w:rPr>
        <w:t xml:space="preserve">прогнозируемый общий объём доходов </w:t>
      </w:r>
      <w:r w:rsidRPr="00407BFA">
        <w:rPr>
          <w:sz w:val="28"/>
          <w:szCs w:val="28"/>
          <w:lang w:val="ru-RU"/>
        </w:rPr>
        <w:t xml:space="preserve">городского поселения </w:t>
      </w:r>
      <w:r w:rsidRPr="00407BFA">
        <w:rPr>
          <w:spacing w:val="2"/>
          <w:sz w:val="28"/>
          <w:szCs w:val="28"/>
          <w:shd w:val="clear" w:color="auto" w:fill="FFFFFF" w:themeFill="background1"/>
          <w:lang w:val="ru-RU"/>
        </w:rPr>
        <w:t>в</w:t>
      </w:r>
      <w:r w:rsidRPr="00407BFA">
        <w:rPr>
          <w:spacing w:val="2"/>
          <w:sz w:val="28"/>
          <w:szCs w:val="28"/>
          <w:lang w:val="ru-RU"/>
        </w:rPr>
        <w:t xml:space="preserve"> сумме </w:t>
      </w:r>
      <w:r w:rsidR="006854D1" w:rsidRPr="006854D1">
        <w:rPr>
          <w:sz w:val="28"/>
          <w:szCs w:val="24"/>
          <w:lang w:val="ru-RU" w:eastAsia="en-US"/>
        </w:rPr>
        <w:t>673 435,0</w:t>
      </w:r>
      <w:r w:rsidR="00F40F9F" w:rsidRPr="00407BFA">
        <w:rPr>
          <w:sz w:val="28"/>
          <w:szCs w:val="24"/>
          <w:lang w:val="ru-RU" w:eastAsia="en-US"/>
        </w:rPr>
        <w:t xml:space="preserve"> </w:t>
      </w:r>
      <w:r w:rsidR="00724764" w:rsidRPr="00407BFA">
        <w:rPr>
          <w:spacing w:val="2"/>
          <w:sz w:val="28"/>
          <w:szCs w:val="28"/>
          <w:lang w:val="ru-RU"/>
        </w:rPr>
        <w:t>тыс. рублей;</w:t>
      </w:r>
    </w:p>
    <w:p w:rsidR="008A68C5" w:rsidRPr="00407BFA" w:rsidRDefault="007663D7" w:rsidP="007663D7">
      <w:pPr>
        <w:pStyle w:val="a5"/>
        <w:numPr>
          <w:ilvl w:val="0"/>
          <w:numId w:val="1"/>
        </w:numPr>
        <w:shd w:val="clear" w:color="auto" w:fill="FFFFFF"/>
        <w:ind w:left="0" w:right="43" w:firstLine="709"/>
        <w:jc w:val="both"/>
        <w:rPr>
          <w:spacing w:val="2"/>
          <w:sz w:val="28"/>
          <w:szCs w:val="28"/>
          <w:lang w:val="ru-RU"/>
        </w:rPr>
      </w:pPr>
      <w:r w:rsidRPr="00407BFA">
        <w:rPr>
          <w:spacing w:val="2"/>
          <w:sz w:val="28"/>
          <w:szCs w:val="28"/>
          <w:lang w:val="ru-RU"/>
        </w:rPr>
        <w:t xml:space="preserve">общий объём расходов </w:t>
      </w:r>
      <w:r w:rsidRPr="00407BFA">
        <w:rPr>
          <w:sz w:val="28"/>
          <w:szCs w:val="28"/>
          <w:lang w:val="ru-RU"/>
        </w:rPr>
        <w:t xml:space="preserve">городского поселения </w:t>
      </w:r>
      <w:r w:rsidRPr="00407BFA">
        <w:rPr>
          <w:spacing w:val="2"/>
          <w:sz w:val="28"/>
          <w:szCs w:val="28"/>
          <w:lang w:val="ru-RU"/>
        </w:rPr>
        <w:t xml:space="preserve">в сумме </w:t>
      </w:r>
      <w:r w:rsidR="006854D1" w:rsidRPr="006854D1">
        <w:rPr>
          <w:spacing w:val="2"/>
          <w:sz w:val="28"/>
          <w:szCs w:val="28"/>
          <w:lang w:val="ru-RU"/>
        </w:rPr>
        <w:t>692 027,0</w:t>
      </w:r>
      <w:r w:rsidRPr="00407BFA">
        <w:rPr>
          <w:spacing w:val="2"/>
          <w:sz w:val="28"/>
          <w:szCs w:val="28"/>
          <w:lang w:val="ru-RU"/>
        </w:rPr>
        <w:t xml:space="preserve"> тыс. рублей</w:t>
      </w:r>
      <w:r w:rsidR="008A68C5" w:rsidRPr="00407BFA">
        <w:rPr>
          <w:spacing w:val="2"/>
          <w:sz w:val="28"/>
          <w:szCs w:val="28"/>
          <w:lang w:val="ru-RU"/>
        </w:rPr>
        <w:t xml:space="preserve">; </w:t>
      </w:r>
    </w:p>
    <w:p w:rsidR="00F30B62" w:rsidRPr="00407BFA" w:rsidRDefault="008A68C5" w:rsidP="003856BF">
      <w:pPr>
        <w:pStyle w:val="a5"/>
        <w:numPr>
          <w:ilvl w:val="0"/>
          <w:numId w:val="1"/>
        </w:numPr>
        <w:shd w:val="clear" w:color="auto" w:fill="FFFFFF"/>
        <w:ind w:left="0" w:right="43" w:firstLine="709"/>
        <w:jc w:val="both"/>
        <w:rPr>
          <w:sz w:val="28"/>
          <w:szCs w:val="28"/>
          <w:lang w:val="ru-RU"/>
        </w:rPr>
      </w:pPr>
      <w:r w:rsidRPr="00407BFA">
        <w:rPr>
          <w:sz w:val="28"/>
          <w:szCs w:val="28"/>
          <w:lang w:val="ru-RU"/>
        </w:rPr>
        <w:t xml:space="preserve">дефицит бюджета городского поселения в сумме </w:t>
      </w:r>
      <w:r w:rsidR="00F40F9F" w:rsidRPr="00407BFA">
        <w:rPr>
          <w:sz w:val="28"/>
          <w:szCs w:val="28"/>
          <w:lang w:val="ru-RU"/>
        </w:rPr>
        <w:t>1</w:t>
      </w:r>
      <w:r w:rsidR="00B024F9" w:rsidRPr="00407BFA">
        <w:rPr>
          <w:sz w:val="28"/>
          <w:szCs w:val="28"/>
          <w:lang w:val="ru-RU"/>
        </w:rPr>
        <w:t>8</w:t>
      </w:r>
      <w:r w:rsidR="00F40F9F" w:rsidRPr="00407BFA">
        <w:rPr>
          <w:sz w:val="28"/>
          <w:szCs w:val="28"/>
          <w:lang w:val="ru-RU"/>
        </w:rPr>
        <w:t> </w:t>
      </w:r>
      <w:r w:rsidR="00B024F9" w:rsidRPr="00407BFA">
        <w:rPr>
          <w:sz w:val="28"/>
          <w:szCs w:val="28"/>
          <w:lang w:val="ru-RU"/>
        </w:rPr>
        <w:t>592</w:t>
      </w:r>
      <w:r w:rsidR="00F40F9F" w:rsidRPr="00407BFA">
        <w:rPr>
          <w:sz w:val="28"/>
          <w:szCs w:val="28"/>
          <w:lang w:val="ru-RU"/>
        </w:rPr>
        <w:t>,</w:t>
      </w:r>
      <w:r w:rsidR="00B024F9" w:rsidRPr="00407BFA">
        <w:rPr>
          <w:sz w:val="28"/>
          <w:szCs w:val="28"/>
          <w:lang w:val="ru-RU"/>
        </w:rPr>
        <w:t>0</w:t>
      </w:r>
      <w:r w:rsidRPr="00407BFA">
        <w:rPr>
          <w:sz w:val="28"/>
          <w:szCs w:val="28"/>
          <w:lang w:val="ru-RU"/>
        </w:rPr>
        <w:t xml:space="preserve"> тыс. рублей</w:t>
      </w:r>
      <w:r w:rsidR="00F30B62" w:rsidRPr="00407BFA">
        <w:rPr>
          <w:sz w:val="28"/>
          <w:szCs w:val="28"/>
          <w:lang w:val="ru-RU"/>
        </w:rPr>
        <w:t>;</w:t>
      </w:r>
    </w:p>
    <w:p w:rsidR="003856BF" w:rsidRPr="00407BFA" w:rsidRDefault="003856BF" w:rsidP="003856BF">
      <w:pPr>
        <w:numPr>
          <w:ilvl w:val="0"/>
          <w:numId w:val="1"/>
        </w:numPr>
        <w:tabs>
          <w:tab w:val="num" w:pos="0"/>
        </w:tabs>
        <w:ind w:left="0" w:firstLine="709"/>
        <w:contextualSpacing/>
        <w:jc w:val="both"/>
        <w:rPr>
          <w:sz w:val="28"/>
          <w:szCs w:val="28"/>
          <w:lang w:val="ru-RU"/>
        </w:rPr>
      </w:pPr>
      <w:r w:rsidRPr="00407BFA">
        <w:rPr>
          <w:sz w:val="28"/>
          <w:szCs w:val="28"/>
          <w:lang w:val="ru-RU"/>
        </w:rPr>
        <w:t>верхний предел муниципального внутреннего долга городского поселения на 01 января 2024 года в сумме 0,0 тыс. рублей, в том числе верхний предел долга по муниципальным гарантиям городского поселения 0,0 тыс. рублей.</w:t>
      </w:r>
    </w:p>
    <w:p w:rsidR="009A6E9E" w:rsidRPr="00407BFA" w:rsidRDefault="00F30B62" w:rsidP="00F43971">
      <w:pPr>
        <w:pStyle w:val="a5"/>
        <w:numPr>
          <w:ilvl w:val="0"/>
          <w:numId w:val="1"/>
        </w:numPr>
        <w:shd w:val="clear" w:color="auto" w:fill="FFFFFF"/>
        <w:ind w:left="0" w:right="43" w:firstLine="709"/>
        <w:jc w:val="both"/>
        <w:rPr>
          <w:sz w:val="28"/>
          <w:szCs w:val="28"/>
          <w:lang w:val="ru-RU"/>
        </w:rPr>
      </w:pPr>
      <w:r w:rsidRPr="00407BFA">
        <w:rPr>
          <w:sz w:val="28"/>
          <w:szCs w:val="28"/>
          <w:lang w:val="ru-RU"/>
        </w:rPr>
        <w:t xml:space="preserve">предельный объём муниципального внутреннего долга в сумме </w:t>
      </w:r>
      <w:r w:rsidR="00F43971">
        <w:rPr>
          <w:sz w:val="28"/>
          <w:szCs w:val="28"/>
          <w:lang w:val="ru-RU"/>
        </w:rPr>
        <w:t xml:space="preserve">        </w:t>
      </w:r>
      <w:r w:rsidR="00B024F9" w:rsidRPr="00407BFA">
        <w:rPr>
          <w:sz w:val="28"/>
          <w:szCs w:val="28"/>
          <w:lang w:val="ru-RU"/>
        </w:rPr>
        <w:t xml:space="preserve">10 </w:t>
      </w:r>
      <w:r w:rsidR="00E9100F" w:rsidRPr="00407BFA">
        <w:rPr>
          <w:sz w:val="28"/>
          <w:szCs w:val="28"/>
          <w:lang w:val="ru-RU"/>
        </w:rPr>
        <w:t>00</w:t>
      </w:r>
      <w:r w:rsidRPr="00407BFA">
        <w:rPr>
          <w:sz w:val="28"/>
          <w:szCs w:val="28"/>
          <w:lang w:val="ru-RU"/>
        </w:rPr>
        <w:t>0</w:t>
      </w:r>
      <w:r w:rsidR="00E9100F" w:rsidRPr="00407BFA">
        <w:rPr>
          <w:sz w:val="28"/>
          <w:szCs w:val="28"/>
          <w:lang w:val="ru-RU"/>
        </w:rPr>
        <w:t>,0 тыс.</w:t>
      </w:r>
      <w:r w:rsidR="00A12477" w:rsidRPr="00407BFA">
        <w:rPr>
          <w:sz w:val="28"/>
          <w:szCs w:val="28"/>
          <w:lang w:val="ru-RU"/>
        </w:rPr>
        <w:t xml:space="preserve"> </w:t>
      </w:r>
      <w:r w:rsidRPr="00407BFA">
        <w:rPr>
          <w:sz w:val="28"/>
          <w:szCs w:val="28"/>
          <w:lang w:val="ru-RU"/>
        </w:rPr>
        <w:t>рублей, в том числе предельный объём обязательств по муниципальным гарантиям 0</w:t>
      </w:r>
      <w:r w:rsidR="003856BF" w:rsidRPr="00407BFA">
        <w:rPr>
          <w:sz w:val="28"/>
          <w:szCs w:val="28"/>
          <w:lang w:val="ru-RU"/>
        </w:rPr>
        <w:t>,0</w:t>
      </w:r>
      <w:r w:rsidRPr="00407BFA">
        <w:rPr>
          <w:sz w:val="28"/>
          <w:szCs w:val="28"/>
          <w:lang w:val="ru-RU"/>
        </w:rPr>
        <w:t xml:space="preserve"> </w:t>
      </w:r>
      <w:proofErr w:type="spellStart"/>
      <w:r w:rsidR="0064218C" w:rsidRPr="00407BFA">
        <w:rPr>
          <w:sz w:val="28"/>
          <w:szCs w:val="28"/>
          <w:lang w:val="ru-RU"/>
        </w:rPr>
        <w:t>тыс.</w:t>
      </w:r>
      <w:r w:rsidRPr="00407BFA">
        <w:rPr>
          <w:sz w:val="28"/>
          <w:szCs w:val="28"/>
          <w:lang w:val="ru-RU"/>
        </w:rPr>
        <w:t>рублей</w:t>
      </w:r>
      <w:proofErr w:type="spellEnd"/>
      <w:r w:rsidR="009A6E9E" w:rsidRPr="00407BFA">
        <w:rPr>
          <w:sz w:val="28"/>
          <w:szCs w:val="28"/>
          <w:lang w:val="ru-RU"/>
        </w:rPr>
        <w:t>;</w:t>
      </w:r>
    </w:p>
    <w:p w:rsidR="00787812" w:rsidRPr="00407BFA" w:rsidRDefault="009A6E9E" w:rsidP="003856BF">
      <w:pPr>
        <w:pStyle w:val="a5"/>
        <w:numPr>
          <w:ilvl w:val="0"/>
          <w:numId w:val="1"/>
        </w:numPr>
        <w:shd w:val="clear" w:color="auto" w:fill="FFFFFF"/>
        <w:ind w:left="0" w:right="43" w:firstLine="709"/>
        <w:jc w:val="both"/>
        <w:rPr>
          <w:sz w:val="28"/>
          <w:szCs w:val="28"/>
          <w:lang w:val="ru-RU"/>
        </w:rPr>
      </w:pPr>
      <w:r w:rsidRPr="00407BFA">
        <w:rPr>
          <w:sz w:val="28"/>
          <w:szCs w:val="28"/>
          <w:lang w:val="ru-RU"/>
        </w:rPr>
        <w:lastRenderedPageBreak/>
        <w:t xml:space="preserve">объем расходов на обслуживание муниципального внутреннего долга городского поселения в сумме </w:t>
      </w:r>
      <w:r w:rsidR="006854D1" w:rsidRPr="006854D1">
        <w:rPr>
          <w:sz w:val="28"/>
          <w:szCs w:val="28"/>
          <w:lang w:val="ru-RU"/>
        </w:rPr>
        <w:t>4</w:t>
      </w:r>
      <w:r w:rsidRPr="006854D1">
        <w:rPr>
          <w:sz w:val="28"/>
          <w:szCs w:val="28"/>
          <w:lang w:val="ru-RU"/>
        </w:rPr>
        <w:t>,</w:t>
      </w:r>
      <w:r w:rsidR="006854D1" w:rsidRPr="006854D1">
        <w:rPr>
          <w:sz w:val="28"/>
          <w:szCs w:val="28"/>
          <w:lang w:val="ru-RU"/>
        </w:rPr>
        <w:t>2</w:t>
      </w:r>
      <w:r w:rsidRPr="00407BFA">
        <w:rPr>
          <w:sz w:val="28"/>
          <w:szCs w:val="28"/>
          <w:lang w:val="ru-RU"/>
        </w:rPr>
        <w:t xml:space="preserve"> тыс. рублей.</w:t>
      </w:r>
      <w:r w:rsidR="00F30B62" w:rsidRPr="00407BFA">
        <w:rPr>
          <w:sz w:val="28"/>
          <w:szCs w:val="28"/>
          <w:lang w:val="ru-RU"/>
        </w:rPr>
        <w:t>».</w:t>
      </w:r>
    </w:p>
    <w:p w:rsidR="0016365D" w:rsidRPr="00407BFA" w:rsidRDefault="0016365D" w:rsidP="0016365D">
      <w:pPr>
        <w:shd w:val="clear" w:color="auto" w:fill="FFFFFF"/>
        <w:ind w:right="43" w:firstLine="709"/>
        <w:contextualSpacing/>
        <w:jc w:val="both"/>
        <w:rPr>
          <w:sz w:val="28"/>
          <w:szCs w:val="28"/>
          <w:lang w:val="ru-RU"/>
        </w:rPr>
      </w:pPr>
      <w:r w:rsidRPr="00407BFA">
        <w:rPr>
          <w:sz w:val="28"/>
          <w:szCs w:val="28"/>
          <w:lang w:val="ru-RU"/>
        </w:rPr>
        <w:t>1.2. Пункт 2 Решения изложить в следующей редакции:</w:t>
      </w:r>
    </w:p>
    <w:p w:rsidR="0016365D" w:rsidRPr="00407BFA" w:rsidRDefault="0016365D" w:rsidP="0016365D">
      <w:pPr>
        <w:shd w:val="clear" w:color="auto" w:fill="FFFFFF"/>
        <w:ind w:right="43" w:firstLine="709"/>
        <w:contextualSpacing/>
        <w:jc w:val="both"/>
        <w:rPr>
          <w:sz w:val="28"/>
          <w:szCs w:val="28"/>
          <w:lang w:val="ru-RU"/>
        </w:rPr>
      </w:pPr>
      <w:r w:rsidRPr="00407BFA">
        <w:rPr>
          <w:sz w:val="28"/>
          <w:szCs w:val="28"/>
          <w:lang w:val="ru-RU"/>
        </w:rPr>
        <w:t xml:space="preserve">«2. Утвердить основные характеристики бюджета городского поселения на плановый период 2024 и 2025 годов: </w:t>
      </w:r>
    </w:p>
    <w:p w:rsidR="0016365D" w:rsidRPr="00407BFA" w:rsidRDefault="0016365D" w:rsidP="0016365D">
      <w:pPr>
        <w:numPr>
          <w:ilvl w:val="0"/>
          <w:numId w:val="1"/>
        </w:numPr>
        <w:shd w:val="clear" w:color="auto" w:fill="FFFFFF"/>
        <w:ind w:left="0" w:right="29" w:firstLine="709"/>
        <w:contextualSpacing/>
        <w:jc w:val="both"/>
        <w:rPr>
          <w:sz w:val="28"/>
          <w:szCs w:val="28"/>
          <w:lang w:val="ru-RU"/>
        </w:rPr>
      </w:pPr>
      <w:r w:rsidRPr="00407BFA">
        <w:rPr>
          <w:spacing w:val="2"/>
          <w:sz w:val="28"/>
          <w:szCs w:val="28"/>
          <w:lang w:val="ru-RU"/>
        </w:rPr>
        <w:t xml:space="preserve">прогнозируемый </w:t>
      </w:r>
      <w:r w:rsidRPr="00407BFA">
        <w:rPr>
          <w:sz w:val="28"/>
          <w:szCs w:val="28"/>
          <w:lang w:val="ru-RU"/>
        </w:rPr>
        <w:t xml:space="preserve">общий объём доходов городского поселения на 2024 год в сумме </w:t>
      </w:r>
      <w:r w:rsidR="006854D1" w:rsidRPr="006854D1">
        <w:rPr>
          <w:sz w:val="28"/>
          <w:szCs w:val="28"/>
          <w:lang w:val="ru-RU"/>
        </w:rPr>
        <w:t>506 103,</w:t>
      </w:r>
      <w:r w:rsidR="006854D1">
        <w:rPr>
          <w:sz w:val="28"/>
          <w:szCs w:val="28"/>
          <w:lang w:val="ru-RU"/>
        </w:rPr>
        <w:t>3</w:t>
      </w:r>
      <w:r w:rsidRPr="006854D1">
        <w:rPr>
          <w:sz w:val="28"/>
          <w:lang w:val="ru-RU" w:eastAsia="en-US"/>
        </w:rPr>
        <w:t xml:space="preserve"> </w:t>
      </w:r>
      <w:r w:rsidRPr="006854D1">
        <w:rPr>
          <w:sz w:val="28"/>
          <w:szCs w:val="28"/>
          <w:lang w:val="ru-RU"/>
        </w:rPr>
        <w:t xml:space="preserve">тыс. рублей и на 2025 год в сумме </w:t>
      </w:r>
      <w:r w:rsidR="004B574F" w:rsidRPr="006854D1">
        <w:rPr>
          <w:sz w:val="28"/>
          <w:lang w:val="ru-RU" w:eastAsia="en-US"/>
        </w:rPr>
        <w:t>463 240,2</w:t>
      </w:r>
      <w:r w:rsidRPr="00407BFA">
        <w:rPr>
          <w:sz w:val="28"/>
          <w:lang w:val="ru-RU" w:eastAsia="en-US"/>
        </w:rPr>
        <w:t xml:space="preserve"> </w:t>
      </w:r>
      <w:r w:rsidRPr="00407BFA">
        <w:rPr>
          <w:sz w:val="28"/>
          <w:szCs w:val="28"/>
          <w:lang w:val="ru-RU"/>
        </w:rPr>
        <w:t>тыс. рублей;</w:t>
      </w:r>
    </w:p>
    <w:p w:rsidR="0016365D" w:rsidRPr="00407BFA" w:rsidRDefault="0016365D" w:rsidP="0016365D">
      <w:pPr>
        <w:numPr>
          <w:ilvl w:val="0"/>
          <w:numId w:val="1"/>
        </w:numPr>
        <w:shd w:val="clear" w:color="auto" w:fill="FFFFFF"/>
        <w:ind w:left="0" w:right="22" w:firstLine="709"/>
        <w:contextualSpacing/>
        <w:jc w:val="both"/>
        <w:rPr>
          <w:sz w:val="28"/>
          <w:szCs w:val="28"/>
          <w:lang w:val="ru-RU"/>
        </w:rPr>
      </w:pPr>
      <w:r w:rsidRPr="00407BFA">
        <w:rPr>
          <w:sz w:val="28"/>
          <w:szCs w:val="28"/>
          <w:lang w:val="ru-RU"/>
        </w:rPr>
        <w:t xml:space="preserve">общий объём расходов городского поселения на 2024 год в сумме </w:t>
      </w:r>
      <w:r w:rsidR="006854D1" w:rsidRPr="006854D1">
        <w:rPr>
          <w:sz w:val="28"/>
          <w:szCs w:val="28"/>
          <w:lang w:val="ru-RU"/>
        </w:rPr>
        <w:t>506 103,3</w:t>
      </w:r>
      <w:r w:rsidRPr="00407BFA">
        <w:rPr>
          <w:sz w:val="28"/>
          <w:lang w:val="ru-RU" w:eastAsia="en-US"/>
        </w:rPr>
        <w:t xml:space="preserve"> </w:t>
      </w:r>
      <w:r w:rsidRPr="00407BFA">
        <w:rPr>
          <w:sz w:val="28"/>
          <w:szCs w:val="28"/>
          <w:lang w:val="ru-RU"/>
        </w:rPr>
        <w:t>тыс. рублей, в том числе условно утверждённые расходы городского поселения в сумме 10</w:t>
      </w:r>
      <w:r w:rsidRPr="00407BFA">
        <w:rPr>
          <w:sz w:val="28"/>
          <w:szCs w:val="28"/>
        </w:rPr>
        <w:t> </w:t>
      </w:r>
      <w:r w:rsidRPr="00407BFA">
        <w:rPr>
          <w:sz w:val="28"/>
          <w:szCs w:val="28"/>
          <w:lang w:val="ru-RU"/>
        </w:rPr>
        <w:t>781,4</w:t>
      </w:r>
      <w:r w:rsidRPr="00407BFA">
        <w:rPr>
          <w:sz w:val="28"/>
          <w:lang w:val="ru-RU" w:eastAsia="en-US"/>
        </w:rPr>
        <w:t xml:space="preserve"> </w:t>
      </w:r>
      <w:r w:rsidRPr="00407BFA">
        <w:rPr>
          <w:sz w:val="28"/>
          <w:szCs w:val="28"/>
          <w:lang w:val="ru-RU"/>
        </w:rPr>
        <w:t xml:space="preserve">тыс. рублей, на 2025 год в сумме </w:t>
      </w:r>
      <w:r w:rsidR="004B574F" w:rsidRPr="006854D1">
        <w:rPr>
          <w:sz w:val="28"/>
          <w:lang w:val="ru-RU" w:eastAsia="en-US"/>
        </w:rPr>
        <w:t>463 240,2</w:t>
      </w:r>
      <w:r w:rsidRPr="00407BFA">
        <w:rPr>
          <w:sz w:val="28"/>
          <w:lang w:val="ru-RU" w:eastAsia="en-US"/>
        </w:rPr>
        <w:t xml:space="preserve"> </w:t>
      </w:r>
      <w:r w:rsidRPr="00407BFA">
        <w:rPr>
          <w:sz w:val="28"/>
          <w:szCs w:val="28"/>
          <w:lang w:val="ru-RU"/>
        </w:rPr>
        <w:t xml:space="preserve">тыс. рублей, в том числе условно утверждённые расходы городского поселения в сумме </w:t>
      </w:r>
      <w:r w:rsidRPr="00407BFA">
        <w:rPr>
          <w:sz w:val="28"/>
          <w:lang w:val="ru-RU" w:eastAsia="en-US"/>
        </w:rPr>
        <w:t>21</w:t>
      </w:r>
      <w:r w:rsidRPr="00407BFA">
        <w:rPr>
          <w:sz w:val="28"/>
          <w:lang w:eastAsia="en-US"/>
        </w:rPr>
        <w:t> </w:t>
      </w:r>
      <w:r w:rsidRPr="00407BFA">
        <w:rPr>
          <w:sz w:val="28"/>
          <w:lang w:val="ru-RU" w:eastAsia="en-US"/>
        </w:rPr>
        <w:t xml:space="preserve">748,2 </w:t>
      </w:r>
      <w:r w:rsidRPr="00407BFA">
        <w:rPr>
          <w:sz w:val="28"/>
          <w:szCs w:val="28"/>
          <w:lang w:val="ru-RU"/>
        </w:rPr>
        <w:t>тыс. рублей;</w:t>
      </w:r>
    </w:p>
    <w:p w:rsidR="0016365D" w:rsidRPr="00407BFA" w:rsidRDefault="0016365D" w:rsidP="0016365D">
      <w:pPr>
        <w:numPr>
          <w:ilvl w:val="0"/>
          <w:numId w:val="1"/>
        </w:numPr>
        <w:suppressAutoHyphens w:val="0"/>
        <w:ind w:left="0" w:firstLine="709"/>
        <w:contextualSpacing/>
        <w:jc w:val="both"/>
        <w:rPr>
          <w:sz w:val="28"/>
          <w:szCs w:val="28"/>
          <w:lang w:val="ru-RU"/>
        </w:rPr>
      </w:pPr>
      <w:r w:rsidRPr="00407BFA">
        <w:rPr>
          <w:sz w:val="28"/>
          <w:szCs w:val="28"/>
          <w:lang w:val="ru-RU"/>
        </w:rPr>
        <w:t>верхний предел муниципального внутреннего долга городского пос</w:t>
      </w:r>
      <w:r w:rsidRPr="00407BFA">
        <w:rPr>
          <w:sz w:val="28"/>
          <w:szCs w:val="28"/>
          <w:lang w:val="ru-RU"/>
        </w:rPr>
        <w:t>е</w:t>
      </w:r>
      <w:r w:rsidRPr="00407BFA">
        <w:rPr>
          <w:sz w:val="28"/>
          <w:szCs w:val="28"/>
          <w:lang w:val="ru-RU"/>
        </w:rPr>
        <w:t>ления на 01 января 2025 года в сумме 0,0 тыс. рублей, в том числе верхний пр</w:t>
      </w:r>
      <w:r w:rsidRPr="00407BFA">
        <w:rPr>
          <w:sz w:val="28"/>
          <w:szCs w:val="28"/>
          <w:lang w:val="ru-RU"/>
        </w:rPr>
        <w:t>е</w:t>
      </w:r>
      <w:r w:rsidRPr="00407BFA">
        <w:rPr>
          <w:sz w:val="28"/>
          <w:szCs w:val="28"/>
          <w:lang w:val="ru-RU"/>
        </w:rPr>
        <w:t>дел долга по муниципальным гарантиям городского поселения 0,0 тыс. рублей;</w:t>
      </w:r>
    </w:p>
    <w:p w:rsidR="0016365D" w:rsidRPr="00407BFA" w:rsidRDefault="0016365D" w:rsidP="0016365D">
      <w:pPr>
        <w:numPr>
          <w:ilvl w:val="0"/>
          <w:numId w:val="1"/>
        </w:numPr>
        <w:shd w:val="clear" w:color="auto" w:fill="FFFFFF"/>
        <w:tabs>
          <w:tab w:val="num" w:pos="0"/>
        </w:tabs>
        <w:ind w:left="0" w:right="43" w:firstLine="567"/>
        <w:contextualSpacing/>
        <w:jc w:val="both"/>
        <w:rPr>
          <w:sz w:val="28"/>
          <w:szCs w:val="28"/>
          <w:lang w:val="ru-RU"/>
        </w:rPr>
      </w:pPr>
      <w:r w:rsidRPr="00407BFA">
        <w:rPr>
          <w:sz w:val="28"/>
          <w:szCs w:val="28"/>
          <w:lang w:val="ru-RU"/>
        </w:rPr>
        <w:t>верхний предел муниципального внутреннего долга городского поселения на 01 января 2026 года в сумме 0,0 тыс. рублей, в том числе верхний предел долга по муниципальным гарантиям городского поселения 0,0 тыс. рублей.</w:t>
      </w:r>
      <w:r w:rsidR="004B574F" w:rsidRPr="00407BFA">
        <w:rPr>
          <w:sz w:val="28"/>
          <w:szCs w:val="28"/>
          <w:lang w:val="ru-RU"/>
        </w:rPr>
        <w:t>».</w:t>
      </w:r>
    </w:p>
    <w:p w:rsidR="0070284C" w:rsidRPr="00E74966" w:rsidRDefault="0070284C" w:rsidP="0070284C">
      <w:pPr>
        <w:suppressAutoHyphens w:val="0"/>
        <w:ind w:left="567"/>
        <w:contextualSpacing/>
        <w:jc w:val="both"/>
        <w:rPr>
          <w:sz w:val="28"/>
          <w:szCs w:val="28"/>
          <w:lang w:val="ru-RU"/>
        </w:rPr>
      </w:pPr>
      <w:r w:rsidRPr="00E74966">
        <w:rPr>
          <w:sz w:val="28"/>
          <w:szCs w:val="28"/>
          <w:lang w:val="ru-RU"/>
        </w:rPr>
        <w:t>1.</w:t>
      </w:r>
      <w:r w:rsidR="004B574F" w:rsidRPr="00E74966">
        <w:rPr>
          <w:sz w:val="28"/>
          <w:szCs w:val="28"/>
          <w:lang w:val="ru-RU"/>
        </w:rPr>
        <w:t>3</w:t>
      </w:r>
      <w:r w:rsidRPr="00E74966">
        <w:rPr>
          <w:sz w:val="28"/>
          <w:szCs w:val="28"/>
          <w:lang w:val="ru-RU"/>
        </w:rPr>
        <w:t>. Пункт 1</w:t>
      </w:r>
      <w:r w:rsidR="004B574F" w:rsidRPr="00E74966">
        <w:rPr>
          <w:sz w:val="28"/>
          <w:szCs w:val="28"/>
          <w:lang w:val="ru-RU"/>
        </w:rPr>
        <w:t>1</w:t>
      </w:r>
      <w:r w:rsidRPr="00E74966">
        <w:rPr>
          <w:sz w:val="28"/>
          <w:szCs w:val="28"/>
          <w:lang w:val="ru-RU"/>
        </w:rPr>
        <w:t xml:space="preserve"> </w:t>
      </w:r>
      <w:r w:rsidR="00182D4B" w:rsidRPr="00E74966">
        <w:rPr>
          <w:sz w:val="28"/>
          <w:szCs w:val="28"/>
          <w:lang w:val="ru-RU"/>
        </w:rPr>
        <w:t>Р</w:t>
      </w:r>
      <w:r w:rsidRPr="00E74966">
        <w:rPr>
          <w:sz w:val="28"/>
          <w:szCs w:val="28"/>
          <w:lang w:val="ru-RU"/>
        </w:rPr>
        <w:t>ешения изложить в следующей редакции:</w:t>
      </w:r>
    </w:p>
    <w:p w:rsidR="004B574F" w:rsidRPr="00E74966" w:rsidRDefault="004B574F" w:rsidP="004B574F">
      <w:pPr>
        <w:ind w:firstLine="567"/>
        <w:jc w:val="both"/>
        <w:rPr>
          <w:sz w:val="28"/>
          <w:szCs w:val="28"/>
          <w:lang w:val="ru-RU"/>
        </w:rPr>
      </w:pPr>
      <w:r w:rsidRPr="00E74966">
        <w:rPr>
          <w:sz w:val="28"/>
          <w:szCs w:val="28"/>
          <w:lang w:val="ru-RU"/>
        </w:rPr>
        <w:t>«11. Утвердить общий объем бюджетных ассигнований, направленных на исполнение публичных нормативных обязательств:</w:t>
      </w:r>
    </w:p>
    <w:p w:rsidR="004B574F" w:rsidRPr="00E74966" w:rsidRDefault="004B574F" w:rsidP="004B574F">
      <w:pPr>
        <w:numPr>
          <w:ilvl w:val="0"/>
          <w:numId w:val="8"/>
        </w:numPr>
        <w:ind w:left="0" w:firstLine="709"/>
        <w:contextualSpacing/>
        <w:jc w:val="both"/>
        <w:rPr>
          <w:sz w:val="28"/>
          <w:szCs w:val="28"/>
          <w:lang w:val="ru-RU"/>
        </w:rPr>
      </w:pPr>
      <w:r w:rsidRPr="00E74966">
        <w:rPr>
          <w:sz w:val="28"/>
          <w:szCs w:val="28"/>
          <w:lang w:val="ru-RU"/>
        </w:rPr>
        <w:t>на 2023 год в сумме 2</w:t>
      </w:r>
      <w:r w:rsidRPr="00E74966">
        <w:rPr>
          <w:sz w:val="28"/>
          <w:szCs w:val="28"/>
        </w:rPr>
        <w:t> </w:t>
      </w:r>
      <w:r w:rsidR="00E74966" w:rsidRPr="00E74966">
        <w:rPr>
          <w:sz w:val="28"/>
          <w:szCs w:val="28"/>
          <w:lang w:val="ru-RU"/>
        </w:rPr>
        <w:t>3</w:t>
      </w:r>
      <w:r w:rsidRPr="00E74966">
        <w:rPr>
          <w:sz w:val="28"/>
          <w:szCs w:val="28"/>
          <w:lang w:val="ru-RU"/>
        </w:rPr>
        <w:t xml:space="preserve">22,0 тыс. рублей; </w:t>
      </w:r>
    </w:p>
    <w:p w:rsidR="004B574F" w:rsidRPr="00E74966" w:rsidRDefault="004B574F" w:rsidP="004B574F">
      <w:pPr>
        <w:numPr>
          <w:ilvl w:val="0"/>
          <w:numId w:val="8"/>
        </w:numPr>
        <w:ind w:left="0" w:firstLine="709"/>
        <w:contextualSpacing/>
        <w:jc w:val="both"/>
        <w:rPr>
          <w:sz w:val="28"/>
          <w:szCs w:val="28"/>
          <w:lang w:val="ru-RU"/>
        </w:rPr>
      </w:pPr>
      <w:r w:rsidRPr="00E74966">
        <w:rPr>
          <w:sz w:val="28"/>
          <w:szCs w:val="28"/>
          <w:lang w:val="ru-RU"/>
        </w:rPr>
        <w:t>на 2024 год в сумме 2</w:t>
      </w:r>
      <w:r w:rsidRPr="00E74966">
        <w:rPr>
          <w:sz w:val="28"/>
          <w:szCs w:val="28"/>
        </w:rPr>
        <w:t> </w:t>
      </w:r>
      <w:r w:rsidRPr="00E74966">
        <w:rPr>
          <w:sz w:val="28"/>
          <w:szCs w:val="28"/>
          <w:lang w:val="ru-RU"/>
        </w:rPr>
        <w:t xml:space="preserve">062,0 тыс. рублей; </w:t>
      </w:r>
    </w:p>
    <w:p w:rsidR="004B574F" w:rsidRPr="00E74966" w:rsidRDefault="004B574F" w:rsidP="004B574F">
      <w:pPr>
        <w:numPr>
          <w:ilvl w:val="0"/>
          <w:numId w:val="8"/>
        </w:numPr>
        <w:ind w:left="0" w:firstLine="709"/>
        <w:contextualSpacing/>
        <w:jc w:val="both"/>
        <w:rPr>
          <w:sz w:val="28"/>
          <w:szCs w:val="28"/>
          <w:lang w:val="ru-RU"/>
        </w:rPr>
      </w:pPr>
      <w:r w:rsidRPr="00E74966">
        <w:rPr>
          <w:sz w:val="28"/>
          <w:szCs w:val="28"/>
          <w:lang w:val="ru-RU"/>
        </w:rPr>
        <w:t>на 2025 год в сумме 2</w:t>
      </w:r>
      <w:r w:rsidRPr="00E74966">
        <w:rPr>
          <w:sz w:val="28"/>
          <w:szCs w:val="28"/>
        </w:rPr>
        <w:t> </w:t>
      </w:r>
      <w:r w:rsidRPr="00E74966">
        <w:rPr>
          <w:sz w:val="28"/>
          <w:szCs w:val="28"/>
          <w:lang w:val="ru-RU"/>
        </w:rPr>
        <w:t>062,0 тыс. рублей.».</w:t>
      </w:r>
    </w:p>
    <w:p w:rsidR="004B574F" w:rsidRPr="00785E69" w:rsidRDefault="004B574F" w:rsidP="004B574F">
      <w:pPr>
        <w:ind w:left="567"/>
        <w:contextualSpacing/>
        <w:jc w:val="both"/>
        <w:rPr>
          <w:sz w:val="28"/>
          <w:szCs w:val="28"/>
          <w:lang w:val="ru-RU"/>
        </w:rPr>
      </w:pPr>
      <w:r w:rsidRPr="00785E69">
        <w:rPr>
          <w:sz w:val="28"/>
          <w:szCs w:val="28"/>
          <w:lang w:val="ru-RU"/>
        </w:rPr>
        <w:t xml:space="preserve">1.4. Пункт 12 </w:t>
      </w:r>
      <w:r w:rsidR="00182D4B" w:rsidRPr="00785E69">
        <w:rPr>
          <w:sz w:val="28"/>
          <w:szCs w:val="28"/>
          <w:lang w:val="ru-RU"/>
        </w:rPr>
        <w:t>Р</w:t>
      </w:r>
      <w:r w:rsidRPr="00785E69">
        <w:rPr>
          <w:sz w:val="28"/>
          <w:szCs w:val="28"/>
          <w:lang w:val="ru-RU"/>
        </w:rPr>
        <w:t>ешения изложить в следующей редакции:</w:t>
      </w:r>
    </w:p>
    <w:p w:rsidR="00182D4B" w:rsidRPr="00785E69" w:rsidRDefault="004B574F" w:rsidP="00182D4B">
      <w:pPr>
        <w:ind w:firstLine="709"/>
        <w:contextualSpacing/>
        <w:jc w:val="both"/>
        <w:rPr>
          <w:sz w:val="28"/>
          <w:szCs w:val="28"/>
          <w:lang w:val="ru-RU"/>
        </w:rPr>
      </w:pPr>
      <w:r w:rsidRPr="00785E69">
        <w:rPr>
          <w:sz w:val="28"/>
          <w:szCs w:val="28"/>
          <w:lang w:val="ru-RU"/>
        </w:rPr>
        <w:t xml:space="preserve">«12. </w:t>
      </w:r>
      <w:r w:rsidR="00182D4B" w:rsidRPr="00785E69">
        <w:rPr>
          <w:sz w:val="28"/>
          <w:szCs w:val="28"/>
          <w:lang w:val="ru-RU"/>
        </w:rPr>
        <w:t>Утвердить объем бюджетных ассигнований муниципального дорожного фонда городского поселения:</w:t>
      </w:r>
    </w:p>
    <w:p w:rsidR="00182D4B" w:rsidRPr="00785E69" w:rsidRDefault="00182D4B" w:rsidP="00182D4B">
      <w:pPr>
        <w:numPr>
          <w:ilvl w:val="0"/>
          <w:numId w:val="8"/>
        </w:numPr>
        <w:ind w:left="0" w:firstLine="709"/>
        <w:contextualSpacing/>
        <w:jc w:val="both"/>
        <w:rPr>
          <w:sz w:val="28"/>
          <w:szCs w:val="28"/>
          <w:lang w:val="ru-RU"/>
        </w:rPr>
      </w:pPr>
      <w:r w:rsidRPr="00785E69">
        <w:rPr>
          <w:sz w:val="28"/>
          <w:szCs w:val="28"/>
          <w:lang w:val="ru-RU"/>
        </w:rPr>
        <w:t xml:space="preserve">на 2023 год в сумме </w:t>
      </w:r>
      <w:r w:rsidR="00E74966" w:rsidRPr="00785E69">
        <w:rPr>
          <w:sz w:val="28"/>
          <w:szCs w:val="28"/>
          <w:lang w:val="ru-RU"/>
        </w:rPr>
        <w:t>144 130,2</w:t>
      </w:r>
      <w:r w:rsidRPr="00785E69">
        <w:rPr>
          <w:sz w:val="28"/>
          <w:szCs w:val="28"/>
          <w:lang w:val="ru-RU"/>
        </w:rPr>
        <w:t xml:space="preserve"> тыс. рублей; </w:t>
      </w:r>
    </w:p>
    <w:p w:rsidR="00182D4B" w:rsidRPr="00785E69" w:rsidRDefault="00182D4B" w:rsidP="00182D4B">
      <w:pPr>
        <w:ind w:left="720"/>
        <w:contextualSpacing/>
        <w:jc w:val="both"/>
        <w:rPr>
          <w:sz w:val="28"/>
          <w:szCs w:val="28"/>
          <w:lang w:val="ru-RU"/>
        </w:rPr>
      </w:pPr>
      <w:r w:rsidRPr="00785E69">
        <w:rPr>
          <w:sz w:val="28"/>
          <w:szCs w:val="28"/>
          <w:lang w:val="ru-RU"/>
        </w:rPr>
        <w:t>‒</w:t>
      </w:r>
      <w:r w:rsidRPr="00785E69">
        <w:rPr>
          <w:sz w:val="28"/>
          <w:szCs w:val="28"/>
          <w:lang w:val="ru-RU"/>
        </w:rPr>
        <w:tab/>
        <w:t xml:space="preserve">на 2024 год в сумме </w:t>
      </w:r>
      <w:r w:rsidR="00785E69" w:rsidRPr="00785E69">
        <w:rPr>
          <w:sz w:val="28"/>
          <w:szCs w:val="28"/>
          <w:lang w:val="ru-RU"/>
        </w:rPr>
        <w:t>33 785</w:t>
      </w:r>
      <w:r w:rsidRPr="00785E69">
        <w:rPr>
          <w:sz w:val="28"/>
          <w:szCs w:val="28"/>
          <w:lang w:val="ru-RU"/>
        </w:rPr>
        <w:t xml:space="preserve">,9 тыс. рублей; </w:t>
      </w:r>
    </w:p>
    <w:p w:rsidR="004B574F" w:rsidRPr="00785E69" w:rsidRDefault="00182D4B" w:rsidP="00182D4B">
      <w:pPr>
        <w:ind w:left="720"/>
        <w:contextualSpacing/>
        <w:jc w:val="both"/>
        <w:rPr>
          <w:sz w:val="28"/>
          <w:szCs w:val="28"/>
          <w:lang w:val="ru-RU"/>
        </w:rPr>
      </w:pPr>
      <w:r w:rsidRPr="00785E69">
        <w:rPr>
          <w:sz w:val="28"/>
          <w:szCs w:val="28"/>
          <w:lang w:val="ru-RU"/>
        </w:rPr>
        <w:t>‒</w:t>
      </w:r>
      <w:r w:rsidRPr="00785E69">
        <w:rPr>
          <w:sz w:val="28"/>
          <w:szCs w:val="28"/>
          <w:lang w:val="ru-RU"/>
        </w:rPr>
        <w:tab/>
        <w:t>на 2025 год в сумме 23</w:t>
      </w:r>
      <w:r w:rsidRPr="00785E69">
        <w:rPr>
          <w:sz w:val="28"/>
          <w:szCs w:val="28"/>
        </w:rPr>
        <w:t> </w:t>
      </w:r>
      <w:r w:rsidRPr="00785E69">
        <w:rPr>
          <w:sz w:val="28"/>
          <w:szCs w:val="28"/>
          <w:lang w:val="ru-RU"/>
        </w:rPr>
        <w:t>588,0 тыс. рублей.».</w:t>
      </w:r>
    </w:p>
    <w:p w:rsidR="00787812" w:rsidRPr="00D94AFA" w:rsidRDefault="00787812" w:rsidP="00787812">
      <w:pPr>
        <w:shd w:val="clear" w:color="auto" w:fill="FFFFFF"/>
        <w:ind w:right="43" w:firstLine="567"/>
        <w:jc w:val="both"/>
        <w:rPr>
          <w:sz w:val="28"/>
          <w:szCs w:val="28"/>
          <w:lang w:val="ru-RU"/>
        </w:rPr>
      </w:pPr>
      <w:r w:rsidRPr="00D94AFA">
        <w:rPr>
          <w:sz w:val="28"/>
          <w:szCs w:val="28"/>
          <w:lang w:val="ru-RU"/>
        </w:rPr>
        <w:t>1.</w:t>
      </w:r>
      <w:r w:rsidR="00D94AFA" w:rsidRPr="00D94AFA">
        <w:rPr>
          <w:sz w:val="28"/>
          <w:szCs w:val="28"/>
          <w:lang w:val="ru-RU"/>
        </w:rPr>
        <w:t>5</w:t>
      </w:r>
      <w:r w:rsidR="006E2FE2" w:rsidRPr="00D94AFA">
        <w:rPr>
          <w:sz w:val="28"/>
          <w:szCs w:val="28"/>
          <w:lang w:val="ru-RU"/>
        </w:rPr>
        <w:t>. Приложение 1</w:t>
      </w:r>
      <w:r w:rsidRPr="00D94AFA">
        <w:rPr>
          <w:sz w:val="28"/>
          <w:szCs w:val="28"/>
          <w:lang w:val="ru-RU"/>
        </w:rPr>
        <w:t xml:space="preserve"> к </w:t>
      </w:r>
      <w:r w:rsidR="00762BB2" w:rsidRPr="00D94AFA">
        <w:rPr>
          <w:sz w:val="28"/>
          <w:szCs w:val="28"/>
          <w:lang w:val="ru-RU"/>
        </w:rPr>
        <w:t>Р</w:t>
      </w:r>
      <w:r w:rsidRPr="00D94AFA">
        <w:rPr>
          <w:sz w:val="28"/>
          <w:szCs w:val="28"/>
          <w:lang w:val="ru-RU"/>
        </w:rPr>
        <w:t>ешению изложить в редакции согласно приложению 1 к настоящему решению.</w:t>
      </w:r>
    </w:p>
    <w:p w:rsidR="00787812" w:rsidRPr="00D94AFA" w:rsidRDefault="00787812" w:rsidP="00787812">
      <w:pPr>
        <w:shd w:val="clear" w:color="auto" w:fill="FFFFFF"/>
        <w:ind w:right="43" w:firstLine="567"/>
        <w:jc w:val="both"/>
        <w:rPr>
          <w:sz w:val="28"/>
          <w:szCs w:val="28"/>
          <w:lang w:val="ru-RU"/>
        </w:rPr>
      </w:pPr>
      <w:r w:rsidRPr="00D94AFA">
        <w:rPr>
          <w:sz w:val="28"/>
          <w:szCs w:val="28"/>
          <w:lang w:val="ru-RU"/>
        </w:rPr>
        <w:t>1.</w:t>
      </w:r>
      <w:r w:rsidR="00D94AFA" w:rsidRPr="00D94AFA">
        <w:rPr>
          <w:sz w:val="28"/>
          <w:szCs w:val="28"/>
          <w:lang w:val="ru-RU"/>
        </w:rPr>
        <w:t>6</w:t>
      </w:r>
      <w:r w:rsidR="006E2FE2" w:rsidRPr="00D94AFA">
        <w:rPr>
          <w:sz w:val="28"/>
          <w:szCs w:val="28"/>
          <w:lang w:val="ru-RU"/>
        </w:rPr>
        <w:t>. Приложение 2</w:t>
      </w:r>
      <w:r w:rsidRPr="00D94AFA">
        <w:rPr>
          <w:sz w:val="28"/>
          <w:szCs w:val="28"/>
          <w:lang w:val="ru-RU"/>
        </w:rPr>
        <w:t xml:space="preserve"> к </w:t>
      </w:r>
      <w:r w:rsidR="00762BB2" w:rsidRPr="00D94AFA">
        <w:rPr>
          <w:sz w:val="28"/>
          <w:szCs w:val="28"/>
          <w:lang w:val="ru-RU"/>
        </w:rPr>
        <w:t>Р</w:t>
      </w:r>
      <w:r w:rsidRPr="00D94AFA">
        <w:rPr>
          <w:sz w:val="28"/>
          <w:szCs w:val="28"/>
          <w:lang w:val="ru-RU"/>
        </w:rPr>
        <w:t>ешению изложить в редакции согласно приложению 2 к настоящему решению.</w:t>
      </w:r>
    </w:p>
    <w:p w:rsidR="005B07A6" w:rsidRPr="00D94AFA" w:rsidRDefault="00787812" w:rsidP="005B07A6">
      <w:pPr>
        <w:shd w:val="clear" w:color="auto" w:fill="FFFFFF"/>
        <w:ind w:right="43" w:firstLine="567"/>
        <w:jc w:val="both"/>
        <w:rPr>
          <w:sz w:val="28"/>
          <w:szCs w:val="28"/>
          <w:lang w:val="ru-RU"/>
        </w:rPr>
      </w:pPr>
      <w:r w:rsidRPr="00D94AFA">
        <w:rPr>
          <w:sz w:val="28"/>
          <w:szCs w:val="28"/>
          <w:lang w:val="ru-RU"/>
        </w:rPr>
        <w:t>1.</w:t>
      </w:r>
      <w:r w:rsidR="00D94AFA" w:rsidRPr="00D94AFA">
        <w:rPr>
          <w:sz w:val="28"/>
          <w:szCs w:val="28"/>
          <w:lang w:val="ru-RU"/>
        </w:rPr>
        <w:t>7</w:t>
      </w:r>
      <w:r w:rsidRPr="00D94AFA">
        <w:rPr>
          <w:sz w:val="28"/>
          <w:szCs w:val="28"/>
          <w:lang w:val="ru-RU"/>
        </w:rPr>
        <w:t xml:space="preserve">. Приложение </w:t>
      </w:r>
      <w:r w:rsidR="006E2FE2" w:rsidRPr="00D94AFA">
        <w:rPr>
          <w:sz w:val="28"/>
          <w:szCs w:val="28"/>
          <w:lang w:val="ru-RU"/>
        </w:rPr>
        <w:t>3</w:t>
      </w:r>
      <w:r w:rsidRPr="00D94AFA">
        <w:rPr>
          <w:sz w:val="28"/>
          <w:szCs w:val="28"/>
          <w:lang w:val="ru-RU"/>
        </w:rPr>
        <w:t xml:space="preserve"> к </w:t>
      </w:r>
      <w:r w:rsidR="00762BB2" w:rsidRPr="00D94AFA">
        <w:rPr>
          <w:sz w:val="28"/>
          <w:szCs w:val="28"/>
          <w:lang w:val="ru-RU"/>
        </w:rPr>
        <w:t>Р</w:t>
      </w:r>
      <w:r w:rsidRPr="00D94AFA">
        <w:rPr>
          <w:sz w:val="28"/>
          <w:szCs w:val="28"/>
          <w:lang w:val="ru-RU"/>
        </w:rPr>
        <w:t>ешению изложить в редакции согласно приложению 3 к настоящему решению.</w:t>
      </w:r>
    </w:p>
    <w:p w:rsidR="005B07A6" w:rsidRPr="00D94AFA" w:rsidRDefault="005B07A6" w:rsidP="005B07A6">
      <w:pPr>
        <w:shd w:val="clear" w:color="auto" w:fill="FFFFFF"/>
        <w:ind w:right="43" w:firstLine="567"/>
        <w:jc w:val="both"/>
        <w:rPr>
          <w:sz w:val="28"/>
          <w:szCs w:val="28"/>
          <w:lang w:val="ru-RU"/>
        </w:rPr>
      </w:pPr>
      <w:r w:rsidRPr="00D94AFA">
        <w:rPr>
          <w:sz w:val="28"/>
          <w:szCs w:val="28"/>
          <w:lang w:val="ru-RU"/>
        </w:rPr>
        <w:t>1.</w:t>
      </w:r>
      <w:r w:rsidR="00D94AFA" w:rsidRPr="00D94AFA">
        <w:rPr>
          <w:sz w:val="28"/>
          <w:szCs w:val="28"/>
          <w:lang w:val="ru-RU"/>
        </w:rPr>
        <w:t>8</w:t>
      </w:r>
      <w:r w:rsidRPr="00D94AFA">
        <w:rPr>
          <w:sz w:val="28"/>
          <w:szCs w:val="28"/>
          <w:lang w:val="ru-RU"/>
        </w:rPr>
        <w:t xml:space="preserve">. Приложение </w:t>
      </w:r>
      <w:r w:rsidR="00B13126" w:rsidRPr="00D94AFA">
        <w:rPr>
          <w:sz w:val="28"/>
          <w:szCs w:val="28"/>
          <w:lang w:val="ru-RU"/>
        </w:rPr>
        <w:t>4</w:t>
      </w:r>
      <w:r w:rsidRPr="00D94AFA">
        <w:rPr>
          <w:sz w:val="28"/>
          <w:szCs w:val="28"/>
          <w:lang w:val="ru-RU"/>
        </w:rPr>
        <w:t xml:space="preserve"> к </w:t>
      </w:r>
      <w:r w:rsidR="00762BB2" w:rsidRPr="00D94AFA">
        <w:rPr>
          <w:sz w:val="28"/>
          <w:szCs w:val="28"/>
          <w:lang w:val="ru-RU"/>
        </w:rPr>
        <w:t>Р</w:t>
      </w:r>
      <w:r w:rsidRPr="00D94AFA">
        <w:rPr>
          <w:sz w:val="28"/>
          <w:szCs w:val="28"/>
          <w:lang w:val="ru-RU"/>
        </w:rPr>
        <w:t>ешению изложить в редакции согласно приложению 4 к настоящему решению.</w:t>
      </w:r>
    </w:p>
    <w:p w:rsidR="00787812" w:rsidRPr="00D94AFA" w:rsidRDefault="00376A6F" w:rsidP="00787812">
      <w:pPr>
        <w:pStyle w:val="a5"/>
        <w:ind w:left="0" w:firstLine="567"/>
        <w:jc w:val="both"/>
        <w:rPr>
          <w:sz w:val="28"/>
          <w:szCs w:val="28"/>
          <w:lang w:val="ru-RU"/>
        </w:rPr>
      </w:pPr>
      <w:r w:rsidRPr="00D94AFA">
        <w:rPr>
          <w:sz w:val="28"/>
          <w:szCs w:val="28"/>
          <w:lang w:val="ru-RU"/>
        </w:rPr>
        <w:t>1.</w:t>
      </w:r>
      <w:r w:rsidR="00D94AFA" w:rsidRPr="00D94AFA">
        <w:rPr>
          <w:sz w:val="28"/>
          <w:szCs w:val="28"/>
          <w:lang w:val="ru-RU"/>
        </w:rPr>
        <w:t>9</w:t>
      </w:r>
      <w:r w:rsidRPr="00D94AFA">
        <w:rPr>
          <w:sz w:val="28"/>
          <w:szCs w:val="28"/>
          <w:lang w:val="ru-RU"/>
        </w:rPr>
        <w:t>.</w:t>
      </w:r>
      <w:r w:rsidR="00A503FA" w:rsidRPr="00D94AFA">
        <w:rPr>
          <w:sz w:val="28"/>
          <w:szCs w:val="28"/>
          <w:lang w:val="ru-RU"/>
        </w:rPr>
        <w:t> </w:t>
      </w:r>
      <w:r w:rsidRPr="00D94AFA">
        <w:rPr>
          <w:sz w:val="28"/>
          <w:szCs w:val="28"/>
          <w:lang w:val="ru-RU"/>
        </w:rPr>
        <w:t>Приложение</w:t>
      </w:r>
      <w:r w:rsidR="008C2048" w:rsidRPr="00D94AFA">
        <w:rPr>
          <w:sz w:val="28"/>
          <w:szCs w:val="28"/>
          <w:lang w:val="ru-RU"/>
        </w:rPr>
        <w:t xml:space="preserve"> </w:t>
      </w:r>
      <w:r w:rsidR="00B13126" w:rsidRPr="00D94AFA">
        <w:rPr>
          <w:sz w:val="28"/>
          <w:szCs w:val="28"/>
          <w:lang w:val="ru-RU"/>
        </w:rPr>
        <w:t>5</w:t>
      </w:r>
      <w:r w:rsidRPr="00D94AFA">
        <w:rPr>
          <w:sz w:val="28"/>
          <w:szCs w:val="28"/>
          <w:lang w:val="ru-RU"/>
        </w:rPr>
        <w:t xml:space="preserve"> к </w:t>
      </w:r>
      <w:r w:rsidR="00FB51C9" w:rsidRPr="00D94AFA">
        <w:rPr>
          <w:sz w:val="28"/>
          <w:szCs w:val="28"/>
          <w:lang w:val="ru-RU"/>
        </w:rPr>
        <w:t>Р</w:t>
      </w:r>
      <w:r w:rsidRPr="00D94AFA">
        <w:rPr>
          <w:sz w:val="28"/>
          <w:szCs w:val="28"/>
          <w:lang w:val="ru-RU"/>
        </w:rPr>
        <w:t xml:space="preserve">ешению изложить в редакции согласно приложению </w:t>
      </w:r>
      <w:r w:rsidR="005B07A6" w:rsidRPr="00D94AFA">
        <w:rPr>
          <w:sz w:val="28"/>
          <w:szCs w:val="28"/>
          <w:lang w:val="ru-RU"/>
        </w:rPr>
        <w:t>5</w:t>
      </w:r>
      <w:r w:rsidRPr="00D94AFA">
        <w:rPr>
          <w:sz w:val="28"/>
          <w:szCs w:val="28"/>
          <w:lang w:val="ru-RU"/>
        </w:rPr>
        <w:t xml:space="preserve"> к настоящему решению.</w:t>
      </w:r>
    </w:p>
    <w:p w:rsidR="006E2FE2" w:rsidRPr="00D94AFA" w:rsidRDefault="006E2FE2" w:rsidP="006E2FE2">
      <w:pPr>
        <w:pStyle w:val="a5"/>
        <w:ind w:left="0" w:firstLine="567"/>
        <w:jc w:val="both"/>
        <w:rPr>
          <w:sz w:val="28"/>
          <w:szCs w:val="28"/>
          <w:lang w:val="ru-RU"/>
        </w:rPr>
      </w:pPr>
      <w:r w:rsidRPr="00D94AFA">
        <w:rPr>
          <w:sz w:val="28"/>
          <w:szCs w:val="28"/>
          <w:lang w:val="ru-RU"/>
        </w:rPr>
        <w:t>1.</w:t>
      </w:r>
      <w:r w:rsidR="00B13126" w:rsidRPr="00D94AFA">
        <w:rPr>
          <w:sz w:val="28"/>
          <w:szCs w:val="28"/>
          <w:lang w:val="ru-RU"/>
        </w:rPr>
        <w:t>1</w:t>
      </w:r>
      <w:r w:rsidR="00D94AFA" w:rsidRPr="00D94AFA">
        <w:rPr>
          <w:sz w:val="28"/>
          <w:szCs w:val="28"/>
          <w:lang w:val="ru-RU"/>
        </w:rPr>
        <w:t>0</w:t>
      </w:r>
      <w:r w:rsidRPr="00D94AFA">
        <w:rPr>
          <w:sz w:val="28"/>
          <w:szCs w:val="28"/>
          <w:lang w:val="ru-RU"/>
        </w:rPr>
        <w:t xml:space="preserve">. Приложение </w:t>
      </w:r>
      <w:r w:rsidR="00B13126" w:rsidRPr="00D94AFA">
        <w:rPr>
          <w:sz w:val="28"/>
          <w:szCs w:val="28"/>
          <w:lang w:val="ru-RU"/>
        </w:rPr>
        <w:t>6</w:t>
      </w:r>
      <w:r w:rsidRPr="00D94AFA">
        <w:rPr>
          <w:sz w:val="28"/>
          <w:szCs w:val="28"/>
          <w:lang w:val="ru-RU"/>
        </w:rPr>
        <w:t xml:space="preserve"> к Решению изложить в редакции согласно приложению 6 к настоящему решению.</w:t>
      </w:r>
    </w:p>
    <w:p w:rsidR="006E2FE2" w:rsidRPr="00D94AFA" w:rsidRDefault="006E2FE2" w:rsidP="006E2FE2">
      <w:pPr>
        <w:pStyle w:val="a5"/>
        <w:ind w:left="0" w:firstLine="567"/>
        <w:jc w:val="both"/>
        <w:rPr>
          <w:sz w:val="28"/>
          <w:szCs w:val="28"/>
          <w:lang w:val="ru-RU"/>
        </w:rPr>
      </w:pPr>
      <w:r w:rsidRPr="00D94AFA">
        <w:rPr>
          <w:sz w:val="28"/>
          <w:szCs w:val="28"/>
          <w:lang w:val="ru-RU"/>
        </w:rPr>
        <w:t>1.</w:t>
      </w:r>
      <w:r w:rsidR="00B13126" w:rsidRPr="00D94AFA">
        <w:rPr>
          <w:sz w:val="28"/>
          <w:szCs w:val="28"/>
          <w:lang w:val="ru-RU"/>
        </w:rPr>
        <w:t>1</w:t>
      </w:r>
      <w:r w:rsidR="00D94AFA" w:rsidRPr="00D94AFA">
        <w:rPr>
          <w:sz w:val="28"/>
          <w:szCs w:val="28"/>
          <w:lang w:val="ru-RU"/>
        </w:rPr>
        <w:t>1</w:t>
      </w:r>
      <w:r w:rsidRPr="00D94AFA">
        <w:rPr>
          <w:sz w:val="28"/>
          <w:szCs w:val="28"/>
          <w:lang w:val="ru-RU"/>
        </w:rPr>
        <w:t xml:space="preserve">. Приложение </w:t>
      </w:r>
      <w:r w:rsidR="00B13126" w:rsidRPr="00D94AFA">
        <w:rPr>
          <w:sz w:val="28"/>
          <w:szCs w:val="28"/>
          <w:lang w:val="ru-RU"/>
        </w:rPr>
        <w:t>7</w:t>
      </w:r>
      <w:r w:rsidRPr="00D94AFA">
        <w:rPr>
          <w:sz w:val="28"/>
          <w:szCs w:val="28"/>
          <w:lang w:val="ru-RU"/>
        </w:rPr>
        <w:t xml:space="preserve"> к Решению изложить в редакции согласно приложению 7 к настоящему решению.</w:t>
      </w:r>
    </w:p>
    <w:p w:rsidR="006E2FE2" w:rsidRPr="00D94AFA" w:rsidRDefault="006E2FE2" w:rsidP="006E2FE2">
      <w:pPr>
        <w:pStyle w:val="a5"/>
        <w:ind w:left="0" w:firstLine="567"/>
        <w:jc w:val="both"/>
        <w:rPr>
          <w:sz w:val="28"/>
          <w:szCs w:val="28"/>
          <w:lang w:val="ru-RU"/>
        </w:rPr>
      </w:pPr>
      <w:r w:rsidRPr="00D94AFA">
        <w:rPr>
          <w:sz w:val="28"/>
          <w:szCs w:val="28"/>
          <w:lang w:val="ru-RU"/>
        </w:rPr>
        <w:t>1.1</w:t>
      </w:r>
      <w:r w:rsidR="00D94AFA" w:rsidRPr="00D94AFA">
        <w:rPr>
          <w:sz w:val="28"/>
          <w:szCs w:val="28"/>
          <w:lang w:val="ru-RU"/>
        </w:rPr>
        <w:t>2</w:t>
      </w:r>
      <w:r w:rsidRPr="00D94AFA">
        <w:rPr>
          <w:sz w:val="28"/>
          <w:szCs w:val="28"/>
          <w:lang w:val="ru-RU"/>
        </w:rPr>
        <w:t xml:space="preserve">. Приложение </w:t>
      </w:r>
      <w:r w:rsidR="00B13126" w:rsidRPr="00D94AFA">
        <w:rPr>
          <w:sz w:val="28"/>
          <w:szCs w:val="28"/>
          <w:lang w:val="ru-RU"/>
        </w:rPr>
        <w:t>8</w:t>
      </w:r>
      <w:r w:rsidRPr="00D94AFA">
        <w:rPr>
          <w:sz w:val="28"/>
          <w:szCs w:val="28"/>
          <w:lang w:val="ru-RU"/>
        </w:rPr>
        <w:t xml:space="preserve"> к Решению изложить в редакции согласно приложению 8 к настоящему решению.</w:t>
      </w:r>
    </w:p>
    <w:p w:rsidR="006E2FE2" w:rsidRPr="00D94AFA" w:rsidRDefault="006E2FE2" w:rsidP="006E2FE2">
      <w:pPr>
        <w:pStyle w:val="a5"/>
        <w:ind w:left="0" w:firstLine="567"/>
        <w:jc w:val="both"/>
        <w:rPr>
          <w:sz w:val="28"/>
          <w:szCs w:val="28"/>
          <w:lang w:val="ru-RU"/>
        </w:rPr>
      </w:pPr>
      <w:r w:rsidRPr="00D94AFA">
        <w:rPr>
          <w:sz w:val="28"/>
          <w:szCs w:val="28"/>
          <w:lang w:val="ru-RU"/>
        </w:rPr>
        <w:lastRenderedPageBreak/>
        <w:t>1.1</w:t>
      </w:r>
      <w:r w:rsidR="00D94AFA" w:rsidRPr="00D94AFA">
        <w:rPr>
          <w:sz w:val="28"/>
          <w:szCs w:val="28"/>
          <w:lang w:val="ru-RU"/>
        </w:rPr>
        <w:t>3</w:t>
      </w:r>
      <w:r w:rsidRPr="00D94AFA">
        <w:rPr>
          <w:sz w:val="28"/>
          <w:szCs w:val="28"/>
          <w:lang w:val="ru-RU"/>
        </w:rPr>
        <w:t xml:space="preserve">. Приложение </w:t>
      </w:r>
      <w:r w:rsidR="00B13126" w:rsidRPr="00D94AFA">
        <w:rPr>
          <w:sz w:val="28"/>
          <w:szCs w:val="28"/>
          <w:lang w:val="ru-RU"/>
        </w:rPr>
        <w:t>9</w:t>
      </w:r>
      <w:r w:rsidRPr="00D94AFA">
        <w:rPr>
          <w:sz w:val="28"/>
          <w:szCs w:val="28"/>
          <w:lang w:val="ru-RU"/>
        </w:rPr>
        <w:t xml:space="preserve"> к Решению изложить в редакции согласно приложению 9 к настоящему решению.</w:t>
      </w:r>
    </w:p>
    <w:p w:rsidR="006E2FE2" w:rsidRPr="00D94AFA" w:rsidRDefault="006E2FE2" w:rsidP="006E2FE2">
      <w:pPr>
        <w:pStyle w:val="a5"/>
        <w:ind w:left="0" w:firstLine="567"/>
        <w:jc w:val="both"/>
        <w:rPr>
          <w:sz w:val="28"/>
          <w:szCs w:val="28"/>
          <w:lang w:val="ru-RU"/>
        </w:rPr>
      </w:pPr>
      <w:r w:rsidRPr="00D94AFA">
        <w:rPr>
          <w:sz w:val="28"/>
          <w:szCs w:val="28"/>
          <w:lang w:val="ru-RU"/>
        </w:rPr>
        <w:t>1.1</w:t>
      </w:r>
      <w:r w:rsidR="00D94AFA" w:rsidRPr="00D94AFA">
        <w:rPr>
          <w:sz w:val="28"/>
          <w:szCs w:val="28"/>
          <w:lang w:val="ru-RU"/>
        </w:rPr>
        <w:t>4</w:t>
      </w:r>
      <w:r w:rsidRPr="00D94AFA">
        <w:rPr>
          <w:sz w:val="28"/>
          <w:szCs w:val="28"/>
          <w:lang w:val="ru-RU"/>
        </w:rPr>
        <w:t>. Приложение 1</w:t>
      </w:r>
      <w:r w:rsidR="00B13126" w:rsidRPr="00D94AFA">
        <w:rPr>
          <w:sz w:val="28"/>
          <w:szCs w:val="28"/>
          <w:lang w:val="ru-RU"/>
        </w:rPr>
        <w:t>0</w:t>
      </w:r>
      <w:r w:rsidRPr="00D94AFA">
        <w:rPr>
          <w:sz w:val="28"/>
          <w:szCs w:val="28"/>
          <w:lang w:val="ru-RU"/>
        </w:rPr>
        <w:t xml:space="preserve"> к Решению изложить в редакции согласно приложению 10 к настоящему решению.</w:t>
      </w:r>
    </w:p>
    <w:p w:rsidR="006E2FE2" w:rsidRPr="00D94AFA" w:rsidRDefault="006E2FE2" w:rsidP="006E2FE2">
      <w:pPr>
        <w:pStyle w:val="a5"/>
        <w:ind w:left="0" w:firstLine="567"/>
        <w:jc w:val="both"/>
        <w:rPr>
          <w:sz w:val="28"/>
          <w:szCs w:val="28"/>
          <w:lang w:val="ru-RU"/>
        </w:rPr>
      </w:pPr>
      <w:r w:rsidRPr="00D94AFA">
        <w:rPr>
          <w:sz w:val="28"/>
          <w:szCs w:val="28"/>
          <w:lang w:val="ru-RU"/>
        </w:rPr>
        <w:t>1.1</w:t>
      </w:r>
      <w:r w:rsidR="00D94AFA" w:rsidRPr="00D94AFA">
        <w:rPr>
          <w:sz w:val="28"/>
          <w:szCs w:val="28"/>
          <w:lang w:val="ru-RU"/>
        </w:rPr>
        <w:t>5</w:t>
      </w:r>
      <w:r w:rsidRPr="00D94AFA">
        <w:rPr>
          <w:sz w:val="28"/>
          <w:szCs w:val="28"/>
          <w:lang w:val="ru-RU"/>
        </w:rPr>
        <w:t>. Приложение 1</w:t>
      </w:r>
      <w:r w:rsidR="00B13126" w:rsidRPr="00D94AFA">
        <w:rPr>
          <w:sz w:val="28"/>
          <w:szCs w:val="28"/>
          <w:lang w:val="ru-RU"/>
        </w:rPr>
        <w:t>1</w:t>
      </w:r>
      <w:r w:rsidRPr="00D94AFA">
        <w:rPr>
          <w:sz w:val="28"/>
          <w:szCs w:val="28"/>
          <w:lang w:val="ru-RU"/>
        </w:rPr>
        <w:t xml:space="preserve"> к Решению изложить в редакции согласно приложению 11 к настоящему решению.</w:t>
      </w:r>
    </w:p>
    <w:p w:rsidR="006E2FE2" w:rsidRPr="00D94AFA" w:rsidRDefault="006E2FE2" w:rsidP="006E2FE2">
      <w:pPr>
        <w:pStyle w:val="a5"/>
        <w:ind w:left="0" w:firstLine="567"/>
        <w:jc w:val="both"/>
        <w:rPr>
          <w:sz w:val="28"/>
          <w:szCs w:val="28"/>
          <w:lang w:val="ru-RU"/>
        </w:rPr>
      </w:pPr>
      <w:r w:rsidRPr="00D94AFA">
        <w:rPr>
          <w:sz w:val="28"/>
          <w:szCs w:val="28"/>
          <w:lang w:val="ru-RU"/>
        </w:rPr>
        <w:t>1.1</w:t>
      </w:r>
      <w:r w:rsidR="00D94AFA" w:rsidRPr="00D94AFA">
        <w:rPr>
          <w:sz w:val="28"/>
          <w:szCs w:val="28"/>
          <w:lang w:val="ru-RU"/>
        </w:rPr>
        <w:t>6</w:t>
      </w:r>
      <w:r w:rsidRPr="00D94AFA">
        <w:rPr>
          <w:sz w:val="28"/>
          <w:szCs w:val="28"/>
          <w:lang w:val="ru-RU"/>
        </w:rPr>
        <w:t>. Приложение 1</w:t>
      </w:r>
      <w:r w:rsidR="00B13126" w:rsidRPr="00D94AFA">
        <w:rPr>
          <w:sz w:val="28"/>
          <w:szCs w:val="28"/>
          <w:lang w:val="ru-RU"/>
        </w:rPr>
        <w:t>2</w:t>
      </w:r>
      <w:r w:rsidRPr="00D94AFA">
        <w:rPr>
          <w:sz w:val="28"/>
          <w:szCs w:val="28"/>
          <w:lang w:val="ru-RU"/>
        </w:rPr>
        <w:t xml:space="preserve"> к Решению изложить в редакции согласно приложению 12 к настоящему решению.</w:t>
      </w:r>
    </w:p>
    <w:p w:rsidR="006E2FE2" w:rsidRPr="00D94AFA" w:rsidRDefault="006E2FE2" w:rsidP="006E2FE2">
      <w:pPr>
        <w:pStyle w:val="a5"/>
        <w:ind w:left="0" w:firstLine="567"/>
        <w:jc w:val="both"/>
        <w:rPr>
          <w:sz w:val="28"/>
          <w:szCs w:val="28"/>
          <w:lang w:val="ru-RU"/>
        </w:rPr>
      </w:pPr>
      <w:r w:rsidRPr="00D94AFA">
        <w:rPr>
          <w:sz w:val="28"/>
          <w:szCs w:val="28"/>
          <w:lang w:val="ru-RU"/>
        </w:rPr>
        <w:t>1.1</w:t>
      </w:r>
      <w:r w:rsidR="00D94AFA" w:rsidRPr="00D94AFA">
        <w:rPr>
          <w:sz w:val="28"/>
          <w:szCs w:val="28"/>
          <w:lang w:val="ru-RU"/>
        </w:rPr>
        <w:t>7</w:t>
      </w:r>
      <w:r w:rsidRPr="00D94AFA">
        <w:rPr>
          <w:sz w:val="28"/>
          <w:szCs w:val="28"/>
          <w:lang w:val="ru-RU"/>
        </w:rPr>
        <w:t>. Приложение 1</w:t>
      </w:r>
      <w:r w:rsidR="00B13126" w:rsidRPr="00D94AFA">
        <w:rPr>
          <w:sz w:val="28"/>
          <w:szCs w:val="28"/>
          <w:lang w:val="ru-RU"/>
        </w:rPr>
        <w:t>3</w:t>
      </w:r>
      <w:r w:rsidRPr="00D94AFA">
        <w:rPr>
          <w:sz w:val="28"/>
          <w:szCs w:val="28"/>
          <w:lang w:val="ru-RU"/>
        </w:rPr>
        <w:t xml:space="preserve"> к Решению изложить в редакции согласно приложению 13 к настоящему решению.</w:t>
      </w:r>
    </w:p>
    <w:p w:rsidR="00B13126" w:rsidRPr="00D94AFA" w:rsidRDefault="00B13126" w:rsidP="00B13126">
      <w:pPr>
        <w:pStyle w:val="a5"/>
        <w:ind w:left="0" w:firstLine="567"/>
        <w:jc w:val="both"/>
        <w:rPr>
          <w:sz w:val="28"/>
          <w:szCs w:val="28"/>
          <w:lang w:val="ru-RU"/>
        </w:rPr>
      </w:pPr>
      <w:r w:rsidRPr="00D94AFA">
        <w:rPr>
          <w:sz w:val="28"/>
          <w:szCs w:val="28"/>
          <w:lang w:val="ru-RU"/>
        </w:rPr>
        <w:t>1.1</w:t>
      </w:r>
      <w:r w:rsidR="00D94AFA" w:rsidRPr="00D94AFA">
        <w:rPr>
          <w:sz w:val="28"/>
          <w:szCs w:val="28"/>
          <w:lang w:val="ru-RU"/>
        </w:rPr>
        <w:t>8</w:t>
      </w:r>
      <w:r w:rsidRPr="00D94AFA">
        <w:rPr>
          <w:sz w:val="28"/>
          <w:szCs w:val="28"/>
          <w:lang w:val="ru-RU"/>
        </w:rPr>
        <w:t>. Приложение 1</w:t>
      </w:r>
      <w:r w:rsidR="00D94AFA" w:rsidRPr="00D94AFA">
        <w:rPr>
          <w:sz w:val="28"/>
          <w:szCs w:val="28"/>
          <w:lang w:val="ru-RU"/>
        </w:rPr>
        <w:t>5</w:t>
      </w:r>
      <w:r w:rsidRPr="00D94AFA">
        <w:rPr>
          <w:sz w:val="28"/>
          <w:szCs w:val="28"/>
          <w:lang w:val="ru-RU"/>
        </w:rPr>
        <w:t xml:space="preserve"> к Решению изложить в редакции согласно приложению 14 к настоящему решению.</w:t>
      </w:r>
    </w:p>
    <w:p w:rsidR="00CA5695" w:rsidRPr="00D94AFA" w:rsidRDefault="00CA5695" w:rsidP="00CA5695">
      <w:pPr>
        <w:ind w:firstLine="567"/>
        <w:jc w:val="both"/>
        <w:rPr>
          <w:sz w:val="28"/>
          <w:szCs w:val="28"/>
          <w:lang w:val="ru-RU"/>
        </w:rPr>
      </w:pPr>
      <w:r w:rsidRPr="00D94AFA">
        <w:rPr>
          <w:sz w:val="28"/>
          <w:szCs w:val="28"/>
          <w:lang w:val="ru-RU"/>
        </w:rPr>
        <w:t>2.</w:t>
      </w:r>
      <w:r w:rsidR="00A503FA" w:rsidRPr="00D94AFA">
        <w:rPr>
          <w:sz w:val="28"/>
          <w:szCs w:val="28"/>
          <w:lang w:val="ru-RU"/>
        </w:rPr>
        <w:t> </w:t>
      </w:r>
      <w:r w:rsidRPr="00D94AFA">
        <w:rPr>
          <w:sz w:val="28"/>
          <w:szCs w:val="28"/>
          <w:lang w:val="ru-RU"/>
        </w:rPr>
        <w:t>Опубликовать настоящее решение в газете «</w:t>
      </w:r>
      <w:proofErr w:type="spellStart"/>
      <w:r w:rsidRPr="00D94AFA">
        <w:rPr>
          <w:sz w:val="28"/>
          <w:szCs w:val="28"/>
          <w:lang w:val="ru-RU"/>
        </w:rPr>
        <w:t>Лянторская</w:t>
      </w:r>
      <w:proofErr w:type="spellEnd"/>
      <w:r w:rsidRPr="00D94AFA">
        <w:rPr>
          <w:sz w:val="28"/>
          <w:szCs w:val="28"/>
          <w:lang w:val="ru-RU"/>
        </w:rPr>
        <w:t xml:space="preserve"> газета» и разместить на официальном сайте Администрации городского поселения </w:t>
      </w:r>
      <w:proofErr w:type="spellStart"/>
      <w:r w:rsidRPr="00D94AFA">
        <w:rPr>
          <w:sz w:val="28"/>
          <w:szCs w:val="28"/>
          <w:lang w:val="ru-RU"/>
        </w:rPr>
        <w:t>Лянтор</w:t>
      </w:r>
      <w:proofErr w:type="spellEnd"/>
      <w:r w:rsidRPr="00D94AFA">
        <w:rPr>
          <w:sz w:val="28"/>
          <w:szCs w:val="28"/>
          <w:lang w:val="ru-RU"/>
        </w:rPr>
        <w:t xml:space="preserve"> не позднее 10 дней после его подписания в установленном порядке.</w:t>
      </w:r>
    </w:p>
    <w:p w:rsidR="00CA5695" w:rsidRPr="00D94AFA" w:rsidRDefault="00CA5695" w:rsidP="00CA5695">
      <w:pPr>
        <w:suppressAutoHyphens w:val="0"/>
        <w:autoSpaceDE w:val="0"/>
        <w:autoSpaceDN w:val="0"/>
        <w:adjustRightInd w:val="0"/>
        <w:ind w:firstLine="567"/>
        <w:jc w:val="both"/>
        <w:rPr>
          <w:sz w:val="28"/>
          <w:szCs w:val="28"/>
          <w:lang w:val="ru-RU"/>
        </w:rPr>
      </w:pPr>
      <w:r w:rsidRPr="00D94AFA">
        <w:rPr>
          <w:sz w:val="28"/>
          <w:lang w:val="ru-RU"/>
        </w:rPr>
        <w:t>3.</w:t>
      </w:r>
      <w:r w:rsidR="00A503FA" w:rsidRPr="00D94AFA">
        <w:rPr>
          <w:sz w:val="28"/>
          <w:lang w:val="ru-RU"/>
        </w:rPr>
        <w:t> </w:t>
      </w:r>
      <w:r w:rsidRPr="00D94AFA">
        <w:rPr>
          <w:sz w:val="28"/>
          <w:szCs w:val="28"/>
          <w:lang w:val="ru-RU"/>
        </w:rPr>
        <w:t>Решение вступает в силу после его официального опубликования.</w:t>
      </w:r>
    </w:p>
    <w:p w:rsidR="00CA5695" w:rsidRPr="00D94AFA" w:rsidRDefault="00724764" w:rsidP="00CA5695">
      <w:pPr>
        <w:suppressAutoHyphens w:val="0"/>
        <w:autoSpaceDE w:val="0"/>
        <w:autoSpaceDN w:val="0"/>
        <w:adjustRightInd w:val="0"/>
        <w:ind w:firstLine="567"/>
        <w:jc w:val="both"/>
        <w:rPr>
          <w:sz w:val="28"/>
          <w:szCs w:val="28"/>
          <w:lang w:val="ru-RU"/>
        </w:rPr>
      </w:pPr>
      <w:r w:rsidRPr="00D94AFA">
        <w:rPr>
          <w:sz w:val="28"/>
          <w:szCs w:val="28"/>
          <w:lang w:val="ru-RU"/>
        </w:rPr>
        <w:t>4.</w:t>
      </w:r>
      <w:r w:rsidR="00A503FA" w:rsidRPr="00D94AFA">
        <w:rPr>
          <w:sz w:val="28"/>
          <w:szCs w:val="28"/>
          <w:lang w:val="ru-RU"/>
        </w:rPr>
        <w:t> </w:t>
      </w:r>
      <w:r w:rsidR="00CA5695" w:rsidRPr="00D94AFA">
        <w:rPr>
          <w:sz w:val="28"/>
          <w:szCs w:val="28"/>
          <w:lang w:val="ru-RU"/>
        </w:rPr>
        <w:t>Контроль за выполнением решения возложить на бюджетно-финансовую комиссию Совета поселения.</w:t>
      </w:r>
    </w:p>
    <w:p w:rsidR="007663D7" w:rsidRPr="00D94AFA" w:rsidRDefault="007663D7" w:rsidP="00387A96">
      <w:pPr>
        <w:shd w:val="clear" w:color="auto" w:fill="FFFFFF"/>
        <w:ind w:left="14" w:right="43" w:firstLine="695"/>
        <w:jc w:val="both"/>
        <w:rPr>
          <w:sz w:val="28"/>
          <w:szCs w:val="28"/>
          <w:lang w:val="ru-RU"/>
        </w:rPr>
      </w:pPr>
    </w:p>
    <w:p w:rsidR="007663D7" w:rsidRPr="008B2E40" w:rsidRDefault="007663D7" w:rsidP="00387A96">
      <w:pPr>
        <w:shd w:val="clear" w:color="auto" w:fill="FFFFFF"/>
        <w:ind w:left="14" w:right="43" w:firstLine="695"/>
        <w:jc w:val="both"/>
        <w:rPr>
          <w:sz w:val="28"/>
          <w:szCs w:val="28"/>
          <w:lang w:val="ru-RU"/>
        </w:rPr>
      </w:pPr>
    </w:p>
    <w:p w:rsidR="00387A96" w:rsidRPr="008B2E40" w:rsidRDefault="00387A96" w:rsidP="00387A96">
      <w:pPr>
        <w:jc w:val="both"/>
        <w:rPr>
          <w:sz w:val="28"/>
          <w:szCs w:val="28"/>
          <w:lang w:val="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B2E40" w:rsidRPr="00544A75" w:rsidTr="00B024F9">
        <w:tc>
          <w:tcPr>
            <w:tcW w:w="4927" w:type="dxa"/>
          </w:tcPr>
          <w:p w:rsidR="00CA5695" w:rsidRPr="008B2E40" w:rsidRDefault="00E52958" w:rsidP="00E52958">
            <w:pPr>
              <w:rPr>
                <w:sz w:val="28"/>
                <w:szCs w:val="28"/>
                <w:lang w:val="ru-RU"/>
              </w:rPr>
            </w:pPr>
            <w:r>
              <w:rPr>
                <w:sz w:val="28"/>
                <w:szCs w:val="28"/>
                <w:lang w:val="ru-RU"/>
              </w:rPr>
              <w:t>Заместитель п</w:t>
            </w:r>
            <w:r w:rsidR="00724764" w:rsidRPr="008B2E40">
              <w:rPr>
                <w:sz w:val="28"/>
                <w:szCs w:val="28"/>
                <w:lang w:val="ru-RU"/>
              </w:rPr>
              <w:t>редседател</w:t>
            </w:r>
            <w:r>
              <w:rPr>
                <w:sz w:val="28"/>
                <w:szCs w:val="28"/>
                <w:lang w:val="ru-RU"/>
              </w:rPr>
              <w:t>я</w:t>
            </w:r>
            <w:r w:rsidR="00CA5695" w:rsidRPr="008B2E40">
              <w:rPr>
                <w:sz w:val="28"/>
                <w:szCs w:val="28"/>
                <w:lang w:val="ru-RU"/>
              </w:rPr>
              <w:t xml:space="preserve"> Совета депутатов</w:t>
            </w:r>
            <w:r w:rsidR="00724764" w:rsidRPr="008B2E40">
              <w:rPr>
                <w:sz w:val="28"/>
                <w:szCs w:val="28"/>
                <w:lang w:val="ru-RU"/>
              </w:rPr>
              <w:t xml:space="preserve"> городского поселения </w:t>
            </w:r>
            <w:proofErr w:type="spellStart"/>
            <w:r w:rsidR="00724764" w:rsidRPr="008B2E40">
              <w:rPr>
                <w:sz w:val="28"/>
                <w:szCs w:val="28"/>
                <w:lang w:val="ru-RU"/>
              </w:rPr>
              <w:t>Лянтор</w:t>
            </w:r>
            <w:proofErr w:type="spellEnd"/>
          </w:p>
        </w:tc>
        <w:tc>
          <w:tcPr>
            <w:tcW w:w="4927" w:type="dxa"/>
          </w:tcPr>
          <w:p w:rsidR="006E2FE2" w:rsidRDefault="00CA5695" w:rsidP="006E2FE2">
            <w:pPr>
              <w:rPr>
                <w:sz w:val="28"/>
                <w:szCs w:val="28"/>
                <w:lang w:val="ru-RU"/>
              </w:rPr>
            </w:pPr>
            <w:r w:rsidRPr="008B2E40">
              <w:rPr>
                <w:sz w:val="28"/>
                <w:szCs w:val="28"/>
                <w:lang w:val="ru-RU"/>
              </w:rPr>
              <w:t>Глав</w:t>
            </w:r>
            <w:r w:rsidR="006E2FE2">
              <w:rPr>
                <w:sz w:val="28"/>
                <w:szCs w:val="28"/>
                <w:lang w:val="ru-RU"/>
              </w:rPr>
              <w:t>а</w:t>
            </w:r>
            <w:r w:rsidRPr="008B2E40">
              <w:rPr>
                <w:sz w:val="28"/>
                <w:szCs w:val="28"/>
                <w:lang w:val="ru-RU"/>
              </w:rPr>
              <w:t xml:space="preserve"> городского</w:t>
            </w:r>
          </w:p>
          <w:p w:rsidR="00CA5695" w:rsidRPr="008B2E40" w:rsidRDefault="00724764" w:rsidP="006E2FE2">
            <w:pPr>
              <w:rPr>
                <w:sz w:val="28"/>
                <w:szCs w:val="28"/>
                <w:lang w:val="ru-RU"/>
              </w:rPr>
            </w:pPr>
            <w:r w:rsidRPr="008B2E40">
              <w:rPr>
                <w:sz w:val="28"/>
                <w:szCs w:val="28"/>
                <w:lang w:val="ru-RU"/>
              </w:rPr>
              <w:t xml:space="preserve">поселения </w:t>
            </w:r>
            <w:proofErr w:type="spellStart"/>
            <w:r w:rsidRPr="008B2E40">
              <w:rPr>
                <w:sz w:val="28"/>
                <w:szCs w:val="28"/>
                <w:lang w:val="ru-RU"/>
              </w:rPr>
              <w:t>Лянтор</w:t>
            </w:r>
            <w:proofErr w:type="spellEnd"/>
          </w:p>
        </w:tc>
      </w:tr>
      <w:tr w:rsidR="008B2E40" w:rsidRPr="008B2E40" w:rsidTr="00B024F9">
        <w:tc>
          <w:tcPr>
            <w:tcW w:w="4927" w:type="dxa"/>
          </w:tcPr>
          <w:p w:rsidR="00CA5695" w:rsidRPr="008B2E40" w:rsidRDefault="00E52958" w:rsidP="00C03E24">
            <w:pPr>
              <w:rPr>
                <w:sz w:val="28"/>
                <w:szCs w:val="28"/>
                <w:lang w:val="ru-RU"/>
              </w:rPr>
            </w:pPr>
            <w:r>
              <w:rPr>
                <w:sz w:val="28"/>
                <w:szCs w:val="28"/>
                <w:lang w:val="ru-RU"/>
              </w:rPr>
              <w:t>____________</w:t>
            </w:r>
            <w:proofErr w:type="spellStart"/>
            <w:r>
              <w:rPr>
                <w:sz w:val="28"/>
                <w:szCs w:val="28"/>
                <w:lang w:val="ru-RU"/>
              </w:rPr>
              <w:t>С.А.Тонконог</w:t>
            </w:r>
            <w:proofErr w:type="spellEnd"/>
          </w:p>
        </w:tc>
        <w:tc>
          <w:tcPr>
            <w:tcW w:w="4927" w:type="dxa"/>
          </w:tcPr>
          <w:p w:rsidR="00CA5695" w:rsidRPr="008B2E40" w:rsidRDefault="00CA5695" w:rsidP="006E2FE2">
            <w:pPr>
              <w:jc w:val="both"/>
              <w:rPr>
                <w:sz w:val="28"/>
                <w:szCs w:val="28"/>
                <w:lang w:val="ru-RU"/>
              </w:rPr>
            </w:pPr>
            <w:r w:rsidRPr="008B2E40">
              <w:rPr>
                <w:sz w:val="28"/>
                <w:szCs w:val="28"/>
                <w:lang w:val="ru-RU"/>
              </w:rPr>
              <w:t>______________</w:t>
            </w:r>
            <w:r w:rsidR="00B024F9" w:rsidRPr="008B2E40">
              <w:rPr>
                <w:sz w:val="28"/>
                <w:szCs w:val="28"/>
                <w:lang w:val="ru-RU"/>
              </w:rPr>
              <w:t>___</w:t>
            </w:r>
            <w:proofErr w:type="spellStart"/>
            <w:r w:rsidR="006E2FE2">
              <w:rPr>
                <w:sz w:val="28"/>
                <w:szCs w:val="28"/>
                <w:lang w:val="ru-RU"/>
              </w:rPr>
              <w:t>А.Н.Луценко</w:t>
            </w:r>
            <w:proofErr w:type="spellEnd"/>
          </w:p>
        </w:tc>
      </w:tr>
    </w:tbl>
    <w:p w:rsidR="0042686D" w:rsidRPr="008B2E40" w:rsidRDefault="0042686D" w:rsidP="0046194F">
      <w:pPr>
        <w:jc w:val="both"/>
        <w:rPr>
          <w:sz w:val="28"/>
          <w:szCs w:val="28"/>
          <w:lang w:val="ru-RU"/>
        </w:rPr>
      </w:pPr>
    </w:p>
    <w:p w:rsidR="0046194F" w:rsidRPr="008B2E40" w:rsidRDefault="0046194F" w:rsidP="0046194F">
      <w:pPr>
        <w:jc w:val="both"/>
        <w:rPr>
          <w:sz w:val="28"/>
          <w:szCs w:val="28"/>
          <w:lang w:val="ru-RU"/>
        </w:rPr>
      </w:pPr>
    </w:p>
    <w:p w:rsidR="004327B4" w:rsidRPr="008B2E40" w:rsidRDefault="004327B4" w:rsidP="0046194F">
      <w:pPr>
        <w:jc w:val="both"/>
        <w:rPr>
          <w:sz w:val="28"/>
          <w:lang w:val="ru-RU"/>
        </w:rPr>
      </w:pPr>
    </w:p>
    <w:p w:rsidR="004327B4" w:rsidRPr="008B2E40" w:rsidRDefault="004327B4" w:rsidP="0046194F">
      <w:pPr>
        <w:jc w:val="both"/>
        <w:rPr>
          <w:sz w:val="28"/>
          <w:lang w:val="ru-RU"/>
        </w:rPr>
      </w:pPr>
    </w:p>
    <w:p w:rsidR="004327B4" w:rsidRPr="008B2E40" w:rsidRDefault="004327B4" w:rsidP="0046194F">
      <w:pPr>
        <w:jc w:val="both"/>
        <w:rPr>
          <w:sz w:val="28"/>
          <w:lang w:val="ru-RU"/>
        </w:rPr>
      </w:pPr>
    </w:p>
    <w:p w:rsidR="00E9100F" w:rsidRPr="008B2E40" w:rsidRDefault="00E9100F" w:rsidP="00E20A8A">
      <w:pPr>
        <w:ind w:right="140"/>
        <w:jc w:val="both"/>
        <w:rPr>
          <w:sz w:val="28"/>
          <w:lang w:val="ru-RU"/>
        </w:rPr>
      </w:pPr>
    </w:p>
    <w:p w:rsidR="008C2048" w:rsidRDefault="008C2048" w:rsidP="00E20A8A">
      <w:pPr>
        <w:ind w:right="140"/>
        <w:jc w:val="both"/>
        <w:rPr>
          <w:sz w:val="28"/>
          <w:lang w:val="ru-RU"/>
        </w:rPr>
      </w:pPr>
    </w:p>
    <w:p w:rsidR="008C2048" w:rsidRDefault="008C2048" w:rsidP="00E20A8A">
      <w:pPr>
        <w:ind w:right="140"/>
        <w:jc w:val="both"/>
        <w:rPr>
          <w:sz w:val="28"/>
          <w:lang w:val="ru-RU"/>
        </w:rPr>
      </w:pPr>
    </w:p>
    <w:p w:rsidR="008C2048" w:rsidRDefault="008C2048" w:rsidP="00E20A8A">
      <w:pPr>
        <w:ind w:right="140"/>
        <w:jc w:val="both"/>
        <w:rPr>
          <w:sz w:val="28"/>
          <w:lang w:val="ru-RU"/>
        </w:rPr>
      </w:pPr>
    </w:p>
    <w:p w:rsidR="008C2048" w:rsidRDefault="008C2048" w:rsidP="00E20A8A">
      <w:pPr>
        <w:ind w:right="140"/>
        <w:jc w:val="both"/>
        <w:rPr>
          <w:sz w:val="28"/>
          <w:lang w:val="ru-RU"/>
        </w:rPr>
      </w:pPr>
    </w:p>
    <w:p w:rsidR="008C2048" w:rsidRDefault="008C2048" w:rsidP="00E20A8A">
      <w:pPr>
        <w:ind w:right="140"/>
        <w:jc w:val="both"/>
        <w:rPr>
          <w:sz w:val="28"/>
          <w:lang w:val="ru-RU"/>
        </w:rPr>
      </w:pPr>
    </w:p>
    <w:p w:rsidR="008C2048" w:rsidRDefault="008C2048" w:rsidP="00E20A8A">
      <w:pPr>
        <w:ind w:right="140"/>
        <w:jc w:val="both"/>
        <w:rPr>
          <w:sz w:val="28"/>
          <w:lang w:val="ru-RU"/>
        </w:rPr>
      </w:pPr>
    </w:p>
    <w:p w:rsidR="00D94AFA" w:rsidRDefault="00D94AFA" w:rsidP="00E20A8A">
      <w:pPr>
        <w:ind w:right="140"/>
        <w:jc w:val="both"/>
        <w:rPr>
          <w:sz w:val="28"/>
          <w:lang w:val="ru-RU"/>
        </w:rPr>
      </w:pPr>
    </w:p>
    <w:p w:rsidR="00D94AFA" w:rsidRDefault="00D94AFA" w:rsidP="00E20A8A">
      <w:pPr>
        <w:ind w:right="140"/>
        <w:jc w:val="both"/>
        <w:rPr>
          <w:sz w:val="28"/>
          <w:lang w:val="ru-RU"/>
        </w:rPr>
      </w:pPr>
    </w:p>
    <w:p w:rsidR="00D94AFA" w:rsidRDefault="00D94AFA" w:rsidP="00E20A8A">
      <w:pPr>
        <w:ind w:right="140"/>
        <w:jc w:val="both"/>
        <w:rPr>
          <w:sz w:val="28"/>
          <w:lang w:val="ru-RU"/>
        </w:rPr>
      </w:pPr>
    </w:p>
    <w:p w:rsidR="00D94AFA" w:rsidRDefault="00D94AFA" w:rsidP="00E20A8A">
      <w:pPr>
        <w:ind w:right="140"/>
        <w:jc w:val="both"/>
        <w:rPr>
          <w:sz w:val="28"/>
          <w:lang w:val="ru-RU"/>
        </w:rPr>
      </w:pPr>
    </w:p>
    <w:p w:rsidR="00D94AFA" w:rsidRDefault="00D94AFA" w:rsidP="00E20A8A">
      <w:pPr>
        <w:ind w:right="140"/>
        <w:jc w:val="both"/>
        <w:rPr>
          <w:sz w:val="28"/>
          <w:lang w:val="ru-RU"/>
        </w:rPr>
      </w:pPr>
      <w:bookmarkStart w:id="0" w:name="_GoBack"/>
      <w:bookmarkEnd w:id="0"/>
    </w:p>
    <w:p w:rsidR="00D94AFA" w:rsidRDefault="00D94AFA" w:rsidP="00E20A8A">
      <w:pPr>
        <w:ind w:right="140"/>
        <w:jc w:val="both"/>
        <w:rPr>
          <w:sz w:val="28"/>
          <w:lang w:val="ru-RU"/>
        </w:rPr>
      </w:pPr>
    </w:p>
    <w:p w:rsidR="00D94AFA" w:rsidRDefault="00D94AFA" w:rsidP="00E20A8A">
      <w:pPr>
        <w:ind w:right="140"/>
        <w:jc w:val="both"/>
        <w:rPr>
          <w:sz w:val="28"/>
          <w:lang w:val="ru-RU"/>
        </w:rPr>
      </w:pPr>
    </w:p>
    <w:p w:rsidR="00D94AFA" w:rsidRDefault="00D94AFA" w:rsidP="00E20A8A">
      <w:pPr>
        <w:ind w:right="140"/>
        <w:jc w:val="both"/>
        <w:rPr>
          <w:sz w:val="28"/>
          <w:lang w:val="ru-RU"/>
        </w:rPr>
      </w:pPr>
    </w:p>
    <w:p w:rsidR="00D94AFA" w:rsidRDefault="00D94AFA" w:rsidP="00E20A8A">
      <w:pPr>
        <w:ind w:right="140"/>
        <w:jc w:val="both"/>
        <w:rPr>
          <w:sz w:val="28"/>
          <w:lang w:val="ru-RU"/>
        </w:rPr>
      </w:pPr>
    </w:p>
    <w:p w:rsidR="00D94AFA" w:rsidRDefault="00D94AFA" w:rsidP="00E20A8A">
      <w:pPr>
        <w:ind w:right="140"/>
        <w:jc w:val="both"/>
        <w:rPr>
          <w:sz w:val="28"/>
          <w:lang w:val="ru-RU"/>
        </w:rPr>
      </w:pPr>
    </w:p>
    <w:p w:rsidR="00C622B3" w:rsidRDefault="00C622B3" w:rsidP="00E20A8A">
      <w:pPr>
        <w:ind w:right="140"/>
        <w:jc w:val="both"/>
        <w:rPr>
          <w:sz w:val="28"/>
          <w:lang w:val="ru-RU"/>
        </w:rPr>
        <w:sectPr w:rsidR="00C622B3" w:rsidSect="00E52958">
          <w:pgSz w:w="11906" w:h="16838"/>
          <w:pgMar w:top="567" w:right="567" w:bottom="1134" w:left="1701" w:header="709" w:footer="709" w:gutter="0"/>
          <w:cols w:space="708"/>
          <w:docGrid w:linePitch="360"/>
        </w:sectPr>
      </w:pPr>
    </w:p>
    <w:tbl>
      <w:tblPr>
        <w:tblW w:w="15930" w:type="dxa"/>
        <w:tblInd w:w="93" w:type="dxa"/>
        <w:tblLook w:val="04A0" w:firstRow="1" w:lastRow="0" w:firstColumn="1" w:lastColumn="0" w:noHBand="0" w:noVBand="1"/>
      </w:tblPr>
      <w:tblGrid>
        <w:gridCol w:w="3300"/>
        <w:gridCol w:w="4210"/>
        <w:gridCol w:w="4210"/>
        <w:gridCol w:w="2470"/>
        <w:gridCol w:w="1740"/>
      </w:tblGrid>
      <w:tr w:rsidR="00C622B3" w:rsidRPr="00C622B3" w:rsidTr="00F47B4F">
        <w:trPr>
          <w:trHeight w:val="20"/>
        </w:trPr>
        <w:tc>
          <w:tcPr>
            <w:tcW w:w="3300" w:type="dxa"/>
            <w:tcBorders>
              <w:top w:val="nil"/>
              <w:left w:val="nil"/>
              <w:bottom w:val="nil"/>
            </w:tcBorders>
            <w:shd w:val="clear" w:color="000000" w:fill="FFFFFF"/>
            <w:noWrap/>
            <w:vAlign w:val="bottom"/>
            <w:hideMark/>
          </w:tcPr>
          <w:p w:rsidR="00C622B3" w:rsidRPr="00C622B3" w:rsidRDefault="00C622B3" w:rsidP="00C622B3">
            <w:pPr>
              <w:suppressAutoHyphens w:val="0"/>
              <w:rPr>
                <w:rFonts w:ascii="Arial" w:hAnsi="Arial" w:cs="Arial"/>
                <w:color w:val="000000"/>
                <w:lang w:val="ru-RU" w:eastAsia="ru-RU"/>
              </w:rPr>
            </w:pPr>
            <w:bookmarkStart w:id="1" w:name="RANGE!A1:C130"/>
            <w:r w:rsidRPr="00C622B3">
              <w:rPr>
                <w:rFonts w:ascii="Arial" w:hAnsi="Arial" w:cs="Arial"/>
                <w:color w:val="000000"/>
                <w:lang w:val="ru-RU" w:eastAsia="ru-RU"/>
              </w:rPr>
              <w:lastRenderedPageBreak/>
              <w:t> </w:t>
            </w:r>
            <w:bookmarkEnd w:id="1"/>
          </w:p>
        </w:tc>
        <w:tc>
          <w:tcPr>
            <w:tcW w:w="4210" w:type="dxa"/>
            <w:shd w:val="clear" w:color="000000" w:fill="FFFFFF"/>
            <w:noWrap/>
            <w:vAlign w:val="bottom"/>
          </w:tcPr>
          <w:p w:rsidR="00C622B3" w:rsidRPr="00C622B3" w:rsidRDefault="00C622B3" w:rsidP="00C622B3">
            <w:pPr>
              <w:suppressAutoHyphens w:val="0"/>
              <w:rPr>
                <w:color w:val="000000"/>
                <w:sz w:val="28"/>
                <w:szCs w:val="28"/>
                <w:lang w:val="ru-RU" w:eastAsia="ru-RU"/>
              </w:rPr>
            </w:pPr>
          </w:p>
        </w:tc>
        <w:tc>
          <w:tcPr>
            <w:tcW w:w="4210" w:type="dxa"/>
            <w:shd w:val="clear" w:color="000000" w:fill="FFFFFF"/>
            <w:vAlign w:val="bottom"/>
          </w:tcPr>
          <w:p w:rsidR="00C622B3" w:rsidRPr="00C622B3" w:rsidRDefault="00C622B3" w:rsidP="00C622B3">
            <w:pPr>
              <w:suppressAutoHyphens w:val="0"/>
              <w:jc w:val="right"/>
              <w:rPr>
                <w:color w:val="000000"/>
                <w:sz w:val="28"/>
                <w:szCs w:val="28"/>
                <w:lang w:val="ru-RU" w:eastAsia="ru-RU"/>
              </w:rPr>
            </w:pPr>
          </w:p>
        </w:tc>
        <w:tc>
          <w:tcPr>
            <w:tcW w:w="4210" w:type="dxa"/>
            <w:gridSpan w:val="2"/>
            <w:shd w:val="clear" w:color="000000" w:fill="FFFFFF"/>
            <w:vAlign w:val="bottom"/>
          </w:tcPr>
          <w:p w:rsidR="00C622B3" w:rsidRPr="00C622B3" w:rsidRDefault="00C622B3" w:rsidP="00E52958">
            <w:pPr>
              <w:suppressAutoHyphens w:val="0"/>
              <w:rPr>
                <w:color w:val="000000"/>
                <w:sz w:val="28"/>
                <w:szCs w:val="28"/>
                <w:lang w:val="ru-RU" w:eastAsia="ru-RU"/>
              </w:rPr>
            </w:pPr>
            <w:r w:rsidRPr="00C622B3">
              <w:rPr>
                <w:color w:val="000000"/>
                <w:sz w:val="28"/>
                <w:szCs w:val="28"/>
                <w:lang w:val="ru-RU" w:eastAsia="ru-RU"/>
              </w:rPr>
              <w:t xml:space="preserve">Приложение 1 </w:t>
            </w:r>
          </w:p>
        </w:tc>
      </w:tr>
      <w:tr w:rsidR="00C622B3" w:rsidRPr="00C622B3" w:rsidTr="00F47B4F">
        <w:trPr>
          <w:trHeight w:val="20"/>
        </w:trPr>
        <w:tc>
          <w:tcPr>
            <w:tcW w:w="3300" w:type="dxa"/>
            <w:tcBorders>
              <w:top w:val="nil"/>
              <w:left w:val="nil"/>
              <w:bottom w:val="nil"/>
            </w:tcBorders>
            <w:shd w:val="clear" w:color="000000" w:fill="FFFFFF"/>
            <w:noWrap/>
            <w:vAlign w:val="bottom"/>
            <w:hideMark/>
          </w:tcPr>
          <w:p w:rsidR="00C622B3" w:rsidRPr="00C622B3" w:rsidRDefault="00C622B3" w:rsidP="00C622B3">
            <w:pPr>
              <w:suppressAutoHyphens w:val="0"/>
              <w:rPr>
                <w:rFonts w:ascii="Arial" w:hAnsi="Arial" w:cs="Arial"/>
                <w:color w:val="000000"/>
                <w:lang w:val="ru-RU" w:eastAsia="ru-RU"/>
              </w:rPr>
            </w:pPr>
            <w:r w:rsidRPr="00C622B3">
              <w:rPr>
                <w:rFonts w:ascii="Arial" w:hAnsi="Arial" w:cs="Arial"/>
                <w:color w:val="000000"/>
                <w:lang w:val="ru-RU" w:eastAsia="ru-RU"/>
              </w:rPr>
              <w:t> </w:t>
            </w:r>
          </w:p>
        </w:tc>
        <w:tc>
          <w:tcPr>
            <w:tcW w:w="4210" w:type="dxa"/>
            <w:shd w:val="clear" w:color="000000" w:fill="FFFFFF"/>
            <w:noWrap/>
            <w:vAlign w:val="bottom"/>
          </w:tcPr>
          <w:p w:rsidR="00C622B3" w:rsidRPr="00C622B3" w:rsidRDefault="00C622B3" w:rsidP="00C622B3">
            <w:pPr>
              <w:suppressAutoHyphens w:val="0"/>
              <w:rPr>
                <w:color w:val="000000"/>
                <w:sz w:val="28"/>
                <w:szCs w:val="28"/>
                <w:lang w:val="ru-RU" w:eastAsia="ru-RU"/>
              </w:rPr>
            </w:pPr>
          </w:p>
        </w:tc>
        <w:tc>
          <w:tcPr>
            <w:tcW w:w="4210" w:type="dxa"/>
            <w:shd w:val="clear" w:color="000000" w:fill="FFFFFF"/>
            <w:vAlign w:val="bottom"/>
          </w:tcPr>
          <w:p w:rsidR="00C622B3" w:rsidRPr="00C622B3" w:rsidRDefault="00C622B3" w:rsidP="00C622B3">
            <w:pPr>
              <w:suppressAutoHyphens w:val="0"/>
              <w:jc w:val="right"/>
              <w:rPr>
                <w:color w:val="000000"/>
                <w:sz w:val="28"/>
                <w:szCs w:val="28"/>
                <w:lang w:val="ru-RU" w:eastAsia="ru-RU"/>
              </w:rPr>
            </w:pPr>
          </w:p>
        </w:tc>
        <w:tc>
          <w:tcPr>
            <w:tcW w:w="4210" w:type="dxa"/>
            <w:gridSpan w:val="2"/>
            <w:shd w:val="clear" w:color="000000" w:fill="FFFFFF"/>
            <w:vAlign w:val="bottom"/>
          </w:tcPr>
          <w:p w:rsidR="00C622B3" w:rsidRPr="00C622B3" w:rsidRDefault="00E52958" w:rsidP="00E52958">
            <w:pPr>
              <w:suppressAutoHyphens w:val="0"/>
              <w:rPr>
                <w:color w:val="000000"/>
                <w:sz w:val="28"/>
                <w:szCs w:val="28"/>
                <w:lang w:val="ru-RU" w:eastAsia="ru-RU"/>
              </w:rPr>
            </w:pPr>
            <w:r>
              <w:rPr>
                <w:color w:val="000000"/>
                <w:sz w:val="28"/>
                <w:szCs w:val="28"/>
                <w:lang w:val="ru-RU" w:eastAsia="ru-RU"/>
              </w:rPr>
              <w:t xml:space="preserve">к </w:t>
            </w:r>
            <w:r w:rsidR="00C622B3" w:rsidRPr="00C622B3">
              <w:rPr>
                <w:color w:val="000000"/>
                <w:sz w:val="28"/>
                <w:szCs w:val="28"/>
                <w:lang w:val="ru-RU" w:eastAsia="ru-RU"/>
              </w:rPr>
              <w:t>решени</w:t>
            </w:r>
            <w:r>
              <w:rPr>
                <w:color w:val="000000"/>
                <w:sz w:val="28"/>
                <w:szCs w:val="28"/>
                <w:lang w:val="ru-RU" w:eastAsia="ru-RU"/>
              </w:rPr>
              <w:t>ю</w:t>
            </w:r>
            <w:r w:rsidR="00C622B3" w:rsidRPr="00C622B3">
              <w:rPr>
                <w:color w:val="000000"/>
                <w:sz w:val="28"/>
                <w:szCs w:val="28"/>
                <w:lang w:val="ru-RU" w:eastAsia="ru-RU"/>
              </w:rPr>
              <w:t xml:space="preserve"> Совета депутатов</w:t>
            </w:r>
          </w:p>
        </w:tc>
      </w:tr>
      <w:tr w:rsidR="00C622B3" w:rsidRPr="00C622B3" w:rsidTr="00F47B4F">
        <w:trPr>
          <w:trHeight w:val="20"/>
        </w:trPr>
        <w:tc>
          <w:tcPr>
            <w:tcW w:w="3300" w:type="dxa"/>
            <w:tcBorders>
              <w:top w:val="nil"/>
              <w:left w:val="nil"/>
              <w:bottom w:val="nil"/>
            </w:tcBorders>
            <w:shd w:val="clear" w:color="000000" w:fill="FFFFFF"/>
            <w:noWrap/>
            <w:vAlign w:val="bottom"/>
            <w:hideMark/>
          </w:tcPr>
          <w:p w:rsidR="00C622B3" w:rsidRPr="00C622B3" w:rsidRDefault="00C622B3" w:rsidP="00C622B3">
            <w:pPr>
              <w:suppressAutoHyphens w:val="0"/>
              <w:rPr>
                <w:rFonts w:ascii="Arial" w:hAnsi="Arial" w:cs="Arial"/>
                <w:color w:val="000000"/>
                <w:lang w:val="ru-RU" w:eastAsia="ru-RU"/>
              </w:rPr>
            </w:pPr>
            <w:r w:rsidRPr="00C622B3">
              <w:rPr>
                <w:rFonts w:ascii="Arial" w:hAnsi="Arial" w:cs="Arial"/>
                <w:color w:val="000000"/>
                <w:lang w:val="ru-RU" w:eastAsia="ru-RU"/>
              </w:rPr>
              <w:t> </w:t>
            </w:r>
          </w:p>
        </w:tc>
        <w:tc>
          <w:tcPr>
            <w:tcW w:w="4210" w:type="dxa"/>
            <w:shd w:val="clear" w:color="000000" w:fill="FFFFFF"/>
            <w:noWrap/>
            <w:vAlign w:val="bottom"/>
          </w:tcPr>
          <w:p w:rsidR="00C622B3" w:rsidRPr="00C622B3" w:rsidRDefault="00C622B3" w:rsidP="00C622B3">
            <w:pPr>
              <w:suppressAutoHyphens w:val="0"/>
              <w:rPr>
                <w:color w:val="000000"/>
                <w:sz w:val="28"/>
                <w:szCs w:val="28"/>
                <w:lang w:val="ru-RU" w:eastAsia="ru-RU"/>
              </w:rPr>
            </w:pPr>
          </w:p>
        </w:tc>
        <w:tc>
          <w:tcPr>
            <w:tcW w:w="4210" w:type="dxa"/>
            <w:shd w:val="clear" w:color="000000" w:fill="FFFFFF"/>
            <w:vAlign w:val="bottom"/>
          </w:tcPr>
          <w:p w:rsidR="00C622B3" w:rsidRPr="00C622B3" w:rsidRDefault="00C622B3" w:rsidP="00C622B3">
            <w:pPr>
              <w:suppressAutoHyphens w:val="0"/>
              <w:jc w:val="right"/>
              <w:rPr>
                <w:color w:val="000000"/>
                <w:sz w:val="28"/>
                <w:szCs w:val="28"/>
                <w:lang w:val="ru-RU" w:eastAsia="ru-RU"/>
              </w:rPr>
            </w:pPr>
          </w:p>
        </w:tc>
        <w:tc>
          <w:tcPr>
            <w:tcW w:w="4210" w:type="dxa"/>
            <w:gridSpan w:val="2"/>
            <w:shd w:val="clear" w:color="000000" w:fill="FFFFFF"/>
            <w:vAlign w:val="bottom"/>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 xml:space="preserve">городского поселения </w:t>
            </w:r>
            <w:proofErr w:type="spellStart"/>
            <w:r w:rsidRPr="00C622B3">
              <w:rPr>
                <w:color w:val="000000"/>
                <w:sz w:val="28"/>
                <w:szCs w:val="28"/>
                <w:lang w:val="ru-RU" w:eastAsia="ru-RU"/>
              </w:rPr>
              <w:t>Лянтор</w:t>
            </w:r>
            <w:proofErr w:type="spellEnd"/>
          </w:p>
        </w:tc>
      </w:tr>
      <w:tr w:rsidR="00C622B3" w:rsidRPr="00C622B3" w:rsidTr="00F47B4F">
        <w:trPr>
          <w:trHeight w:val="20"/>
        </w:trPr>
        <w:tc>
          <w:tcPr>
            <w:tcW w:w="3300" w:type="dxa"/>
            <w:tcBorders>
              <w:top w:val="nil"/>
              <w:left w:val="nil"/>
              <w:bottom w:val="nil"/>
            </w:tcBorders>
            <w:shd w:val="clear" w:color="000000" w:fill="FFFFFF"/>
            <w:noWrap/>
            <w:vAlign w:val="bottom"/>
            <w:hideMark/>
          </w:tcPr>
          <w:p w:rsidR="00C622B3" w:rsidRPr="00C622B3" w:rsidRDefault="00C622B3" w:rsidP="00C622B3">
            <w:pPr>
              <w:suppressAutoHyphens w:val="0"/>
              <w:rPr>
                <w:rFonts w:ascii="Arial" w:hAnsi="Arial" w:cs="Arial"/>
                <w:color w:val="000000"/>
                <w:lang w:val="ru-RU" w:eastAsia="ru-RU"/>
              </w:rPr>
            </w:pPr>
            <w:r w:rsidRPr="00C622B3">
              <w:rPr>
                <w:rFonts w:ascii="Arial" w:hAnsi="Arial" w:cs="Arial"/>
                <w:color w:val="000000"/>
                <w:lang w:val="ru-RU" w:eastAsia="ru-RU"/>
              </w:rPr>
              <w:t> </w:t>
            </w:r>
          </w:p>
        </w:tc>
        <w:tc>
          <w:tcPr>
            <w:tcW w:w="4210" w:type="dxa"/>
            <w:shd w:val="clear" w:color="000000" w:fill="FFFFFF"/>
            <w:noWrap/>
            <w:vAlign w:val="bottom"/>
          </w:tcPr>
          <w:p w:rsidR="00C622B3" w:rsidRPr="00C622B3" w:rsidRDefault="00C622B3" w:rsidP="00C622B3">
            <w:pPr>
              <w:suppressAutoHyphens w:val="0"/>
              <w:rPr>
                <w:color w:val="000000"/>
                <w:sz w:val="28"/>
                <w:szCs w:val="28"/>
                <w:lang w:val="ru-RU" w:eastAsia="ru-RU"/>
              </w:rPr>
            </w:pPr>
          </w:p>
        </w:tc>
        <w:tc>
          <w:tcPr>
            <w:tcW w:w="4210" w:type="dxa"/>
            <w:shd w:val="clear" w:color="000000" w:fill="FFFFFF"/>
            <w:vAlign w:val="bottom"/>
          </w:tcPr>
          <w:p w:rsidR="00C622B3" w:rsidRPr="00C622B3" w:rsidRDefault="00C622B3" w:rsidP="00C622B3">
            <w:pPr>
              <w:suppressAutoHyphens w:val="0"/>
              <w:jc w:val="right"/>
              <w:rPr>
                <w:color w:val="000000"/>
                <w:sz w:val="28"/>
                <w:szCs w:val="28"/>
                <w:lang w:val="ru-RU" w:eastAsia="ru-RU"/>
              </w:rPr>
            </w:pPr>
          </w:p>
        </w:tc>
        <w:tc>
          <w:tcPr>
            <w:tcW w:w="4210" w:type="dxa"/>
            <w:gridSpan w:val="2"/>
            <w:shd w:val="clear" w:color="000000" w:fill="FFFFFF"/>
            <w:vAlign w:val="bottom"/>
          </w:tcPr>
          <w:p w:rsidR="00C622B3" w:rsidRPr="00C622B3" w:rsidRDefault="00C622B3" w:rsidP="00E52958">
            <w:pPr>
              <w:suppressAutoHyphens w:val="0"/>
              <w:rPr>
                <w:color w:val="000000"/>
                <w:sz w:val="28"/>
                <w:szCs w:val="28"/>
                <w:lang w:val="ru-RU" w:eastAsia="ru-RU"/>
              </w:rPr>
            </w:pPr>
            <w:r w:rsidRPr="00C622B3">
              <w:rPr>
                <w:color w:val="000000"/>
                <w:sz w:val="28"/>
                <w:szCs w:val="28"/>
                <w:lang w:val="ru-RU" w:eastAsia="ru-RU"/>
              </w:rPr>
              <w:t>от "</w:t>
            </w:r>
            <w:r w:rsidR="00E52958">
              <w:rPr>
                <w:color w:val="000000"/>
                <w:sz w:val="28"/>
                <w:szCs w:val="28"/>
                <w:lang w:val="ru-RU" w:eastAsia="ru-RU"/>
              </w:rPr>
              <w:t>28</w:t>
            </w:r>
            <w:r w:rsidRPr="00C622B3">
              <w:rPr>
                <w:color w:val="000000"/>
                <w:sz w:val="28"/>
                <w:szCs w:val="28"/>
                <w:lang w:val="ru-RU" w:eastAsia="ru-RU"/>
              </w:rPr>
              <w:t>" ноября 2023 года №</w:t>
            </w:r>
            <w:r w:rsidR="00E52958">
              <w:rPr>
                <w:color w:val="000000"/>
                <w:sz w:val="28"/>
                <w:szCs w:val="28"/>
                <w:lang w:val="ru-RU" w:eastAsia="ru-RU"/>
              </w:rPr>
              <w:t>19</w:t>
            </w:r>
          </w:p>
        </w:tc>
      </w:tr>
      <w:tr w:rsidR="00C622B3" w:rsidRPr="00C622B3" w:rsidTr="00F47B4F">
        <w:trPr>
          <w:trHeight w:val="375"/>
        </w:trPr>
        <w:tc>
          <w:tcPr>
            <w:tcW w:w="3300" w:type="dxa"/>
            <w:tcBorders>
              <w:top w:val="nil"/>
              <w:left w:val="nil"/>
              <w:bottom w:val="nil"/>
              <w:right w:val="nil"/>
            </w:tcBorders>
            <w:shd w:val="clear" w:color="000000" w:fill="FFFFFF"/>
            <w:noWrap/>
            <w:vAlign w:val="bottom"/>
            <w:hideMark/>
          </w:tcPr>
          <w:p w:rsidR="00C622B3" w:rsidRPr="00C622B3" w:rsidRDefault="00C622B3" w:rsidP="00C622B3">
            <w:pPr>
              <w:suppressAutoHyphens w:val="0"/>
              <w:rPr>
                <w:rFonts w:ascii="Arial" w:hAnsi="Arial" w:cs="Arial"/>
                <w:color w:val="000000"/>
                <w:lang w:val="ru-RU" w:eastAsia="ru-RU"/>
              </w:rPr>
            </w:pPr>
            <w:r w:rsidRPr="00C622B3">
              <w:rPr>
                <w:rFonts w:ascii="Arial" w:hAnsi="Arial" w:cs="Arial"/>
                <w:color w:val="000000"/>
                <w:lang w:val="ru-RU" w:eastAsia="ru-RU"/>
              </w:rPr>
              <w:t> </w:t>
            </w:r>
          </w:p>
        </w:tc>
        <w:tc>
          <w:tcPr>
            <w:tcW w:w="12630" w:type="dxa"/>
            <w:gridSpan w:val="4"/>
            <w:tcBorders>
              <w:left w:val="nil"/>
              <w:bottom w:val="nil"/>
              <w:right w:val="nil"/>
            </w:tcBorders>
            <w:shd w:val="clear" w:color="000000" w:fill="FFFFFF"/>
            <w:noWrap/>
            <w:vAlign w:val="bottom"/>
            <w:hideMark/>
          </w:tcPr>
          <w:p w:rsidR="00C622B3" w:rsidRPr="00C622B3" w:rsidRDefault="00C622B3" w:rsidP="00C622B3">
            <w:pPr>
              <w:suppressAutoHyphens w:val="0"/>
              <w:jc w:val="right"/>
              <w:rPr>
                <w:color w:val="000000"/>
                <w:sz w:val="28"/>
                <w:szCs w:val="28"/>
                <w:lang w:val="ru-RU" w:eastAsia="ru-RU"/>
              </w:rPr>
            </w:pPr>
            <w:r w:rsidRPr="00C622B3">
              <w:rPr>
                <w:color w:val="000000"/>
                <w:sz w:val="28"/>
                <w:szCs w:val="28"/>
                <w:lang w:val="ru-RU" w:eastAsia="ru-RU"/>
              </w:rPr>
              <w:t> </w:t>
            </w:r>
          </w:p>
        </w:tc>
      </w:tr>
      <w:tr w:rsidR="00C622B3" w:rsidRPr="00C622B3" w:rsidTr="00F47B4F">
        <w:trPr>
          <w:trHeight w:val="375"/>
        </w:trPr>
        <w:tc>
          <w:tcPr>
            <w:tcW w:w="3300" w:type="dxa"/>
            <w:tcBorders>
              <w:top w:val="nil"/>
              <w:left w:val="nil"/>
              <w:bottom w:val="nil"/>
              <w:right w:val="nil"/>
            </w:tcBorders>
            <w:shd w:val="clear" w:color="000000" w:fill="FFFFFF"/>
            <w:noWrap/>
            <w:vAlign w:val="bottom"/>
            <w:hideMark/>
          </w:tcPr>
          <w:p w:rsidR="00C622B3" w:rsidRPr="00C622B3" w:rsidRDefault="00C622B3" w:rsidP="00C622B3">
            <w:pPr>
              <w:suppressAutoHyphens w:val="0"/>
              <w:rPr>
                <w:rFonts w:ascii="Arial" w:hAnsi="Arial" w:cs="Arial"/>
                <w:color w:val="000000"/>
                <w:lang w:val="ru-RU" w:eastAsia="ru-RU"/>
              </w:rPr>
            </w:pPr>
            <w:r w:rsidRPr="00C622B3">
              <w:rPr>
                <w:rFonts w:ascii="Arial" w:hAnsi="Arial" w:cs="Arial"/>
                <w:color w:val="000000"/>
                <w:lang w:val="ru-RU" w:eastAsia="ru-RU"/>
              </w:rPr>
              <w:t> </w:t>
            </w:r>
          </w:p>
        </w:tc>
        <w:tc>
          <w:tcPr>
            <w:tcW w:w="10890" w:type="dxa"/>
            <w:gridSpan w:val="3"/>
            <w:tcBorders>
              <w:top w:val="nil"/>
              <w:left w:val="nil"/>
              <w:bottom w:val="nil"/>
              <w:right w:val="nil"/>
            </w:tcBorders>
            <w:shd w:val="clear" w:color="000000" w:fill="FFFFFF"/>
            <w:noWrap/>
            <w:vAlign w:val="bottom"/>
            <w:hideMark/>
          </w:tcPr>
          <w:p w:rsidR="00C622B3" w:rsidRPr="00C622B3" w:rsidRDefault="00C622B3" w:rsidP="00C622B3">
            <w:pPr>
              <w:suppressAutoHyphens w:val="0"/>
              <w:rPr>
                <w:rFonts w:ascii="Arial" w:hAnsi="Arial" w:cs="Arial"/>
                <w:color w:val="000000"/>
                <w:lang w:val="ru-RU" w:eastAsia="ru-RU"/>
              </w:rPr>
            </w:pPr>
            <w:r w:rsidRPr="00C622B3">
              <w:rPr>
                <w:rFonts w:ascii="Arial" w:hAnsi="Arial" w:cs="Arial"/>
                <w:color w:val="000000"/>
                <w:lang w:val="ru-RU" w:eastAsia="ru-RU"/>
              </w:rPr>
              <w:t> </w:t>
            </w:r>
          </w:p>
        </w:tc>
        <w:tc>
          <w:tcPr>
            <w:tcW w:w="1740" w:type="dxa"/>
            <w:tcBorders>
              <w:top w:val="nil"/>
              <w:left w:val="nil"/>
              <w:bottom w:val="nil"/>
              <w:right w:val="nil"/>
            </w:tcBorders>
            <w:shd w:val="clear" w:color="000000" w:fill="FFFFFF"/>
            <w:noWrap/>
            <w:vAlign w:val="bottom"/>
            <w:hideMark/>
          </w:tcPr>
          <w:p w:rsidR="00C622B3" w:rsidRPr="00C622B3" w:rsidRDefault="00C622B3" w:rsidP="00C622B3">
            <w:pPr>
              <w:suppressAutoHyphens w:val="0"/>
              <w:rPr>
                <w:rFonts w:ascii="Arial" w:hAnsi="Arial" w:cs="Arial"/>
                <w:color w:val="000000"/>
                <w:lang w:val="ru-RU" w:eastAsia="ru-RU"/>
              </w:rPr>
            </w:pPr>
            <w:r w:rsidRPr="00C622B3">
              <w:rPr>
                <w:rFonts w:ascii="Arial" w:hAnsi="Arial" w:cs="Arial"/>
                <w:color w:val="000000"/>
                <w:lang w:val="ru-RU" w:eastAsia="ru-RU"/>
              </w:rPr>
              <w:t> </w:t>
            </w:r>
          </w:p>
        </w:tc>
      </w:tr>
      <w:tr w:rsidR="00C622B3" w:rsidRPr="006518F7" w:rsidTr="00F47B4F">
        <w:trPr>
          <w:trHeight w:val="375"/>
        </w:trPr>
        <w:tc>
          <w:tcPr>
            <w:tcW w:w="15930" w:type="dxa"/>
            <w:gridSpan w:val="5"/>
            <w:tcBorders>
              <w:top w:val="nil"/>
              <w:left w:val="nil"/>
              <w:bottom w:val="nil"/>
              <w:right w:val="nil"/>
            </w:tcBorders>
            <w:shd w:val="clear" w:color="000000" w:fill="FFFFFF"/>
            <w:noWrap/>
            <w:vAlign w:val="bottom"/>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 xml:space="preserve">Доходы бюджета городского поселения </w:t>
            </w:r>
            <w:proofErr w:type="spellStart"/>
            <w:r w:rsidRPr="00C622B3">
              <w:rPr>
                <w:color w:val="000000"/>
                <w:sz w:val="28"/>
                <w:szCs w:val="28"/>
                <w:lang w:val="ru-RU" w:eastAsia="ru-RU"/>
              </w:rPr>
              <w:t>Лянтор</w:t>
            </w:r>
            <w:proofErr w:type="spellEnd"/>
            <w:r w:rsidRPr="00C622B3">
              <w:rPr>
                <w:color w:val="000000"/>
                <w:sz w:val="28"/>
                <w:szCs w:val="28"/>
                <w:lang w:val="ru-RU" w:eastAsia="ru-RU"/>
              </w:rPr>
              <w:t xml:space="preserve"> по кодам видов доходов, подвидов доходов на 2023 год</w:t>
            </w:r>
          </w:p>
        </w:tc>
      </w:tr>
      <w:tr w:rsidR="00C622B3" w:rsidRPr="006518F7" w:rsidTr="00F47B4F">
        <w:trPr>
          <w:trHeight w:val="255"/>
        </w:trPr>
        <w:tc>
          <w:tcPr>
            <w:tcW w:w="3300" w:type="dxa"/>
            <w:tcBorders>
              <w:top w:val="nil"/>
              <w:left w:val="nil"/>
              <w:bottom w:val="nil"/>
              <w:right w:val="nil"/>
            </w:tcBorders>
            <w:shd w:val="clear" w:color="000000" w:fill="FFFFFF"/>
            <w:noWrap/>
            <w:vAlign w:val="bottom"/>
            <w:hideMark/>
          </w:tcPr>
          <w:p w:rsidR="00C622B3" w:rsidRPr="00C622B3" w:rsidRDefault="00C622B3" w:rsidP="00C622B3">
            <w:pPr>
              <w:suppressAutoHyphens w:val="0"/>
              <w:rPr>
                <w:rFonts w:ascii="Arial" w:hAnsi="Arial" w:cs="Arial"/>
                <w:color w:val="000000"/>
                <w:lang w:val="ru-RU" w:eastAsia="ru-RU"/>
              </w:rPr>
            </w:pPr>
            <w:r w:rsidRPr="00C622B3">
              <w:rPr>
                <w:rFonts w:ascii="Arial" w:hAnsi="Arial" w:cs="Arial"/>
                <w:color w:val="000000"/>
                <w:lang w:val="ru-RU" w:eastAsia="ru-RU"/>
              </w:rPr>
              <w:t> </w:t>
            </w:r>
          </w:p>
        </w:tc>
        <w:tc>
          <w:tcPr>
            <w:tcW w:w="10890" w:type="dxa"/>
            <w:gridSpan w:val="3"/>
            <w:tcBorders>
              <w:top w:val="nil"/>
              <w:left w:val="nil"/>
              <w:bottom w:val="nil"/>
              <w:right w:val="nil"/>
            </w:tcBorders>
            <w:shd w:val="clear" w:color="000000" w:fill="FFFFFF"/>
            <w:noWrap/>
            <w:vAlign w:val="bottom"/>
            <w:hideMark/>
          </w:tcPr>
          <w:p w:rsidR="00C622B3" w:rsidRPr="00C622B3" w:rsidRDefault="00C622B3" w:rsidP="00C622B3">
            <w:pPr>
              <w:suppressAutoHyphens w:val="0"/>
              <w:rPr>
                <w:rFonts w:ascii="Arial" w:hAnsi="Arial" w:cs="Arial"/>
                <w:color w:val="000000"/>
                <w:lang w:val="ru-RU" w:eastAsia="ru-RU"/>
              </w:rPr>
            </w:pPr>
            <w:r w:rsidRPr="00C622B3">
              <w:rPr>
                <w:rFonts w:ascii="Arial" w:hAnsi="Arial" w:cs="Arial"/>
                <w:color w:val="000000"/>
                <w:lang w:val="ru-RU" w:eastAsia="ru-RU"/>
              </w:rPr>
              <w:t> </w:t>
            </w:r>
          </w:p>
        </w:tc>
        <w:tc>
          <w:tcPr>
            <w:tcW w:w="1740" w:type="dxa"/>
            <w:tcBorders>
              <w:top w:val="nil"/>
              <w:left w:val="nil"/>
              <w:bottom w:val="nil"/>
              <w:right w:val="nil"/>
            </w:tcBorders>
            <w:shd w:val="clear" w:color="000000" w:fill="FFFFFF"/>
            <w:noWrap/>
            <w:vAlign w:val="bottom"/>
            <w:hideMark/>
          </w:tcPr>
          <w:p w:rsidR="00C622B3" w:rsidRPr="00C622B3" w:rsidRDefault="00C622B3" w:rsidP="00C622B3">
            <w:pPr>
              <w:suppressAutoHyphens w:val="0"/>
              <w:rPr>
                <w:rFonts w:ascii="Arial" w:hAnsi="Arial" w:cs="Arial"/>
                <w:color w:val="000000"/>
                <w:lang w:val="ru-RU" w:eastAsia="ru-RU"/>
              </w:rPr>
            </w:pPr>
            <w:r w:rsidRPr="00C622B3">
              <w:rPr>
                <w:rFonts w:ascii="Arial" w:hAnsi="Arial" w:cs="Arial"/>
                <w:color w:val="000000"/>
                <w:lang w:val="ru-RU" w:eastAsia="ru-RU"/>
              </w:rPr>
              <w:t> </w:t>
            </w:r>
          </w:p>
        </w:tc>
      </w:tr>
      <w:tr w:rsidR="00C622B3" w:rsidRPr="00C622B3" w:rsidTr="00F47B4F">
        <w:trPr>
          <w:trHeight w:val="375"/>
        </w:trPr>
        <w:tc>
          <w:tcPr>
            <w:tcW w:w="15930" w:type="dxa"/>
            <w:gridSpan w:val="5"/>
            <w:tcBorders>
              <w:top w:val="nil"/>
              <w:left w:val="nil"/>
              <w:bottom w:val="single" w:sz="4" w:space="0" w:color="auto"/>
              <w:right w:val="nil"/>
            </w:tcBorders>
            <w:shd w:val="clear" w:color="000000" w:fill="FFFFFF"/>
            <w:hideMark/>
          </w:tcPr>
          <w:p w:rsidR="00C622B3" w:rsidRPr="00C622B3" w:rsidRDefault="00C622B3" w:rsidP="00C622B3">
            <w:pPr>
              <w:suppressAutoHyphens w:val="0"/>
              <w:jc w:val="right"/>
              <w:rPr>
                <w:color w:val="000000"/>
                <w:sz w:val="28"/>
                <w:szCs w:val="28"/>
                <w:lang w:val="ru-RU" w:eastAsia="ru-RU"/>
              </w:rPr>
            </w:pPr>
            <w:r w:rsidRPr="00C622B3">
              <w:rPr>
                <w:color w:val="000000"/>
                <w:sz w:val="28"/>
                <w:szCs w:val="28"/>
                <w:lang w:val="ru-RU" w:eastAsia="ru-RU"/>
              </w:rPr>
              <w:t>(</w:t>
            </w:r>
            <w:proofErr w:type="spellStart"/>
            <w:r w:rsidRPr="00C622B3">
              <w:rPr>
                <w:color w:val="000000"/>
                <w:sz w:val="28"/>
                <w:szCs w:val="28"/>
                <w:lang w:val="ru-RU" w:eastAsia="ru-RU"/>
              </w:rPr>
              <w:t>тыс</w:t>
            </w:r>
            <w:proofErr w:type="gramStart"/>
            <w:r w:rsidRPr="00C622B3">
              <w:rPr>
                <w:color w:val="000000"/>
                <w:sz w:val="28"/>
                <w:szCs w:val="28"/>
                <w:lang w:val="ru-RU" w:eastAsia="ru-RU"/>
              </w:rPr>
              <w:t>.р</w:t>
            </w:r>
            <w:proofErr w:type="gramEnd"/>
            <w:r w:rsidRPr="00C622B3">
              <w:rPr>
                <w:color w:val="000000"/>
                <w:sz w:val="28"/>
                <w:szCs w:val="28"/>
                <w:lang w:val="ru-RU" w:eastAsia="ru-RU"/>
              </w:rPr>
              <w:t>ублей</w:t>
            </w:r>
            <w:proofErr w:type="spellEnd"/>
            <w:r w:rsidRPr="00C622B3">
              <w:rPr>
                <w:color w:val="000000"/>
                <w:sz w:val="28"/>
                <w:szCs w:val="28"/>
                <w:lang w:val="ru-RU" w:eastAsia="ru-RU"/>
              </w:rPr>
              <w:t>)</w:t>
            </w:r>
          </w:p>
        </w:tc>
      </w:tr>
      <w:tr w:rsidR="00C622B3" w:rsidRPr="00C622B3" w:rsidTr="00F47B4F">
        <w:trPr>
          <w:trHeight w:val="322"/>
        </w:trPr>
        <w:tc>
          <w:tcPr>
            <w:tcW w:w="3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Код бюджетной класс</w:t>
            </w:r>
            <w:r w:rsidRPr="00C622B3">
              <w:rPr>
                <w:color w:val="000000"/>
                <w:sz w:val="28"/>
                <w:szCs w:val="28"/>
                <w:lang w:val="ru-RU" w:eastAsia="ru-RU"/>
              </w:rPr>
              <w:t>и</w:t>
            </w:r>
            <w:r w:rsidRPr="00C622B3">
              <w:rPr>
                <w:color w:val="000000"/>
                <w:sz w:val="28"/>
                <w:szCs w:val="28"/>
                <w:lang w:val="ru-RU" w:eastAsia="ru-RU"/>
              </w:rPr>
              <w:t xml:space="preserve">фикации </w:t>
            </w:r>
          </w:p>
        </w:tc>
        <w:tc>
          <w:tcPr>
            <w:tcW w:w="1089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Наименование</w:t>
            </w:r>
          </w:p>
        </w:tc>
        <w:tc>
          <w:tcPr>
            <w:tcW w:w="17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Сумма</w:t>
            </w:r>
          </w:p>
        </w:tc>
      </w:tr>
      <w:tr w:rsidR="00C622B3" w:rsidRPr="00C622B3" w:rsidTr="00F47B4F">
        <w:trPr>
          <w:trHeight w:val="702"/>
        </w:trPr>
        <w:tc>
          <w:tcPr>
            <w:tcW w:w="3300" w:type="dxa"/>
            <w:vMerge/>
            <w:tcBorders>
              <w:top w:val="single" w:sz="4" w:space="0" w:color="auto"/>
              <w:left w:val="single" w:sz="4" w:space="0" w:color="auto"/>
              <w:bottom w:val="single" w:sz="4" w:space="0" w:color="auto"/>
              <w:right w:val="single" w:sz="4" w:space="0" w:color="auto"/>
            </w:tcBorders>
            <w:vAlign w:val="center"/>
            <w:hideMark/>
          </w:tcPr>
          <w:p w:rsidR="00C622B3" w:rsidRPr="00C622B3" w:rsidRDefault="00C622B3" w:rsidP="00C622B3">
            <w:pPr>
              <w:suppressAutoHyphens w:val="0"/>
              <w:rPr>
                <w:color w:val="000000"/>
                <w:sz w:val="28"/>
                <w:szCs w:val="28"/>
                <w:lang w:val="ru-RU" w:eastAsia="ru-RU"/>
              </w:rPr>
            </w:pPr>
          </w:p>
        </w:tc>
        <w:tc>
          <w:tcPr>
            <w:tcW w:w="10890" w:type="dxa"/>
            <w:gridSpan w:val="3"/>
            <w:vMerge/>
            <w:tcBorders>
              <w:top w:val="single" w:sz="4" w:space="0" w:color="auto"/>
              <w:left w:val="single" w:sz="4" w:space="0" w:color="auto"/>
              <w:bottom w:val="single" w:sz="4" w:space="0" w:color="auto"/>
              <w:right w:val="single" w:sz="4" w:space="0" w:color="auto"/>
            </w:tcBorders>
            <w:vAlign w:val="center"/>
            <w:hideMark/>
          </w:tcPr>
          <w:p w:rsidR="00C622B3" w:rsidRPr="00C622B3" w:rsidRDefault="00C622B3" w:rsidP="00C622B3">
            <w:pPr>
              <w:suppressAutoHyphens w:val="0"/>
              <w:rPr>
                <w:color w:val="000000"/>
                <w:sz w:val="28"/>
                <w:szCs w:val="28"/>
                <w:lang w:val="ru-RU" w:eastAsia="ru-RU"/>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C622B3" w:rsidRPr="00C622B3" w:rsidRDefault="00C622B3" w:rsidP="00C622B3">
            <w:pPr>
              <w:suppressAutoHyphens w:val="0"/>
              <w:rPr>
                <w:color w:val="000000"/>
                <w:sz w:val="28"/>
                <w:szCs w:val="28"/>
                <w:lang w:val="ru-RU" w:eastAsia="ru-RU"/>
              </w:rPr>
            </w:pPr>
          </w:p>
        </w:tc>
      </w:tr>
      <w:tr w:rsidR="00C622B3" w:rsidRPr="00C622B3" w:rsidTr="00F47B4F">
        <w:trPr>
          <w:trHeight w:val="315"/>
        </w:trPr>
        <w:tc>
          <w:tcPr>
            <w:tcW w:w="3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22B3" w:rsidRPr="00C622B3" w:rsidRDefault="00C622B3" w:rsidP="00C622B3">
            <w:pPr>
              <w:suppressAutoHyphens w:val="0"/>
              <w:jc w:val="center"/>
              <w:rPr>
                <w:color w:val="000000"/>
                <w:sz w:val="16"/>
                <w:szCs w:val="16"/>
                <w:lang w:val="ru-RU" w:eastAsia="ru-RU"/>
              </w:rPr>
            </w:pPr>
            <w:r w:rsidRPr="00C622B3">
              <w:rPr>
                <w:color w:val="000000"/>
                <w:sz w:val="16"/>
                <w:szCs w:val="16"/>
                <w:lang w:val="ru-RU" w:eastAsia="ru-RU"/>
              </w:rPr>
              <w:t>1</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jc w:val="center"/>
              <w:rPr>
                <w:color w:val="000000"/>
                <w:sz w:val="16"/>
                <w:szCs w:val="16"/>
                <w:lang w:val="ru-RU" w:eastAsia="ru-RU"/>
              </w:rPr>
            </w:pPr>
            <w:r w:rsidRPr="00C622B3">
              <w:rPr>
                <w:color w:val="000000"/>
                <w:sz w:val="16"/>
                <w:szCs w:val="16"/>
                <w:lang w:val="ru-RU" w:eastAsia="ru-RU"/>
              </w:rPr>
              <w:t>2</w:t>
            </w:r>
          </w:p>
        </w:tc>
        <w:tc>
          <w:tcPr>
            <w:tcW w:w="1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jc w:val="center"/>
              <w:rPr>
                <w:color w:val="000000"/>
                <w:sz w:val="16"/>
                <w:szCs w:val="16"/>
                <w:lang w:val="ru-RU" w:eastAsia="ru-RU"/>
              </w:rPr>
            </w:pPr>
            <w:r w:rsidRPr="00C622B3">
              <w:rPr>
                <w:color w:val="000000"/>
                <w:sz w:val="16"/>
                <w:szCs w:val="16"/>
                <w:lang w:val="ru-RU" w:eastAsia="ru-RU"/>
              </w:rPr>
              <w:t>3</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1 00 00000 00 0000 000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НАЛОГОВЫЕ И НЕНАЛОГОВЫЕ ДОХОДЫ</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370 851,3</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 </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НАЛОГОВЫЕ ДОХОДЫ</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288 251,2</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1 01 00000 00 0000 000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НАЛОГИ НА ПРИБЫЛЬ, ДОХОДЫ</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209 137,2</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1 01 02000 01 0000 110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Налог на доходы физических лиц</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209 137,2</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1 01 02010 01 0000 110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w:t>
            </w:r>
            <w:r w:rsidRPr="00C622B3">
              <w:rPr>
                <w:color w:val="000000"/>
                <w:sz w:val="28"/>
                <w:szCs w:val="28"/>
                <w:lang w:val="ru-RU" w:eastAsia="ru-RU"/>
              </w:rPr>
              <w:t>у</w:t>
            </w:r>
            <w:r w:rsidRPr="00C622B3">
              <w:rPr>
                <w:color w:val="000000"/>
                <w:sz w:val="28"/>
                <w:szCs w:val="28"/>
                <w:lang w:val="ru-RU" w:eastAsia="ru-RU"/>
              </w:rPr>
              <w:t>ществляются в соответствии со статьями 227, 227.1 и 228 Налогового кодекса Росси</w:t>
            </w:r>
            <w:r w:rsidRPr="00C622B3">
              <w:rPr>
                <w:color w:val="000000"/>
                <w:sz w:val="28"/>
                <w:szCs w:val="28"/>
                <w:lang w:val="ru-RU" w:eastAsia="ru-RU"/>
              </w:rPr>
              <w:t>й</w:t>
            </w:r>
            <w:r w:rsidRPr="00C622B3">
              <w:rPr>
                <w:color w:val="000000"/>
                <w:sz w:val="28"/>
                <w:szCs w:val="28"/>
                <w:lang w:val="ru-RU" w:eastAsia="ru-RU"/>
              </w:rPr>
              <w:t>ской Федерации, а также доходов от долевого участия в организации, полученных в в</w:t>
            </w:r>
            <w:r w:rsidRPr="00C622B3">
              <w:rPr>
                <w:color w:val="000000"/>
                <w:sz w:val="28"/>
                <w:szCs w:val="28"/>
                <w:lang w:val="ru-RU" w:eastAsia="ru-RU"/>
              </w:rPr>
              <w:t>и</w:t>
            </w:r>
            <w:r w:rsidRPr="00C622B3">
              <w:rPr>
                <w:color w:val="000000"/>
                <w:sz w:val="28"/>
                <w:szCs w:val="28"/>
                <w:lang w:val="ru-RU" w:eastAsia="ru-RU"/>
              </w:rPr>
              <w:t>де дивидендов</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205 810,5</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1 01 02020 01 0000 110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Налог на доходы физических лиц с доходов, полученных от осуществления деятельн</w:t>
            </w:r>
            <w:r w:rsidRPr="00C622B3">
              <w:rPr>
                <w:color w:val="000000"/>
                <w:sz w:val="28"/>
                <w:szCs w:val="28"/>
                <w:lang w:val="ru-RU" w:eastAsia="ru-RU"/>
              </w:rPr>
              <w:t>о</w:t>
            </w:r>
            <w:r w:rsidRPr="00C622B3">
              <w:rPr>
                <w:color w:val="000000"/>
                <w:sz w:val="28"/>
                <w:szCs w:val="28"/>
                <w:lang w:val="ru-RU" w:eastAsia="ru-RU"/>
              </w:rPr>
              <w:t>сти физическими лицами, зарегистрированными в качестве индивидуальных предпр</w:t>
            </w:r>
            <w:r w:rsidRPr="00C622B3">
              <w:rPr>
                <w:color w:val="000000"/>
                <w:sz w:val="28"/>
                <w:szCs w:val="28"/>
                <w:lang w:val="ru-RU" w:eastAsia="ru-RU"/>
              </w:rPr>
              <w:t>и</w:t>
            </w:r>
            <w:r w:rsidRPr="00C622B3">
              <w:rPr>
                <w:color w:val="000000"/>
                <w:sz w:val="28"/>
                <w:szCs w:val="28"/>
                <w:lang w:val="ru-RU" w:eastAsia="ru-RU"/>
              </w:rPr>
              <w:t>нимателей, нотариусов, занимающихся частной практикой, адвокатов, учредивших а</w:t>
            </w:r>
            <w:r w:rsidRPr="00C622B3">
              <w:rPr>
                <w:color w:val="000000"/>
                <w:sz w:val="28"/>
                <w:szCs w:val="28"/>
                <w:lang w:val="ru-RU" w:eastAsia="ru-RU"/>
              </w:rPr>
              <w:t>д</w:t>
            </w:r>
            <w:r w:rsidRPr="00C622B3">
              <w:rPr>
                <w:color w:val="000000"/>
                <w:sz w:val="28"/>
                <w:szCs w:val="28"/>
                <w:lang w:val="ru-RU" w:eastAsia="ru-RU"/>
              </w:rPr>
              <w:t>вокатские кабинеты, и других лиц, занимающихся частной практикой в соответствии со статьей 227 Налогового кодекса Российской Федерации</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172,3</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1 01 02030 01 0000 110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Налог на доходы физических лиц с доходов, полученных физическими лицами в соо</w:t>
            </w:r>
            <w:r w:rsidRPr="00C622B3">
              <w:rPr>
                <w:color w:val="000000"/>
                <w:sz w:val="28"/>
                <w:szCs w:val="28"/>
                <w:lang w:val="ru-RU" w:eastAsia="ru-RU"/>
              </w:rPr>
              <w:t>т</w:t>
            </w:r>
            <w:r w:rsidRPr="00C622B3">
              <w:rPr>
                <w:color w:val="000000"/>
                <w:sz w:val="28"/>
                <w:szCs w:val="28"/>
                <w:lang w:val="ru-RU" w:eastAsia="ru-RU"/>
              </w:rPr>
              <w:t>ветствии со статьей 228 Налогового кодекса Российской Федерации</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1 691,6</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1 01 02080 01 0000 110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 xml:space="preserve">Налог на доходы физических лиц в части суммы налога, превышающей 650 000 рублей, </w:t>
            </w:r>
            <w:r w:rsidRPr="00C622B3">
              <w:rPr>
                <w:color w:val="000000"/>
                <w:sz w:val="28"/>
                <w:szCs w:val="28"/>
                <w:lang w:val="ru-RU" w:eastAsia="ru-RU"/>
              </w:rPr>
              <w:lastRenderedPageBreak/>
              <w:t>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w:t>
            </w:r>
            <w:r w:rsidRPr="00C622B3">
              <w:rPr>
                <w:color w:val="000000"/>
                <w:sz w:val="28"/>
                <w:szCs w:val="28"/>
                <w:lang w:val="ru-RU" w:eastAsia="ru-RU"/>
              </w:rPr>
              <w:t>м</w:t>
            </w:r>
            <w:r w:rsidRPr="00C622B3">
              <w:rPr>
                <w:color w:val="000000"/>
                <w:sz w:val="28"/>
                <w:szCs w:val="28"/>
                <w:lang w:val="ru-RU" w:eastAsia="ru-RU"/>
              </w:rPr>
              <w:t>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w:t>
            </w:r>
            <w:r w:rsidRPr="00C622B3">
              <w:rPr>
                <w:color w:val="000000"/>
                <w:sz w:val="28"/>
                <w:szCs w:val="28"/>
                <w:lang w:val="ru-RU" w:eastAsia="ru-RU"/>
              </w:rPr>
              <w:t>р</w:t>
            </w:r>
            <w:r w:rsidRPr="00C622B3">
              <w:rPr>
                <w:color w:val="000000"/>
                <w:sz w:val="28"/>
                <w:szCs w:val="28"/>
                <w:lang w:val="ru-RU" w:eastAsia="ru-RU"/>
              </w:rPr>
              <w:t>ганизации, полученных в виде дивидендов)</w:t>
            </w:r>
            <w:r w:rsidRPr="00C622B3">
              <w:rPr>
                <w:color w:val="000000"/>
                <w:sz w:val="28"/>
                <w:szCs w:val="28"/>
                <w:lang w:val="ru-RU" w:eastAsia="ru-RU"/>
              </w:rPr>
              <w:br w:type="page"/>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lastRenderedPageBreak/>
              <w:t>992,4</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lastRenderedPageBreak/>
              <w:t>1 01 02130 01 0000 110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Налог на доходы физических лиц в отношении доходов от долевого участия в организ</w:t>
            </w:r>
            <w:r w:rsidRPr="00C622B3">
              <w:rPr>
                <w:color w:val="000000"/>
                <w:sz w:val="28"/>
                <w:szCs w:val="28"/>
                <w:lang w:val="ru-RU" w:eastAsia="ru-RU"/>
              </w:rPr>
              <w:t>а</w:t>
            </w:r>
            <w:r w:rsidRPr="00C622B3">
              <w:rPr>
                <w:color w:val="000000"/>
                <w:sz w:val="28"/>
                <w:szCs w:val="28"/>
                <w:lang w:val="ru-RU" w:eastAsia="ru-RU"/>
              </w:rPr>
              <w:t>ции, полученных в виде дивидендов (в части суммы налога, не превышающей 650 000 рублей)</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456,9</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1 01 02140 01 0000 110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Налог на доходы физических лиц в отношении доходов от долевого участия в организ</w:t>
            </w:r>
            <w:r w:rsidRPr="00C622B3">
              <w:rPr>
                <w:color w:val="000000"/>
                <w:sz w:val="28"/>
                <w:szCs w:val="28"/>
                <w:lang w:val="ru-RU" w:eastAsia="ru-RU"/>
              </w:rPr>
              <w:t>а</w:t>
            </w:r>
            <w:r w:rsidRPr="00C622B3">
              <w:rPr>
                <w:color w:val="000000"/>
                <w:sz w:val="28"/>
                <w:szCs w:val="28"/>
                <w:lang w:val="ru-RU" w:eastAsia="ru-RU"/>
              </w:rPr>
              <w:t>ции, полученных в виде дивидендов (в части суммы налога, превышающей 650 000 ру</w:t>
            </w:r>
            <w:r w:rsidRPr="00C622B3">
              <w:rPr>
                <w:color w:val="000000"/>
                <w:sz w:val="28"/>
                <w:szCs w:val="28"/>
                <w:lang w:val="ru-RU" w:eastAsia="ru-RU"/>
              </w:rPr>
              <w:t>б</w:t>
            </w:r>
            <w:r w:rsidRPr="00C622B3">
              <w:rPr>
                <w:color w:val="000000"/>
                <w:sz w:val="28"/>
                <w:szCs w:val="28"/>
                <w:lang w:val="ru-RU" w:eastAsia="ru-RU"/>
              </w:rPr>
              <w:t>лей)</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13,5</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1 03 00000 00 0000 000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НАЛОГИ НА ТОВАРЫ (РАБОТЫ, УСЛУГИ), РЕАЛИЗУЕМЫЕ НА ТЕРРИТОРИИ РОССИЙСКОЙ ФЕДЕРАЦИИ</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22 201,8</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1 03 02000 01 0000 110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Акцизы по подакцизным товарам (продукции), производимым на территории Росси</w:t>
            </w:r>
            <w:r w:rsidRPr="00C622B3">
              <w:rPr>
                <w:color w:val="000000"/>
                <w:sz w:val="28"/>
                <w:szCs w:val="28"/>
                <w:lang w:val="ru-RU" w:eastAsia="ru-RU"/>
              </w:rPr>
              <w:t>й</w:t>
            </w:r>
            <w:r w:rsidRPr="00C622B3">
              <w:rPr>
                <w:color w:val="000000"/>
                <w:sz w:val="28"/>
                <w:szCs w:val="28"/>
                <w:lang w:val="ru-RU" w:eastAsia="ru-RU"/>
              </w:rPr>
              <w:t>ской Федерации</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22 201,8</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1 03 02230 01 0000 110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w:t>
            </w:r>
            <w:r w:rsidRPr="00C622B3">
              <w:rPr>
                <w:color w:val="000000"/>
                <w:sz w:val="28"/>
                <w:szCs w:val="28"/>
                <w:lang w:val="ru-RU" w:eastAsia="ru-RU"/>
              </w:rPr>
              <w:t>а</w:t>
            </w:r>
            <w:r w:rsidRPr="00C622B3">
              <w:rPr>
                <w:color w:val="000000"/>
                <w:sz w:val="28"/>
                <w:szCs w:val="28"/>
                <w:lang w:val="ru-RU" w:eastAsia="ru-RU"/>
              </w:rPr>
              <w:t>новленных дифференцированных нормативов отчислений в местные бюджеты</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10 150,5</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1 03 02231 01 0000 110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w:t>
            </w:r>
            <w:r w:rsidRPr="00C622B3">
              <w:rPr>
                <w:color w:val="000000"/>
                <w:sz w:val="28"/>
                <w:szCs w:val="28"/>
                <w:lang w:val="ru-RU" w:eastAsia="ru-RU"/>
              </w:rPr>
              <w:t>а</w:t>
            </w:r>
            <w:r w:rsidRPr="00C622B3">
              <w:rPr>
                <w:color w:val="000000"/>
                <w:sz w:val="28"/>
                <w:szCs w:val="28"/>
                <w:lang w:val="ru-RU" w:eastAsia="ru-RU"/>
              </w:rPr>
              <w:t>новленных дифференцированных нормативов отчислений в местные бюджеты (по но</w:t>
            </w:r>
            <w:r w:rsidRPr="00C622B3">
              <w:rPr>
                <w:color w:val="000000"/>
                <w:sz w:val="28"/>
                <w:szCs w:val="28"/>
                <w:lang w:val="ru-RU" w:eastAsia="ru-RU"/>
              </w:rPr>
              <w:t>р</w:t>
            </w:r>
            <w:r w:rsidRPr="00C622B3">
              <w:rPr>
                <w:color w:val="000000"/>
                <w:sz w:val="28"/>
                <w:szCs w:val="28"/>
                <w:lang w:val="ru-RU" w:eastAsia="ru-RU"/>
              </w:rPr>
              <w:t>мативам, установленным федеральным законом о федеральном бюджете в целях фо</w:t>
            </w:r>
            <w:r w:rsidRPr="00C622B3">
              <w:rPr>
                <w:color w:val="000000"/>
                <w:sz w:val="28"/>
                <w:szCs w:val="28"/>
                <w:lang w:val="ru-RU" w:eastAsia="ru-RU"/>
              </w:rPr>
              <w:t>р</w:t>
            </w:r>
            <w:r w:rsidRPr="00C622B3">
              <w:rPr>
                <w:color w:val="000000"/>
                <w:sz w:val="28"/>
                <w:szCs w:val="28"/>
                <w:lang w:val="ru-RU" w:eastAsia="ru-RU"/>
              </w:rPr>
              <w:t>мирования дорожных фондов субъектов Российской Федерации)</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10 150,5</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1 03 02240 01 0000 110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от уплаты акцизов на моторные масла для дизельных и (или) карбюраторных (</w:t>
            </w:r>
            <w:proofErr w:type="spellStart"/>
            <w:r w:rsidRPr="00C622B3">
              <w:rPr>
                <w:color w:val="000000"/>
                <w:sz w:val="28"/>
                <w:szCs w:val="28"/>
                <w:lang w:val="ru-RU" w:eastAsia="ru-RU"/>
              </w:rPr>
              <w:t>инжекторных</w:t>
            </w:r>
            <w:proofErr w:type="spellEnd"/>
            <w:r w:rsidRPr="00C622B3">
              <w:rPr>
                <w:color w:val="000000"/>
                <w:sz w:val="28"/>
                <w:szCs w:val="28"/>
                <w:lang w:val="ru-RU"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w:t>
            </w:r>
            <w:r w:rsidRPr="00C622B3">
              <w:rPr>
                <w:color w:val="000000"/>
                <w:sz w:val="28"/>
                <w:szCs w:val="28"/>
                <w:lang w:val="ru-RU" w:eastAsia="ru-RU"/>
              </w:rPr>
              <w:t>и</w:t>
            </w:r>
            <w:r w:rsidRPr="00C622B3">
              <w:rPr>
                <w:color w:val="000000"/>
                <w:sz w:val="28"/>
                <w:szCs w:val="28"/>
                <w:lang w:val="ru-RU" w:eastAsia="ru-RU"/>
              </w:rPr>
              <w:t>рованных нормативов отчислений в местные бюджеты</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55,7</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1 03 02241 01 0000 110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от уплаты акцизов на моторные масла для дизельных и (или) карбюраторных (</w:t>
            </w:r>
            <w:proofErr w:type="spellStart"/>
            <w:r w:rsidRPr="00C622B3">
              <w:rPr>
                <w:color w:val="000000"/>
                <w:sz w:val="28"/>
                <w:szCs w:val="28"/>
                <w:lang w:val="ru-RU" w:eastAsia="ru-RU"/>
              </w:rPr>
              <w:t>инжекторных</w:t>
            </w:r>
            <w:proofErr w:type="spellEnd"/>
            <w:r w:rsidRPr="00C622B3">
              <w:rPr>
                <w:color w:val="000000"/>
                <w:sz w:val="28"/>
                <w:szCs w:val="28"/>
                <w:lang w:val="ru-RU"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w:t>
            </w:r>
            <w:r w:rsidRPr="00C622B3">
              <w:rPr>
                <w:color w:val="000000"/>
                <w:sz w:val="28"/>
                <w:szCs w:val="28"/>
                <w:lang w:val="ru-RU" w:eastAsia="ru-RU"/>
              </w:rPr>
              <w:t>и</w:t>
            </w:r>
            <w:r w:rsidRPr="00C622B3">
              <w:rPr>
                <w:color w:val="000000"/>
                <w:sz w:val="28"/>
                <w:szCs w:val="28"/>
                <w:lang w:val="ru-RU" w:eastAsia="ru-RU"/>
              </w:rPr>
              <w:t xml:space="preserve">рованных нормативов отчислений в местные бюджеты (по нормативам, установленным </w:t>
            </w:r>
            <w:r w:rsidRPr="00C622B3">
              <w:rPr>
                <w:color w:val="000000"/>
                <w:sz w:val="28"/>
                <w:szCs w:val="28"/>
                <w:lang w:val="ru-RU" w:eastAsia="ru-RU"/>
              </w:rPr>
              <w:lastRenderedPageBreak/>
              <w:t>федеральным законом о федеральном бюджете в целях формирования дорожных фо</w:t>
            </w:r>
            <w:r w:rsidRPr="00C622B3">
              <w:rPr>
                <w:color w:val="000000"/>
                <w:sz w:val="28"/>
                <w:szCs w:val="28"/>
                <w:lang w:val="ru-RU" w:eastAsia="ru-RU"/>
              </w:rPr>
              <w:t>н</w:t>
            </w:r>
            <w:r w:rsidRPr="00C622B3">
              <w:rPr>
                <w:color w:val="000000"/>
                <w:sz w:val="28"/>
                <w:szCs w:val="28"/>
                <w:lang w:val="ru-RU" w:eastAsia="ru-RU"/>
              </w:rPr>
              <w:t>дов субъектов Российской Федерации)</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lastRenderedPageBreak/>
              <w:t>55,7</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lastRenderedPageBreak/>
              <w:t>1 03 02250 01 0000 110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13 232,0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1 03 02251 01 0000 110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13 232,0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1 03 02260 01 0000 110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w:t>
            </w:r>
            <w:r w:rsidRPr="00C622B3">
              <w:rPr>
                <w:color w:val="000000"/>
                <w:sz w:val="28"/>
                <w:szCs w:val="28"/>
                <w:lang w:val="ru-RU" w:eastAsia="ru-RU"/>
              </w:rPr>
              <w:t>а</w:t>
            </w:r>
            <w:r w:rsidRPr="00C622B3">
              <w:rPr>
                <w:color w:val="000000"/>
                <w:sz w:val="28"/>
                <w:szCs w:val="28"/>
                <w:lang w:val="ru-RU" w:eastAsia="ru-RU"/>
              </w:rPr>
              <w:t>новленных дифференцированных нормативов отчислений в местные бюджеты</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-1 236,4</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1 03 02261 01 0000 110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w:t>
            </w:r>
            <w:r w:rsidRPr="00C622B3">
              <w:rPr>
                <w:color w:val="000000"/>
                <w:sz w:val="28"/>
                <w:szCs w:val="28"/>
                <w:lang w:val="ru-RU" w:eastAsia="ru-RU"/>
              </w:rPr>
              <w:t>а</w:t>
            </w:r>
            <w:r w:rsidRPr="00C622B3">
              <w:rPr>
                <w:color w:val="000000"/>
                <w:sz w:val="28"/>
                <w:szCs w:val="28"/>
                <w:lang w:val="ru-RU" w:eastAsia="ru-RU"/>
              </w:rPr>
              <w:t>новленных дифференцированных нормативов отчислений в местные бюджеты (по но</w:t>
            </w:r>
            <w:r w:rsidRPr="00C622B3">
              <w:rPr>
                <w:color w:val="000000"/>
                <w:sz w:val="28"/>
                <w:szCs w:val="28"/>
                <w:lang w:val="ru-RU" w:eastAsia="ru-RU"/>
              </w:rPr>
              <w:t>р</w:t>
            </w:r>
            <w:r w:rsidRPr="00C622B3">
              <w:rPr>
                <w:color w:val="000000"/>
                <w:sz w:val="28"/>
                <w:szCs w:val="28"/>
                <w:lang w:val="ru-RU" w:eastAsia="ru-RU"/>
              </w:rPr>
              <w:t>мативам, установленным федеральным законом о федеральном бюджете в целях фо</w:t>
            </w:r>
            <w:r w:rsidRPr="00C622B3">
              <w:rPr>
                <w:color w:val="000000"/>
                <w:sz w:val="28"/>
                <w:szCs w:val="28"/>
                <w:lang w:val="ru-RU" w:eastAsia="ru-RU"/>
              </w:rPr>
              <w:t>р</w:t>
            </w:r>
            <w:r w:rsidRPr="00C622B3">
              <w:rPr>
                <w:color w:val="000000"/>
                <w:sz w:val="28"/>
                <w:szCs w:val="28"/>
                <w:lang w:val="ru-RU" w:eastAsia="ru-RU"/>
              </w:rPr>
              <w:t>мирования дорожных фондов субъектов Российской Федерации)</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-1 236,4</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1 06 00000 00 0000 000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НАЛОГИ НА ИМУЩЕСТВО</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56 912,2</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1 06 01000 00 0000 110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Налог на имущество физических лиц</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18 685,7</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1 06 01030 13 0000 110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18 685,7</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1 06 04000 02 0000 110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Транспортный налог</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1 715,5</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1 06 04011 02 0000 110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Транспортный налог с организаций</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288,4</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1 06 04012 02 0000 110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Транспортный налог с физических лиц</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1 427,1</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1 06 06000 00 0000 110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Земельный налог</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36 511,0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1 06 06030 00 0000 110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Земельный налог с организаций</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32 755,0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1 06 06033 13 0000 110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Земельный налог с организаций, обладающих земельным участком, расположенным в границах городских поселений</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32 755,0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1 06 06040 00 0000 110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Земельный налог с физических лиц</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3 756,0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1 06 06043 13 0000 110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 xml:space="preserve">Земельный налог с физических лиц, обладающих земельным участком, расположенным </w:t>
            </w:r>
            <w:r w:rsidRPr="00C622B3">
              <w:rPr>
                <w:color w:val="000000"/>
                <w:sz w:val="28"/>
                <w:szCs w:val="28"/>
                <w:lang w:val="ru-RU" w:eastAsia="ru-RU"/>
              </w:rPr>
              <w:lastRenderedPageBreak/>
              <w:t>в границах городских поселений</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lastRenderedPageBreak/>
              <w:t>3 756,0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lastRenderedPageBreak/>
              <w:t> </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НЕНАЛОГОВЫЕ ДОХОДЫ</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82 600,2</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1 11 00000 00 0000 000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ОТ ИСПОЛЬЗОВАНИЯ ИМУЩЕСТВА, НАХОДЯЩЕГОСЯ В ГОСУДА</w:t>
            </w:r>
            <w:r w:rsidRPr="00C622B3">
              <w:rPr>
                <w:color w:val="000000"/>
                <w:sz w:val="28"/>
                <w:szCs w:val="28"/>
                <w:lang w:val="ru-RU" w:eastAsia="ru-RU"/>
              </w:rPr>
              <w:t>Р</w:t>
            </w:r>
            <w:r w:rsidRPr="00C622B3">
              <w:rPr>
                <w:color w:val="000000"/>
                <w:sz w:val="28"/>
                <w:szCs w:val="28"/>
                <w:lang w:val="ru-RU" w:eastAsia="ru-RU"/>
              </w:rPr>
              <w:t>СТВЕННОЙ И МУНИЦИПАЛЬНОЙ СОБСТВЕННОСТИ</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58 272,8</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1 11 05000 00 0000 120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получаемые в виде арендной либо иной платы за передачу в возмездное пол</w:t>
            </w:r>
            <w:r w:rsidRPr="00C622B3">
              <w:rPr>
                <w:color w:val="000000"/>
                <w:sz w:val="28"/>
                <w:szCs w:val="28"/>
                <w:lang w:val="ru-RU" w:eastAsia="ru-RU"/>
              </w:rPr>
              <w:t>ь</w:t>
            </w:r>
            <w:r w:rsidRPr="00C622B3">
              <w:rPr>
                <w:color w:val="000000"/>
                <w:sz w:val="28"/>
                <w:szCs w:val="28"/>
                <w:lang w:val="ru-RU" w:eastAsia="ru-RU"/>
              </w:rPr>
              <w:t>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w:t>
            </w:r>
            <w:r w:rsidRPr="00C622B3">
              <w:rPr>
                <w:color w:val="000000"/>
                <w:sz w:val="28"/>
                <w:szCs w:val="28"/>
                <w:lang w:val="ru-RU" w:eastAsia="ru-RU"/>
              </w:rPr>
              <w:t>и</w:t>
            </w:r>
            <w:r w:rsidRPr="00C622B3">
              <w:rPr>
                <w:color w:val="000000"/>
                <w:sz w:val="28"/>
                <w:szCs w:val="28"/>
                <w:lang w:val="ru-RU" w:eastAsia="ru-RU"/>
              </w:rPr>
              <w:t>пальных унитарных предприятий, в том числе казенных)</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51 410,9</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1 11 05010 00 0000 120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w:t>
            </w:r>
            <w:r w:rsidRPr="00C622B3">
              <w:rPr>
                <w:color w:val="000000"/>
                <w:sz w:val="28"/>
                <w:szCs w:val="28"/>
                <w:lang w:val="ru-RU" w:eastAsia="ru-RU"/>
              </w:rPr>
              <w:t>а</w:t>
            </w:r>
            <w:r w:rsidRPr="00C622B3">
              <w:rPr>
                <w:color w:val="000000"/>
                <w:sz w:val="28"/>
                <w:szCs w:val="28"/>
                <w:lang w:val="ru-RU" w:eastAsia="ru-RU"/>
              </w:rPr>
              <w:t>ключение договоров аренды указанных земельных участков</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46 988,9</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1 11 05013 13 0000 120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w:t>
            </w:r>
            <w:r w:rsidRPr="00C622B3">
              <w:rPr>
                <w:color w:val="000000"/>
                <w:sz w:val="28"/>
                <w:szCs w:val="28"/>
                <w:lang w:val="ru-RU" w:eastAsia="ru-RU"/>
              </w:rPr>
              <w:t>д</w:t>
            </w:r>
            <w:r w:rsidRPr="00C622B3">
              <w:rPr>
                <w:color w:val="000000"/>
                <w:sz w:val="28"/>
                <w:szCs w:val="28"/>
                <w:lang w:val="ru-RU" w:eastAsia="ru-RU"/>
              </w:rPr>
              <w:t>ских поселений, а также средства от продажи права на заключение договоров аренды указанных земельных участков</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46 988,9</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1 11 05020 00 0000 120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получаемые в виде арендной платы за земли после разграничения госуда</w:t>
            </w:r>
            <w:r w:rsidRPr="00C622B3">
              <w:rPr>
                <w:color w:val="000000"/>
                <w:sz w:val="28"/>
                <w:szCs w:val="28"/>
                <w:lang w:val="ru-RU" w:eastAsia="ru-RU"/>
              </w:rPr>
              <w:t>р</w:t>
            </w:r>
            <w:r w:rsidRPr="00C622B3">
              <w:rPr>
                <w:color w:val="000000"/>
                <w:sz w:val="28"/>
                <w:szCs w:val="28"/>
                <w:lang w:val="ru-RU" w:eastAsia="ru-RU"/>
              </w:rPr>
              <w:t>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1 777,0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1 11 05025 13 0000 120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получаемые в виде арендной платы, а также средства от продажи права на з</w:t>
            </w:r>
            <w:r w:rsidRPr="00C622B3">
              <w:rPr>
                <w:color w:val="000000"/>
                <w:sz w:val="28"/>
                <w:szCs w:val="28"/>
                <w:lang w:val="ru-RU" w:eastAsia="ru-RU"/>
              </w:rPr>
              <w:t>а</w:t>
            </w:r>
            <w:r w:rsidRPr="00C622B3">
              <w:rPr>
                <w:color w:val="000000"/>
                <w:sz w:val="28"/>
                <w:szCs w:val="28"/>
                <w:lang w:val="ru-RU" w:eastAsia="ru-RU"/>
              </w:rPr>
              <w:t>ключение договоров аренды за земли, находящиеся в собственности городских посел</w:t>
            </w:r>
            <w:r w:rsidRPr="00C622B3">
              <w:rPr>
                <w:color w:val="000000"/>
                <w:sz w:val="28"/>
                <w:szCs w:val="28"/>
                <w:lang w:val="ru-RU" w:eastAsia="ru-RU"/>
              </w:rPr>
              <w:t>е</w:t>
            </w:r>
            <w:r w:rsidRPr="00C622B3">
              <w:rPr>
                <w:color w:val="000000"/>
                <w:sz w:val="28"/>
                <w:szCs w:val="28"/>
                <w:lang w:val="ru-RU" w:eastAsia="ru-RU"/>
              </w:rPr>
              <w:t>ний (за исключением земельных участков муниципальных бюджетных и автономных учреждений)</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1 777,0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1 11 05030 00 0000 120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w:t>
            </w:r>
            <w:r w:rsidRPr="00C622B3">
              <w:rPr>
                <w:color w:val="000000"/>
                <w:sz w:val="28"/>
                <w:szCs w:val="28"/>
                <w:lang w:val="ru-RU" w:eastAsia="ru-RU"/>
              </w:rPr>
              <w:t>у</w:t>
            </w:r>
            <w:r w:rsidRPr="00C622B3">
              <w:rPr>
                <w:color w:val="000000"/>
                <w:sz w:val="28"/>
                <w:szCs w:val="28"/>
                <w:lang w:val="ru-RU" w:eastAsia="ru-RU"/>
              </w:rPr>
              <w:t>дарственными внебюджетными фондами и созданных ими учреждений (за исключением имущества бюджетных и автономных учреждений)</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2 645,0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1 11 05035 13 0000 120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w:t>
            </w:r>
            <w:r w:rsidRPr="00C622B3">
              <w:rPr>
                <w:color w:val="000000"/>
                <w:sz w:val="28"/>
                <w:szCs w:val="28"/>
                <w:lang w:val="ru-RU" w:eastAsia="ru-RU"/>
              </w:rPr>
              <w:t>у</w:t>
            </w:r>
            <w:r w:rsidRPr="00C622B3">
              <w:rPr>
                <w:color w:val="000000"/>
                <w:sz w:val="28"/>
                <w:szCs w:val="28"/>
                <w:lang w:val="ru-RU" w:eastAsia="ru-RU"/>
              </w:rPr>
              <w:t>щества муниципальных бюджетных и автономных учреждений)</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2 645,0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1 11 05300 00 0000 120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 xml:space="preserve">Плата по соглашениям об установлении сервитута в отношении земельных участков, </w:t>
            </w:r>
            <w:r w:rsidRPr="00C622B3">
              <w:rPr>
                <w:color w:val="000000"/>
                <w:sz w:val="28"/>
                <w:szCs w:val="28"/>
                <w:lang w:val="ru-RU" w:eastAsia="ru-RU"/>
              </w:rPr>
              <w:lastRenderedPageBreak/>
              <w:t>находящихся в государственной или муниципальной собственности</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lastRenderedPageBreak/>
              <w:t>2,0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lastRenderedPageBreak/>
              <w:t>1 11 05310 00 0000 120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1 11 05314 13 0000 120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w:t>
            </w:r>
            <w:r w:rsidRPr="00C622B3">
              <w:rPr>
                <w:color w:val="000000"/>
                <w:sz w:val="28"/>
                <w:szCs w:val="28"/>
                <w:lang w:val="ru-RU" w:eastAsia="ru-RU"/>
              </w:rPr>
              <w:t>д</w:t>
            </w:r>
            <w:r w:rsidRPr="00C622B3">
              <w:rPr>
                <w:color w:val="000000"/>
                <w:sz w:val="28"/>
                <w:szCs w:val="28"/>
                <w:lang w:val="ru-RU" w:eastAsia="ru-RU"/>
              </w:rPr>
              <w:t>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w:t>
            </w:r>
            <w:r w:rsidRPr="00C622B3">
              <w:rPr>
                <w:color w:val="000000"/>
                <w:sz w:val="28"/>
                <w:szCs w:val="28"/>
                <w:lang w:val="ru-RU" w:eastAsia="ru-RU"/>
              </w:rPr>
              <w:t>о</w:t>
            </w:r>
            <w:r w:rsidRPr="00C622B3">
              <w:rPr>
                <w:color w:val="000000"/>
                <w:sz w:val="28"/>
                <w:szCs w:val="28"/>
                <w:lang w:val="ru-RU" w:eastAsia="ru-RU"/>
              </w:rPr>
              <w:t>торые расположены в границах городских поселений</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1 11 09000 00 0000 120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w:t>
            </w:r>
            <w:r w:rsidRPr="00C622B3">
              <w:rPr>
                <w:color w:val="000000"/>
                <w:sz w:val="28"/>
                <w:szCs w:val="28"/>
                <w:lang w:val="ru-RU" w:eastAsia="ru-RU"/>
              </w:rPr>
              <w:t>д</w:t>
            </w:r>
            <w:r w:rsidRPr="00C622B3">
              <w:rPr>
                <w:color w:val="000000"/>
                <w:sz w:val="28"/>
                <w:szCs w:val="28"/>
                <w:lang w:val="ru-RU" w:eastAsia="ru-RU"/>
              </w:rPr>
              <w:t>приятий, в том числе казенных)</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6 859,9</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1 11 09040 00 0000 120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w:t>
            </w:r>
            <w:r w:rsidRPr="00C622B3">
              <w:rPr>
                <w:color w:val="000000"/>
                <w:sz w:val="28"/>
                <w:szCs w:val="28"/>
                <w:lang w:val="ru-RU" w:eastAsia="ru-RU"/>
              </w:rPr>
              <w:t>д</w:t>
            </w:r>
            <w:r w:rsidRPr="00C622B3">
              <w:rPr>
                <w:color w:val="000000"/>
                <w:sz w:val="28"/>
                <w:szCs w:val="28"/>
                <w:lang w:val="ru-RU" w:eastAsia="ru-RU"/>
              </w:rPr>
              <w:t>приятий, в том числе казенных)</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5 900,0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1 11 09045 13 0000 120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Прочие поступления от использования имущества, находящегося в собственности г</w:t>
            </w:r>
            <w:r w:rsidRPr="00C622B3">
              <w:rPr>
                <w:color w:val="000000"/>
                <w:sz w:val="28"/>
                <w:szCs w:val="28"/>
                <w:lang w:val="ru-RU" w:eastAsia="ru-RU"/>
              </w:rPr>
              <w:t>о</w:t>
            </w:r>
            <w:r w:rsidRPr="00C622B3">
              <w:rPr>
                <w:color w:val="000000"/>
                <w:sz w:val="28"/>
                <w:szCs w:val="28"/>
                <w:lang w:val="ru-RU" w:eastAsia="ru-RU"/>
              </w:rPr>
              <w:t>родских поселений (за исключением имущества муниципальных бюджетных и авт</w:t>
            </w:r>
            <w:r w:rsidRPr="00C622B3">
              <w:rPr>
                <w:color w:val="000000"/>
                <w:sz w:val="28"/>
                <w:szCs w:val="28"/>
                <w:lang w:val="ru-RU" w:eastAsia="ru-RU"/>
              </w:rPr>
              <w:t>о</w:t>
            </w:r>
            <w:r w:rsidRPr="00C622B3">
              <w:rPr>
                <w:color w:val="000000"/>
                <w:sz w:val="28"/>
                <w:szCs w:val="28"/>
                <w:lang w:val="ru-RU" w:eastAsia="ru-RU"/>
              </w:rPr>
              <w:t>номных учреждений, а также имущества муниципальных унитарных предприятий, в том числе казенных)</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5 900,0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1 11 09080 00 0000 120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Плата, поступившая в рамках договора за предоставление права на размещение и эк</w:t>
            </w:r>
            <w:r w:rsidRPr="00C622B3">
              <w:rPr>
                <w:color w:val="000000"/>
                <w:sz w:val="28"/>
                <w:szCs w:val="28"/>
                <w:lang w:val="ru-RU" w:eastAsia="ru-RU"/>
              </w:rPr>
              <w:t>с</w:t>
            </w:r>
            <w:r w:rsidRPr="00C622B3">
              <w:rPr>
                <w:color w:val="000000"/>
                <w:sz w:val="28"/>
                <w:szCs w:val="28"/>
                <w:lang w:val="ru-RU" w:eastAsia="ru-RU"/>
              </w:rPr>
              <w:t>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959,9</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1 11 09080 13 0000 120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Плата, поступившая в рамках договора за предоставление права на размещение и эк</w:t>
            </w:r>
            <w:r w:rsidRPr="00C622B3">
              <w:rPr>
                <w:color w:val="000000"/>
                <w:sz w:val="28"/>
                <w:szCs w:val="28"/>
                <w:lang w:val="ru-RU" w:eastAsia="ru-RU"/>
              </w:rPr>
              <w:t>с</w:t>
            </w:r>
            <w:r w:rsidRPr="00C622B3">
              <w:rPr>
                <w:color w:val="000000"/>
                <w:sz w:val="28"/>
                <w:szCs w:val="28"/>
                <w:lang w:val="ru-RU" w:eastAsia="ru-RU"/>
              </w:rPr>
              <w:t>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w:t>
            </w:r>
            <w:r w:rsidRPr="00C622B3">
              <w:rPr>
                <w:color w:val="000000"/>
                <w:sz w:val="28"/>
                <w:szCs w:val="28"/>
                <w:lang w:val="ru-RU" w:eastAsia="ru-RU"/>
              </w:rPr>
              <w:t>д</w:t>
            </w:r>
            <w:r w:rsidRPr="00C622B3">
              <w:rPr>
                <w:color w:val="000000"/>
                <w:sz w:val="28"/>
                <w:szCs w:val="28"/>
                <w:lang w:val="ru-RU" w:eastAsia="ru-RU"/>
              </w:rPr>
              <w:t>ских поселений, и на землях или земельных участках, государственная собственность на которые не разграничена</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959,9</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1 13 00000 00 0000 000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ОТ ОКАЗАНИЯ ПЛАТНЫХ УСЛУГ И КОМПЕНСАЦИИ ЗАТРАТ ГОС</w:t>
            </w:r>
            <w:r w:rsidRPr="00C622B3">
              <w:rPr>
                <w:color w:val="000000"/>
                <w:sz w:val="28"/>
                <w:szCs w:val="28"/>
                <w:lang w:val="ru-RU" w:eastAsia="ru-RU"/>
              </w:rPr>
              <w:t>У</w:t>
            </w:r>
            <w:r w:rsidRPr="00C622B3">
              <w:rPr>
                <w:color w:val="000000"/>
                <w:sz w:val="28"/>
                <w:szCs w:val="28"/>
                <w:lang w:val="ru-RU" w:eastAsia="ru-RU"/>
              </w:rPr>
              <w:lastRenderedPageBreak/>
              <w:t>ДАРСТВА</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lastRenderedPageBreak/>
              <w:t>1 169,9</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lastRenderedPageBreak/>
              <w:t>1 13 01000 00 0000 130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от оказания платных услуг (работ)</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550,0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1 13 01990 00 0000 130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Прочие доходы от оказания платных услуг (работ)</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550,0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1 13 01995 13 0000 130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Прочие доходы от оказания платных услуг (работ) получателями средств бюджетов г</w:t>
            </w:r>
            <w:r w:rsidRPr="00C622B3">
              <w:rPr>
                <w:color w:val="000000"/>
                <w:sz w:val="28"/>
                <w:szCs w:val="28"/>
                <w:lang w:val="ru-RU" w:eastAsia="ru-RU"/>
              </w:rPr>
              <w:t>о</w:t>
            </w:r>
            <w:r w:rsidRPr="00C622B3">
              <w:rPr>
                <w:color w:val="000000"/>
                <w:sz w:val="28"/>
                <w:szCs w:val="28"/>
                <w:lang w:val="ru-RU" w:eastAsia="ru-RU"/>
              </w:rPr>
              <w:t>родских поселений</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550,0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1 13 02000 00 0000 130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компенсации затрат государства</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619,9</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1 13 02060 00 0000 130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поступающие в порядке возмещения расходов, понесенных в связи с эксплу</w:t>
            </w:r>
            <w:r w:rsidRPr="00C622B3">
              <w:rPr>
                <w:sz w:val="28"/>
                <w:szCs w:val="28"/>
                <w:lang w:val="ru-RU" w:eastAsia="ru-RU"/>
              </w:rPr>
              <w:t>а</w:t>
            </w:r>
            <w:r w:rsidRPr="00C622B3">
              <w:rPr>
                <w:sz w:val="28"/>
                <w:szCs w:val="28"/>
                <w:lang w:val="ru-RU" w:eastAsia="ru-RU"/>
              </w:rPr>
              <w:t>тацией имущества</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83,0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1 13 02065 13 0000 130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поступающие в порядке возмещения расходов, понесенных в связи с эксплу</w:t>
            </w:r>
            <w:r w:rsidRPr="00C622B3">
              <w:rPr>
                <w:sz w:val="28"/>
                <w:szCs w:val="28"/>
                <w:lang w:val="ru-RU" w:eastAsia="ru-RU"/>
              </w:rPr>
              <w:t>а</w:t>
            </w:r>
            <w:r w:rsidRPr="00C622B3">
              <w:rPr>
                <w:sz w:val="28"/>
                <w:szCs w:val="28"/>
                <w:lang w:val="ru-RU" w:eastAsia="ru-RU"/>
              </w:rPr>
              <w:t>тацией имущества городских поселений</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83,0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1 13 02990 00 0000 130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Прочие доходы от компенсации затрат государства</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536,9</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1 13 02995 13 0000 130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Прочие доходы от компенсации затрат бюджетов городских поселений</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536,9</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1 14 00000 00 0000 000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ОТ ПРОДАЖИ МАТЕРИАЛЬНЫХ И НЕМАТЕРИАЛЬНЫХ АКТИВОВ</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22 439,0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1 14 01000 00 0000 410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от продажи квартир</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18 807,2</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1 14 01050 13 0000 410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от продажи квартир, находящихся в собственности городских поселений</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18 807,2</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1 14 02000 00 0000 000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w:t>
            </w:r>
            <w:r w:rsidRPr="00C622B3">
              <w:rPr>
                <w:sz w:val="28"/>
                <w:szCs w:val="28"/>
                <w:lang w:val="ru-RU" w:eastAsia="ru-RU"/>
              </w:rPr>
              <w:t>е</w:t>
            </w:r>
            <w:r w:rsidRPr="00C622B3">
              <w:rPr>
                <w:sz w:val="28"/>
                <w:szCs w:val="28"/>
                <w:lang w:val="ru-RU" w:eastAsia="ru-RU"/>
              </w:rPr>
              <w:t>ждений, а также имущества государственных и муниципальных унитарных предпри</w:t>
            </w:r>
            <w:r w:rsidRPr="00C622B3">
              <w:rPr>
                <w:sz w:val="28"/>
                <w:szCs w:val="28"/>
                <w:lang w:val="ru-RU" w:eastAsia="ru-RU"/>
              </w:rPr>
              <w:t>я</w:t>
            </w:r>
            <w:r w:rsidRPr="00C622B3">
              <w:rPr>
                <w:sz w:val="28"/>
                <w:szCs w:val="28"/>
                <w:lang w:val="ru-RU" w:eastAsia="ru-RU"/>
              </w:rPr>
              <w:t>тий, в том числе казенных)</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22,3</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1 14 02050 13 0000 410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19,9</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 xml:space="preserve">1 14 02052 13 0000 410 </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реализации имущества, находящегося в оперативном управлении учрежд</w:t>
            </w:r>
            <w:r w:rsidRPr="00C622B3">
              <w:rPr>
                <w:sz w:val="28"/>
                <w:szCs w:val="28"/>
                <w:lang w:val="ru-RU" w:eastAsia="ru-RU"/>
              </w:rPr>
              <w:t>е</w:t>
            </w:r>
            <w:r w:rsidRPr="00C622B3">
              <w:rPr>
                <w:sz w:val="28"/>
                <w:szCs w:val="28"/>
                <w:lang w:val="ru-RU" w:eastAsia="ru-RU"/>
              </w:rPr>
              <w:t>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19,9</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1 14 02050 13 0000 440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w:t>
            </w:r>
            <w:r w:rsidRPr="00C622B3">
              <w:rPr>
                <w:sz w:val="28"/>
                <w:szCs w:val="28"/>
                <w:lang w:val="ru-RU" w:eastAsia="ru-RU"/>
              </w:rPr>
              <w:t>а</w:t>
            </w:r>
            <w:r w:rsidRPr="00C622B3">
              <w:rPr>
                <w:sz w:val="28"/>
                <w:szCs w:val="28"/>
                <w:lang w:val="ru-RU" w:eastAsia="ru-RU"/>
              </w:rPr>
              <w:t>сти реализации материальных запасов по указанному имуществу</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2,4</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lastRenderedPageBreak/>
              <w:t>1 14 02052 13 0000 440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реализации имущества, находящегося в оперативном управлении учрежд</w:t>
            </w:r>
            <w:r w:rsidRPr="00C622B3">
              <w:rPr>
                <w:sz w:val="28"/>
                <w:szCs w:val="28"/>
                <w:lang w:val="ru-RU" w:eastAsia="ru-RU"/>
              </w:rPr>
              <w:t>е</w:t>
            </w:r>
            <w:r w:rsidRPr="00C622B3">
              <w:rPr>
                <w:sz w:val="28"/>
                <w:szCs w:val="28"/>
                <w:lang w:val="ru-RU" w:eastAsia="ru-RU"/>
              </w:rPr>
              <w:t>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2,4</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1 14 06000 00 0000 430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от продажи земельных участков, находящихся в государственной и муниц</w:t>
            </w:r>
            <w:r w:rsidRPr="00C622B3">
              <w:rPr>
                <w:color w:val="000000"/>
                <w:sz w:val="28"/>
                <w:szCs w:val="28"/>
                <w:lang w:val="ru-RU" w:eastAsia="ru-RU"/>
              </w:rPr>
              <w:t>и</w:t>
            </w:r>
            <w:r w:rsidRPr="00C622B3">
              <w:rPr>
                <w:color w:val="000000"/>
                <w:sz w:val="28"/>
                <w:szCs w:val="28"/>
                <w:lang w:val="ru-RU" w:eastAsia="ru-RU"/>
              </w:rPr>
              <w:t>пальной собственности</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3 512,4</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1 14 06010 00 0000 430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от продажи земельных участков, государственная собственность на которые не разграничена</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1 242,0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1 14 06013 13 0000 430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1 242,0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1 14 06020 00 0000 430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w:t>
            </w:r>
            <w:r w:rsidRPr="00C622B3">
              <w:rPr>
                <w:color w:val="000000"/>
                <w:sz w:val="28"/>
                <w:szCs w:val="28"/>
                <w:lang w:val="ru-RU" w:eastAsia="ru-RU"/>
              </w:rPr>
              <w:t>е</w:t>
            </w:r>
            <w:r w:rsidRPr="00C622B3">
              <w:rPr>
                <w:color w:val="000000"/>
                <w:sz w:val="28"/>
                <w:szCs w:val="28"/>
                <w:lang w:val="ru-RU" w:eastAsia="ru-RU"/>
              </w:rPr>
              <w:t>ний)</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2 270,3</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 xml:space="preserve">1 14 06025 13 0000 430 </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Доходы от продажи земельных участков, находящихся в собственности городских пос</w:t>
            </w:r>
            <w:r w:rsidRPr="00C622B3">
              <w:rPr>
                <w:color w:val="000000"/>
                <w:sz w:val="28"/>
                <w:szCs w:val="28"/>
                <w:lang w:val="ru-RU" w:eastAsia="ru-RU"/>
              </w:rPr>
              <w:t>е</w:t>
            </w:r>
            <w:r w:rsidRPr="00C622B3">
              <w:rPr>
                <w:color w:val="000000"/>
                <w:sz w:val="28"/>
                <w:szCs w:val="28"/>
                <w:lang w:val="ru-RU" w:eastAsia="ru-RU"/>
              </w:rPr>
              <w:t>лений (за исключением земельных участков муниципальных бюджетных и автономных учреждений)</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2 270,3</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1 14 06300 00 0000 430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Плата за увеличение площади земельных участков, находящихся в частной собственн</w:t>
            </w:r>
            <w:r w:rsidRPr="00C622B3">
              <w:rPr>
                <w:sz w:val="28"/>
                <w:szCs w:val="28"/>
                <w:lang w:val="ru-RU" w:eastAsia="ru-RU"/>
              </w:rPr>
              <w:t>о</w:t>
            </w:r>
            <w:r w:rsidRPr="00C622B3">
              <w:rPr>
                <w:sz w:val="28"/>
                <w:szCs w:val="28"/>
                <w:lang w:val="ru-RU" w:eastAsia="ru-RU"/>
              </w:rPr>
              <w:t>сти, в результате перераспределения таких земельных участков и земель (или) земел</w:t>
            </w:r>
            <w:r w:rsidRPr="00C622B3">
              <w:rPr>
                <w:sz w:val="28"/>
                <w:szCs w:val="28"/>
                <w:lang w:val="ru-RU" w:eastAsia="ru-RU"/>
              </w:rPr>
              <w:t>ь</w:t>
            </w:r>
            <w:r w:rsidRPr="00C622B3">
              <w:rPr>
                <w:sz w:val="28"/>
                <w:szCs w:val="28"/>
                <w:lang w:val="ru-RU" w:eastAsia="ru-RU"/>
              </w:rPr>
              <w:t>ных участков, находящихся в государственной или муниципальной собственности</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97,1</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1 14 06310 00 0000 430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Плата за увеличение площади земельных участков, находящихся в частной собственн</w:t>
            </w:r>
            <w:r w:rsidRPr="00C622B3">
              <w:rPr>
                <w:sz w:val="28"/>
                <w:szCs w:val="28"/>
                <w:lang w:val="ru-RU" w:eastAsia="ru-RU"/>
              </w:rPr>
              <w:t>о</w:t>
            </w:r>
            <w:r w:rsidRPr="00C622B3">
              <w:rPr>
                <w:sz w:val="28"/>
                <w:szCs w:val="28"/>
                <w:lang w:val="ru-RU" w:eastAsia="ru-RU"/>
              </w:rPr>
              <w:t>сти, в результате перераспределения таких земельных участков и земель (или) земел</w:t>
            </w:r>
            <w:r w:rsidRPr="00C622B3">
              <w:rPr>
                <w:sz w:val="28"/>
                <w:szCs w:val="28"/>
                <w:lang w:val="ru-RU" w:eastAsia="ru-RU"/>
              </w:rPr>
              <w:t>ь</w:t>
            </w:r>
            <w:r w:rsidRPr="00C622B3">
              <w:rPr>
                <w:sz w:val="28"/>
                <w:szCs w:val="28"/>
                <w:lang w:val="ru-RU" w:eastAsia="ru-RU"/>
              </w:rPr>
              <w:t>ных участков, государственная собственность на которые не разграничена</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97,1</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1 14 06313 13 0000 430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Плата за увеличение площади земельных участков, находящихся в частной собственн</w:t>
            </w:r>
            <w:r w:rsidRPr="00C622B3">
              <w:rPr>
                <w:sz w:val="28"/>
                <w:szCs w:val="28"/>
                <w:lang w:val="ru-RU" w:eastAsia="ru-RU"/>
              </w:rPr>
              <w:t>о</w:t>
            </w:r>
            <w:r w:rsidRPr="00C622B3">
              <w:rPr>
                <w:sz w:val="28"/>
                <w:szCs w:val="28"/>
                <w:lang w:val="ru-RU" w:eastAsia="ru-RU"/>
              </w:rPr>
              <w:t>сти, в результате перераспределения таких земельных участков и земель (или) земел</w:t>
            </w:r>
            <w:r w:rsidRPr="00C622B3">
              <w:rPr>
                <w:sz w:val="28"/>
                <w:szCs w:val="28"/>
                <w:lang w:val="ru-RU" w:eastAsia="ru-RU"/>
              </w:rPr>
              <w:t>ь</w:t>
            </w:r>
            <w:r w:rsidRPr="00C622B3">
              <w:rPr>
                <w:sz w:val="28"/>
                <w:szCs w:val="28"/>
                <w:lang w:val="ru-RU" w:eastAsia="ru-RU"/>
              </w:rPr>
              <w:t>ных участков, государственная собственность на которые не разграничена и которые расположены в границах городских поселений</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97,1</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1 16 00000 00 0000 000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ШТРАФЫ, САНКЦИИ, ВОЗМЕЩЕНИЕ УЩЕРБА</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707,5</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1 16 07000 00 0000 140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Штрафы, неустойки, пени, уплаченные в соответствии с законом или договором в сл</w:t>
            </w:r>
            <w:r w:rsidRPr="00C622B3">
              <w:rPr>
                <w:color w:val="000000"/>
                <w:sz w:val="28"/>
                <w:szCs w:val="28"/>
                <w:lang w:val="ru-RU" w:eastAsia="ru-RU"/>
              </w:rPr>
              <w:t>у</w:t>
            </w:r>
            <w:r w:rsidRPr="00C622B3">
              <w:rPr>
                <w:color w:val="000000"/>
                <w:sz w:val="28"/>
                <w:szCs w:val="28"/>
                <w:lang w:val="ru-RU" w:eastAsia="ru-RU"/>
              </w:rPr>
              <w:t>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w:t>
            </w:r>
            <w:r w:rsidRPr="00C622B3">
              <w:rPr>
                <w:color w:val="000000"/>
                <w:sz w:val="28"/>
                <w:szCs w:val="28"/>
                <w:lang w:val="ru-RU" w:eastAsia="ru-RU"/>
              </w:rPr>
              <w:t>н</w:t>
            </w:r>
            <w:r w:rsidRPr="00C622B3">
              <w:rPr>
                <w:color w:val="000000"/>
                <w:sz w:val="28"/>
                <w:szCs w:val="28"/>
                <w:lang w:val="ru-RU" w:eastAsia="ru-RU"/>
              </w:rPr>
              <w:t>дом, казенным учреждением, Центральным банком Российской Федерации, иной орг</w:t>
            </w:r>
            <w:r w:rsidRPr="00C622B3">
              <w:rPr>
                <w:color w:val="000000"/>
                <w:sz w:val="28"/>
                <w:szCs w:val="28"/>
                <w:lang w:val="ru-RU" w:eastAsia="ru-RU"/>
              </w:rPr>
              <w:t>а</w:t>
            </w:r>
            <w:r w:rsidRPr="00C622B3">
              <w:rPr>
                <w:color w:val="000000"/>
                <w:sz w:val="28"/>
                <w:szCs w:val="28"/>
                <w:lang w:val="ru-RU" w:eastAsia="ru-RU"/>
              </w:rPr>
              <w:lastRenderedPageBreak/>
              <w:t>низацией, действующей от имени Российской Федерации</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lastRenderedPageBreak/>
              <w:t>368,4</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lastRenderedPageBreak/>
              <w:t>1 16 07010 00 0000 140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w:t>
            </w:r>
            <w:r w:rsidRPr="00C622B3">
              <w:rPr>
                <w:sz w:val="28"/>
                <w:szCs w:val="28"/>
                <w:lang w:val="ru-RU" w:eastAsia="ru-RU"/>
              </w:rPr>
              <w:t>и</w:t>
            </w:r>
            <w:r w:rsidRPr="00C622B3">
              <w:rPr>
                <w:sz w:val="28"/>
                <w:szCs w:val="28"/>
                <w:lang w:val="ru-RU" w:eastAsia="ru-RU"/>
              </w:rPr>
              <w:t>ципальным) контрактом</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15,0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1 16 07010 13 0000 140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w:t>
            </w:r>
            <w:r w:rsidRPr="00C622B3">
              <w:rPr>
                <w:sz w:val="28"/>
                <w:szCs w:val="28"/>
                <w:lang w:val="ru-RU" w:eastAsia="ru-RU"/>
              </w:rPr>
              <w:t>н</w:t>
            </w:r>
            <w:r w:rsidRPr="00C622B3">
              <w:rPr>
                <w:sz w:val="28"/>
                <w:szCs w:val="28"/>
                <w:lang w:val="ru-RU" w:eastAsia="ru-RU"/>
              </w:rPr>
              <w:t>трактом, заключенным муниципальным органом, казенным учреждением городского поселения</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15,0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1 16 07090 00 0000 140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w:t>
            </w:r>
            <w:r w:rsidRPr="00C622B3">
              <w:rPr>
                <w:color w:val="000000"/>
                <w:sz w:val="28"/>
                <w:szCs w:val="28"/>
                <w:lang w:val="ru-RU" w:eastAsia="ru-RU"/>
              </w:rPr>
              <w:t>н</w:t>
            </w:r>
            <w:r w:rsidRPr="00C622B3">
              <w:rPr>
                <w:color w:val="000000"/>
                <w:sz w:val="28"/>
                <w:szCs w:val="28"/>
                <w:lang w:val="ru-RU" w:eastAsia="ru-RU"/>
              </w:rPr>
              <w:t>ным (муниципальным) органом, казенным учреждением, Центральным банком Росси</w:t>
            </w:r>
            <w:r w:rsidRPr="00C622B3">
              <w:rPr>
                <w:color w:val="000000"/>
                <w:sz w:val="28"/>
                <w:szCs w:val="28"/>
                <w:lang w:val="ru-RU" w:eastAsia="ru-RU"/>
              </w:rPr>
              <w:t>й</w:t>
            </w:r>
            <w:r w:rsidRPr="00C622B3">
              <w:rPr>
                <w:color w:val="000000"/>
                <w:sz w:val="28"/>
                <w:szCs w:val="28"/>
                <w:lang w:val="ru-RU" w:eastAsia="ru-RU"/>
              </w:rPr>
              <w:t>ской Федерации, государственной корпорацией</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353,4</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1 16 07090 13 0000 140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w:t>
            </w:r>
            <w:r w:rsidRPr="00C622B3">
              <w:rPr>
                <w:color w:val="000000"/>
                <w:sz w:val="28"/>
                <w:szCs w:val="28"/>
                <w:lang w:val="ru-RU" w:eastAsia="ru-RU"/>
              </w:rPr>
              <w:t>ь</w:t>
            </w:r>
            <w:r w:rsidRPr="00C622B3">
              <w:rPr>
                <w:color w:val="000000"/>
                <w:sz w:val="28"/>
                <w:szCs w:val="28"/>
                <w:lang w:val="ru-RU" w:eastAsia="ru-RU"/>
              </w:rPr>
              <w:t>ным органом, (муниципальным казенным учреждением) городского поселения</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353,4</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1 16 10000 00 0000 140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Платежи в целях возмещения причиненного ущерба (убытков)</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189,1</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1 16 10032 13 0000 140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Прочее возмещение ущерба, причиненного муниципальному имуществу городского п</w:t>
            </w:r>
            <w:r w:rsidRPr="00C622B3">
              <w:rPr>
                <w:color w:val="000000"/>
                <w:sz w:val="28"/>
                <w:szCs w:val="28"/>
                <w:lang w:val="ru-RU" w:eastAsia="ru-RU"/>
              </w:rPr>
              <w:t>о</w:t>
            </w:r>
            <w:r w:rsidRPr="00C622B3">
              <w:rPr>
                <w:color w:val="000000"/>
                <w:sz w:val="28"/>
                <w:szCs w:val="28"/>
                <w:lang w:val="ru-RU" w:eastAsia="ru-RU"/>
              </w:rPr>
              <w:t>селения (за исключением имущества, закрепленного за муниципальными бюджетными (автономными) учреждениями, унитарными предприятиями)</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189,1</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1 16 11000 01 0000 140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Платежи, уплачиваемые в целях возмещения вреда</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150,0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1 16 11060 01 0000 140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Платежи, уплачиваемые в целях возмещения вреда, причиняемого автомобильным д</w:t>
            </w:r>
            <w:r w:rsidRPr="00C622B3">
              <w:rPr>
                <w:color w:val="000000"/>
                <w:sz w:val="28"/>
                <w:szCs w:val="28"/>
                <w:lang w:val="ru-RU" w:eastAsia="ru-RU"/>
              </w:rPr>
              <w:t>о</w:t>
            </w:r>
            <w:r w:rsidRPr="00C622B3">
              <w:rPr>
                <w:color w:val="000000"/>
                <w:sz w:val="28"/>
                <w:szCs w:val="28"/>
                <w:lang w:val="ru-RU" w:eastAsia="ru-RU"/>
              </w:rPr>
              <w:t>рогам</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150,0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1 16 11064 01 0000 140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Платежи, уплачиваемые в целях возмещения вреда, причиняемого автомобильным д</w:t>
            </w:r>
            <w:r w:rsidRPr="00C622B3">
              <w:rPr>
                <w:color w:val="000000"/>
                <w:sz w:val="28"/>
                <w:szCs w:val="28"/>
                <w:lang w:val="ru-RU" w:eastAsia="ru-RU"/>
              </w:rPr>
              <w:t>о</w:t>
            </w:r>
            <w:r w:rsidRPr="00C622B3">
              <w:rPr>
                <w:color w:val="000000"/>
                <w:sz w:val="28"/>
                <w:szCs w:val="28"/>
                <w:lang w:val="ru-RU" w:eastAsia="ru-RU"/>
              </w:rPr>
              <w:t>рогам местного значения транспортными средствами, осуществляющими перевозки т</w:t>
            </w:r>
            <w:r w:rsidRPr="00C622B3">
              <w:rPr>
                <w:color w:val="000000"/>
                <w:sz w:val="28"/>
                <w:szCs w:val="28"/>
                <w:lang w:val="ru-RU" w:eastAsia="ru-RU"/>
              </w:rPr>
              <w:t>я</w:t>
            </w:r>
            <w:r w:rsidRPr="00C622B3">
              <w:rPr>
                <w:color w:val="000000"/>
                <w:sz w:val="28"/>
                <w:szCs w:val="28"/>
                <w:lang w:val="ru-RU" w:eastAsia="ru-RU"/>
              </w:rPr>
              <w:t>желовесных и (или) крупногабаритных грузов</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150,0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1 17 00000 00 0000 000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ПРОЧИЕ НЕНАЛОГОВЫЕ ДОХОДЫ</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11,0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1 17 05000 00 0000 180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Прочие неналоговые доходы</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11,0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1 17 05050 13 0000 180</w:t>
            </w:r>
            <w:r w:rsidRPr="00C622B3">
              <w:rPr>
                <w:color w:val="000000"/>
                <w:sz w:val="28"/>
                <w:szCs w:val="28"/>
                <w:lang w:val="ru-RU" w:eastAsia="ru-RU"/>
              </w:rPr>
              <w:br w:type="page"/>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Прочие неналоговые доходы бюджетов городских поселений</w:t>
            </w:r>
            <w:r w:rsidRPr="00C622B3">
              <w:rPr>
                <w:sz w:val="28"/>
                <w:szCs w:val="28"/>
                <w:lang w:val="ru-RU" w:eastAsia="ru-RU"/>
              </w:rPr>
              <w:br w:type="page"/>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11,0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2 00 00000 00 0000 000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БЕЗВОЗМЕЗДНЫЕ ПОСТУПЛЕНИЯ</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302 583,7</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2 02 00000 00 0000 000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БЕЗВОЗМЕЗДНЫЕ ПОСТУПЛЕНИЯ ОТ ДРУГИХ БЮДЖЕТОВ БЮДЖЕТНОЙ С</w:t>
            </w:r>
            <w:r w:rsidRPr="00C622B3">
              <w:rPr>
                <w:color w:val="000000"/>
                <w:sz w:val="28"/>
                <w:szCs w:val="28"/>
                <w:lang w:val="ru-RU" w:eastAsia="ru-RU"/>
              </w:rPr>
              <w:t>И</w:t>
            </w:r>
            <w:r w:rsidRPr="00C622B3">
              <w:rPr>
                <w:color w:val="000000"/>
                <w:sz w:val="28"/>
                <w:szCs w:val="28"/>
                <w:lang w:val="ru-RU" w:eastAsia="ru-RU"/>
              </w:rPr>
              <w:t>СТЕМЫ РОССИЙСКОЙ ФЕДЕРАЦИИ</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297 938,1</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lastRenderedPageBreak/>
              <w:t>2 02 10000 00 0000 150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Дотации бюджетам бюджетной системы Российской Федерации</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92 298,3</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2 02 15001 00 0000 150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Дотации на выравнивание бюджетной обеспеченности</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92 298,3</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2 02 15001 13 0000 150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Дотации бюджетам городских поселений на выравнивание бюджетной обеспеченности из бюджета субъекта Российской Федерации</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92 298,3</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2 02 30000 00 0000 150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Субвенции бюджетам бюджетной системы Российской Федерации</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6 647,5</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2 02 30024 00 0000 150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Субвенции местным бюджетам на выполнение передаваемых полномочий субъектов Российской Федерации</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107,0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2 02 30024 13 0000 150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Субвенции бюджетам городских поселений на выполнение передаваемых полномочий субъектов Российской Федерации</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107,0</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2 02 35118 00 0000 150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Субвенции бюджетам на осуществление первичного воинского учета органами местн</w:t>
            </w:r>
            <w:r w:rsidRPr="00C622B3">
              <w:rPr>
                <w:color w:val="000000"/>
                <w:sz w:val="28"/>
                <w:szCs w:val="28"/>
                <w:lang w:val="ru-RU" w:eastAsia="ru-RU"/>
              </w:rPr>
              <w:t>о</w:t>
            </w:r>
            <w:r w:rsidRPr="00C622B3">
              <w:rPr>
                <w:color w:val="000000"/>
                <w:sz w:val="28"/>
                <w:szCs w:val="28"/>
                <w:lang w:val="ru-RU" w:eastAsia="ru-RU"/>
              </w:rPr>
              <w:t>го самоуправления поселений, муниципальных и городских округов</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4 757,6</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2 02 35118 13 0000 150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4 757,6</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2 02 35930 00 0000 150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Субвенции бюджетам на государственную регистрацию актов гражданского состояния</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1 782,8</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2 02 35930 13 0000 150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Субвенции бюджетам городских поселений на государственную регистрацию актов гражданского состояния</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1 782,8</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2 02 40000 00 0000 150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Иные межбюджетные трансферты</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198 992,3</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2 02 40014 00 0000 150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w:t>
            </w:r>
            <w:r w:rsidRPr="00C622B3">
              <w:rPr>
                <w:color w:val="000000"/>
                <w:sz w:val="28"/>
                <w:szCs w:val="28"/>
                <w:lang w:val="ru-RU" w:eastAsia="ru-RU"/>
              </w:rPr>
              <w:t>т</w:t>
            </w:r>
            <w:r w:rsidRPr="00C622B3">
              <w:rPr>
                <w:color w:val="000000"/>
                <w:sz w:val="28"/>
                <w:szCs w:val="28"/>
                <w:lang w:val="ru-RU" w:eastAsia="ru-RU"/>
              </w:rPr>
              <w:t>ствии с заключенными соглашениями</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31,9</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2 02 40014 13 0000 150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Межбюджетные трансферты, передаваемые бюджетам городских поселений из бюдж</w:t>
            </w:r>
            <w:r w:rsidRPr="00C622B3">
              <w:rPr>
                <w:color w:val="000000"/>
                <w:sz w:val="28"/>
                <w:szCs w:val="28"/>
                <w:lang w:val="ru-RU" w:eastAsia="ru-RU"/>
              </w:rPr>
              <w:t>е</w:t>
            </w:r>
            <w:r w:rsidRPr="00C622B3">
              <w:rPr>
                <w:color w:val="000000"/>
                <w:sz w:val="28"/>
                <w:szCs w:val="28"/>
                <w:lang w:val="ru-RU" w:eastAsia="ru-RU"/>
              </w:rPr>
              <w:t>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31,9</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2 02 49999 13 0000 150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Прочие межбюджетные трансферты, передаваемые бюджетам городских поселений</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198 960,4</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2 18 00000 00 0000 000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4 645,6</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2 18 00000 00 0000 150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w:t>
            </w:r>
            <w:r w:rsidRPr="00C622B3">
              <w:rPr>
                <w:sz w:val="28"/>
                <w:szCs w:val="28"/>
                <w:lang w:val="ru-RU" w:eastAsia="ru-RU"/>
              </w:rPr>
              <w:t>ж</w:t>
            </w:r>
            <w:r w:rsidRPr="00C622B3">
              <w:rPr>
                <w:sz w:val="28"/>
                <w:szCs w:val="28"/>
                <w:lang w:val="ru-RU" w:eastAsia="ru-RU"/>
              </w:rPr>
              <w:t>бюджетных трансфертов, имеющих целевое назначение, прошлых лет, а также от во</w:t>
            </w:r>
            <w:r w:rsidRPr="00C622B3">
              <w:rPr>
                <w:sz w:val="28"/>
                <w:szCs w:val="28"/>
                <w:lang w:val="ru-RU" w:eastAsia="ru-RU"/>
              </w:rPr>
              <w:t>з</w:t>
            </w:r>
            <w:r w:rsidRPr="00C622B3">
              <w:rPr>
                <w:sz w:val="28"/>
                <w:szCs w:val="28"/>
                <w:lang w:val="ru-RU" w:eastAsia="ru-RU"/>
              </w:rPr>
              <w:lastRenderedPageBreak/>
              <w:t>врата организациями остатков субсидий прошлых лет</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lastRenderedPageBreak/>
              <w:t>4 645,6</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lastRenderedPageBreak/>
              <w:t>2 18 00000 13 0000 150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w:t>
            </w:r>
            <w:r w:rsidRPr="00C622B3">
              <w:rPr>
                <w:sz w:val="28"/>
                <w:szCs w:val="28"/>
                <w:lang w:val="ru-RU" w:eastAsia="ru-RU"/>
              </w:rPr>
              <w:t>с</w:t>
            </w:r>
            <w:r w:rsidRPr="00C622B3">
              <w:rPr>
                <w:sz w:val="28"/>
                <w:szCs w:val="28"/>
                <w:lang w:val="ru-RU" w:eastAsia="ru-RU"/>
              </w:rPr>
              <w:t>фертов, имеющих целевое назначение, прошлых лет, а также от возврата организациями остатков субсидий прошлых лет</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4 645,6</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2 18 05000 13 0000 150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бюджетов городских поселений от возврата организациями остатков субсидий прошлых лет</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4 272,9</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2 18 05010 13 0000 150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бюджетов городских поселений от возврата бюджетными учреждениями оста</w:t>
            </w:r>
            <w:r w:rsidRPr="00C622B3">
              <w:rPr>
                <w:sz w:val="28"/>
                <w:szCs w:val="28"/>
                <w:lang w:val="ru-RU" w:eastAsia="ru-RU"/>
              </w:rPr>
              <w:t>т</w:t>
            </w:r>
            <w:r w:rsidRPr="00C622B3">
              <w:rPr>
                <w:sz w:val="28"/>
                <w:szCs w:val="28"/>
                <w:lang w:val="ru-RU" w:eastAsia="ru-RU"/>
              </w:rPr>
              <w:t>ков субсидий прошлых лет</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4 271,7</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2 18 05030 13 0000 150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бюджетов городских поселений от возврата иными организациями остатков субсидий прошлых лет</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1,2</w:t>
            </w:r>
          </w:p>
        </w:tc>
      </w:tr>
      <w:tr w:rsidR="00C622B3" w:rsidRPr="00C622B3" w:rsidTr="00F47B4F">
        <w:trPr>
          <w:trHeight w:val="20"/>
        </w:trPr>
        <w:tc>
          <w:tcPr>
            <w:tcW w:w="3300" w:type="dxa"/>
            <w:tcBorders>
              <w:top w:val="single" w:sz="4" w:space="0" w:color="auto"/>
              <w:left w:val="single" w:sz="4" w:space="0" w:color="auto"/>
              <w:bottom w:val="single" w:sz="4" w:space="0" w:color="auto"/>
              <w:right w:val="single" w:sz="4" w:space="0" w:color="auto"/>
            </w:tcBorders>
            <w:shd w:val="clear" w:color="000000" w:fill="FFFFFF"/>
            <w:noWrap/>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2 18 60010 13 0000 150</w:t>
            </w:r>
          </w:p>
        </w:tc>
        <w:tc>
          <w:tcPr>
            <w:tcW w:w="1089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372,7</w:t>
            </w:r>
          </w:p>
        </w:tc>
      </w:tr>
      <w:tr w:rsidR="00C622B3" w:rsidRPr="00C622B3" w:rsidTr="00F47B4F">
        <w:trPr>
          <w:trHeight w:val="375"/>
        </w:trPr>
        <w:tc>
          <w:tcPr>
            <w:tcW w:w="1419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622B3" w:rsidRPr="00C622B3" w:rsidRDefault="00C622B3" w:rsidP="00C622B3">
            <w:pPr>
              <w:suppressAutoHyphens w:val="0"/>
              <w:rPr>
                <w:color w:val="000000"/>
                <w:sz w:val="28"/>
                <w:szCs w:val="28"/>
                <w:lang w:val="ru-RU" w:eastAsia="ru-RU"/>
              </w:rPr>
            </w:pPr>
            <w:r w:rsidRPr="00C622B3">
              <w:rPr>
                <w:color w:val="000000"/>
                <w:sz w:val="28"/>
                <w:szCs w:val="28"/>
                <w:lang w:val="ru-RU" w:eastAsia="ru-RU"/>
              </w:rPr>
              <w:t>Итого</w:t>
            </w:r>
          </w:p>
        </w:tc>
        <w:tc>
          <w:tcPr>
            <w:tcW w:w="17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673 435,0</w:t>
            </w:r>
          </w:p>
        </w:tc>
      </w:tr>
    </w:tbl>
    <w:p w:rsidR="00C622B3" w:rsidRPr="00C622B3" w:rsidRDefault="00C622B3" w:rsidP="00C622B3">
      <w:pPr>
        <w:suppressAutoHyphens w:val="0"/>
        <w:spacing w:after="200" w:line="276" w:lineRule="auto"/>
        <w:rPr>
          <w:rFonts w:ascii="Calibri" w:eastAsia="Calibri" w:hAnsi="Calibri"/>
          <w:sz w:val="22"/>
          <w:szCs w:val="22"/>
          <w:lang w:val="ru-RU" w:eastAsia="en-US"/>
        </w:rPr>
      </w:pPr>
    </w:p>
    <w:p w:rsidR="00D94AFA" w:rsidRDefault="00D94AFA"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tbl>
      <w:tblPr>
        <w:tblW w:w="15793" w:type="dxa"/>
        <w:tblInd w:w="93" w:type="dxa"/>
        <w:tblLook w:val="04A0" w:firstRow="1" w:lastRow="0" w:firstColumn="1" w:lastColumn="0" w:noHBand="0" w:noVBand="1"/>
      </w:tblPr>
      <w:tblGrid>
        <w:gridCol w:w="3417"/>
        <w:gridCol w:w="4125"/>
        <w:gridCol w:w="4125"/>
        <w:gridCol w:w="1106"/>
        <w:gridCol w:w="1540"/>
        <w:gridCol w:w="1480"/>
      </w:tblGrid>
      <w:tr w:rsidR="00C622B3" w:rsidRPr="00C622B3" w:rsidTr="00F47B4F">
        <w:trPr>
          <w:trHeight w:val="20"/>
        </w:trPr>
        <w:tc>
          <w:tcPr>
            <w:tcW w:w="3417" w:type="dxa"/>
            <w:tcBorders>
              <w:top w:val="nil"/>
              <w:left w:val="nil"/>
              <w:bottom w:val="nil"/>
            </w:tcBorders>
            <w:shd w:val="clear" w:color="000000" w:fill="FFFFFF"/>
            <w:noWrap/>
            <w:vAlign w:val="bottom"/>
            <w:hideMark/>
          </w:tcPr>
          <w:p w:rsidR="00C622B3" w:rsidRPr="00C622B3" w:rsidRDefault="00C622B3" w:rsidP="00C622B3">
            <w:pPr>
              <w:suppressAutoHyphens w:val="0"/>
              <w:rPr>
                <w:b/>
                <w:bCs/>
                <w:sz w:val="28"/>
                <w:szCs w:val="28"/>
                <w:lang w:val="ru-RU" w:eastAsia="ru-RU"/>
              </w:rPr>
            </w:pPr>
            <w:r w:rsidRPr="00C622B3">
              <w:rPr>
                <w:b/>
                <w:bCs/>
                <w:sz w:val="28"/>
                <w:szCs w:val="28"/>
                <w:lang w:val="ru-RU" w:eastAsia="ru-RU"/>
              </w:rPr>
              <w:lastRenderedPageBreak/>
              <w:t> </w:t>
            </w:r>
          </w:p>
        </w:tc>
        <w:tc>
          <w:tcPr>
            <w:tcW w:w="4125" w:type="dxa"/>
            <w:shd w:val="clear" w:color="000000" w:fill="FFFFFF"/>
            <w:noWrap/>
            <w:vAlign w:val="bottom"/>
          </w:tcPr>
          <w:p w:rsidR="00C622B3" w:rsidRPr="00C622B3" w:rsidRDefault="00C622B3" w:rsidP="00C622B3">
            <w:pPr>
              <w:suppressAutoHyphens w:val="0"/>
              <w:rPr>
                <w:sz w:val="28"/>
                <w:szCs w:val="28"/>
                <w:lang w:val="ru-RU" w:eastAsia="ru-RU"/>
              </w:rPr>
            </w:pPr>
          </w:p>
        </w:tc>
        <w:tc>
          <w:tcPr>
            <w:tcW w:w="4125" w:type="dxa"/>
            <w:shd w:val="clear" w:color="000000" w:fill="FFFFFF"/>
            <w:vAlign w:val="bottom"/>
          </w:tcPr>
          <w:p w:rsidR="00C622B3" w:rsidRPr="00C622B3" w:rsidRDefault="00C622B3" w:rsidP="00C622B3">
            <w:pPr>
              <w:suppressAutoHyphens w:val="0"/>
              <w:jc w:val="right"/>
              <w:rPr>
                <w:sz w:val="28"/>
                <w:szCs w:val="28"/>
                <w:lang w:val="ru-RU" w:eastAsia="ru-RU"/>
              </w:rPr>
            </w:pPr>
          </w:p>
        </w:tc>
        <w:tc>
          <w:tcPr>
            <w:tcW w:w="4126" w:type="dxa"/>
            <w:gridSpan w:val="3"/>
            <w:shd w:val="clear" w:color="000000" w:fill="FFFFFF"/>
            <w:vAlign w:val="bottom"/>
          </w:tcPr>
          <w:p w:rsidR="00C622B3" w:rsidRPr="00C622B3" w:rsidRDefault="00C622B3" w:rsidP="00E52958">
            <w:pPr>
              <w:suppressAutoHyphens w:val="0"/>
              <w:rPr>
                <w:sz w:val="28"/>
                <w:szCs w:val="28"/>
                <w:lang w:val="ru-RU" w:eastAsia="ru-RU"/>
              </w:rPr>
            </w:pPr>
            <w:r w:rsidRPr="00C622B3">
              <w:rPr>
                <w:sz w:val="28"/>
                <w:szCs w:val="28"/>
                <w:lang w:val="ru-RU" w:eastAsia="ru-RU"/>
              </w:rPr>
              <w:t xml:space="preserve">Приложение 2 </w:t>
            </w:r>
          </w:p>
        </w:tc>
      </w:tr>
      <w:tr w:rsidR="00C622B3" w:rsidRPr="00C622B3" w:rsidTr="00F47B4F">
        <w:trPr>
          <w:trHeight w:val="20"/>
        </w:trPr>
        <w:tc>
          <w:tcPr>
            <w:tcW w:w="3417" w:type="dxa"/>
            <w:tcBorders>
              <w:top w:val="nil"/>
              <w:left w:val="nil"/>
              <w:bottom w:val="nil"/>
            </w:tcBorders>
            <w:shd w:val="clear" w:color="000000" w:fill="FFFFFF"/>
            <w:noWrap/>
            <w:vAlign w:val="bottom"/>
            <w:hideMark/>
          </w:tcPr>
          <w:p w:rsidR="00C622B3" w:rsidRPr="00C622B3" w:rsidRDefault="00C622B3" w:rsidP="00C622B3">
            <w:pPr>
              <w:suppressAutoHyphens w:val="0"/>
              <w:rPr>
                <w:sz w:val="28"/>
                <w:szCs w:val="28"/>
                <w:lang w:val="ru-RU" w:eastAsia="ru-RU"/>
              </w:rPr>
            </w:pPr>
            <w:r w:rsidRPr="00C622B3">
              <w:rPr>
                <w:sz w:val="28"/>
                <w:szCs w:val="28"/>
                <w:lang w:val="ru-RU" w:eastAsia="ru-RU"/>
              </w:rPr>
              <w:t> </w:t>
            </w:r>
          </w:p>
        </w:tc>
        <w:tc>
          <w:tcPr>
            <w:tcW w:w="4125" w:type="dxa"/>
            <w:shd w:val="clear" w:color="000000" w:fill="FFFFFF"/>
            <w:noWrap/>
            <w:vAlign w:val="bottom"/>
          </w:tcPr>
          <w:p w:rsidR="00C622B3" w:rsidRPr="00C622B3" w:rsidRDefault="00C622B3" w:rsidP="00C622B3">
            <w:pPr>
              <w:suppressAutoHyphens w:val="0"/>
              <w:rPr>
                <w:sz w:val="28"/>
                <w:szCs w:val="28"/>
                <w:lang w:val="ru-RU" w:eastAsia="ru-RU"/>
              </w:rPr>
            </w:pPr>
          </w:p>
        </w:tc>
        <w:tc>
          <w:tcPr>
            <w:tcW w:w="4125" w:type="dxa"/>
            <w:shd w:val="clear" w:color="000000" w:fill="FFFFFF"/>
            <w:vAlign w:val="bottom"/>
          </w:tcPr>
          <w:p w:rsidR="00C622B3" w:rsidRPr="00C622B3" w:rsidRDefault="00C622B3" w:rsidP="00C622B3">
            <w:pPr>
              <w:suppressAutoHyphens w:val="0"/>
              <w:jc w:val="right"/>
              <w:rPr>
                <w:sz w:val="28"/>
                <w:szCs w:val="28"/>
                <w:lang w:val="ru-RU" w:eastAsia="ru-RU"/>
              </w:rPr>
            </w:pPr>
          </w:p>
        </w:tc>
        <w:tc>
          <w:tcPr>
            <w:tcW w:w="4126" w:type="dxa"/>
            <w:gridSpan w:val="3"/>
            <w:shd w:val="clear" w:color="000000" w:fill="FFFFFF"/>
            <w:vAlign w:val="bottom"/>
          </w:tcPr>
          <w:p w:rsidR="00C622B3" w:rsidRPr="00C622B3" w:rsidRDefault="00E52958" w:rsidP="00C622B3">
            <w:pPr>
              <w:suppressAutoHyphens w:val="0"/>
              <w:rPr>
                <w:sz w:val="28"/>
                <w:szCs w:val="28"/>
                <w:lang w:val="ru-RU" w:eastAsia="ru-RU"/>
              </w:rPr>
            </w:pPr>
            <w:r>
              <w:rPr>
                <w:sz w:val="28"/>
                <w:szCs w:val="28"/>
                <w:lang w:val="ru-RU" w:eastAsia="ru-RU"/>
              </w:rPr>
              <w:t>к решению</w:t>
            </w:r>
            <w:r w:rsidR="00C622B3" w:rsidRPr="00C622B3">
              <w:rPr>
                <w:sz w:val="28"/>
                <w:szCs w:val="28"/>
                <w:lang w:val="ru-RU" w:eastAsia="ru-RU"/>
              </w:rPr>
              <w:t xml:space="preserve"> Совета депутатов</w:t>
            </w:r>
          </w:p>
        </w:tc>
      </w:tr>
      <w:tr w:rsidR="00C622B3" w:rsidRPr="00C622B3" w:rsidTr="00F47B4F">
        <w:trPr>
          <w:trHeight w:val="20"/>
        </w:trPr>
        <w:tc>
          <w:tcPr>
            <w:tcW w:w="3417" w:type="dxa"/>
            <w:tcBorders>
              <w:top w:val="nil"/>
              <w:left w:val="nil"/>
              <w:bottom w:val="nil"/>
            </w:tcBorders>
            <w:shd w:val="clear" w:color="000000" w:fill="FFFFFF"/>
            <w:noWrap/>
            <w:vAlign w:val="bottom"/>
            <w:hideMark/>
          </w:tcPr>
          <w:p w:rsidR="00C622B3" w:rsidRPr="00C622B3" w:rsidRDefault="00C622B3" w:rsidP="00C622B3">
            <w:pPr>
              <w:suppressAutoHyphens w:val="0"/>
              <w:rPr>
                <w:sz w:val="28"/>
                <w:szCs w:val="28"/>
                <w:lang w:val="ru-RU" w:eastAsia="ru-RU"/>
              </w:rPr>
            </w:pPr>
            <w:r w:rsidRPr="00C622B3">
              <w:rPr>
                <w:sz w:val="28"/>
                <w:szCs w:val="28"/>
                <w:lang w:val="ru-RU" w:eastAsia="ru-RU"/>
              </w:rPr>
              <w:t> </w:t>
            </w:r>
          </w:p>
        </w:tc>
        <w:tc>
          <w:tcPr>
            <w:tcW w:w="4125" w:type="dxa"/>
            <w:shd w:val="clear" w:color="000000" w:fill="FFFFFF"/>
            <w:noWrap/>
            <w:vAlign w:val="bottom"/>
          </w:tcPr>
          <w:p w:rsidR="00C622B3" w:rsidRPr="00C622B3" w:rsidRDefault="00C622B3" w:rsidP="00C622B3">
            <w:pPr>
              <w:suppressAutoHyphens w:val="0"/>
              <w:rPr>
                <w:sz w:val="28"/>
                <w:szCs w:val="28"/>
                <w:lang w:val="ru-RU" w:eastAsia="ru-RU"/>
              </w:rPr>
            </w:pPr>
          </w:p>
        </w:tc>
        <w:tc>
          <w:tcPr>
            <w:tcW w:w="4125" w:type="dxa"/>
            <w:shd w:val="clear" w:color="000000" w:fill="FFFFFF"/>
            <w:vAlign w:val="bottom"/>
          </w:tcPr>
          <w:p w:rsidR="00C622B3" w:rsidRPr="00C622B3" w:rsidRDefault="00C622B3" w:rsidP="00C622B3">
            <w:pPr>
              <w:suppressAutoHyphens w:val="0"/>
              <w:jc w:val="right"/>
              <w:rPr>
                <w:sz w:val="28"/>
                <w:szCs w:val="28"/>
                <w:lang w:val="ru-RU" w:eastAsia="ru-RU"/>
              </w:rPr>
            </w:pPr>
          </w:p>
        </w:tc>
        <w:tc>
          <w:tcPr>
            <w:tcW w:w="4126" w:type="dxa"/>
            <w:gridSpan w:val="3"/>
            <w:shd w:val="clear" w:color="000000" w:fill="FFFFFF"/>
            <w:vAlign w:val="bottom"/>
          </w:tcPr>
          <w:p w:rsidR="00C622B3" w:rsidRPr="00C622B3" w:rsidRDefault="00C622B3" w:rsidP="00C622B3">
            <w:pPr>
              <w:suppressAutoHyphens w:val="0"/>
              <w:rPr>
                <w:sz w:val="28"/>
                <w:szCs w:val="28"/>
                <w:lang w:val="ru-RU" w:eastAsia="ru-RU"/>
              </w:rPr>
            </w:pPr>
            <w:r w:rsidRPr="00C622B3">
              <w:rPr>
                <w:sz w:val="28"/>
                <w:szCs w:val="28"/>
                <w:lang w:val="ru-RU" w:eastAsia="ru-RU"/>
              </w:rPr>
              <w:t xml:space="preserve">городского поселения </w:t>
            </w:r>
            <w:proofErr w:type="spellStart"/>
            <w:r w:rsidRPr="00C622B3">
              <w:rPr>
                <w:sz w:val="28"/>
                <w:szCs w:val="28"/>
                <w:lang w:val="ru-RU" w:eastAsia="ru-RU"/>
              </w:rPr>
              <w:t>Лянтор</w:t>
            </w:r>
            <w:proofErr w:type="spellEnd"/>
          </w:p>
        </w:tc>
      </w:tr>
      <w:tr w:rsidR="00C622B3" w:rsidRPr="00C622B3" w:rsidTr="00F47B4F">
        <w:trPr>
          <w:trHeight w:val="20"/>
        </w:trPr>
        <w:tc>
          <w:tcPr>
            <w:tcW w:w="3417" w:type="dxa"/>
            <w:tcBorders>
              <w:top w:val="nil"/>
              <w:left w:val="nil"/>
              <w:bottom w:val="nil"/>
            </w:tcBorders>
            <w:shd w:val="clear" w:color="000000" w:fill="FFFFFF"/>
            <w:noWrap/>
            <w:vAlign w:val="bottom"/>
            <w:hideMark/>
          </w:tcPr>
          <w:p w:rsidR="00C622B3" w:rsidRPr="00C622B3" w:rsidRDefault="00C622B3" w:rsidP="00C622B3">
            <w:pPr>
              <w:suppressAutoHyphens w:val="0"/>
              <w:rPr>
                <w:sz w:val="28"/>
                <w:szCs w:val="28"/>
                <w:lang w:val="ru-RU" w:eastAsia="ru-RU"/>
              </w:rPr>
            </w:pPr>
            <w:r w:rsidRPr="00C622B3">
              <w:rPr>
                <w:sz w:val="28"/>
                <w:szCs w:val="28"/>
                <w:lang w:val="ru-RU" w:eastAsia="ru-RU"/>
              </w:rPr>
              <w:t> </w:t>
            </w:r>
          </w:p>
        </w:tc>
        <w:tc>
          <w:tcPr>
            <w:tcW w:w="4125" w:type="dxa"/>
            <w:shd w:val="clear" w:color="000000" w:fill="FFFFFF"/>
            <w:noWrap/>
            <w:vAlign w:val="bottom"/>
          </w:tcPr>
          <w:p w:rsidR="00C622B3" w:rsidRPr="00C622B3" w:rsidRDefault="00C622B3" w:rsidP="00C622B3">
            <w:pPr>
              <w:suppressAutoHyphens w:val="0"/>
              <w:rPr>
                <w:sz w:val="28"/>
                <w:szCs w:val="28"/>
                <w:lang w:val="ru-RU" w:eastAsia="ru-RU"/>
              </w:rPr>
            </w:pPr>
          </w:p>
        </w:tc>
        <w:tc>
          <w:tcPr>
            <w:tcW w:w="4125" w:type="dxa"/>
            <w:shd w:val="clear" w:color="000000" w:fill="FFFFFF"/>
            <w:vAlign w:val="bottom"/>
          </w:tcPr>
          <w:p w:rsidR="00C622B3" w:rsidRPr="00C622B3" w:rsidRDefault="00C622B3" w:rsidP="00C622B3">
            <w:pPr>
              <w:suppressAutoHyphens w:val="0"/>
              <w:jc w:val="right"/>
              <w:rPr>
                <w:sz w:val="28"/>
                <w:szCs w:val="28"/>
                <w:lang w:val="ru-RU" w:eastAsia="ru-RU"/>
              </w:rPr>
            </w:pPr>
          </w:p>
        </w:tc>
        <w:tc>
          <w:tcPr>
            <w:tcW w:w="4126" w:type="dxa"/>
            <w:gridSpan w:val="3"/>
            <w:shd w:val="clear" w:color="000000" w:fill="FFFFFF"/>
            <w:vAlign w:val="bottom"/>
          </w:tcPr>
          <w:p w:rsidR="00C622B3" w:rsidRPr="00C622B3" w:rsidRDefault="00E52958" w:rsidP="00E52958">
            <w:pPr>
              <w:suppressAutoHyphens w:val="0"/>
              <w:rPr>
                <w:sz w:val="28"/>
                <w:szCs w:val="28"/>
                <w:lang w:val="ru-RU" w:eastAsia="ru-RU"/>
              </w:rPr>
            </w:pPr>
            <w:r>
              <w:rPr>
                <w:sz w:val="28"/>
                <w:szCs w:val="28"/>
                <w:lang w:val="ru-RU" w:eastAsia="ru-RU"/>
              </w:rPr>
              <w:t>от "28</w:t>
            </w:r>
            <w:r w:rsidR="00C622B3" w:rsidRPr="00C622B3">
              <w:rPr>
                <w:sz w:val="28"/>
                <w:szCs w:val="28"/>
                <w:lang w:val="ru-RU" w:eastAsia="ru-RU"/>
              </w:rPr>
              <w:t>"  ноября 2023 года №</w:t>
            </w:r>
            <w:r>
              <w:rPr>
                <w:sz w:val="28"/>
                <w:szCs w:val="28"/>
                <w:lang w:val="ru-RU" w:eastAsia="ru-RU"/>
              </w:rPr>
              <w:t>19</w:t>
            </w:r>
          </w:p>
        </w:tc>
      </w:tr>
      <w:tr w:rsidR="00C622B3" w:rsidRPr="00C622B3" w:rsidTr="00F47B4F">
        <w:trPr>
          <w:trHeight w:val="375"/>
        </w:trPr>
        <w:tc>
          <w:tcPr>
            <w:tcW w:w="3417" w:type="dxa"/>
            <w:tcBorders>
              <w:top w:val="nil"/>
              <w:left w:val="nil"/>
              <w:bottom w:val="nil"/>
              <w:right w:val="nil"/>
            </w:tcBorders>
            <w:shd w:val="clear" w:color="000000" w:fill="FFFFFF"/>
            <w:noWrap/>
            <w:vAlign w:val="bottom"/>
            <w:hideMark/>
          </w:tcPr>
          <w:p w:rsidR="00C622B3" w:rsidRPr="00C622B3" w:rsidRDefault="00C622B3" w:rsidP="00C622B3">
            <w:pPr>
              <w:suppressAutoHyphens w:val="0"/>
              <w:rPr>
                <w:sz w:val="28"/>
                <w:szCs w:val="28"/>
                <w:lang w:val="ru-RU" w:eastAsia="ru-RU"/>
              </w:rPr>
            </w:pPr>
            <w:r w:rsidRPr="00C622B3">
              <w:rPr>
                <w:sz w:val="28"/>
                <w:szCs w:val="28"/>
                <w:lang w:val="ru-RU" w:eastAsia="ru-RU"/>
              </w:rPr>
              <w:t> </w:t>
            </w:r>
          </w:p>
        </w:tc>
        <w:tc>
          <w:tcPr>
            <w:tcW w:w="9356" w:type="dxa"/>
            <w:gridSpan w:val="3"/>
            <w:tcBorders>
              <w:left w:val="nil"/>
              <w:bottom w:val="nil"/>
              <w:right w:val="nil"/>
            </w:tcBorders>
            <w:shd w:val="clear" w:color="000000" w:fill="FFFFFF"/>
            <w:noWrap/>
            <w:vAlign w:val="bottom"/>
            <w:hideMark/>
          </w:tcPr>
          <w:p w:rsidR="00C622B3" w:rsidRPr="00C622B3" w:rsidRDefault="00C622B3" w:rsidP="00C622B3">
            <w:pPr>
              <w:suppressAutoHyphens w:val="0"/>
              <w:rPr>
                <w:sz w:val="28"/>
                <w:szCs w:val="28"/>
                <w:lang w:val="ru-RU" w:eastAsia="ru-RU"/>
              </w:rPr>
            </w:pPr>
            <w:r w:rsidRPr="00C622B3">
              <w:rPr>
                <w:sz w:val="28"/>
                <w:szCs w:val="28"/>
                <w:lang w:val="ru-RU" w:eastAsia="ru-RU"/>
              </w:rPr>
              <w:t> </w:t>
            </w:r>
          </w:p>
        </w:tc>
        <w:tc>
          <w:tcPr>
            <w:tcW w:w="1540" w:type="dxa"/>
            <w:tcBorders>
              <w:left w:val="nil"/>
              <w:bottom w:val="nil"/>
              <w:right w:val="nil"/>
            </w:tcBorders>
            <w:shd w:val="clear" w:color="000000" w:fill="FFFFFF"/>
            <w:noWrap/>
            <w:vAlign w:val="bottom"/>
            <w:hideMark/>
          </w:tcPr>
          <w:p w:rsidR="00C622B3" w:rsidRPr="00C622B3" w:rsidRDefault="00C622B3" w:rsidP="00C622B3">
            <w:pPr>
              <w:suppressAutoHyphens w:val="0"/>
              <w:rPr>
                <w:sz w:val="28"/>
                <w:szCs w:val="28"/>
                <w:lang w:val="ru-RU" w:eastAsia="ru-RU"/>
              </w:rPr>
            </w:pPr>
            <w:r w:rsidRPr="00C622B3">
              <w:rPr>
                <w:sz w:val="28"/>
                <w:szCs w:val="28"/>
                <w:lang w:val="ru-RU" w:eastAsia="ru-RU"/>
              </w:rPr>
              <w:t> </w:t>
            </w:r>
          </w:p>
        </w:tc>
        <w:tc>
          <w:tcPr>
            <w:tcW w:w="1480" w:type="dxa"/>
            <w:tcBorders>
              <w:left w:val="nil"/>
              <w:bottom w:val="nil"/>
              <w:right w:val="nil"/>
            </w:tcBorders>
            <w:shd w:val="clear" w:color="000000" w:fill="FFFFFF"/>
            <w:noWrap/>
            <w:vAlign w:val="bottom"/>
            <w:hideMark/>
          </w:tcPr>
          <w:p w:rsidR="00C622B3" w:rsidRPr="00C622B3" w:rsidRDefault="00C622B3" w:rsidP="00C622B3">
            <w:pPr>
              <w:suppressAutoHyphens w:val="0"/>
              <w:rPr>
                <w:sz w:val="28"/>
                <w:szCs w:val="28"/>
                <w:lang w:val="ru-RU" w:eastAsia="ru-RU"/>
              </w:rPr>
            </w:pPr>
            <w:r w:rsidRPr="00C622B3">
              <w:rPr>
                <w:sz w:val="28"/>
                <w:szCs w:val="28"/>
                <w:lang w:val="ru-RU" w:eastAsia="ru-RU"/>
              </w:rPr>
              <w:t> </w:t>
            </w:r>
          </w:p>
        </w:tc>
      </w:tr>
      <w:tr w:rsidR="00C622B3" w:rsidRPr="006518F7" w:rsidTr="00F47B4F">
        <w:trPr>
          <w:trHeight w:val="705"/>
        </w:trPr>
        <w:tc>
          <w:tcPr>
            <w:tcW w:w="15793" w:type="dxa"/>
            <w:gridSpan w:val="6"/>
            <w:tcBorders>
              <w:top w:val="nil"/>
              <w:left w:val="nil"/>
              <w:bottom w:val="nil"/>
              <w:right w:val="nil"/>
            </w:tcBorders>
            <w:shd w:val="clear" w:color="000000" w:fill="FFFFFF"/>
            <w:vAlign w:val="bottom"/>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 xml:space="preserve">Доходы  бюджета городского поселения </w:t>
            </w:r>
            <w:proofErr w:type="spellStart"/>
            <w:r w:rsidRPr="00C622B3">
              <w:rPr>
                <w:sz w:val="28"/>
                <w:szCs w:val="28"/>
                <w:lang w:val="ru-RU" w:eastAsia="ru-RU"/>
              </w:rPr>
              <w:t>Лянтор</w:t>
            </w:r>
            <w:proofErr w:type="spellEnd"/>
            <w:r w:rsidRPr="00C622B3">
              <w:rPr>
                <w:sz w:val="28"/>
                <w:szCs w:val="28"/>
                <w:lang w:val="ru-RU" w:eastAsia="ru-RU"/>
              </w:rPr>
              <w:t xml:space="preserve"> по кодам видов доходов, подвидов доходов</w:t>
            </w:r>
            <w:r w:rsidRPr="00C622B3">
              <w:rPr>
                <w:sz w:val="28"/>
                <w:szCs w:val="28"/>
                <w:lang w:val="ru-RU" w:eastAsia="ru-RU"/>
              </w:rPr>
              <w:br/>
              <w:t>на плановый период 2024 и 2025 годов</w:t>
            </w:r>
          </w:p>
        </w:tc>
      </w:tr>
      <w:tr w:rsidR="00C622B3" w:rsidRPr="006518F7" w:rsidTr="00F47B4F">
        <w:trPr>
          <w:trHeight w:val="255"/>
        </w:trPr>
        <w:tc>
          <w:tcPr>
            <w:tcW w:w="3417" w:type="dxa"/>
            <w:tcBorders>
              <w:top w:val="nil"/>
              <w:left w:val="nil"/>
              <w:bottom w:val="nil"/>
              <w:right w:val="nil"/>
            </w:tcBorders>
            <w:shd w:val="clear" w:color="000000" w:fill="FFFFFF"/>
            <w:noWrap/>
            <w:vAlign w:val="bottom"/>
            <w:hideMark/>
          </w:tcPr>
          <w:p w:rsidR="00C622B3" w:rsidRPr="00C622B3" w:rsidRDefault="00C622B3" w:rsidP="00C622B3">
            <w:pPr>
              <w:suppressAutoHyphens w:val="0"/>
              <w:rPr>
                <w:rFonts w:ascii="Arial" w:hAnsi="Arial" w:cs="Arial"/>
                <w:lang w:val="ru-RU" w:eastAsia="ru-RU"/>
              </w:rPr>
            </w:pPr>
            <w:r w:rsidRPr="00C622B3">
              <w:rPr>
                <w:rFonts w:ascii="Arial" w:hAnsi="Arial" w:cs="Arial"/>
                <w:lang w:val="ru-RU" w:eastAsia="ru-RU"/>
              </w:rPr>
              <w:t> </w:t>
            </w:r>
          </w:p>
        </w:tc>
        <w:tc>
          <w:tcPr>
            <w:tcW w:w="9356" w:type="dxa"/>
            <w:gridSpan w:val="3"/>
            <w:tcBorders>
              <w:top w:val="nil"/>
              <w:left w:val="nil"/>
              <w:bottom w:val="nil"/>
              <w:right w:val="nil"/>
            </w:tcBorders>
            <w:shd w:val="clear" w:color="000000" w:fill="FFFFFF"/>
            <w:noWrap/>
            <w:vAlign w:val="bottom"/>
            <w:hideMark/>
          </w:tcPr>
          <w:p w:rsidR="00C622B3" w:rsidRPr="00C622B3" w:rsidRDefault="00C622B3" w:rsidP="00C622B3">
            <w:pPr>
              <w:suppressAutoHyphens w:val="0"/>
              <w:rPr>
                <w:rFonts w:ascii="Arial" w:hAnsi="Arial" w:cs="Arial"/>
                <w:lang w:val="ru-RU" w:eastAsia="ru-RU"/>
              </w:rPr>
            </w:pPr>
            <w:r w:rsidRPr="00C622B3">
              <w:rPr>
                <w:rFonts w:ascii="Arial" w:hAnsi="Arial" w:cs="Arial"/>
                <w:lang w:val="ru-RU" w:eastAsia="ru-RU"/>
              </w:rPr>
              <w:t> </w:t>
            </w:r>
          </w:p>
        </w:tc>
        <w:tc>
          <w:tcPr>
            <w:tcW w:w="1540" w:type="dxa"/>
            <w:tcBorders>
              <w:top w:val="nil"/>
              <w:left w:val="nil"/>
              <w:bottom w:val="nil"/>
              <w:right w:val="nil"/>
            </w:tcBorders>
            <w:shd w:val="clear" w:color="000000" w:fill="FFFFFF"/>
            <w:noWrap/>
            <w:vAlign w:val="bottom"/>
            <w:hideMark/>
          </w:tcPr>
          <w:p w:rsidR="00C622B3" w:rsidRPr="00C622B3" w:rsidRDefault="00C622B3" w:rsidP="00C622B3">
            <w:pPr>
              <w:suppressAutoHyphens w:val="0"/>
              <w:rPr>
                <w:rFonts w:ascii="Arial" w:hAnsi="Arial" w:cs="Arial"/>
                <w:lang w:val="ru-RU" w:eastAsia="ru-RU"/>
              </w:rPr>
            </w:pPr>
            <w:r w:rsidRPr="00C622B3">
              <w:rPr>
                <w:rFonts w:ascii="Arial" w:hAnsi="Arial" w:cs="Arial"/>
                <w:lang w:val="ru-RU" w:eastAsia="ru-RU"/>
              </w:rPr>
              <w:t> </w:t>
            </w:r>
          </w:p>
        </w:tc>
        <w:tc>
          <w:tcPr>
            <w:tcW w:w="1480" w:type="dxa"/>
            <w:tcBorders>
              <w:top w:val="nil"/>
              <w:left w:val="nil"/>
              <w:bottom w:val="nil"/>
              <w:right w:val="nil"/>
            </w:tcBorders>
            <w:shd w:val="clear" w:color="000000" w:fill="FFFFFF"/>
            <w:noWrap/>
            <w:vAlign w:val="bottom"/>
            <w:hideMark/>
          </w:tcPr>
          <w:p w:rsidR="00C622B3" w:rsidRPr="00C622B3" w:rsidRDefault="00C622B3" w:rsidP="00C622B3">
            <w:pPr>
              <w:suppressAutoHyphens w:val="0"/>
              <w:rPr>
                <w:rFonts w:ascii="Arial" w:hAnsi="Arial" w:cs="Arial"/>
                <w:lang w:val="ru-RU" w:eastAsia="ru-RU"/>
              </w:rPr>
            </w:pPr>
            <w:r w:rsidRPr="00C622B3">
              <w:rPr>
                <w:rFonts w:ascii="Arial" w:hAnsi="Arial" w:cs="Arial"/>
                <w:lang w:val="ru-RU" w:eastAsia="ru-RU"/>
              </w:rPr>
              <w:t> </w:t>
            </w:r>
          </w:p>
        </w:tc>
      </w:tr>
      <w:tr w:rsidR="00C622B3" w:rsidRPr="00C622B3" w:rsidTr="00F47B4F">
        <w:trPr>
          <w:trHeight w:val="375"/>
        </w:trPr>
        <w:tc>
          <w:tcPr>
            <w:tcW w:w="15793" w:type="dxa"/>
            <w:gridSpan w:val="6"/>
            <w:tcBorders>
              <w:top w:val="nil"/>
              <w:left w:val="nil"/>
              <w:bottom w:val="single" w:sz="4" w:space="0" w:color="auto"/>
              <w:right w:val="nil"/>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w:t>
            </w:r>
            <w:proofErr w:type="spellStart"/>
            <w:r w:rsidRPr="00C622B3">
              <w:rPr>
                <w:sz w:val="28"/>
                <w:szCs w:val="28"/>
                <w:lang w:val="ru-RU" w:eastAsia="ru-RU"/>
              </w:rPr>
              <w:t>тыс</w:t>
            </w:r>
            <w:proofErr w:type="gramStart"/>
            <w:r w:rsidRPr="00C622B3">
              <w:rPr>
                <w:sz w:val="28"/>
                <w:szCs w:val="28"/>
                <w:lang w:val="ru-RU" w:eastAsia="ru-RU"/>
              </w:rPr>
              <w:t>.р</w:t>
            </w:r>
            <w:proofErr w:type="gramEnd"/>
            <w:r w:rsidRPr="00C622B3">
              <w:rPr>
                <w:sz w:val="28"/>
                <w:szCs w:val="28"/>
                <w:lang w:val="ru-RU" w:eastAsia="ru-RU"/>
              </w:rPr>
              <w:t>ублей</w:t>
            </w:r>
            <w:proofErr w:type="spellEnd"/>
            <w:r w:rsidRPr="00C622B3">
              <w:rPr>
                <w:sz w:val="28"/>
                <w:szCs w:val="28"/>
                <w:lang w:val="ru-RU" w:eastAsia="ru-RU"/>
              </w:rPr>
              <w:t>)</w:t>
            </w:r>
          </w:p>
        </w:tc>
      </w:tr>
      <w:tr w:rsidR="00C622B3" w:rsidRPr="00C622B3" w:rsidTr="00F47B4F">
        <w:trPr>
          <w:trHeight w:val="345"/>
        </w:trPr>
        <w:tc>
          <w:tcPr>
            <w:tcW w:w="3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jc w:val="center"/>
              <w:rPr>
                <w:color w:val="000000"/>
                <w:sz w:val="28"/>
                <w:szCs w:val="28"/>
                <w:lang w:val="ru-RU" w:eastAsia="ru-RU"/>
              </w:rPr>
            </w:pPr>
            <w:r w:rsidRPr="00C622B3">
              <w:rPr>
                <w:color w:val="000000"/>
                <w:sz w:val="28"/>
                <w:szCs w:val="28"/>
                <w:lang w:val="ru-RU" w:eastAsia="ru-RU"/>
              </w:rPr>
              <w:t>Код бюджетной класс</w:t>
            </w:r>
            <w:r w:rsidRPr="00C622B3">
              <w:rPr>
                <w:color w:val="000000"/>
                <w:sz w:val="28"/>
                <w:szCs w:val="28"/>
                <w:lang w:val="ru-RU" w:eastAsia="ru-RU"/>
              </w:rPr>
              <w:t>и</w:t>
            </w:r>
            <w:r w:rsidRPr="00C622B3">
              <w:rPr>
                <w:color w:val="000000"/>
                <w:sz w:val="28"/>
                <w:szCs w:val="28"/>
                <w:lang w:val="ru-RU" w:eastAsia="ru-RU"/>
              </w:rPr>
              <w:t>фикации</w:t>
            </w:r>
          </w:p>
        </w:tc>
        <w:tc>
          <w:tcPr>
            <w:tcW w:w="935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 xml:space="preserve">Наименование </w:t>
            </w:r>
          </w:p>
        </w:tc>
        <w:tc>
          <w:tcPr>
            <w:tcW w:w="30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Сумма</w:t>
            </w:r>
          </w:p>
        </w:tc>
      </w:tr>
      <w:tr w:rsidR="00C622B3" w:rsidRPr="00C622B3" w:rsidTr="00F47B4F">
        <w:trPr>
          <w:trHeight w:val="702"/>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C622B3" w:rsidRPr="00C622B3" w:rsidRDefault="00C622B3" w:rsidP="00C622B3">
            <w:pPr>
              <w:suppressAutoHyphens w:val="0"/>
              <w:rPr>
                <w:color w:val="000000"/>
                <w:sz w:val="28"/>
                <w:szCs w:val="28"/>
                <w:lang w:val="ru-RU" w:eastAsia="ru-RU"/>
              </w:rPr>
            </w:pPr>
          </w:p>
        </w:tc>
        <w:tc>
          <w:tcPr>
            <w:tcW w:w="9356" w:type="dxa"/>
            <w:gridSpan w:val="3"/>
            <w:vMerge/>
            <w:tcBorders>
              <w:top w:val="single" w:sz="4" w:space="0" w:color="auto"/>
              <w:left w:val="single" w:sz="4" w:space="0" w:color="auto"/>
              <w:bottom w:val="single" w:sz="4" w:space="0" w:color="auto"/>
              <w:right w:val="single" w:sz="4" w:space="0" w:color="auto"/>
            </w:tcBorders>
            <w:vAlign w:val="center"/>
            <w:hideMark/>
          </w:tcPr>
          <w:p w:rsidR="00C622B3" w:rsidRPr="00C622B3" w:rsidRDefault="00C622B3" w:rsidP="00C622B3">
            <w:pPr>
              <w:suppressAutoHyphens w:val="0"/>
              <w:rPr>
                <w:sz w:val="28"/>
                <w:szCs w:val="28"/>
                <w:lang w:val="ru-RU" w:eastAsia="ru-RU"/>
              </w:rPr>
            </w:pP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2024 год</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2025 год</w:t>
            </w:r>
          </w:p>
        </w:tc>
      </w:tr>
      <w:tr w:rsidR="00C622B3" w:rsidRPr="00C622B3" w:rsidTr="00F47B4F">
        <w:trPr>
          <w:trHeight w:val="282"/>
        </w:trPr>
        <w:tc>
          <w:tcPr>
            <w:tcW w:w="3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22B3" w:rsidRPr="00C622B3" w:rsidRDefault="00C622B3" w:rsidP="00C622B3">
            <w:pPr>
              <w:suppressAutoHyphens w:val="0"/>
              <w:jc w:val="center"/>
              <w:rPr>
                <w:sz w:val="16"/>
                <w:szCs w:val="16"/>
                <w:lang w:val="ru-RU" w:eastAsia="ru-RU"/>
              </w:rPr>
            </w:pPr>
            <w:r w:rsidRPr="00C622B3">
              <w:rPr>
                <w:sz w:val="16"/>
                <w:szCs w:val="16"/>
                <w:lang w:val="ru-RU" w:eastAsia="ru-RU"/>
              </w:rPr>
              <w:t>1</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jc w:val="center"/>
              <w:rPr>
                <w:sz w:val="16"/>
                <w:szCs w:val="16"/>
                <w:lang w:val="ru-RU" w:eastAsia="ru-RU"/>
              </w:rPr>
            </w:pPr>
            <w:r w:rsidRPr="00C622B3">
              <w:rPr>
                <w:sz w:val="16"/>
                <w:szCs w:val="16"/>
                <w:lang w:val="ru-RU" w:eastAsia="ru-RU"/>
              </w:rPr>
              <w:t>2</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jc w:val="center"/>
              <w:rPr>
                <w:sz w:val="16"/>
                <w:szCs w:val="16"/>
                <w:lang w:val="ru-RU" w:eastAsia="ru-RU"/>
              </w:rPr>
            </w:pPr>
            <w:r w:rsidRPr="00C622B3">
              <w:rPr>
                <w:sz w:val="16"/>
                <w:szCs w:val="16"/>
                <w:lang w:val="ru-RU" w:eastAsia="ru-RU"/>
              </w:rPr>
              <w:t>3</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jc w:val="center"/>
              <w:rPr>
                <w:sz w:val="16"/>
                <w:szCs w:val="16"/>
                <w:lang w:val="ru-RU" w:eastAsia="ru-RU"/>
              </w:rPr>
            </w:pPr>
            <w:r w:rsidRPr="00C622B3">
              <w:rPr>
                <w:sz w:val="16"/>
                <w:szCs w:val="16"/>
                <w:lang w:val="ru-RU" w:eastAsia="ru-RU"/>
              </w:rPr>
              <w:t>4</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1 00 00000 00 0000 000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НАЛОГОВЫЕ И НЕНАЛОГОВЫЕ ДОХОДЫ</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338 121,9</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341 061,9</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 </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НАЛОГОВЫЕ ДОХОДЫ</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275 732,1</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280 054,1</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1 01 00000 00 0000 000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НАЛОГИ НА ПРИБЫЛЬ, ДОХОДЫ</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193 400,1</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197 270,2</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1 01 02000 01 0000 110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Налог на доходы физических лиц</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193 400,1</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197 270,2</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1 01 02010 01 0000 110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Налог на доходы физических лиц с доходов, источником которых является налоговый агент, за исключением доходов, в отношении которых исчисл</w:t>
            </w:r>
            <w:r w:rsidRPr="00C622B3">
              <w:rPr>
                <w:sz w:val="28"/>
                <w:szCs w:val="28"/>
                <w:lang w:val="ru-RU" w:eastAsia="ru-RU"/>
              </w:rPr>
              <w:t>е</w:t>
            </w:r>
            <w:r w:rsidRPr="00C622B3">
              <w:rPr>
                <w:sz w:val="28"/>
                <w:szCs w:val="28"/>
                <w:lang w:val="ru-RU" w:eastAsia="ru-RU"/>
              </w:rPr>
              <w:t>ние и уплата налога осуществляются в соответствии со статьями 227, 227.1 и 228 Налогового кодекса Российской Федерации, а также доходов от дол</w:t>
            </w:r>
            <w:r w:rsidRPr="00C622B3">
              <w:rPr>
                <w:sz w:val="28"/>
                <w:szCs w:val="28"/>
                <w:lang w:val="ru-RU" w:eastAsia="ru-RU"/>
              </w:rPr>
              <w:t>е</w:t>
            </w:r>
            <w:r w:rsidRPr="00C622B3">
              <w:rPr>
                <w:sz w:val="28"/>
                <w:szCs w:val="28"/>
                <w:lang w:val="ru-RU" w:eastAsia="ru-RU"/>
              </w:rPr>
              <w:t>вого участия в организации, полученных в виде дивидендов</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191 686,7</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195 514,9</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1 01 02020 01 0000 110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Налог на доходы физических лиц с доходов, полученных от осуществления деятельности физическими лицами, зарегистрированными в качестве инд</w:t>
            </w:r>
            <w:r w:rsidRPr="00C622B3">
              <w:rPr>
                <w:sz w:val="28"/>
                <w:szCs w:val="28"/>
                <w:lang w:val="ru-RU" w:eastAsia="ru-RU"/>
              </w:rPr>
              <w:t>и</w:t>
            </w:r>
            <w:r w:rsidRPr="00C622B3">
              <w:rPr>
                <w:sz w:val="28"/>
                <w:szCs w:val="28"/>
                <w:lang w:val="ru-RU" w:eastAsia="ru-RU"/>
              </w:rPr>
              <w:t>видуальных предпринимателей, нотариусов, занимающихся частной пра</w:t>
            </w:r>
            <w:r w:rsidRPr="00C622B3">
              <w:rPr>
                <w:sz w:val="28"/>
                <w:szCs w:val="28"/>
                <w:lang w:val="ru-RU" w:eastAsia="ru-RU"/>
              </w:rPr>
              <w:t>к</w:t>
            </w:r>
            <w:r w:rsidRPr="00C622B3">
              <w:rPr>
                <w:sz w:val="28"/>
                <w:szCs w:val="28"/>
                <w:lang w:val="ru-RU" w:eastAsia="ru-RU"/>
              </w:rPr>
              <w:t>тикой, адвокатов, учредивших адвокатские кабинеты, и других лиц, зан</w:t>
            </w:r>
            <w:r w:rsidRPr="00C622B3">
              <w:rPr>
                <w:sz w:val="28"/>
                <w:szCs w:val="28"/>
                <w:lang w:val="ru-RU" w:eastAsia="ru-RU"/>
              </w:rPr>
              <w:t>и</w:t>
            </w:r>
            <w:r w:rsidRPr="00C622B3">
              <w:rPr>
                <w:sz w:val="28"/>
                <w:szCs w:val="28"/>
                <w:lang w:val="ru-RU" w:eastAsia="ru-RU"/>
              </w:rPr>
              <w:t>мающихся частной практикой в соответствии со статьей 227 Налогового кодекса Российской Федерации</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184,4</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196,7</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1 01 02030 01 0000 110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Налог на доходы физических лиц с доходов, полученных физическими л</w:t>
            </w:r>
            <w:r w:rsidRPr="00C622B3">
              <w:rPr>
                <w:sz w:val="28"/>
                <w:szCs w:val="28"/>
                <w:lang w:val="ru-RU" w:eastAsia="ru-RU"/>
              </w:rPr>
              <w:t>и</w:t>
            </w:r>
            <w:r w:rsidRPr="00C622B3">
              <w:rPr>
                <w:sz w:val="28"/>
                <w:szCs w:val="28"/>
                <w:lang w:val="ru-RU" w:eastAsia="ru-RU"/>
              </w:rPr>
              <w:t>цами в соответствии со статьей 228 Налогового кодекса Российской Фед</w:t>
            </w:r>
            <w:r w:rsidRPr="00C622B3">
              <w:rPr>
                <w:sz w:val="28"/>
                <w:szCs w:val="28"/>
                <w:lang w:val="ru-RU" w:eastAsia="ru-RU"/>
              </w:rPr>
              <w:t>е</w:t>
            </w:r>
            <w:r w:rsidRPr="00C622B3">
              <w:rPr>
                <w:sz w:val="28"/>
                <w:szCs w:val="28"/>
                <w:lang w:val="ru-RU" w:eastAsia="ru-RU"/>
              </w:rPr>
              <w:lastRenderedPageBreak/>
              <w:t>рации</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lastRenderedPageBreak/>
              <w:t>558,2</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568,0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lastRenderedPageBreak/>
              <w:t>1 01 02080 01 0000 110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w:t>
            </w:r>
            <w:r w:rsidRPr="00C622B3">
              <w:rPr>
                <w:sz w:val="28"/>
                <w:szCs w:val="28"/>
                <w:lang w:val="ru-RU" w:eastAsia="ru-RU"/>
              </w:rPr>
              <w:t>и</w:t>
            </w:r>
            <w:r w:rsidRPr="00C622B3">
              <w:rPr>
                <w:sz w:val="28"/>
                <w:szCs w:val="28"/>
                <w:lang w:val="ru-RU" w:eastAsia="ru-RU"/>
              </w:rPr>
              <w:t>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970,7</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990,6</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1 03 00000 00 0000 000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НАЛОГИ НА ТОВАРЫ (РАБОТЫ, УСЛУГИ), РЕАЛИЗУЕМЫЕ НА ТЕ</w:t>
            </w:r>
            <w:r w:rsidRPr="00C622B3">
              <w:rPr>
                <w:sz w:val="28"/>
                <w:szCs w:val="28"/>
                <w:lang w:val="ru-RU" w:eastAsia="ru-RU"/>
              </w:rPr>
              <w:t>Р</w:t>
            </w:r>
            <w:r w:rsidRPr="00C622B3">
              <w:rPr>
                <w:sz w:val="28"/>
                <w:szCs w:val="28"/>
                <w:lang w:val="ru-RU" w:eastAsia="ru-RU"/>
              </w:rPr>
              <w:t>РИТОРИИ РОССИЙСКОЙ ФЕДЕРАЦИИ</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21 685,8</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21 685,8</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1 03 02000 01 0000 110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Акцизы по подакцизным товарам (продукции), производимым на террит</w:t>
            </w:r>
            <w:r w:rsidRPr="00C622B3">
              <w:rPr>
                <w:sz w:val="28"/>
                <w:szCs w:val="28"/>
                <w:lang w:val="ru-RU" w:eastAsia="ru-RU"/>
              </w:rPr>
              <w:t>о</w:t>
            </w:r>
            <w:r w:rsidRPr="00C622B3">
              <w:rPr>
                <w:sz w:val="28"/>
                <w:szCs w:val="28"/>
                <w:lang w:val="ru-RU" w:eastAsia="ru-RU"/>
              </w:rPr>
              <w:t>рии Российской Федерации</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21 685,8</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21 685,8</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1 03 02230 01 0000 110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уплаты акцизов на дизельное топливо, подлежащие распредел</w:t>
            </w:r>
            <w:r w:rsidRPr="00C622B3">
              <w:rPr>
                <w:sz w:val="28"/>
                <w:szCs w:val="28"/>
                <w:lang w:val="ru-RU" w:eastAsia="ru-RU"/>
              </w:rPr>
              <w:t>е</w:t>
            </w:r>
            <w:r w:rsidRPr="00C622B3">
              <w:rPr>
                <w:sz w:val="28"/>
                <w:szCs w:val="28"/>
                <w:lang w:val="ru-RU" w:eastAsia="ru-RU"/>
              </w:rPr>
              <w:t>нию между бюджетами субъектов Российской Федерации и местными бюджетами с учетом установленных дифференцированных нормативов о</w:t>
            </w:r>
            <w:r w:rsidRPr="00C622B3">
              <w:rPr>
                <w:sz w:val="28"/>
                <w:szCs w:val="28"/>
                <w:lang w:val="ru-RU" w:eastAsia="ru-RU"/>
              </w:rPr>
              <w:t>т</w:t>
            </w:r>
            <w:r w:rsidRPr="00C622B3">
              <w:rPr>
                <w:sz w:val="28"/>
                <w:szCs w:val="28"/>
                <w:lang w:val="ru-RU" w:eastAsia="ru-RU"/>
              </w:rPr>
              <w:t>числений в местные бюджеты</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9 634,5</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9 634,5</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1 03 02231 01 0000 110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уплаты акцизов на дизельное топливо, подлежащие распредел</w:t>
            </w:r>
            <w:r w:rsidRPr="00C622B3">
              <w:rPr>
                <w:sz w:val="28"/>
                <w:szCs w:val="28"/>
                <w:lang w:val="ru-RU" w:eastAsia="ru-RU"/>
              </w:rPr>
              <w:t>е</w:t>
            </w:r>
            <w:r w:rsidRPr="00C622B3">
              <w:rPr>
                <w:sz w:val="28"/>
                <w:szCs w:val="28"/>
                <w:lang w:val="ru-RU" w:eastAsia="ru-RU"/>
              </w:rPr>
              <w:t>нию между бюджетами субъектов Российской Федерации и местными бюджетами с учетом установленных дифференцированных нормативов о</w:t>
            </w:r>
            <w:r w:rsidRPr="00C622B3">
              <w:rPr>
                <w:sz w:val="28"/>
                <w:szCs w:val="28"/>
                <w:lang w:val="ru-RU" w:eastAsia="ru-RU"/>
              </w:rPr>
              <w:t>т</w:t>
            </w:r>
            <w:r w:rsidRPr="00C622B3">
              <w:rPr>
                <w:sz w:val="28"/>
                <w:szCs w:val="28"/>
                <w:lang w:val="ru-RU" w:eastAsia="ru-RU"/>
              </w:rPr>
              <w:t>числений в местные бюджеты (по нормативам, установленным федерал</w:t>
            </w:r>
            <w:r w:rsidRPr="00C622B3">
              <w:rPr>
                <w:sz w:val="28"/>
                <w:szCs w:val="28"/>
                <w:lang w:val="ru-RU" w:eastAsia="ru-RU"/>
              </w:rPr>
              <w:t>ь</w:t>
            </w:r>
            <w:r w:rsidRPr="00C622B3">
              <w:rPr>
                <w:sz w:val="28"/>
                <w:szCs w:val="28"/>
                <w:lang w:val="ru-RU" w:eastAsia="ru-RU"/>
              </w:rPr>
              <w:t>ным законом о федеральном бюджете в целях формирования дорожных фондов субъектов Российской Федерации)</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9 634,5</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9 634,5</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1 03 02240 01 0000 110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уплаты акцизов на моторные масла для дизельных и (или) ка</w:t>
            </w:r>
            <w:r w:rsidRPr="00C622B3">
              <w:rPr>
                <w:sz w:val="28"/>
                <w:szCs w:val="28"/>
                <w:lang w:val="ru-RU" w:eastAsia="ru-RU"/>
              </w:rPr>
              <w:t>р</w:t>
            </w:r>
            <w:r w:rsidRPr="00C622B3">
              <w:rPr>
                <w:sz w:val="28"/>
                <w:szCs w:val="28"/>
                <w:lang w:val="ru-RU" w:eastAsia="ru-RU"/>
              </w:rPr>
              <w:t>бюраторных (</w:t>
            </w:r>
            <w:proofErr w:type="spellStart"/>
            <w:r w:rsidRPr="00C622B3">
              <w:rPr>
                <w:sz w:val="28"/>
                <w:szCs w:val="28"/>
                <w:lang w:val="ru-RU" w:eastAsia="ru-RU"/>
              </w:rPr>
              <w:t>инжекторных</w:t>
            </w:r>
            <w:proofErr w:type="spellEnd"/>
            <w:r w:rsidRPr="00C622B3">
              <w:rPr>
                <w:sz w:val="28"/>
                <w:szCs w:val="28"/>
                <w:lang w:val="ru-RU" w:eastAsia="ru-RU"/>
              </w:rPr>
              <w:t>) двигателей, подлежащие распределению ме</w:t>
            </w:r>
            <w:r w:rsidRPr="00C622B3">
              <w:rPr>
                <w:sz w:val="28"/>
                <w:szCs w:val="28"/>
                <w:lang w:val="ru-RU" w:eastAsia="ru-RU"/>
              </w:rPr>
              <w:t>ж</w:t>
            </w:r>
            <w:r w:rsidRPr="00C622B3">
              <w:rPr>
                <w:sz w:val="28"/>
                <w:szCs w:val="28"/>
                <w:lang w:val="ru-RU" w:eastAsia="ru-RU"/>
              </w:rPr>
              <w:t>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55,6</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55,7</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1 03 02241 01 0000 110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уплаты акцизов на моторные масла для дизельных и (или) ка</w:t>
            </w:r>
            <w:r w:rsidRPr="00C622B3">
              <w:rPr>
                <w:sz w:val="28"/>
                <w:szCs w:val="28"/>
                <w:lang w:val="ru-RU" w:eastAsia="ru-RU"/>
              </w:rPr>
              <w:t>р</w:t>
            </w:r>
            <w:r w:rsidRPr="00C622B3">
              <w:rPr>
                <w:sz w:val="28"/>
                <w:szCs w:val="28"/>
                <w:lang w:val="ru-RU" w:eastAsia="ru-RU"/>
              </w:rPr>
              <w:t>бюраторных (</w:t>
            </w:r>
            <w:proofErr w:type="spellStart"/>
            <w:r w:rsidRPr="00C622B3">
              <w:rPr>
                <w:sz w:val="28"/>
                <w:szCs w:val="28"/>
                <w:lang w:val="ru-RU" w:eastAsia="ru-RU"/>
              </w:rPr>
              <w:t>инжекторных</w:t>
            </w:r>
            <w:proofErr w:type="spellEnd"/>
            <w:r w:rsidRPr="00C622B3">
              <w:rPr>
                <w:sz w:val="28"/>
                <w:szCs w:val="28"/>
                <w:lang w:val="ru-RU" w:eastAsia="ru-RU"/>
              </w:rPr>
              <w:t>) двигателей, подлежащие распределению ме</w:t>
            </w:r>
            <w:r w:rsidRPr="00C622B3">
              <w:rPr>
                <w:sz w:val="28"/>
                <w:szCs w:val="28"/>
                <w:lang w:val="ru-RU" w:eastAsia="ru-RU"/>
              </w:rPr>
              <w:t>ж</w:t>
            </w:r>
            <w:r w:rsidRPr="00C622B3">
              <w:rPr>
                <w:sz w:val="28"/>
                <w:szCs w:val="28"/>
                <w:lang w:val="ru-RU" w:eastAsia="ru-RU"/>
              </w:rPr>
              <w:t xml:space="preserve">ду бюджетами субъектов Российской Федерации и местными бюджетами с учетом установленных дифференцированных нормативов отчислений в </w:t>
            </w:r>
            <w:r w:rsidRPr="00C622B3">
              <w:rPr>
                <w:sz w:val="28"/>
                <w:szCs w:val="28"/>
                <w:lang w:val="ru-RU" w:eastAsia="ru-RU"/>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lastRenderedPageBreak/>
              <w:t>55,6</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55,7</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lastRenderedPageBreak/>
              <w:t>1 03 02250 01 0000 110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уплаты акцизов на автомобильный бензин, подлежащие распр</w:t>
            </w:r>
            <w:r w:rsidRPr="00C622B3">
              <w:rPr>
                <w:sz w:val="28"/>
                <w:szCs w:val="28"/>
                <w:lang w:val="ru-RU" w:eastAsia="ru-RU"/>
              </w:rPr>
              <w:t>е</w:t>
            </w:r>
            <w:r w:rsidRPr="00C622B3">
              <w:rPr>
                <w:sz w:val="28"/>
                <w:szCs w:val="28"/>
                <w:lang w:val="ru-RU" w:eastAsia="ru-RU"/>
              </w:rPr>
              <w:t>делению между бюджетами субъектов Российской Федерации и местными бюджетами с учетом установленных дифференцированных нормативов о</w:t>
            </w:r>
            <w:r w:rsidRPr="00C622B3">
              <w:rPr>
                <w:sz w:val="28"/>
                <w:szCs w:val="28"/>
                <w:lang w:val="ru-RU" w:eastAsia="ru-RU"/>
              </w:rPr>
              <w:t>т</w:t>
            </w:r>
            <w:r w:rsidRPr="00C622B3">
              <w:rPr>
                <w:sz w:val="28"/>
                <w:szCs w:val="28"/>
                <w:lang w:val="ru-RU" w:eastAsia="ru-RU"/>
              </w:rPr>
              <w:t>числений в местные бюджеты</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13 232,0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13 232,0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1 03 02251 01 0000 110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уплаты акцизов на автомобильный бензин, подлежащие распр</w:t>
            </w:r>
            <w:r w:rsidRPr="00C622B3">
              <w:rPr>
                <w:sz w:val="28"/>
                <w:szCs w:val="28"/>
                <w:lang w:val="ru-RU" w:eastAsia="ru-RU"/>
              </w:rPr>
              <w:t>е</w:t>
            </w:r>
            <w:r w:rsidRPr="00C622B3">
              <w:rPr>
                <w:sz w:val="28"/>
                <w:szCs w:val="28"/>
                <w:lang w:val="ru-RU" w:eastAsia="ru-RU"/>
              </w:rPr>
              <w:t>делению между бюджетами субъектов Российской Федерации и местными бюджетами с учетом установленных дифференцированных нормативов о</w:t>
            </w:r>
            <w:r w:rsidRPr="00C622B3">
              <w:rPr>
                <w:sz w:val="28"/>
                <w:szCs w:val="28"/>
                <w:lang w:val="ru-RU" w:eastAsia="ru-RU"/>
              </w:rPr>
              <w:t>т</w:t>
            </w:r>
            <w:r w:rsidRPr="00C622B3">
              <w:rPr>
                <w:sz w:val="28"/>
                <w:szCs w:val="28"/>
                <w:lang w:val="ru-RU" w:eastAsia="ru-RU"/>
              </w:rPr>
              <w:t>числений в местные бюджеты (по нормативам, установленным федерал</w:t>
            </w:r>
            <w:r w:rsidRPr="00C622B3">
              <w:rPr>
                <w:sz w:val="28"/>
                <w:szCs w:val="28"/>
                <w:lang w:val="ru-RU" w:eastAsia="ru-RU"/>
              </w:rPr>
              <w:t>ь</w:t>
            </w:r>
            <w:r w:rsidRPr="00C622B3">
              <w:rPr>
                <w:sz w:val="28"/>
                <w:szCs w:val="28"/>
                <w:lang w:val="ru-RU" w:eastAsia="ru-RU"/>
              </w:rPr>
              <w:t>ным законом о федеральном бюджете в целях формирования дорожных фондов субъектов Российской Федерации)</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13 232,0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13 232,0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1 03 02260 01 0000 110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уплаты акцизов на прямогонный бензин, подлежащие распред</w:t>
            </w:r>
            <w:r w:rsidRPr="00C622B3">
              <w:rPr>
                <w:sz w:val="28"/>
                <w:szCs w:val="28"/>
                <w:lang w:val="ru-RU" w:eastAsia="ru-RU"/>
              </w:rPr>
              <w:t>е</w:t>
            </w:r>
            <w:r w:rsidRPr="00C622B3">
              <w:rPr>
                <w:sz w:val="28"/>
                <w:szCs w:val="28"/>
                <w:lang w:val="ru-RU" w:eastAsia="ru-RU"/>
              </w:rPr>
              <w:t>лению между бюджетами субъектов Российской Федерации и местными бюджетами с учетом установленных дифференцированных нормативов о</w:t>
            </w:r>
            <w:r w:rsidRPr="00C622B3">
              <w:rPr>
                <w:sz w:val="28"/>
                <w:szCs w:val="28"/>
                <w:lang w:val="ru-RU" w:eastAsia="ru-RU"/>
              </w:rPr>
              <w:t>т</w:t>
            </w:r>
            <w:r w:rsidRPr="00C622B3">
              <w:rPr>
                <w:sz w:val="28"/>
                <w:szCs w:val="28"/>
                <w:lang w:val="ru-RU" w:eastAsia="ru-RU"/>
              </w:rPr>
              <w:t>числений в местные бюджеты</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-1 236,4</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-1 236,4</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1 03 02261 01 0000 110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уплаты акцизов на прямогонный бензин, подлежащие распред</w:t>
            </w:r>
            <w:r w:rsidRPr="00C622B3">
              <w:rPr>
                <w:sz w:val="28"/>
                <w:szCs w:val="28"/>
                <w:lang w:val="ru-RU" w:eastAsia="ru-RU"/>
              </w:rPr>
              <w:t>е</w:t>
            </w:r>
            <w:r w:rsidRPr="00C622B3">
              <w:rPr>
                <w:sz w:val="28"/>
                <w:szCs w:val="28"/>
                <w:lang w:val="ru-RU" w:eastAsia="ru-RU"/>
              </w:rPr>
              <w:t>лению между бюджетами субъектов Российской Федерации и местными бюджетами с учетом установленных дифференцированных нормативов о</w:t>
            </w:r>
            <w:r w:rsidRPr="00C622B3">
              <w:rPr>
                <w:sz w:val="28"/>
                <w:szCs w:val="28"/>
                <w:lang w:val="ru-RU" w:eastAsia="ru-RU"/>
              </w:rPr>
              <w:t>т</w:t>
            </w:r>
            <w:r w:rsidRPr="00C622B3">
              <w:rPr>
                <w:sz w:val="28"/>
                <w:szCs w:val="28"/>
                <w:lang w:val="ru-RU" w:eastAsia="ru-RU"/>
              </w:rPr>
              <w:t>числений в местные бюджеты (по нормативам, установленным федерал</w:t>
            </w:r>
            <w:r w:rsidRPr="00C622B3">
              <w:rPr>
                <w:sz w:val="28"/>
                <w:szCs w:val="28"/>
                <w:lang w:val="ru-RU" w:eastAsia="ru-RU"/>
              </w:rPr>
              <w:t>ь</w:t>
            </w:r>
            <w:r w:rsidRPr="00C622B3">
              <w:rPr>
                <w:sz w:val="28"/>
                <w:szCs w:val="28"/>
                <w:lang w:val="ru-RU" w:eastAsia="ru-RU"/>
              </w:rPr>
              <w:t>ным законом о федеральном бюджете в целях формирования дорожных фондов субъектов Российской Федерации)</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-1 236,4</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-1 236,4</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1 06 00000 00 0000 000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НАЛОГИ НА ИМУЩЕСТВО</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60 646,2</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61 098,1</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1 06 01000 00 0000 110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Налог на имущество физических лиц</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19 152,8</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19 535,9</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1 06 01030 13 0000 110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Налог на имущество физических лиц, взимаемый по ставкам, применяемым к объектам налогообложения, расположенным в границах городских пос</w:t>
            </w:r>
            <w:r w:rsidRPr="00C622B3">
              <w:rPr>
                <w:sz w:val="28"/>
                <w:szCs w:val="28"/>
                <w:lang w:val="ru-RU" w:eastAsia="ru-RU"/>
              </w:rPr>
              <w:t>е</w:t>
            </w:r>
            <w:r w:rsidRPr="00C622B3">
              <w:rPr>
                <w:sz w:val="28"/>
                <w:szCs w:val="28"/>
                <w:lang w:val="ru-RU" w:eastAsia="ru-RU"/>
              </w:rPr>
              <w:t>лений</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19 152,8</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19 535,9</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1 06 04000 02 0000 110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Транспортный налог</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1 662,2</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1 693,3</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1 06 04011 02 0000 110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Транспортный налог с организаций</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206,6</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208,6</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1 06 04012 02 0000 110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Транспортный налог с физических лиц</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1 455,6</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1 484,7</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lastRenderedPageBreak/>
              <w:t>1 06 06000 00 0000 110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Земельный налог</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39 831,2</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39 868,9</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1 06 06030 00 0000 110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Земельный налог с организаций</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36 056,5</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36 056,5</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1 06 06033 13 0000 110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Земельный налог с организаций, обладающих земельным участком, расп</w:t>
            </w:r>
            <w:r w:rsidRPr="00C622B3">
              <w:rPr>
                <w:sz w:val="28"/>
                <w:szCs w:val="28"/>
                <w:lang w:val="ru-RU" w:eastAsia="ru-RU"/>
              </w:rPr>
              <w:t>о</w:t>
            </w:r>
            <w:r w:rsidRPr="00C622B3">
              <w:rPr>
                <w:sz w:val="28"/>
                <w:szCs w:val="28"/>
                <w:lang w:val="ru-RU" w:eastAsia="ru-RU"/>
              </w:rPr>
              <w:t>ложенным в границах городских поселений</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36 056,5</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36 056,5</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1 06 06040 00 0000 110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Земельный налог с физических лиц</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3 774,7</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3 812,4</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1 06 06043 13 0000 110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Земельный налог с физических лиц, обладающих земельным участком, расположенным в границах городских поселений</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3 774,7</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3 812,4</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 </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НЕНАЛОГОВЫЕ ДОХОДЫ</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62 389,8</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61 007,8</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1 11 00000 00 0000 000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ИСПОЛЬЗОВАНИЯ ИМУЩЕСТВА, НАХОДЯЩЕГОСЯ В ГОСУДАРСТВЕННОЙ И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56 457,0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55 075,0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1 11 05000 00 0000 120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получаемые в виде арендной либо иной платы за передачу в во</w:t>
            </w:r>
            <w:r w:rsidRPr="00C622B3">
              <w:rPr>
                <w:sz w:val="28"/>
                <w:szCs w:val="28"/>
                <w:lang w:val="ru-RU" w:eastAsia="ru-RU"/>
              </w:rPr>
              <w:t>з</w:t>
            </w:r>
            <w:r w:rsidRPr="00C622B3">
              <w:rPr>
                <w:sz w:val="28"/>
                <w:szCs w:val="28"/>
                <w:lang w:val="ru-RU" w:eastAsia="ru-RU"/>
              </w:rPr>
              <w:t>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47 837,0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46 455,0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1 11 05010 00 0000 120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получаемые в виде арендной платы за земельные участки, гос</w:t>
            </w:r>
            <w:r w:rsidRPr="00C622B3">
              <w:rPr>
                <w:sz w:val="28"/>
                <w:szCs w:val="28"/>
                <w:lang w:val="ru-RU" w:eastAsia="ru-RU"/>
              </w:rPr>
              <w:t>у</w:t>
            </w:r>
            <w:r w:rsidRPr="00C622B3">
              <w:rPr>
                <w:sz w:val="28"/>
                <w:szCs w:val="28"/>
                <w:lang w:val="ru-RU" w:eastAsia="ru-RU"/>
              </w:rPr>
              <w:t>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45 100,0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45 100,0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1 11 05013 13 0000 120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получаемые в виде арендной платы за земельные участки, гос</w:t>
            </w:r>
            <w:r w:rsidRPr="00C622B3">
              <w:rPr>
                <w:sz w:val="28"/>
                <w:szCs w:val="28"/>
                <w:lang w:val="ru-RU" w:eastAsia="ru-RU"/>
              </w:rPr>
              <w:t>у</w:t>
            </w:r>
            <w:r w:rsidRPr="00C622B3">
              <w:rPr>
                <w:sz w:val="28"/>
                <w:szCs w:val="28"/>
                <w:lang w:val="ru-RU" w:eastAsia="ru-RU"/>
              </w:rPr>
              <w:t>дарственная собственность на которые не разграничена и которые расп</w:t>
            </w:r>
            <w:r w:rsidRPr="00C622B3">
              <w:rPr>
                <w:sz w:val="28"/>
                <w:szCs w:val="28"/>
                <w:lang w:val="ru-RU" w:eastAsia="ru-RU"/>
              </w:rPr>
              <w:t>о</w:t>
            </w:r>
            <w:r w:rsidRPr="00C622B3">
              <w:rPr>
                <w:sz w:val="28"/>
                <w:szCs w:val="28"/>
                <w:lang w:val="ru-RU" w:eastAsia="ru-RU"/>
              </w:rPr>
              <w:t>ложены в границах городских поселений, а также средства от продажи пр</w:t>
            </w:r>
            <w:r w:rsidRPr="00C622B3">
              <w:rPr>
                <w:sz w:val="28"/>
                <w:szCs w:val="28"/>
                <w:lang w:val="ru-RU" w:eastAsia="ru-RU"/>
              </w:rPr>
              <w:t>а</w:t>
            </w:r>
            <w:r w:rsidRPr="00C622B3">
              <w:rPr>
                <w:sz w:val="28"/>
                <w:szCs w:val="28"/>
                <w:lang w:val="ru-RU" w:eastAsia="ru-RU"/>
              </w:rPr>
              <w:t>ва на заключение договоров аренды указанных земельных участков</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45 100,0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45 100,0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1 11 05020 00 0000 120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1 035,0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993,0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1 11 05025 13 0000 120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получаемые в виде арендной платы, а также средства от продажи права на заключение договоров аренды за земли, находящиеся в собстве</w:t>
            </w:r>
            <w:r w:rsidRPr="00C622B3">
              <w:rPr>
                <w:sz w:val="28"/>
                <w:szCs w:val="28"/>
                <w:lang w:val="ru-RU" w:eastAsia="ru-RU"/>
              </w:rPr>
              <w:t>н</w:t>
            </w:r>
            <w:r w:rsidRPr="00C622B3">
              <w:rPr>
                <w:sz w:val="28"/>
                <w:szCs w:val="28"/>
                <w:lang w:val="ru-RU" w:eastAsia="ru-RU"/>
              </w:rPr>
              <w:t>ности городских поселений (за исключением земельных участков муниц</w:t>
            </w:r>
            <w:r w:rsidRPr="00C622B3">
              <w:rPr>
                <w:sz w:val="28"/>
                <w:szCs w:val="28"/>
                <w:lang w:val="ru-RU" w:eastAsia="ru-RU"/>
              </w:rPr>
              <w:t>и</w:t>
            </w:r>
            <w:r w:rsidRPr="00C622B3">
              <w:rPr>
                <w:sz w:val="28"/>
                <w:szCs w:val="28"/>
                <w:lang w:val="ru-RU" w:eastAsia="ru-RU"/>
              </w:rPr>
              <w:t>пальных бюджетных и автономных учреждений)</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1 035,0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993,0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lastRenderedPageBreak/>
              <w:t>1 11 05030 00 0000 120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сдачи в аренду имущества, находящегося в оперативном упра</w:t>
            </w:r>
            <w:r w:rsidRPr="00C622B3">
              <w:rPr>
                <w:sz w:val="28"/>
                <w:szCs w:val="28"/>
                <w:lang w:val="ru-RU" w:eastAsia="ru-RU"/>
              </w:rPr>
              <w:t>в</w:t>
            </w:r>
            <w:r w:rsidRPr="00C622B3">
              <w:rPr>
                <w:sz w:val="28"/>
                <w:szCs w:val="28"/>
                <w:lang w:val="ru-RU" w:eastAsia="ru-RU"/>
              </w:rPr>
              <w:t>лении органов государственной власти, органов местного самоуправления, органов управления государственными внебюджетными фондами и с</w:t>
            </w:r>
            <w:r w:rsidRPr="00C622B3">
              <w:rPr>
                <w:sz w:val="28"/>
                <w:szCs w:val="28"/>
                <w:lang w:val="ru-RU" w:eastAsia="ru-RU"/>
              </w:rPr>
              <w:t>о</w:t>
            </w:r>
            <w:r w:rsidRPr="00C622B3">
              <w:rPr>
                <w:sz w:val="28"/>
                <w:szCs w:val="28"/>
                <w:lang w:val="ru-RU" w:eastAsia="ru-RU"/>
              </w:rPr>
              <w:t>зданных ими учреждений (за исключением имущества бюджетных и авт</w:t>
            </w:r>
            <w:r w:rsidRPr="00C622B3">
              <w:rPr>
                <w:sz w:val="28"/>
                <w:szCs w:val="28"/>
                <w:lang w:val="ru-RU" w:eastAsia="ru-RU"/>
              </w:rPr>
              <w:t>о</w:t>
            </w:r>
            <w:r w:rsidRPr="00C622B3">
              <w:rPr>
                <w:sz w:val="28"/>
                <w:szCs w:val="28"/>
                <w:lang w:val="ru-RU" w:eastAsia="ru-RU"/>
              </w:rPr>
              <w:t>номных учреждений)</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1 700,0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360,0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1 11 05035 13 0000 120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сдачи в аренду имущества, находящегося в оперативном упра</w:t>
            </w:r>
            <w:r w:rsidRPr="00C622B3">
              <w:rPr>
                <w:sz w:val="28"/>
                <w:szCs w:val="28"/>
                <w:lang w:val="ru-RU" w:eastAsia="ru-RU"/>
              </w:rPr>
              <w:t>в</w:t>
            </w:r>
            <w:r w:rsidRPr="00C622B3">
              <w:rPr>
                <w:sz w:val="28"/>
                <w:szCs w:val="28"/>
                <w:lang w:val="ru-RU" w:eastAsia="ru-RU"/>
              </w:rPr>
              <w:t>лении органов управления городских поселений и созданных ими учрежд</w:t>
            </w:r>
            <w:r w:rsidRPr="00C622B3">
              <w:rPr>
                <w:sz w:val="28"/>
                <w:szCs w:val="28"/>
                <w:lang w:val="ru-RU" w:eastAsia="ru-RU"/>
              </w:rPr>
              <w:t>е</w:t>
            </w:r>
            <w:r w:rsidRPr="00C622B3">
              <w:rPr>
                <w:sz w:val="28"/>
                <w:szCs w:val="28"/>
                <w:lang w:val="ru-RU" w:eastAsia="ru-RU"/>
              </w:rPr>
              <w:t>ний (за исключением имущества муниципальных бюджетных и автоно</w:t>
            </w:r>
            <w:r w:rsidRPr="00C622B3">
              <w:rPr>
                <w:sz w:val="28"/>
                <w:szCs w:val="28"/>
                <w:lang w:val="ru-RU" w:eastAsia="ru-RU"/>
              </w:rPr>
              <w:t>м</w:t>
            </w:r>
            <w:r w:rsidRPr="00C622B3">
              <w:rPr>
                <w:sz w:val="28"/>
                <w:szCs w:val="28"/>
                <w:lang w:val="ru-RU" w:eastAsia="ru-RU"/>
              </w:rPr>
              <w:t>ных учреждений)</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1 700,0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360,0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1 11 05300 00 0000 120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Плата по соглашениям об установлении сервитута в отношении земельных участков, находящихся в государственной или муниципальной собственн</w:t>
            </w:r>
            <w:r w:rsidRPr="00C622B3">
              <w:rPr>
                <w:sz w:val="28"/>
                <w:szCs w:val="28"/>
                <w:lang w:val="ru-RU" w:eastAsia="ru-RU"/>
              </w:rPr>
              <w:t>о</w:t>
            </w:r>
            <w:r w:rsidRPr="00C622B3">
              <w:rPr>
                <w:sz w:val="28"/>
                <w:szCs w:val="28"/>
                <w:lang w:val="ru-RU" w:eastAsia="ru-RU"/>
              </w:rPr>
              <w:t>сти</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1 11 05310 00 0000 120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1 11 05314 13 0000 120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w:t>
            </w:r>
            <w:r w:rsidRPr="00C622B3">
              <w:rPr>
                <w:sz w:val="28"/>
                <w:szCs w:val="28"/>
                <w:lang w:val="ru-RU" w:eastAsia="ru-RU"/>
              </w:rPr>
              <w:t>и</w:t>
            </w:r>
            <w:r w:rsidRPr="00C622B3">
              <w:rPr>
                <w:sz w:val="28"/>
                <w:szCs w:val="28"/>
                <w:lang w:val="ru-RU" w:eastAsia="ru-RU"/>
              </w:rPr>
              <w:t>пальными учреждениями в отношении земельных участков, государстве</w:t>
            </w:r>
            <w:r w:rsidRPr="00C622B3">
              <w:rPr>
                <w:sz w:val="28"/>
                <w:szCs w:val="28"/>
                <w:lang w:val="ru-RU" w:eastAsia="ru-RU"/>
              </w:rPr>
              <w:t>н</w:t>
            </w:r>
            <w:r w:rsidRPr="00C622B3">
              <w:rPr>
                <w:sz w:val="28"/>
                <w:szCs w:val="28"/>
                <w:lang w:val="ru-RU" w:eastAsia="ru-RU"/>
              </w:rPr>
              <w:t>ная собственность на которые не разграничена и которые расположены в границах городских поселений</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1 11 09000 00 0000 120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Прочие доходы от использования имущества и прав, находящихся в гос</w:t>
            </w:r>
            <w:r w:rsidRPr="00C622B3">
              <w:rPr>
                <w:sz w:val="28"/>
                <w:szCs w:val="28"/>
                <w:lang w:val="ru-RU" w:eastAsia="ru-RU"/>
              </w:rPr>
              <w:t>у</w:t>
            </w:r>
            <w:r w:rsidRPr="00C622B3">
              <w:rPr>
                <w:sz w:val="28"/>
                <w:szCs w:val="28"/>
                <w:lang w:val="ru-RU" w:eastAsia="ru-RU"/>
              </w:rPr>
              <w:t>дарственной и муниципальной собственности (за исключением имущества бюджетных и автономных учреждений, а также имущества государстве</w:t>
            </w:r>
            <w:r w:rsidRPr="00C622B3">
              <w:rPr>
                <w:sz w:val="28"/>
                <w:szCs w:val="28"/>
                <w:lang w:val="ru-RU" w:eastAsia="ru-RU"/>
              </w:rPr>
              <w:t>н</w:t>
            </w:r>
            <w:r w:rsidRPr="00C622B3">
              <w:rPr>
                <w:sz w:val="28"/>
                <w:szCs w:val="28"/>
                <w:lang w:val="ru-RU" w:eastAsia="ru-RU"/>
              </w:rPr>
              <w:t>ных и муниципальных унитарных предприятий, в том числе казенных)</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8 620,0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8 620,0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1 11 09040 00 0000 120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Прочие поступления от использования имущества, находящегося в гос</w:t>
            </w:r>
            <w:r w:rsidRPr="00C622B3">
              <w:rPr>
                <w:sz w:val="28"/>
                <w:szCs w:val="28"/>
                <w:lang w:val="ru-RU" w:eastAsia="ru-RU"/>
              </w:rPr>
              <w:t>у</w:t>
            </w:r>
            <w:r w:rsidRPr="00C622B3">
              <w:rPr>
                <w:sz w:val="28"/>
                <w:szCs w:val="28"/>
                <w:lang w:val="ru-RU" w:eastAsia="ru-RU"/>
              </w:rPr>
              <w:t>дарственной и муниципальной собственности (за исключением имущества бюджетных и автономных учреждений, а также имущества государстве</w:t>
            </w:r>
            <w:r w:rsidRPr="00C622B3">
              <w:rPr>
                <w:sz w:val="28"/>
                <w:szCs w:val="28"/>
                <w:lang w:val="ru-RU" w:eastAsia="ru-RU"/>
              </w:rPr>
              <w:t>н</w:t>
            </w:r>
            <w:r w:rsidRPr="00C622B3">
              <w:rPr>
                <w:sz w:val="28"/>
                <w:szCs w:val="28"/>
                <w:lang w:val="ru-RU" w:eastAsia="ru-RU"/>
              </w:rPr>
              <w:t>ных и муниципальных унитарных предприятий, в том числе казенных)</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7 600,0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7 600,0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1 11 09045 13 0000 120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Прочие поступления от использования имущества, находящегося в со</w:t>
            </w:r>
            <w:r w:rsidRPr="00C622B3">
              <w:rPr>
                <w:sz w:val="28"/>
                <w:szCs w:val="28"/>
                <w:lang w:val="ru-RU" w:eastAsia="ru-RU"/>
              </w:rPr>
              <w:t>б</w:t>
            </w:r>
            <w:r w:rsidRPr="00C622B3">
              <w:rPr>
                <w:sz w:val="28"/>
                <w:szCs w:val="28"/>
                <w:lang w:val="ru-RU" w:eastAsia="ru-RU"/>
              </w:rPr>
              <w:t>ственности городских поселений (за исключением имущества муниципал</w:t>
            </w:r>
            <w:r w:rsidRPr="00C622B3">
              <w:rPr>
                <w:sz w:val="28"/>
                <w:szCs w:val="28"/>
                <w:lang w:val="ru-RU" w:eastAsia="ru-RU"/>
              </w:rPr>
              <w:t>ь</w:t>
            </w:r>
            <w:r w:rsidRPr="00C622B3">
              <w:rPr>
                <w:sz w:val="28"/>
                <w:szCs w:val="28"/>
                <w:lang w:val="ru-RU" w:eastAsia="ru-RU"/>
              </w:rPr>
              <w:t>ных бюджетных и автономных учреждений, а также имущества муниц</w:t>
            </w:r>
            <w:r w:rsidRPr="00C622B3">
              <w:rPr>
                <w:sz w:val="28"/>
                <w:szCs w:val="28"/>
                <w:lang w:val="ru-RU" w:eastAsia="ru-RU"/>
              </w:rPr>
              <w:t>и</w:t>
            </w:r>
            <w:r w:rsidRPr="00C622B3">
              <w:rPr>
                <w:sz w:val="28"/>
                <w:szCs w:val="28"/>
                <w:lang w:val="ru-RU" w:eastAsia="ru-RU"/>
              </w:rPr>
              <w:lastRenderedPageBreak/>
              <w:t>пальных унитарных предприятий, в том числе казенных)</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lastRenderedPageBreak/>
              <w:t>7 600,0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7 600,0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lastRenderedPageBreak/>
              <w:t>1 11 09080 00 0000 120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Плата, поступившая в рамках договора за предоставление права на разм</w:t>
            </w:r>
            <w:r w:rsidRPr="00C622B3">
              <w:rPr>
                <w:sz w:val="28"/>
                <w:szCs w:val="28"/>
                <w:lang w:val="ru-RU" w:eastAsia="ru-RU"/>
              </w:rPr>
              <w:t>е</w:t>
            </w:r>
            <w:r w:rsidRPr="00C622B3">
              <w:rPr>
                <w:sz w:val="28"/>
                <w:szCs w:val="28"/>
                <w:lang w:val="ru-RU" w:eastAsia="ru-RU"/>
              </w:rPr>
              <w:t>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1 020,0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1 020,0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1 11 09080 13 0000 120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Плата, поступившая в рамках договора за предоставление права на разм</w:t>
            </w:r>
            <w:r w:rsidRPr="00C622B3">
              <w:rPr>
                <w:sz w:val="28"/>
                <w:szCs w:val="28"/>
                <w:lang w:val="ru-RU" w:eastAsia="ru-RU"/>
              </w:rPr>
              <w:t>е</w:t>
            </w:r>
            <w:r w:rsidRPr="00C622B3">
              <w:rPr>
                <w:sz w:val="28"/>
                <w:szCs w:val="28"/>
                <w:lang w:val="ru-RU" w:eastAsia="ru-RU"/>
              </w:rPr>
              <w:t>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w:t>
            </w:r>
            <w:r w:rsidRPr="00C622B3">
              <w:rPr>
                <w:sz w:val="28"/>
                <w:szCs w:val="28"/>
                <w:lang w:val="ru-RU" w:eastAsia="ru-RU"/>
              </w:rPr>
              <w:t>е</w:t>
            </w:r>
            <w:r w:rsidRPr="00C622B3">
              <w:rPr>
                <w:sz w:val="28"/>
                <w:szCs w:val="28"/>
                <w:lang w:val="ru-RU" w:eastAsia="ru-RU"/>
              </w:rPr>
              <w:t>мельных участках, государственная собственность на которые не разгран</w:t>
            </w:r>
            <w:r w:rsidRPr="00C622B3">
              <w:rPr>
                <w:sz w:val="28"/>
                <w:szCs w:val="28"/>
                <w:lang w:val="ru-RU" w:eastAsia="ru-RU"/>
              </w:rPr>
              <w:t>и</w:t>
            </w:r>
            <w:r w:rsidRPr="00C622B3">
              <w:rPr>
                <w:sz w:val="28"/>
                <w:szCs w:val="28"/>
                <w:lang w:val="ru-RU" w:eastAsia="ru-RU"/>
              </w:rPr>
              <w:t>чена</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1 020,0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1 020,0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1 13 00000 00 0000 000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ОКАЗАНИЯ ПЛАТНЫХ УСЛУГИ КОМПЕНСАЦИИ З</w:t>
            </w:r>
            <w:r w:rsidRPr="00C622B3">
              <w:rPr>
                <w:sz w:val="28"/>
                <w:szCs w:val="28"/>
                <w:lang w:val="ru-RU" w:eastAsia="ru-RU"/>
              </w:rPr>
              <w:t>А</w:t>
            </w:r>
            <w:r w:rsidRPr="00C622B3">
              <w:rPr>
                <w:sz w:val="28"/>
                <w:szCs w:val="28"/>
                <w:lang w:val="ru-RU" w:eastAsia="ru-RU"/>
              </w:rPr>
              <w:t>ТРАТ ГОСУДАРСТВА</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633,0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633,0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1 13 01000 00 0000 130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оказания платных услуг (работ)</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550,0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550,0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1 13 01990 00 0000 130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Прочие доходы от оказания платных услуг (работ)</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550,0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550,0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1 13 01995 13 0000 130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Прочие доходы от оказания платных услуг (работ) получателями средств бюджетов городских поселений</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550,0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550,0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1 13 02000 00 0000 130</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компенсации затрат государства</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83,0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83,0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1 13 02060 00 0000 130</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поступающие в порядке возмещения расходов, понесенных в связи с эксплуатацией имущества</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83,0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83,0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1 13 02065 13 0000 130</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поступающие в порядке возмещения расходов, понесенных в связи с эксплуатацией имущества городских поселений</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83,0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83,0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1 14 00000 00 0000 000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ПРОДАЖИ МАТЕРИАЛЬНЫХ И НЕМАТЕРИАЛЬНЫХ АКТИВОВ</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4 849,8</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4 849,8</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1 14 01000 00 0000 410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продажи квартир</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4 299,8</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4 299,8</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1 14 01050 13 0000 410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продажи квартир, находящихся в собственности городских п</w:t>
            </w:r>
            <w:r w:rsidRPr="00C622B3">
              <w:rPr>
                <w:sz w:val="28"/>
                <w:szCs w:val="28"/>
                <w:lang w:val="ru-RU" w:eastAsia="ru-RU"/>
              </w:rPr>
              <w:t>о</w:t>
            </w:r>
            <w:r w:rsidRPr="00C622B3">
              <w:rPr>
                <w:sz w:val="28"/>
                <w:szCs w:val="28"/>
                <w:lang w:val="ru-RU" w:eastAsia="ru-RU"/>
              </w:rPr>
              <w:t>селений</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4 299,8</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4 299,8</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1 14 06000 00 0000 430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продажи земельных участков, находящихся в государственной и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550,0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550,0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lastRenderedPageBreak/>
              <w:t>1 14 06010 00 0000 430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продажи земельных участков, государственная собственность на которые не разграничена</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550,0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550,0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1 14 06013 13 0000 430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w:t>
            </w:r>
            <w:r w:rsidRPr="00C622B3">
              <w:rPr>
                <w:sz w:val="28"/>
                <w:szCs w:val="28"/>
                <w:lang w:val="ru-RU" w:eastAsia="ru-RU"/>
              </w:rPr>
              <w:t>о</w:t>
            </w:r>
            <w:r w:rsidRPr="00C622B3">
              <w:rPr>
                <w:sz w:val="28"/>
                <w:szCs w:val="28"/>
                <w:lang w:val="ru-RU" w:eastAsia="ru-RU"/>
              </w:rPr>
              <w:t>селений</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550,0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550,0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1 16 00000 00 0000 000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ШТРАФЫ, САНКЦИИ, ВОЗМЕЩЕНИЕ УЩЕРБА</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450,0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450,0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1 16 07090 00 0000 140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w:t>
            </w:r>
            <w:r w:rsidRPr="00C622B3">
              <w:rPr>
                <w:sz w:val="28"/>
                <w:szCs w:val="28"/>
                <w:lang w:val="ru-RU" w:eastAsia="ru-RU"/>
              </w:rPr>
              <w:t>а</w:t>
            </w:r>
            <w:r w:rsidRPr="00C622B3">
              <w:rPr>
                <w:sz w:val="28"/>
                <w:szCs w:val="28"/>
                <w:lang w:val="ru-RU" w:eastAsia="ru-RU"/>
              </w:rPr>
              <w:t>тельств перед государственным (муниципальным) органом, казенным учреждением, Центральным банком Российской Федерации, государстве</w:t>
            </w:r>
            <w:r w:rsidRPr="00C622B3">
              <w:rPr>
                <w:sz w:val="28"/>
                <w:szCs w:val="28"/>
                <w:lang w:val="ru-RU" w:eastAsia="ru-RU"/>
              </w:rPr>
              <w:t>н</w:t>
            </w:r>
            <w:r w:rsidRPr="00C622B3">
              <w:rPr>
                <w:sz w:val="28"/>
                <w:szCs w:val="28"/>
                <w:lang w:val="ru-RU" w:eastAsia="ru-RU"/>
              </w:rPr>
              <w:t>ной корпорацией</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300,0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300,0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1 16 07090 13 0000 140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w:t>
            </w:r>
            <w:r w:rsidRPr="00C622B3">
              <w:rPr>
                <w:sz w:val="28"/>
                <w:szCs w:val="28"/>
                <w:lang w:val="ru-RU" w:eastAsia="ru-RU"/>
              </w:rPr>
              <w:t>а</w:t>
            </w:r>
            <w:r w:rsidRPr="00C622B3">
              <w:rPr>
                <w:sz w:val="28"/>
                <w:szCs w:val="28"/>
                <w:lang w:val="ru-RU" w:eastAsia="ru-RU"/>
              </w:rPr>
              <w:t>тельств перед муниципальным органом, (муниципальным казенным учр</w:t>
            </w:r>
            <w:r w:rsidRPr="00C622B3">
              <w:rPr>
                <w:sz w:val="28"/>
                <w:szCs w:val="28"/>
                <w:lang w:val="ru-RU" w:eastAsia="ru-RU"/>
              </w:rPr>
              <w:t>е</w:t>
            </w:r>
            <w:r w:rsidRPr="00C622B3">
              <w:rPr>
                <w:sz w:val="28"/>
                <w:szCs w:val="28"/>
                <w:lang w:val="ru-RU" w:eastAsia="ru-RU"/>
              </w:rPr>
              <w:t>ждением) городского поселения</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300,0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300,0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1 16 11000 01 0000 140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Платежи, уплачиваемые в целях возмещения вреда</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150,0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150,0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1 16 11060 01 0000 140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Платежи, уплачиваемые в целях возмещения вреда, причиняемого автом</w:t>
            </w:r>
            <w:r w:rsidRPr="00C622B3">
              <w:rPr>
                <w:sz w:val="28"/>
                <w:szCs w:val="28"/>
                <w:lang w:val="ru-RU" w:eastAsia="ru-RU"/>
              </w:rPr>
              <w:t>о</w:t>
            </w:r>
            <w:r w:rsidRPr="00C622B3">
              <w:rPr>
                <w:sz w:val="28"/>
                <w:szCs w:val="28"/>
                <w:lang w:val="ru-RU" w:eastAsia="ru-RU"/>
              </w:rPr>
              <w:t>бильным дорогам</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150,0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150,0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1 16 11064 01 0000 140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Платежи, уплачиваемые в целях возмещения вреда, причиняемого автом</w:t>
            </w:r>
            <w:r w:rsidRPr="00C622B3">
              <w:rPr>
                <w:sz w:val="28"/>
                <w:szCs w:val="28"/>
                <w:lang w:val="ru-RU" w:eastAsia="ru-RU"/>
              </w:rPr>
              <w:t>о</w:t>
            </w:r>
            <w:r w:rsidRPr="00C622B3">
              <w:rPr>
                <w:sz w:val="28"/>
                <w:szCs w:val="28"/>
                <w:lang w:val="ru-RU" w:eastAsia="ru-RU"/>
              </w:rPr>
              <w:t>бильным дорогам местного значения транспортными средствами, ос</w:t>
            </w:r>
            <w:r w:rsidRPr="00C622B3">
              <w:rPr>
                <w:sz w:val="28"/>
                <w:szCs w:val="28"/>
                <w:lang w:val="ru-RU" w:eastAsia="ru-RU"/>
              </w:rPr>
              <w:t>у</w:t>
            </w:r>
            <w:r w:rsidRPr="00C622B3">
              <w:rPr>
                <w:sz w:val="28"/>
                <w:szCs w:val="28"/>
                <w:lang w:val="ru-RU" w:eastAsia="ru-RU"/>
              </w:rPr>
              <w:t>ществляющими перевозки тяжеловесных и (или) крупногабаритных грузов</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150,0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150,0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2 00 00000 00 0000 000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БЕЗВОЗМЕЗДНЫЕ ПОСТУПЛЕНИЯ</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167 981,4</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122 178,3</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2 02 00000 00 0000 000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БЕЗВОЗМЕЗДНЫЕ ПОСТУПЛЕНИЯ ОТ ДРУГИХ БЮДЖЕТОВ БЮ</w:t>
            </w:r>
            <w:r w:rsidRPr="00C622B3">
              <w:rPr>
                <w:sz w:val="28"/>
                <w:szCs w:val="28"/>
                <w:lang w:val="ru-RU" w:eastAsia="ru-RU"/>
              </w:rPr>
              <w:t>Д</w:t>
            </w:r>
            <w:r w:rsidRPr="00C622B3">
              <w:rPr>
                <w:sz w:val="28"/>
                <w:szCs w:val="28"/>
                <w:lang w:val="ru-RU" w:eastAsia="ru-RU"/>
              </w:rPr>
              <w:t>ЖЕТНОЙ СИСТЕМЫ РОССИЙСКОЙ ФЕДЕРАЦИИ</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167 981,4</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122 178,3</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2 02 10000 00 0000 150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Дотации бюджетам бюджетной системы Российской Федерации</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93 133,4</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93 902,0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2 02 15001 00 0000 150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Дотации на выравнивание бюджетной обеспеченности</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93 133,4</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93 902,0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2 02 15001 13 0000 150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Дотации бюджетам городских поселений на выравнивание бюджетной обеспеченности из бюджета субъекта Российской Федерации</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93 133,4</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93 902,0</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2 02 30000 00 0000 150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Субвенции бюджетам бюджетной системы Российской Федерации</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6 564,1</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6 744,9</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2 02 35118 00 0000 150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Субвенции бюджетам на осуществление первичного воинского учета орг</w:t>
            </w:r>
            <w:r w:rsidRPr="00C622B3">
              <w:rPr>
                <w:sz w:val="28"/>
                <w:szCs w:val="28"/>
                <w:lang w:val="ru-RU" w:eastAsia="ru-RU"/>
              </w:rPr>
              <w:t>а</w:t>
            </w:r>
            <w:r w:rsidRPr="00C622B3">
              <w:rPr>
                <w:sz w:val="28"/>
                <w:szCs w:val="28"/>
                <w:lang w:val="ru-RU" w:eastAsia="ru-RU"/>
              </w:rPr>
              <w:t xml:space="preserve">нами местного самоуправления поселений, муниципальных и городских </w:t>
            </w:r>
            <w:r w:rsidRPr="00C622B3">
              <w:rPr>
                <w:sz w:val="28"/>
                <w:szCs w:val="28"/>
                <w:lang w:val="ru-RU" w:eastAsia="ru-RU"/>
              </w:rPr>
              <w:lastRenderedPageBreak/>
              <w:t>округов</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lastRenderedPageBreak/>
              <w:t>4 980,0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5 160,8</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lastRenderedPageBreak/>
              <w:t>2 02 35118 13 0000 150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Субвенции бюджетам городских поселений на осуществление первичного воинского учета органами местного самоуправления поселений, муниц</w:t>
            </w:r>
            <w:r w:rsidRPr="00C622B3">
              <w:rPr>
                <w:sz w:val="28"/>
                <w:szCs w:val="28"/>
                <w:lang w:val="ru-RU" w:eastAsia="ru-RU"/>
              </w:rPr>
              <w:t>и</w:t>
            </w:r>
            <w:r w:rsidRPr="00C622B3">
              <w:rPr>
                <w:sz w:val="28"/>
                <w:szCs w:val="28"/>
                <w:lang w:val="ru-RU" w:eastAsia="ru-RU"/>
              </w:rPr>
              <w:t>пальных и городских округов</w:t>
            </w:r>
            <w:r w:rsidRPr="00C622B3">
              <w:rPr>
                <w:sz w:val="28"/>
                <w:szCs w:val="28"/>
                <w:lang w:val="ru-RU" w:eastAsia="ru-RU"/>
              </w:rPr>
              <w:br w:type="page"/>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4 980,0</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5 160,8</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2 02 35930 00 0000 150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Субвенции бюджетам на государственную регистрацию актов гражданск</w:t>
            </w:r>
            <w:r w:rsidRPr="00C622B3">
              <w:rPr>
                <w:sz w:val="28"/>
                <w:szCs w:val="28"/>
                <w:lang w:val="ru-RU" w:eastAsia="ru-RU"/>
              </w:rPr>
              <w:t>о</w:t>
            </w:r>
            <w:r w:rsidRPr="00C622B3">
              <w:rPr>
                <w:sz w:val="28"/>
                <w:szCs w:val="28"/>
                <w:lang w:val="ru-RU" w:eastAsia="ru-RU"/>
              </w:rPr>
              <w:t>го состояния</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1 584,1</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1 584,1</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2 02 35930 13 0000 150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Субвенции бюджетам городских поселений на государственную регистр</w:t>
            </w:r>
            <w:r w:rsidRPr="00C622B3">
              <w:rPr>
                <w:sz w:val="28"/>
                <w:szCs w:val="28"/>
                <w:lang w:val="ru-RU" w:eastAsia="ru-RU"/>
              </w:rPr>
              <w:t>а</w:t>
            </w:r>
            <w:r w:rsidRPr="00C622B3">
              <w:rPr>
                <w:sz w:val="28"/>
                <w:szCs w:val="28"/>
                <w:lang w:val="ru-RU" w:eastAsia="ru-RU"/>
              </w:rPr>
              <w:t>цию актов гражданского состояния</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1 584,1</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1 584,1</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2 02 40000 00 0000 150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Иные межбюджетные трансферты</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68 283,9</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21 531,4</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2 02 49999 00 0000 150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rPr>
                <w:sz w:val="28"/>
                <w:szCs w:val="28"/>
                <w:lang w:val="ru-RU" w:eastAsia="ru-RU"/>
              </w:rPr>
            </w:pPr>
            <w:r w:rsidRPr="00C622B3">
              <w:rPr>
                <w:sz w:val="28"/>
                <w:szCs w:val="28"/>
                <w:lang w:val="ru-RU" w:eastAsia="ru-RU"/>
              </w:rPr>
              <w:t>Прочие межбюджетные трансферты, передаваемые бюджетам</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68 283,9</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21 531,4</w:t>
            </w:r>
          </w:p>
        </w:tc>
      </w:tr>
      <w:tr w:rsidR="00C622B3" w:rsidRPr="00C622B3" w:rsidTr="00F47B4F">
        <w:trPr>
          <w:trHeight w:val="20"/>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C622B3" w:rsidRPr="00C622B3" w:rsidRDefault="00C622B3" w:rsidP="00C622B3">
            <w:pPr>
              <w:suppressAutoHyphens w:val="0"/>
              <w:jc w:val="center"/>
              <w:rPr>
                <w:sz w:val="28"/>
                <w:szCs w:val="28"/>
                <w:lang w:val="ru-RU" w:eastAsia="ru-RU"/>
              </w:rPr>
            </w:pPr>
            <w:r w:rsidRPr="00C622B3">
              <w:rPr>
                <w:sz w:val="28"/>
                <w:szCs w:val="28"/>
                <w:lang w:val="ru-RU" w:eastAsia="ru-RU"/>
              </w:rPr>
              <w:t>2 02 49999 13 0000 150</w:t>
            </w:r>
          </w:p>
        </w:tc>
        <w:tc>
          <w:tcPr>
            <w:tcW w:w="9356" w:type="dxa"/>
            <w:gridSpan w:val="3"/>
            <w:tcBorders>
              <w:top w:val="single" w:sz="4" w:space="0" w:color="auto"/>
              <w:left w:val="single" w:sz="4" w:space="0" w:color="auto"/>
              <w:bottom w:val="single" w:sz="4" w:space="0" w:color="auto"/>
              <w:right w:val="single" w:sz="4" w:space="0" w:color="auto"/>
            </w:tcBorders>
            <w:shd w:val="clear" w:color="000000" w:fill="FFFFFF"/>
          </w:tcPr>
          <w:p w:rsidR="00C622B3" w:rsidRPr="00C622B3" w:rsidRDefault="00C622B3" w:rsidP="00C622B3">
            <w:pPr>
              <w:suppressAutoHyphens w:val="0"/>
              <w:rPr>
                <w:sz w:val="28"/>
                <w:szCs w:val="28"/>
                <w:lang w:val="ru-RU" w:eastAsia="ru-RU"/>
              </w:rPr>
            </w:pPr>
            <w:r w:rsidRPr="00C622B3">
              <w:rPr>
                <w:sz w:val="28"/>
                <w:szCs w:val="28"/>
                <w:lang w:val="ru-RU" w:eastAsia="ru-RU"/>
              </w:rPr>
              <w:t>Прочие межбюджетные трансферты, передаваемые бюджетам городских поселений</w:t>
            </w:r>
          </w:p>
        </w:tc>
        <w:tc>
          <w:tcPr>
            <w:tcW w:w="1540" w:type="dxa"/>
            <w:tcBorders>
              <w:top w:val="single" w:sz="4" w:space="0" w:color="auto"/>
              <w:left w:val="single" w:sz="4" w:space="0" w:color="auto"/>
              <w:bottom w:val="single" w:sz="4" w:space="0" w:color="auto"/>
              <w:right w:val="single" w:sz="4" w:space="0" w:color="auto"/>
            </w:tcBorders>
            <w:shd w:val="clear" w:color="000000" w:fill="FFFFFF"/>
          </w:tcPr>
          <w:p w:rsidR="00C622B3" w:rsidRPr="00C622B3" w:rsidRDefault="00C622B3" w:rsidP="00C622B3">
            <w:pPr>
              <w:suppressAutoHyphens w:val="0"/>
              <w:jc w:val="right"/>
              <w:rPr>
                <w:sz w:val="28"/>
                <w:szCs w:val="28"/>
                <w:lang w:val="ru-RU" w:eastAsia="ru-RU"/>
              </w:rPr>
            </w:pPr>
            <w:r w:rsidRPr="00C622B3">
              <w:rPr>
                <w:sz w:val="28"/>
                <w:szCs w:val="28"/>
                <w:lang w:val="ru-RU" w:eastAsia="ru-RU"/>
              </w:rPr>
              <w:t>68 283,9</w:t>
            </w:r>
          </w:p>
        </w:tc>
        <w:tc>
          <w:tcPr>
            <w:tcW w:w="1480" w:type="dxa"/>
            <w:tcBorders>
              <w:top w:val="single" w:sz="4" w:space="0" w:color="auto"/>
              <w:left w:val="single" w:sz="4" w:space="0" w:color="auto"/>
              <w:bottom w:val="single" w:sz="4" w:space="0" w:color="auto"/>
              <w:right w:val="single" w:sz="4" w:space="0" w:color="auto"/>
            </w:tcBorders>
            <w:shd w:val="clear" w:color="000000" w:fill="FFFFFF"/>
          </w:tcPr>
          <w:p w:rsidR="00C622B3" w:rsidRPr="00C622B3" w:rsidRDefault="00C622B3" w:rsidP="00C622B3">
            <w:pPr>
              <w:suppressAutoHyphens w:val="0"/>
              <w:jc w:val="right"/>
              <w:rPr>
                <w:sz w:val="28"/>
                <w:szCs w:val="28"/>
                <w:lang w:val="ru-RU" w:eastAsia="ru-RU"/>
              </w:rPr>
            </w:pPr>
            <w:r w:rsidRPr="00C622B3">
              <w:rPr>
                <w:sz w:val="28"/>
                <w:szCs w:val="28"/>
                <w:lang w:val="ru-RU" w:eastAsia="ru-RU"/>
              </w:rPr>
              <w:t>21 531,4</w:t>
            </w:r>
          </w:p>
        </w:tc>
      </w:tr>
      <w:tr w:rsidR="00C622B3" w:rsidRPr="00C622B3" w:rsidTr="00F47B4F">
        <w:trPr>
          <w:trHeight w:val="375"/>
        </w:trPr>
        <w:tc>
          <w:tcPr>
            <w:tcW w:w="1277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622B3" w:rsidRPr="00C622B3" w:rsidRDefault="00C622B3" w:rsidP="00C622B3">
            <w:pPr>
              <w:suppressAutoHyphens w:val="0"/>
              <w:rPr>
                <w:sz w:val="28"/>
                <w:szCs w:val="28"/>
                <w:lang w:val="ru-RU" w:eastAsia="ru-RU"/>
              </w:rPr>
            </w:pPr>
            <w:r w:rsidRPr="00C622B3">
              <w:rPr>
                <w:sz w:val="28"/>
                <w:szCs w:val="28"/>
                <w:lang w:val="ru-RU" w:eastAsia="ru-RU"/>
              </w:rPr>
              <w:t>Итого</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506 103,3</w:t>
            </w:r>
          </w:p>
        </w:tc>
        <w:tc>
          <w:tcPr>
            <w:tcW w:w="1480" w:type="dxa"/>
            <w:tcBorders>
              <w:top w:val="single" w:sz="4" w:space="0" w:color="auto"/>
              <w:left w:val="single" w:sz="4" w:space="0" w:color="auto"/>
              <w:bottom w:val="single" w:sz="4" w:space="0" w:color="auto"/>
              <w:right w:val="single" w:sz="4" w:space="0" w:color="auto"/>
            </w:tcBorders>
            <w:shd w:val="clear" w:color="000000" w:fill="FFFFFF"/>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463 240,2</w:t>
            </w:r>
          </w:p>
        </w:tc>
      </w:tr>
    </w:tbl>
    <w:p w:rsidR="00C622B3" w:rsidRPr="00C622B3" w:rsidRDefault="00C622B3" w:rsidP="00C622B3">
      <w:pPr>
        <w:suppressAutoHyphens w:val="0"/>
        <w:spacing w:after="200" w:line="276" w:lineRule="auto"/>
        <w:rPr>
          <w:rFonts w:ascii="Calibri" w:eastAsia="Calibri" w:hAnsi="Calibri"/>
          <w:sz w:val="22"/>
          <w:szCs w:val="22"/>
          <w:lang w:val="ru-RU" w:eastAsia="en-US"/>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p w:rsidR="00C622B3" w:rsidRDefault="00C622B3" w:rsidP="00E20A8A">
      <w:pPr>
        <w:ind w:right="140"/>
        <w:jc w:val="both"/>
        <w:rPr>
          <w:sz w:val="28"/>
          <w:lang w:val="ru-RU"/>
        </w:rPr>
      </w:pPr>
    </w:p>
    <w:tbl>
      <w:tblPr>
        <w:tblW w:w="15814" w:type="dxa"/>
        <w:tblInd w:w="93" w:type="dxa"/>
        <w:tblLook w:val="04A0" w:firstRow="1" w:lastRow="0" w:firstColumn="1" w:lastColumn="0" w:noHBand="0" w:noVBand="1"/>
      </w:tblPr>
      <w:tblGrid>
        <w:gridCol w:w="3953"/>
        <w:gridCol w:w="3954"/>
        <w:gridCol w:w="3953"/>
        <w:gridCol w:w="204"/>
        <w:gridCol w:w="3750"/>
      </w:tblGrid>
      <w:tr w:rsidR="00C622B3" w:rsidRPr="00C622B3" w:rsidTr="00F47B4F">
        <w:trPr>
          <w:trHeight w:val="20"/>
        </w:trPr>
        <w:tc>
          <w:tcPr>
            <w:tcW w:w="3953" w:type="dxa"/>
            <w:shd w:val="clear" w:color="000000" w:fill="FFFFFF"/>
            <w:noWrap/>
            <w:vAlign w:val="bottom"/>
          </w:tcPr>
          <w:p w:rsidR="00C622B3" w:rsidRPr="00C622B3" w:rsidRDefault="00C622B3" w:rsidP="00C622B3">
            <w:pPr>
              <w:suppressAutoHyphens w:val="0"/>
              <w:rPr>
                <w:sz w:val="28"/>
                <w:szCs w:val="28"/>
                <w:lang w:val="ru-RU" w:eastAsia="ru-RU"/>
              </w:rPr>
            </w:pPr>
          </w:p>
        </w:tc>
        <w:tc>
          <w:tcPr>
            <w:tcW w:w="3954" w:type="dxa"/>
            <w:shd w:val="clear" w:color="000000" w:fill="FFFFFF"/>
            <w:vAlign w:val="bottom"/>
          </w:tcPr>
          <w:p w:rsidR="00C622B3" w:rsidRPr="00C622B3" w:rsidRDefault="00C622B3" w:rsidP="00C622B3">
            <w:pPr>
              <w:suppressAutoHyphens w:val="0"/>
              <w:jc w:val="right"/>
              <w:rPr>
                <w:sz w:val="28"/>
                <w:szCs w:val="28"/>
                <w:lang w:val="ru-RU" w:eastAsia="ru-RU"/>
              </w:rPr>
            </w:pPr>
          </w:p>
        </w:tc>
        <w:tc>
          <w:tcPr>
            <w:tcW w:w="3953" w:type="dxa"/>
            <w:shd w:val="clear" w:color="000000" w:fill="FFFFFF"/>
            <w:vAlign w:val="bottom"/>
          </w:tcPr>
          <w:p w:rsidR="00C622B3" w:rsidRPr="00C622B3" w:rsidRDefault="00C622B3" w:rsidP="00C622B3">
            <w:pPr>
              <w:suppressAutoHyphens w:val="0"/>
              <w:jc w:val="right"/>
              <w:rPr>
                <w:sz w:val="28"/>
                <w:szCs w:val="28"/>
                <w:lang w:val="ru-RU" w:eastAsia="ru-RU"/>
              </w:rPr>
            </w:pPr>
          </w:p>
        </w:tc>
        <w:tc>
          <w:tcPr>
            <w:tcW w:w="3954" w:type="dxa"/>
            <w:gridSpan w:val="2"/>
            <w:shd w:val="clear" w:color="000000" w:fill="FFFFFF"/>
            <w:vAlign w:val="bottom"/>
          </w:tcPr>
          <w:p w:rsidR="00C622B3" w:rsidRPr="00C622B3" w:rsidRDefault="00C622B3" w:rsidP="00E52958">
            <w:pPr>
              <w:suppressAutoHyphens w:val="0"/>
              <w:rPr>
                <w:sz w:val="28"/>
                <w:szCs w:val="28"/>
                <w:lang w:val="ru-RU" w:eastAsia="ru-RU"/>
              </w:rPr>
            </w:pPr>
            <w:r w:rsidRPr="00C622B3">
              <w:rPr>
                <w:sz w:val="28"/>
                <w:szCs w:val="28"/>
                <w:lang w:val="ru-RU" w:eastAsia="ru-RU"/>
              </w:rPr>
              <w:t xml:space="preserve">Приложение 3 </w:t>
            </w:r>
          </w:p>
        </w:tc>
      </w:tr>
      <w:tr w:rsidR="00C622B3" w:rsidRPr="00C622B3" w:rsidTr="00F47B4F">
        <w:trPr>
          <w:trHeight w:val="20"/>
        </w:trPr>
        <w:tc>
          <w:tcPr>
            <w:tcW w:w="3953" w:type="dxa"/>
            <w:shd w:val="clear" w:color="000000" w:fill="FFFFFF"/>
            <w:noWrap/>
            <w:vAlign w:val="bottom"/>
          </w:tcPr>
          <w:p w:rsidR="00C622B3" w:rsidRPr="00C622B3" w:rsidRDefault="00C622B3" w:rsidP="00C622B3">
            <w:pPr>
              <w:suppressAutoHyphens w:val="0"/>
              <w:rPr>
                <w:sz w:val="28"/>
                <w:szCs w:val="28"/>
                <w:lang w:val="ru-RU" w:eastAsia="ru-RU"/>
              </w:rPr>
            </w:pPr>
          </w:p>
        </w:tc>
        <w:tc>
          <w:tcPr>
            <w:tcW w:w="3954" w:type="dxa"/>
            <w:shd w:val="clear" w:color="000000" w:fill="FFFFFF"/>
            <w:vAlign w:val="bottom"/>
          </w:tcPr>
          <w:p w:rsidR="00C622B3" w:rsidRPr="00C622B3" w:rsidRDefault="00C622B3" w:rsidP="00C622B3">
            <w:pPr>
              <w:suppressAutoHyphens w:val="0"/>
              <w:jc w:val="right"/>
              <w:rPr>
                <w:sz w:val="28"/>
                <w:szCs w:val="28"/>
                <w:lang w:val="ru-RU" w:eastAsia="ru-RU"/>
              </w:rPr>
            </w:pPr>
          </w:p>
        </w:tc>
        <w:tc>
          <w:tcPr>
            <w:tcW w:w="3953" w:type="dxa"/>
            <w:shd w:val="clear" w:color="000000" w:fill="FFFFFF"/>
            <w:vAlign w:val="bottom"/>
          </w:tcPr>
          <w:p w:rsidR="00C622B3" w:rsidRPr="00C622B3" w:rsidRDefault="00C622B3" w:rsidP="00C622B3">
            <w:pPr>
              <w:suppressAutoHyphens w:val="0"/>
              <w:jc w:val="right"/>
              <w:rPr>
                <w:sz w:val="28"/>
                <w:szCs w:val="28"/>
                <w:lang w:val="ru-RU" w:eastAsia="ru-RU"/>
              </w:rPr>
            </w:pPr>
          </w:p>
        </w:tc>
        <w:tc>
          <w:tcPr>
            <w:tcW w:w="3954" w:type="dxa"/>
            <w:gridSpan w:val="2"/>
            <w:shd w:val="clear" w:color="000000" w:fill="FFFFFF"/>
            <w:vAlign w:val="bottom"/>
          </w:tcPr>
          <w:p w:rsidR="00C622B3" w:rsidRPr="00C622B3" w:rsidRDefault="00E52958" w:rsidP="00C622B3">
            <w:pPr>
              <w:suppressAutoHyphens w:val="0"/>
              <w:rPr>
                <w:sz w:val="28"/>
                <w:szCs w:val="28"/>
                <w:lang w:val="ru-RU" w:eastAsia="ru-RU"/>
              </w:rPr>
            </w:pPr>
            <w:r>
              <w:rPr>
                <w:sz w:val="28"/>
                <w:szCs w:val="28"/>
                <w:lang w:val="ru-RU" w:eastAsia="ru-RU"/>
              </w:rPr>
              <w:t xml:space="preserve">к решению </w:t>
            </w:r>
            <w:r w:rsidR="00C622B3" w:rsidRPr="00C622B3">
              <w:rPr>
                <w:sz w:val="28"/>
                <w:szCs w:val="28"/>
                <w:lang w:val="ru-RU" w:eastAsia="ru-RU"/>
              </w:rPr>
              <w:t>Совета депутатов</w:t>
            </w:r>
          </w:p>
        </w:tc>
      </w:tr>
      <w:tr w:rsidR="00C622B3" w:rsidRPr="00C622B3" w:rsidTr="00F47B4F">
        <w:trPr>
          <w:trHeight w:val="20"/>
        </w:trPr>
        <w:tc>
          <w:tcPr>
            <w:tcW w:w="3953" w:type="dxa"/>
            <w:shd w:val="clear" w:color="000000" w:fill="FFFFFF"/>
            <w:noWrap/>
            <w:vAlign w:val="bottom"/>
          </w:tcPr>
          <w:p w:rsidR="00C622B3" w:rsidRPr="00C622B3" w:rsidRDefault="00C622B3" w:rsidP="00C622B3">
            <w:pPr>
              <w:suppressAutoHyphens w:val="0"/>
              <w:rPr>
                <w:sz w:val="28"/>
                <w:szCs w:val="28"/>
                <w:lang w:val="ru-RU" w:eastAsia="ru-RU"/>
              </w:rPr>
            </w:pPr>
          </w:p>
        </w:tc>
        <w:tc>
          <w:tcPr>
            <w:tcW w:w="3954" w:type="dxa"/>
            <w:shd w:val="clear" w:color="000000" w:fill="FFFFFF"/>
            <w:vAlign w:val="bottom"/>
          </w:tcPr>
          <w:p w:rsidR="00C622B3" w:rsidRPr="00C622B3" w:rsidRDefault="00C622B3" w:rsidP="00C622B3">
            <w:pPr>
              <w:suppressAutoHyphens w:val="0"/>
              <w:jc w:val="right"/>
              <w:rPr>
                <w:sz w:val="28"/>
                <w:szCs w:val="28"/>
                <w:lang w:val="ru-RU" w:eastAsia="ru-RU"/>
              </w:rPr>
            </w:pPr>
          </w:p>
        </w:tc>
        <w:tc>
          <w:tcPr>
            <w:tcW w:w="3953" w:type="dxa"/>
            <w:shd w:val="clear" w:color="000000" w:fill="FFFFFF"/>
            <w:vAlign w:val="bottom"/>
          </w:tcPr>
          <w:p w:rsidR="00C622B3" w:rsidRPr="00C622B3" w:rsidRDefault="00C622B3" w:rsidP="00C622B3">
            <w:pPr>
              <w:suppressAutoHyphens w:val="0"/>
              <w:jc w:val="right"/>
              <w:rPr>
                <w:sz w:val="28"/>
                <w:szCs w:val="28"/>
                <w:lang w:val="ru-RU" w:eastAsia="ru-RU"/>
              </w:rPr>
            </w:pPr>
          </w:p>
        </w:tc>
        <w:tc>
          <w:tcPr>
            <w:tcW w:w="3954" w:type="dxa"/>
            <w:gridSpan w:val="2"/>
            <w:shd w:val="clear" w:color="000000" w:fill="FFFFFF"/>
            <w:vAlign w:val="bottom"/>
          </w:tcPr>
          <w:p w:rsidR="00C622B3" w:rsidRPr="00C622B3" w:rsidRDefault="00C622B3" w:rsidP="00C622B3">
            <w:pPr>
              <w:suppressAutoHyphens w:val="0"/>
              <w:rPr>
                <w:sz w:val="28"/>
                <w:szCs w:val="28"/>
                <w:lang w:val="ru-RU" w:eastAsia="ru-RU"/>
              </w:rPr>
            </w:pPr>
            <w:r w:rsidRPr="00C622B3">
              <w:rPr>
                <w:sz w:val="28"/>
                <w:szCs w:val="28"/>
                <w:lang w:val="ru-RU" w:eastAsia="ru-RU"/>
              </w:rPr>
              <w:t xml:space="preserve">городского поселения </w:t>
            </w:r>
            <w:proofErr w:type="spellStart"/>
            <w:r w:rsidRPr="00C622B3">
              <w:rPr>
                <w:sz w:val="28"/>
                <w:szCs w:val="28"/>
                <w:lang w:val="ru-RU" w:eastAsia="ru-RU"/>
              </w:rPr>
              <w:t>Лянтор</w:t>
            </w:r>
            <w:proofErr w:type="spellEnd"/>
          </w:p>
        </w:tc>
      </w:tr>
      <w:tr w:rsidR="00C622B3" w:rsidRPr="00C622B3" w:rsidTr="00F47B4F">
        <w:trPr>
          <w:trHeight w:val="20"/>
        </w:trPr>
        <w:tc>
          <w:tcPr>
            <w:tcW w:w="3953" w:type="dxa"/>
            <w:shd w:val="clear" w:color="000000" w:fill="FFFFFF"/>
            <w:noWrap/>
            <w:vAlign w:val="bottom"/>
          </w:tcPr>
          <w:p w:rsidR="00C622B3" w:rsidRPr="00C622B3" w:rsidRDefault="00C622B3" w:rsidP="00C622B3">
            <w:pPr>
              <w:suppressAutoHyphens w:val="0"/>
              <w:rPr>
                <w:sz w:val="28"/>
                <w:szCs w:val="28"/>
                <w:lang w:val="ru-RU" w:eastAsia="ru-RU"/>
              </w:rPr>
            </w:pPr>
          </w:p>
        </w:tc>
        <w:tc>
          <w:tcPr>
            <w:tcW w:w="3954" w:type="dxa"/>
            <w:shd w:val="clear" w:color="000000" w:fill="FFFFFF"/>
            <w:vAlign w:val="bottom"/>
          </w:tcPr>
          <w:p w:rsidR="00C622B3" w:rsidRPr="00C622B3" w:rsidRDefault="00C622B3" w:rsidP="00C622B3">
            <w:pPr>
              <w:suppressAutoHyphens w:val="0"/>
              <w:jc w:val="right"/>
              <w:rPr>
                <w:sz w:val="28"/>
                <w:szCs w:val="28"/>
                <w:lang w:val="ru-RU" w:eastAsia="ru-RU"/>
              </w:rPr>
            </w:pPr>
          </w:p>
        </w:tc>
        <w:tc>
          <w:tcPr>
            <w:tcW w:w="3953" w:type="dxa"/>
            <w:shd w:val="clear" w:color="000000" w:fill="FFFFFF"/>
            <w:vAlign w:val="bottom"/>
          </w:tcPr>
          <w:p w:rsidR="00C622B3" w:rsidRPr="00C622B3" w:rsidRDefault="00C622B3" w:rsidP="00C622B3">
            <w:pPr>
              <w:suppressAutoHyphens w:val="0"/>
              <w:jc w:val="right"/>
              <w:rPr>
                <w:sz w:val="28"/>
                <w:szCs w:val="28"/>
                <w:lang w:val="ru-RU" w:eastAsia="ru-RU"/>
              </w:rPr>
            </w:pPr>
          </w:p>
        </w:tc>
        <w:tc>
          <w:tcPr>
            <w:tcW w:w="3954" w:type="dxa"/>
            <w:gridSpan w:val="2"/>
            <w:shd w:val="clear" w:color="000000" w:fill="FFFFFF"/>
            <w:vAlign w:val="bottom"/>
          </w:tcPr>
          <w:p w:rsidR="00C622B3" w:rsidRPr="00C622B3" w:rsidRDefault="00E52958" w:rsidP="00C622B3">
            <w:pPr>
              <w:suppressAutoHyphens w:val="0"/>
              <w:rPr>
                <w:sz w:val="28"/>
                <w:szCs w:val="28"/>
                <w:lang w:val="ru-RU" w:eastAsia="ru-RU"/>
              </w:rPr>
            </w:pPr>
            <w:r>
              <w:rPr>
                <w:sz w:val="28"/>
                <w:szCs w:val="28"/>
                <w:lang w:val="ru-RU" w:eastAsia="ru-RU"/>
              </w:rPr>
              <w:t>от "28</w:t>
            </w:r>
            <w:r w:rsidR="00C622B3" w:rsidRPr="00C622B3">
              <w:rPr>
                <w:sz w:val="28"/>
                <w:szCs w:val="28"/>
                <w:lang w:val="ru-RU" w:eastAsia="ru-RU"/>
              </w:rPr>
              <w:t>" ноября 2023 года №</w:t>
            </w:r>
            <w:r>
              <w:rPr>
                <w:sz w:val="28"/>
                <w:szCs w:val="28"/>
                <w:lang w:val="ru-RU" w:eastAsia="ru-RU"/>
              </w:rPr>
              <w:t>19</w:t>
            </w:r>
          </w:p>
        </w:tc>
      </w:tr>
      <w:tr w:rsidR="00C622B3" w:rsidRPr="00C622B3" w:rsidTr="00F47B4F">
        <w:trPr>
          <w:trHeight w:val="405"/>
        </w:trPr>
        <w:tc>
          <w:tcPr>
            <w:tcW w:w="15814" w:type="dxa"/>
            <w:gridSpan w:val="5"/>
            <w:tcBorders>
              <w:left w:val="nil"/>
              <w:bottom w:val="nil"/>
              <w:right w:val="nil"/>
            </w:tcBorders>
            <w:shd w:val="clear" w:color="000000" w:fill="FFFFFF"/>
            <w:noWrap/>
            <w:vAlign w:val="bottom"/>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 </w:t>
            </w:r>
          </w:p>
        </w:tc>
      </w:tr>
      <w:tr w:rsidR="00C622B3" w:rsidRPr="00C622B3" w:rsidTr="00F47B4F">
        <w:trPr>
          <w:trHeight w:val="405"/>
        </w:trPr>
        <w:tc>
          <w:tcPr>
            <w:tcW w:w="12064" w:type="dxa"/>
            <w:gridSpan w:val="4"/>
            <w:tcBorders>
              <w:top w:val="nil"/>
              <w:left w:val="nil"/>
              <w:bottom w:val="nil"/>
              <w:right w:val="nil"/>
            </w:tcBorders>
            <w:shd w:val="clear" w:color="000000" w:fill="FFFFFF"/>
            <w:noWrap/>
            <w:vAlign w:val="bottom"/>
            <w:hideMark/>
          </w:tcPr>
          <w:p w:rsidR="00C622B3" w:rsidRPr="00C622B3" w:rsidRDefault="00C622B3" w:rsidP="00C622B3">
            <w:pPr>
              <w:suppressAutoHyphens w:val="0"/>
              <w:rPr>
                <w:sz w:val="28"/>
                <w:szCs w:val="28"/>
                <w:lang w:val="ru-RU" w:eastAsia="ru-RU"/>
              </w:rPr>
            </w:pPr>
            <w:r w:rsidRPr="00C622B3">
              <w:rPr>
                <w:sz w:val="28"/>
                <w:szCs w:val="28"/>
                <w:lang w:val="ru-RU" w:eastAsia="ru-RU"/>
              </w:rPr>
              <w:t> </w:t>
            </w:r>
          </w:p>
        </w:tc>
        <w:tc>
          <w:tcPr>
            <w:tcW w:w="3750" w:type="dxa"/>
            <w:tcBorders>
              <w:top w:val="nil"/>
              <w:left w:val="nil"/>
              <w:bottom w:val="nil"/>
              <w:right w:val="nil"/>
            </w:tcBorders>
            <w:shd w:val="clear" w:color="000000" w:fill="FFFFFF"/>
            <w:noWrap/>
            <w:vAlign w:val="bottom"/>
            <w:hideMark/>
          </w:tcPr>
          <w:p w:rsidR="00C622B3" w:rsidRPr="00C622B3" w:rsidRDefault="00C622B3" w:rsidP="00C622B3">
            <w:pPr>
              <w:suppressAutoHyphens w:val="0"/>
              <w:rPr>
                <w:sz w:val="28"/>
                <w:szCs w:val="28"/>
                <w:lang w:val="ru-RU" w:eastAsia="ru-RU"/>
              </w:rPr>
            </w:pPr>
            <w:r w:rsidRPr="00C622B3">
              <w:rPr>
                <w:sz w:val="28"/>
                <w:szCs w:val="28"/>
                <w:lang w:val="ru-RU" w:eastAsia="ru-RU"/>
              </w:rPr>
              <w:t> </w:t>
            </w:r>
          </w:p>
        </w:tc>
      </w:tr>
      <w:tr w:rsidR="00C622B3" w:rsidRPr="006518F7" w:rsidTr="00F47B4F">
        <w:trPr>
          <w:trHeight w:val="1275"/>
        </w:trPr>
        <w:tc>
          <w:tcPr>
            <w:tcW w:w="15814" w:type="dxa"/>
            <w:gridSpan w:val="5"/>
            <w:tcBorders>
              <w:top w:val="nil"/>
              <w:left w:val="nil"/>
              <w:bottom w:val="nil"/>
              <w:right w:val="nil"/>
            </w:tcBorders>
            <w:shd w:val="clear" w:color="000000" w:fill="FFFFFF"/>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 xml:space="preserve">Объём межбюджетных трансфертов, получаемых из других </w:t>
            </w:r>
            <w:r w:rsidRPr="00C622B3">
              <w:rPr>
                <w:sz w:val="28"/>
                <w:szCs w:val="28"/>
                <w:lang w:val="ru-RU" w:eastAsia="ru-RU"/>
              </w:rPr>
              <w:br/>
              <w:t>бюджетов бюджетной системы Российской Федерации</w:t>
            </w:r>
            <w:r w:rsidRPr="00C622B3">
              <w:rPr>
                <w:sz w:val="28"/>
                <w:szCs w:val="28"/>
                <w:lang w:val="ru-RU" w:eastAsia="ru-RU"/>
              </w:rPr>
              <w:br/>
              <w:t xml:space="preserve">в бюджет городского поселения </w:t>
            </w:r>
            <w:proofErr w:type="spellStart"/>
            <w:r w:rsidRPr="00C622B3">
              <w:rPr>
                <w:sz w:val="28"/>
                <w:szCs w:val="28"/>
                <w:lang w:val="ru-RU" w:eastAsia="ru-RU"/>
              </w:rPr>
              <w:t>Лянтор</w:t>
            </w:r>
            <w:proofErr w:type="spellEnd"/>
            <w:r w:rsidRPr="00C622B3">
              <w:rPr>
                <w:sz w:val="28"/>
                <w:szCs w:val="28"/>
                <w:lang w:val="ru-RU" w:eastAsia="ru-RU"/>
              </w:rPr>
              <w:t>, на 2023 год</w:t>
            </w:r>
          </w:p>
        </w:tc>
      </w:tr>
      <w:tr w:rsidR="00C622B3" w:rsidRPr="00C622B3" w:rsidTr="00F47B4F">
        <w:trPr>
          <w:trHeight w:val="405"/>
        </w:trPr>
        <w:tc>
          <w:tcPr>
            <w:tcW w:w="12064" w:type="dxa"/>
            <w:gridSpan w:val="4"/>
            <w:tcBorders>
              <w:top w:val="nil"/>
              <w:left w:val="nil"/>
              <w:bottom w:val="single" w:sz="4" w:space="0" w:color="auto"/>
              <w:right w:val="nil"/>
            </w:tcBorders>
            <w:shd w:val="clear" w:color="000000" w:fill="FFFFFF"/>
            <w:noWrap/>
            <w:vAlign w:val="bottom"/>
            <w:hideMark/>
          </w:tcPr>
          <w:p w:rsidR="00C622B3" w:rsidRPr="00C622B3" w:rsidRDefault="00C622B3" w:rsidP="00C622B3">
            <w:pPr>
              <w:suppressAutoHyphens w:val="0"/>
              <w:rPr>
                <w:sz w:val="28"/>
                <w:szCs w:val="28"/>
                <w:lang w:val="ru-RU" w:eastAsia="ru-RU"/>
              </w:rPr>
            </w:pPr>
            <w:r w:rsidRPr="00C622B3">
              <w:rPr>
                <w:sz w:val="28"/>
                <w:szCs w:val="28"/>
                <w:lang w:val="ru-RU" w:eastAsia="ru-RU"/>
              </w:rPr>
              <w:t> </w:t>
            </w:r>
          </w:p>
        </w:tc>
        <w:tc>
          <w:tcPr>
            <w:tcW w:w="3750" w:type="dxa"/>
            <w:tcBorders>
              <w:top w:val="nil"/>
              <w:left w:val="nil"/>
              <w:bottom w:val="single" w:sz="4" w:space="0" w:color="auto"/>
              <w:right w:val="nil"/>
            </w:tcBorders>
            <w:shd w:val="clear" w:color="000000" w:fill="FFFFFF"/>
            <w:noWrap/>
            <w:vAlign w:val="bottom"/>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w:t>
            </w:r>
            <w:proofErr w:type="spellStart"/>
            <w:r w:rsidRPr="00C622B3">
              <w:rPr>
                <w:sz w:val="28"/>
                <w:szCs w:val="28"/>
                <w:lang w:val="ru-RU" w:eastAsia="ru-RU"/>
              </w:rPr>
              <w:t>тыс.рублей</w:t>
            </w:r>
            <w:proofErr w:type="spellEnd"/>
            <w:r w:rsidRPr="00C622B3">
              <w:rPr>
                <w:sz w:val="28"/>
                <w:szCs w:val="28"/>
                <w:lang w:val="ru-RU" w:eastAsia="ru-RU"/>
              </w:rPr>
              <w:t>)</w:t>
            </w:r>
          </w:p>
        </w:tc>
      </w:tr>
      <w:tr w:rsidR="00C622B3" w:rsidRPr="00C622B3" w:rsidTr="00F47B4F">
        <w:trPr>
          <w:trHeight w:val="900"/>
        </w:trPr>
        <w:tc>
          <w:tcPr>
            <w:tcW w:w="1206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Наименование показателя</w:t>
            </w:r>
          </w:p>
        </w:tc>
        <w:tc>
          <w:tcPr>
            <w:tcW w:w="3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 xml:space="preserve">Сумма </w:t>
            </w:r>
          </w:p>
        </w:tc>
      </w:tr>
      <w:tr w:rsidR="00C622B3" w:rsidRPr="00C622B3" w:rsidTr="00F47B4F">
        <w:trPr>
          <w:trHeight w:val="300"/>
        </w:trPr>
        <w:tc>
          <w:tcPr>
            <w:tcW w:w="1206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jc w:val="center"/>
              <w:rPr>
                <w:lang w:val="ru-RU" w:eastAsia="ru-RU"/>
              </w:rPr>
            </w:pPr>
            <w:r w:rsidRPr="00C622B3">
              <w:rPr>
                <w:lang w:val="ru-RU" w:eastAsia="ru-RU"/>
              </w:rPr>
              <w:t>1</w:t>
            </w:r>
          </w:p>
        </w:tc>
        <w:tc>
          <w:tcPr>
            <w:tcW w:w="3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jc w:val="center"/>
              <w:rPr>
                <w:lang w:val="ru-RU" w:eastAsia="ru-RU"/>
              </w:rPr>
            </w:pPr>
            <w:r w:rsidRPr="00C622B3">
              <w:rPr>
                <w:lang w:val="ru-RU" w:eastAsia="ru-RU"/>
              </w:rPr>
              <w:t>2</w:t>
            </w:r>
          </w:p>
        </w:tc>
      </w:tr>
      <w:tr w:rsidR="00C622B3" w:rsidRPr="00C622B3" w:rsidTr="00F47B4F">
        <w:trPr>
          <w:trHeight w:val="20"/>
        </w:trPr>
        <w:tc>
          <w:tcPr>
            <w:tcW w:w="1206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rPr>
                <w:sz w:val="28"/>
                <w:szCs w:val="28"/>
                <w:lang w:val="ru-RU" w:eastAsia="ru-RU"/>
              </w:rPr>
            </w:pPr>
            <w:r w:rsidRPr="00C622B3">
              <w:rPr>
                <w:sz w:val="28"/>
                <w:szCs w:val="28"/>
                <w:lang w:val="ru-RU" w:eastAsia="ru-RU"/>
              </w:rPr>
              <w:t>БЕЗВОЗМЕЗДНЫЕ ПОСТУПЛЕНИЯ ОТ ДРУГИХ БЮДЖЕТОВ БЮДЖЕТНОЙ СИСТЕМЫ РОССИЙСКОЙ ФЕДЕРАЦИИ</w:t>
            </w:r>
          </w:p>
        </w:tc>
        <w:tc>
          <w:tcPr>
            <w:tcW w:w="3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297 938,1</w:t>
            </w:r>
          </w:p>
        </w:tc>
      </w:tr>
      <w:tr w:rsidR="00C622B3" w:rsidRPr="00C622B3" w:rsidTr="00F47B4F">
        <w:trPr>
          <w:trHeight w:val="20"/>
        </w:trPr>
        <w:tc>
          <w:tcPr>
            <w:tcW w:w="1206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rPr>
                <w:sz w:val="28"/>
                <w:szCs w:val="28"/>
                <w:lang w:val="ru-RU" w:eastAsia="ru-RU"/>
              </w:rPr>
            </w:pPr>
            <w:r w:rsidRPr="00C622B3">
              <w:rPr>
                <w:sz w:val="28"/>
                <w:szCs w:val="28"/>
                <w:lang w:val="ru-RU" w:eastAsia="ru-RU"/>
              </w:rPr>
              <w:t>Дотации бюджетам городских поселений на выравнивание бюджетной обеспеченности из бюдж</w:t>
            </w:r>
            <w:r w:rsidRPr="00C622B3">
              <w:rPr>
                <w:sz w:val="28"/>
                <w:szCs w:val="28"/>
                <w:lang w:val="ru-RU" w:eastAsia="ru-RU"/>
              </w:rPr>
              <w:t>е</w:t>
            </w:r>
            <w:r w:rsidRPr="00C622B3">
              <w:rPr>
                <w:sz w:val="28"/>
                <w:szCs w:val="28"/>
                <w:lang w:val="ru-RU" w:eastAsia="ru-RU"/>
              </w:rPr>
              <w:t>та субъекта Российской Федерации</w:t>
            </w:r>
          </w:p>
        </w:tc>
        <w:tc>
          <w:tcPr>
            <w:tcW w:w="3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92 298,3</w:t>
            </w:r>
          </w:p>
        </w:tc>
      </w:tr>
      <w:tr w:rsidR="00C622B3" w:rsidRPr="00C622B3" w:rsidTr="00F47B4F">
        <w:trPr>
          <w:trHeight w:val="20"/>
        </w:trPr>
        <w:tc>
          <w:tcPr>
            <w:tcW w:w="1206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rPr>
                <w:sz w:val="28"/>
                <w:szCs w:val="28"/>
                <w:lang w:val="ru-RU" w:eastAsia="ru-RU"/>
              </w:rPr>
            </w:pPr>
            <w:r w:rsidRPr="00C622B3">
              <w:rPr>
                <w:sz w:val="28"/>
                <w:szCs w:val="28"/>
                <w:lang w:val="ru-RU" w:eastAsia="ru-RU"/>
              </w:rPr>
              <w:t>Субвенции бюджетам городских поселений на выполнение передаваемых полномочий субъектов Российской Федерации</w:t>
            </w:r>
          </w:p>
        </w:tc>
        <w:tc>
          <w:tcPr>
            <w:tcW w:w="3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107,0</w:t>
            </w:r>
          </w:p>
        </w:tc>
      </w:tr>
      <w:tr w:rsidR="00C622B3" w:rsidRPr="00C622B3" w:rsidTr="00F47B4F">
        <w:trPr>
          <w:trHeight w:val="20"/>
        </w:trPr>
        <w:tc>
          <w:tcPr>
            <w:tcW w:w="1206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rPr>
                <w:sz w:val="28"/>
                <w:szCs w:val="28"/>
                <w:lang w:val="ru-RU" w:eastAsia="ru-RU"/>
              </w:rPr>
            </w:pPr>
            <w:r w:rsidRPr="00C622B3">
              <w:rPr>
                <w:sz w:val="28"/>
                <w:szCs w:val="28"/>
                <w:lang w:val="ru-RU" w:eastAsia="ru-RU"/>
              </w:rPr>
              <w:t>Субвенции бюджетам городских поселений на осуществление первичного воинского учета орг</w:t>
            </w:r>
            <w:r w:rsidRPr="00C622B3">
              <w:rPr>
                <w:sz w:val="28"/>
                <w:szCs w:val="28"/>
                <w:lang w:val="ru-RU" w:eastAsia="ru-RU"/>
              </w:rPr>
              <w:t>а</w:t>
            </w:r>
            <w:r w:rsidRPr="00C622B3">
              <w:rPr>
                <w:sz w:val="28"/>
                <w:szCs w:val="28"/>
                <w:lang w:val="ru-RU" w:eastAsia="ru-RU"/>
              </w:rPr>
              <w:t>нами местного самоуправления поселений, муниципальных и городских округов</w:t>
            </w:r>
          </w:p>
        </w:tc>
        <w:tc>
          <w:tcPr>
            <w:tcW w:w="3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4 757,6</w:t>
            </w:r>
          </w:p>
        </w:tc>
      </w:tr>
      <w:tr w:rsidR="00C622B3" w:rsidRPr="00C622B3" w:rsidTr="00F47B4F">
        <w:trPr>
          <w:trHeight w:val="20"/>
        </w:trPr>
        <w:tc>
          <w:tcPr>
            <w:tcW w:w="1206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rPr>
                <w:sz w:val="28"/>
                <w:szCs w:val="28"/>
                <w:lang w:val="ru-RU" w:eastAsia="ru-RU"/>
              </w:rPr>
            </w:pPr>
            <w:r w:rsidRPr="00C622B3">
              <w:rPr>
                <w:sz w:val="28"/>
                <w:szCs w:val="28"/>
                <w:lang w:val="ru-RU" w:eastAsia="ru-RU"/>
              </w:rPr>
              <w:t>Субвенции бюджетам городских поселений на государственную регистрацию актов гражданского состояния</w:t>
            </w:r>
          </w:p>
        </w:tc>
        <w:tc>
          <w:tcPr>
            <w:tcW w:w="3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1 782,8</w:t>
            </w:r>
          </w:p>
        </w:tc>
      </w:tr>
      <w:tr w:rsidR="00C622B3" w:rsidRPr="00C622B3" w:rsidTr="00F47B4F">
        <w:trPr>
          <w:trHeight w:val="20"/>
        </w:trPr>
        <w:tc>
          <w:tcPr>
            <w:tcW w:w="1206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rPr>
                <w:sz w:val="28"/>
                <w:szCs w:val="28"/>
                <w:lang w:val="ru-RU" w:eastAsia="ru-RU"/>
              </w:rPr>
            </w:pPr>
            <w:r w:rsidRPr="00C622B3">
              <w:rPr>
                <w:sz w:val="28"/>
                <w:szCs w:val="28"/>
                <w:lang w:val="ru-RU" w:eastAsia="ru-RU"/>
              </w:rPr>
              <w:t>Межбюджетные трансферты, передаваемые бюджетам городских поселений из бюджетов мун</w:t>
            </w:r>
            <w:r w:rsidRPr="00C622B3">
              <w:rPr>
                <w:sz w:val="28"/>
                <w:szCs w:val="28"/>
                <w:lang w:val="ru-RU" w:eastAsia="ru-RU"/>
              </w:rPr>
              <w:t>и</w:t>
            </w:r>
            <w:r w:rsidRPr="00C622B3">
              <w:rPr>
                <w:sz w:val="28"/>
                <w:szCs w:val="28"/>
                <w:lang w:val="ru-RU" w:eastAsia="ru-RU"/>
              </w:rPr>
              <w:t>ципальных районов на осуществление части полномочий по решению вопросов местного знач</w:t>
            </w:r>
            <w:r w:rsidRPr="00C622B3">
              <w:rPr>
                <w:sz w:val="28"/>
                <w:szCs w:val="28"/>
                <w:lang w:val="ru-RU" w:eastAsia="ru-RU"/>
              </w:rPr>
              <w:t>е</w:t>
            </w:r>
            <w:r w:rsidRPr="00C622B3">
              <w:rPr>
                <w:sz w:val="28"/>
                <w:szCs w:val="28"/>
                <w:lang w:val="ru-RU" w:eastAsia="ru-RU"/>
              </w:rPr>
              <w:t>ния в соответствии с заключенными соглашениями</w:t>
            </w:r>
          </w:p>
        </w:tc>
        <w:tc>
          <w:tcPr>
            <w:tcW w:w="3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31,9</w:t>
            </w:r>
          </w:p>
        </w:tc>
      </w:tr>
      <w:tr w:rsidR="00C622B3" w:rsidRPr="00C622B3" w:rsidTr="00F47B4F">
        <w:trPr>
          <w:trHeight w:val="20"/>
        </w:trPr>
        <w:tc>
          <w:tcPr>
            <w:tcW w:w="1206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rPr>
                <w:sz w:val="28"/>
                <w:szCs w:val="28"/>
                <w:lang w:val="ru-RU" w:eastAsia="ru-RU"/>
              </w:rPr>
            </w:pPr>
            <w:r w:rsidRPr="00C622B3">
              <w:rPr>
                <w:sz w:val="28"/>
                <w:szCs w:val="28"/>
                <w:lang w:val="ru-RU" w:eastAsia="ru-RU"/>
              </w:rPr>
              <w:t>Прочие межбюджетные трансферты, передаваемые бюджетам городских поселений</w:t>
            </w:r>
          </w:p>
        </w:tc>
        <w:tc>
          <w:tcPr>
            <w:tcW w:w="3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198 960,4</w:t>
            </w:r>
          </w:p>
        </w:tc>
      </w:tr>
    </w:tbl>
    <w:p w:rsidR="00C622B3" w:rsidRPr="00C622B3" w:rsidRDefault="00C622B3" w:rsidP="00C622B3">
      <w:pPr>
        <w:suppressAutoHyphens w:val="0"/>
        <w:spacing w:after="200" w:line="276" w:lineRule="auto"/>
        <w:rPr>
          <w:rFonts w:ascii="Calibri" w:eastAsia="Calibri" w:hAnsi="Calibri"/>
          <w:sz w:val="22"/>
          <w:szCs w:val="22"/>
          <w:lang w:val="ru-RU" w:eastAsia="en-US"/>
        </w:rPr>
      </w:pPr>
    </w:p>
    <w:tbl>
      <w:tblPr>
        <w:tblW w:w="15831" w:type="dxa"/>
        <w:tblInd w:w="93" w:type="dxa"/>
        <w:tblLook w:val="04A0" w:firstRow="1" w:lastRow="0" w:firstColumn="1" w:lastColumn="0" w:noHBand="0" w:noVBand="1"/>
      </w:tblPr>
      <w:tblGrid>
        <w:gridCol w:w="3957"/>
        <w:gridCol w:w="3958"/>
        <w:gridCol w:w="3958"/>
        <w:gridCol w:w="758"/>
        <w:gridCol w:w="1600"/>
        <w:gridCol w:w="1600"/>
      </w:tblGrid>
      <w:tr w:rsidR="00C622B3" w:rsidRPr="00C622B3" w:rsidTr="00F47B4F">
        <w:trPr>
          <w:trHeight w:val="20"/>
        </w:trPr>
        <w:tc>
          <w:tcPr>
            <w:tcW w:w="3957" w:type="dxa"/>
            <w:shd w:val="clear" w:color="auto" w:fill="auto"/>
            <w:noWrap/>
            <w:vAlign w:val="bottom"/>
          </w:tcPr>
          <w:p w:rsidR="00C622B3" w:rsidRPr="00C622B3" w:rsidRDefault="00C622B3" w:rsidP="00C622B3">
            <w:pPr>
              <w:suppressAutoHyphens w:val="0"/>
              <w:jc w:val="right"/>
              <w:rPr>
                <w:sz w:val="28"/>
                <w:szCs w:val="28"/>
                <w:lang w:val="ru-RU" w:eastAsia="ru-RU"/>
              </w:rPr>
            </w:pPr>
          </w:p>
        </w:tc>
        <w:tc>
          <w:tcPr>
            <w:tcW w:w="3958" w:type="dxa"/>
            <w:shd w:val="clear" w:color="auto" w:fill="auto"/>
            <w:vAlign w:val="bottom"/>
          </w:tcPr>
          <w:p w:rsidR="00C622B3" w:rsidRPr="00C622B3" w:rsidRDefault="00C622B3" w:rsidP="00C622B3">
            <w:pPr>
              <w:suppressAutoHyphens w:val="0"/>
              <w:jc w:val="right"/>
              <w:rPr>
                <w:sz w:val="28"/>
                <w:szCs w:val="28"/>
                <w:lang w:val="ru-RU" w:eastAsia="ru-RU"/>
              </w:rPr>
            </w:pPr>
          </w:p>
        </w:tc>
        <w:tc>
          <w:tcPr>
            <w:tcW w:w="3958" w:type="dxa"/>
            <w:shd w:val="clear" w:color="auto" w:fill="auto"/>
            <w:vAlign w:val="bottom"/>
          </w:tcPr>
          <w:p w:rsidR="00C622B3" w:rsidRPr="00C622B3" w:rsidRDefault="00C622B3" w:rsidP="00C622B3">
            <w:pPr>
              <w:suppressAutoHyphens w:val="0"/>
              <w:jc w:val="right"/>
              <w:rPr>
                <w:sz w:val="28"/>
                <w:szCs w:val="28"/>
                <w:lang w:val="ru-RU" w:eastAsia="ru-RU"/>
              </w:rPr>
            </w:pPr>
          </w:p>
        </w:tc>
        <w:tc>
          <w:tcPr>
            <w:tcW w:w="3958" w:type="dxa"/>
            <w:gridSpan w:val="3"/>
            <w:shd w:val="clear" w:color="auto" w:fill="auto"/>
            <w:vAlign w:val="bottom"/>
          </w:tcPr>
          <w:p w:rsidR="00C622B3" w:rsidRPr="00C622B3" w:rsidRDefault="00C622B3" w:rsidP="00E52958">
            <w:pPr>
              <w:suppressAutoHyphens w:val="0"/>
              <w:rPr>
                <w:sz w:val="28"/>
                <w:szCs w:val="28"/>
                <w:lang w:val="ru-RU" w:eastAsia="ru-RU"/>
              </w:rPr>
            </w:pPr>
            <w:r w:rsidRPr="00C622B3">
              <w:rPr>
                <w:sz w:val="28"/>
                <w:szCs w:val="28"/>
                <w:lang w:val="ru-RU" w:eastAsia="ru-RU"/>
              </w:rPr>
              <w:t xml:space="preserve">Приложение 4 </w:t>
            </w:r>
          </w:p>
        </w:tc>
      </w:tr>
      <w:tr w:rsidR="00C622B3" w:rsidRPr="00C622B3" w:rsidTr="00F47B4F">
        <w:trPr>
          <w:trHeight w:val="20"/>
        </w:trPr>
        <w:tc>
          <w:tcPr>
            <w:tcW w:w="3957" w:type="dxa"/>
            <w:shd w:val="clear" w:color="auto" w:fill="auto"/>
            <w:noWrap/>
            <w:vAlign w:val="bottom"/>
          </w:tcPr>
          <w:p w:rsidR="00C622B3" w:rsidRPr="00C622B3" w:rsidRDefault="00C622B3" w:rsidP="00C622B3">
            <w:pPr>
              <w:suppressAutoHyphens w:val="0"/>
              <w:jc w:val="right"/>
              <w:rPr>
                <w:sz w:val="28"/>
                <w:szCs w:val="28"/>
                <w:lang w:val="ru-RU" w:eastAsia="ru-RU"/>
              </w:rPr>
            </w:pPr>
          </w:p>
        </w:tc>
        <w:tc>
          <w:tcPr>
            <w:tcW w:w="3958" w:type="dxa"/>
            <w:shd w:val="clear" w:color="auto" w:fill="auto"/>
            <w:vAlign w:val="bottom"/>
          </w:tcPr>
          <w:p w:rsidR="00C622B3" w:rsidRPr="00C622B3" w:rsidRDefault="00C622B3" w:rsidP="00C622B3">
            <w:pPr>
              <w:suppressAutoHyphens w:val="0"/>
              <w:jc w:val="right"/>
              <w:rPr>
                <w:sz w:val="28"/>
                <w:szCs w:val="28"/>
                <w:lang w:val="ru-RU" w:eastAsia="ru-RU"/>
              </w:rPr>
            </w:pPr>
          </w:p>
        </w:tc>
        <w:tc>
          <w:tcPr>
            <w:tcW w:w="3958" w:type="dxa"/>
            <w:shd w:val="clear" w:color="auto" w:fill="auto"/>
            <w:vAlign w:val="bottom"/>
          </w:tcPr>
          <w:p w:rsidR="00C622B3" w:rsidRPr="00C622B3" w:rsidRDefault="00C622B3" w:rsidP="00C622B3">
            <w:pPr>
              <w:suppressAutoHyphens w:val="0"/>
              <w:jc w:val="right"/>
              <w:rPr>
                <w:sz w:val="28"/>
                <w:szCs w:val="28"/>
                <w:lang w:val="ru-RU" w:eastAsia="ru-RU"/>
              </w:rPr>
            </w:pPr>
          </w:p>
        </w:tc>
        <w:tc>
          <w:tcPr>
            <w:tcW w:w="3958" w:type="dxa"/>
            <w:gridSpan w:val="3"/>
            <w:shd w:val="clear" w:color="auto" w:fill="auto"/>
            <w:vAlign w:val="bottom"/>
          </w:tcPr>
          <w:p w:rsidR="00C622B3" w:rsidRPr="00C622B3" w:rsidRDefault="00E52958" w:rsidP="00C622B3">
            <w:pPr>
              <w:suppressAutoHyphens w:val="0"/>
              <w:rPr>
                <w:sz w:val="28"/>
                <w:szCs w:val="28"/>
                <w:lang w:val="ru-RU" w:eastAsia="ru-RU"/>
              </w:rPr>
            </w:pPr>
            <w:r>
              <w:rPr>
                <w:sz w:val="28"/>
                <w:szCs w:val="28"/>
                <w:lang w:val="ru-RU" w:eastAsia="ru-RU"/>
              </w:rPr>
              <w:t>к решению</w:t>
            </w:r>
            <w:r w:rsidR="00C622B3" w:rsidRPr="00C622B3">
              <w:rPr>
                <w:sz w:val="28"/>
                <w:szCs w:val="28"/>
                <w:lang w:val="ru-RU" w:eastAsia="ru-RU"/>
              </w:rPr>
              <w:t xml:space="preserve"> Совета депутатов</w:t>
            </w:r>
          </w:p>
        </w:tc>
      </w:tr>
      <w:tr w:rsidR="00C622B3" w:rsidRPr="00C622B3" w:rsidTr="00F47B4F">
        <w:trPr>
          <w:trHeight w:val="20"/>
        </w:trPr>
        <w:tc>
          <w:tcPr>
            <w:tcW w:w="3957" w:type="dxa"/>
            <w:shd w:val="clear" w:color="auto" w:fill="auto"/>
            <w:noWrap/>
            <w:vAlign w:val="bottom"/>
          </w:tcPr>
          <w:p w:rsidR="00C622B3" w:rsidRPr="00C622B3" w:rsidRDefault="00C622B3" w:rsidP="00C622B3">
            <w:pPr>
              <w:suppressAutoHyphens w:val="0"/>
              <w:jc w:val="right"/>
              <w:rPr>
                <w:sz w:val="28"/>
                <w:szCs w:val="28"/>
                <w:lang w:val="ru-RU" w:eastAsia="ru-RU"/>
              </w:rPr>
            </w:pPr>
          </w:p>
        </w:tc>
        <w:tc>
          <w:tcPr>
            <w:tcW w:w="3958" w:type="dxa"/>
            <w:shd w:val="clear" w:color="auto" w:fill="auto"/>
            <w:vAlign w:val="bottom"/>
          </w:tcPr>
          <w:p w:rsidR="00C622B3" w:rsidRPr="00C622B3" w:rsidRDefault="00C622B3" w:rsidP="00C622B3">
            <w:pPr>
              <w:suppressAutoHyphens w:val="0"/>
              <w:jc w:val="right"/>
              <w:rPr>
                <w:sz w:val="28"/>
                <w:szCs w:val="28"/>
                <w:lang w:val="ru-RU" w:eastAsia="ru-RU"/>
              </w:rPr>
            </w:pPr>
          </w:p>
        </w:tc>
        <w:tc>
          <w:tcPr>
            <w:tcW w:w="3958" w:type="dxa"/>
            <w:shd w:val="clear" w:color="auto" w:fill="auto"/>
            <w:vAlign w:val="bottom"/>
          </w:tcPr>
          <w:p w:rsidR="00C622B3" w:rsidRPr="00C622B3" w:rsidRDefault="00C622B3" w:rsidP="00C622B3">
            <w:pPr>
              <w:suppressAutoHyphens w:val="0"/>
              <w:jc w:val="right"/>
              <w:rPr>
                <w:sz w:val="28"/>
                <w:szCs w:val="28"/>
                <w:lang w:val="ru-RU" w:eastAsia="ru-RU"/>
              </w:rPr>
            </w:pPr>
          </w:p>
        </w:tc>
        <w:tc>
          <w:tcPr>
            <w:tcW w:w="3958" w:type="dxa"/>
            <w:gridSpan w:val="3"/>
            <w:shd w:val="clear" w:color="auto" w:fill="auto"/>
            <w:vAlign w:val="bottom"/>
          </w:tcPr>
          <w:p w:rsidR="00C622B3" w:rsidRPr="00C622B3" w:rsidRDefault="00C622B3" w:rsidP="00C622B3">
            <w:pPr>
              <w:suppressAutoHyphens w:val="0"/>
              <w:rPr>
                <w:sz w:val="28"/>
                <w:szCs w:val="28"/>
                <w:lang w:val="ru-RU" w:eastAsia="ru-RU"/>
              </w:rPr>
            </w:pPr>
            <w:r w:rsidRPr="00C622B3">
              <w:rPr>
                <w:sz w:val="28"/>
                <w:szCs w:val="28"/>
                <w:lang w:val="ru-RU" w:eastAsia="ru-RU"/>
              </w:rPr>
              <w:t xml:space="preserve">городского поселения </w:t>
            </w:r>
            <w:proofErr w:type="spellStart"/>
            <w:r w:rsidRPr="00C622B3">
              <w:rPr>
                <w:sz w:val="28"/>
                <w:szCs w:val="28"/>
                <w:lang w:val="ru-RU" w:eastAsia="ru-RU"/>
              </w:rPr>
              <w:t>Лянтор</w:t>
            </w:r>
            <w:proofErr w:type="spellEnd"/>
          </w:p>
        </w:tc>
      </w:tr>
      <w:tr w:rsidR="00C622B3" w:rsidRPr="00C622B3" w:rsidTr="00F47B4F">
        <w:trPr>
          <w:trHeight w:val="20"/>
        </w:trPr>
        <w:tc>
          <w:tcPr>
            <w:tcW w:w="3957" w:type="dxa"/>
            <w:shd w:val="clear" w:color="auto" w:fill="auto"/>
            <w:noWrap/>
            <w:vAlign w:val="bottom"/>
          </w:tcPr>
          <w:p w:rsidR="00C622B3" w:rsidRPr="00C622B3" w:rsidRDefault="00C622B3" w:rsidP="00C622B3">
            <w:pPr>
              <w:suppressAutoHyphens w:val="0"/>
              <w:jc w:val="right"/>
              <w:rPr>
                <w:sz w:val="28"/>
                <w:szCs w:val="28"/>
                <w:lang w:val="ru-RU" w:eastAsia="ru-RU"/>
              </w:rPr>
            </w:pPr>
          </w:p>
        </w:tc>
        <w:tc>
          <w:tcPr>
            <w:tcW w:w="3958" w:type="dxa"/>
            <w:shd w:val="clear" w:color="auto" w:fill="auto"/>
            <w:vAlign w:val="bottom"/>
          </w:tcPr>
          <w:p w:rsidR="00C622B3" w:rsidRPr="00C622B3" w:rsidRDefault="00C622B3" w:rsidP="00C622B3">
            <w:pPr>
              <w:suppressAutoHyphens w:val="0"/>
              <w:jc w:val="right"/>
              <w:rPr>
                <w:sz w:val="28"/>
                <w:szCs w:val="28"/>
                <w:lang w:val="ru-RU" w:eastAsia="ru-RU"/>
              </w:rPr>
            </w:pPr>
          </w:p>
        </w:tc>
        <w:tc>
          <w:tcPr>
            <w:tcW w:w="3958" w:type="dxa"/>
            <w:shd w:val="clear" w:color="auto" w:fill="auto"/>
            <w:vAlign w:val="bottom"/>
          </w:tcPr>
          <w:p w:rsidR="00C622B3" w:rsidRPr="00C622B3" w:rsidRDefault="00C622B3" w:rsidP="00C622B3">
            <w:pPr>
              <w:suppressAutoHyphens w:val="0"/>
              <w:jc w:val="right"/>
              <w:rPr>
                <w:sz w:val="28"/>
                <w:szCs w:val="28"/>
                <w:lang w:val="ru-RU" w:eastAsia="ru-RU"/>
              </w:rPr>
            </w:pPr>
          </w:p>
        </w:tc>
        <w:tc>
          <w:tcPr>
            <w:tcW w:w="3958" w:type="dxa"/>
            <w:gridSpan w:val="3"/>
            <w:shd w:val="clear" w:color="auto" w:fill="auto"/>
            <w:vAlign w:val="bottom"/>
          </w:tcPr>
          <w:p w:rsidR="00C622B3" w:rsidRPr="00C622B3" w:rsidRDefault="00E52958" w:rsidP="00C622B3">
            <w:pPr>
              <w:suppressAutoHyphens w:val="0"/>
              <w:rPr>
                <w:sz w:val="28"/>
                <w:szCs w:val="28"/>
                <w:lang w:val="ru-RU" w:eastAsia="ru-RU"/>
              </w:rPr>
            </w:pPr>
            <w:r>
              <w:rPr>
                <w:sz w:val="28"/>
                <w:szCs w:val="28"/>
                <w:lang w:val="ru-RU" w:eastAsia="ru-RU"/>
              </w:rPr>
              <w:t>от "28" ноября 2023 года №19</w:t>
            </w:r>
          </w:p>
        </w:tc>
      </w:tr>
      <w:tr w:rsidR="00C622B3" w:rsidRPr="00C622B3" w:rsidTr="00F47B4F">
        <w:trPr>
          <w:trHeight w:val="405"/>
        </w:trPr>
        <w:tc>
          <w:tcPr>
            <w:tcW w:w="12631" w:type="dxa"/>
            <w:gridSpan w:val="4"/>
            <w:tcBorders>
              <w:left w:val="nil"/>
              <w:bottom w:val="nil"/>
              <w:right w:val="nil"/>
            </w:tcBorders>
            <w:shd w:val="clear" w:color="auto" w:fill="auto"/>
            <w:noWrap/>
            <w:vAlign w:val="bottom"/>
            <w:hideMark/>
          </w:tcPr>
          <w:p w:rsidR="00C622B3" w:rsidRPr="00C622B3" w:rsidRDefault="00C622B3" w:rsidP="00C622B3">
            <w:pPr>
              <w:suppressAutoHyphens w:val="0"/>
              <w:rPr>
                <w:sz w:val="28"/>
                <w:szCs w:val="28"/>
                <w:lang w:val="ru-RU" w:eastAsia="ru-RU"/>
              </w:rPr>
            </w:pPr>
          </w:p>
        </w:tc>
        <w:tc>
          <w:tcPr>
            <w:tcW w:w="1600" w:type="dxa"/>
            <w:tcBorders>
              <w:left w:val="nil"/>
              <w:bottom w:val="nil"/>
              <w:right w:val="nil"/>
            </w:tcBorders>
            <w:shd w:val="clear" w:color="auto" w:fill="auto"/>
            <w:noWrap/>
            <w:vAlign w:val="bottom"/>
            <w:hideMark/>
          </w:tcPr>
          <w:p w:rsidR="00C622B3" w:rsidRPr="00C622B3" w:rsidRDefault="00C622B3" w:rsidP="00C622B3">
            <w:pPr>
              <w:suppressAutoHyphens w:val="0"/>
              <w:rPr>
                <w:sz w:val="28"/>
                <w:szCs w:val="28"/>
                <w:lang w:val="ru-RU" w:eastAsia="ru-RU"/>
              </w:rPr>
            </w:pPr>
          </w:p>
        </w:tc>
        <w:tc>
          <w:tcPr>
            <w:tcW w:w="1600" w:type="dxa"/>
            <w:tcBorders>
              <w:left w:val="nil"/>
              <w:bottom w:val="nil"/>
              <w:right w:val="nil"/>
            </w:tcBorders>
            <w:shd w:val="clear" w:color="auto" w:fill="auto"/>
            <w:noWrap/>
            <w:vAlign w:val="bottom"/>
            <w:hideMark/>
          </w:tcPr>
          <w:p w:rsidR="00C622B3" w:rsidRPr="00C622B3" w:rsidRDefault="00C622B3" w:rsidP="00C622B3">
            <w:pPr>
              <w:suppressAutoHyphens w:val="0"/>
              <w:rPr>
                <w:sz w:val="28"/>
                <w:szCs w:val="28"/>
                <w:lang w:val="ru-RU" w:eastAsia="ru-RU"/>
              </w:rPr>
            </w:pPr>
          </w:p>
        </w:tc>
      </w:tr>
      <w:tr w:rsidR="00C622B3" w:rsidRPr="006518F7" w:rsidTr="00F47B4F">
        <w:trPr>
          <w:trHeight w:val="1215"/>
        </w:trPr>
        <w:tc>
          <w:tcPr>
            <w:tcW w:w="15831" w:type="dxa"/>
            <w:gridSpan w:val="6"/>
            <w:tcBorders>
              <w:top w:val="nil"/>
              <w:left w:val="nil"/>
              <w:bottom w:val="nil"/>
              <w:right w:val="nil"/>
            </w:tcBorders>
            <w:shd w:val="clear" w:color="auto" w:fill="auto"/>
            <w:vAlign w:val="bottom"/>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Объём межбюджетных трансфертов, получаемых из других бюджетов</w:t>
            </w:r>
            <w:r w:rsidRPr="00C622B3">
              <w:rPr>
                <w:sz w:val="28"/>
                <w:szCs w:val="28"/>
                <w:lang w:val="ru-RU" w:eastAsia="ru-RU"/>
              </w:rPr>
              <w:br/>
              <w:t>бюджетной системы Российской Федерации в бюджет городского</w:t>
            </w:r>
            <w:r w:rsidRPr="00C622B3">
              <w:rPr>
                <w:sz w:val="28"/>
                <w:szCs w:val="28"/>
                <w:lang w:val="ru-RU" w:eastAsia="ru-RU"/>
              </w:rPr>
              <w:br/>
              <w:t xml:space="preserve"> поселения </w:t>
            </w:r>
            <w:proofErr w:type="spellStart"/>
            <w:r w:rsidRPr="00C622B3">
              <w:rPr>
                <w:sz w:val="28"/>
                <w:szCs w:val="28"/>
                <w:lang w:val="ru-RU" w:eastAsia="ru-RU"/>
              </w:rPr>
              <w:t>Лянтор</w:t>
            </w:r>
            <w:proofErr w:type="spellEnd"/>
            <w:r w:rsidRPr="00C622B3">
              <w:rPr>
                <w:sz w:val="28"/>
                <w:szCs w:val="28"/>
                <w:lang w:val="ru-RU" w:eastAsia="ru-RU"/>
              </w:rPr>
              <w:t>, на плановый период 2024 и 2025 годов</w:t>
            </w:r>
          </w:p>
        </w:tc>
      </w:tr>
      <w:tr w:rsidR="00C622B3" w:rsidRPr="006518F7" w:rsidTr="00F47B4F">
        <w:trPr>
          <w:trHeight w:val="405"/>
        </w:trPr>
        <w:tc>
          <w:tcPr>
            <w:tcW w:w="12631" w:type="dxa"/>
            <w:gridSpan w:val="4"/>
            <w:tcBorders>
              <w:top w:val="nil"/>
              <w:left w:val="nil"/>
              <w:bottom w:val="nil"/>
              <w:right w:val="nil"/>
            </w:tcBorders>
            <w:shd w:val="clear" w:color="auto" w:fill="auto"/>
            <w:vAlign w:val="bottom"/>
            <w:hideMark/>
          </w:tcPr>
          <w:p w:rsidR="00C622B3" w:rsidRPr="00C622B3" w:rsidRDefault="00C622B3" w:rsidP="00C622B3">
            <w:pPr>
              <w:suppressAutoHyphens w:val="0"/>
              <w:jc w:val="center"/>
              <w:rPr>
                <w:sz w:val="28"/>
                <w:szCs w:val="28"/>
                <w:lang w:val="ru-RU" w:eastAsia="ru-RU"/>
              </w:rPr>
            </w:pPr>
          </w:p>
        </w:tc>
        <w:tc>
          <w:tcPr>
            <w:tcW w:w="1600" w:type="dxa"/>
            <w:tcBorders>
              <w:top w:val="nil"/>
              <w:left w:val="nil"/>
              <w:bottom w:val="nil"/>
              <w:right w:val="nil"/>
            </w:tcBorders>
            <w:shd w:val="clear" w:color="auto" w:fill="auto"/>
            <w:vAlign w:val="bottom"/>
            <w:hideMark/>
          </w:tcPr>
          <w:p w:rsidR="00C622B3" w:rsidRPr="00C622B3" w:rsidRDefault="00C622B3" w:rsidP="00C622B3">
            <w:pPr>
              <w:suppressAutoHyphens w:val="0"/>
              <w:jc w:val="center"/>
              <w:rPr>
                <w:sz w:val="28"/>
                <w:szCs w:val="28"/>
                <w:lang w:val="ru-RU" w:eastAsia="ru-RU"/>
              </w:rPr>
            </w:pPr>
          </w:p>
        </w:tc>
        <w:tc>
          <w:tcPr>
            <w:tcW w:w="1600" w:type="dxa"/>
            <w:tcBorders>
              <w:top w:val="nil"/>
              <w:left w:val="nil"/>
              <w:bottom w:val="nil"/>
              <w:right w:val="nil"/>
            </w:tcBorders>
            <w:shd w:val="clear" w:color="auto" w:fill="auto"/>
            <w:vAlign w:val="bottom"/>
            <w:hideMark/>
          </w:tcPr>
          <w:p w:rsidR="00C622B3" w:rsidRPr="00C622B3" w:rsidRDefault="00C622B3" w:rsidP="00C622B3">
            <w:pPr>
              <w:suppressAutoHyphens w:val="0"/>
              <w:jc w:val="center"/>
              <w:rPr>
                <w:sz w:val="28"/>
                <w:szCs w:val="28"/>
                <w:lang w:val="ru-RU" w:eastAsia="ru-RU"/>
              </w:rPr>
            </w:pPr>
          </w:p>
        </w:tc>
      </w:tr>
      <w:tr w:rsidR="00C622B3" w:rsidRPr="00C622B3" w:rsidTr="00F47B4F">
        <w:trPr>
          <w:trHeight w:val="405"/>
        </w:trPr>
        <w:tc>
          <w:tcPr>
            <w:tcW w:w="12631" w:type="dxa"/>
            <w:gridSpan w:val="4"/>
            <w:tcBorders>
              <w:top w:val="nil"/>
              <w:left w:val="nil"/>
              <w:bottom w:val="single" w:sz="4" w:space="0" w:color="auto"/>
              <w:right w:val="nil"/>
            </w:tcBorders>
            <w:shd w:val="clear" w:color="auto" w:fill="auto"/>
            <w:noWrap/>
            <w:vAlign w:val="bottom"/>
            <w:hideMark/>
          </w:tcPr>
          <w:p w:rsidR="00C622B3" w:rsidRPr="00C622B3" w:rsidRDefault="00C622B3" w:rsidP="00C622B3">
            <w:pPr>
              <w:suppressAutoHyphens w:val="0"/>
              <w:rPr>
                <w:sz w:val="28"/>
                <w:szCs w:val="28"/>
                <w:lang w:val="ru-RU" w:eastAsia="ru-RU"/>
              </w:rPr>
            </w:pPr>
          </w:p>
        </w:tc>
        <w:tc>
          <w:tcPr>
            <w:tcW w:w="1600" w:type="dxa"/>
            <w:tcBorders>
              <w:top w:val="nil"/>
              <w:left w:val="nil"/>
              <w:bottom w:val="single" w:sz="4" w:space="0" w:color="auto"/>
              <w:right w:val="nil"/>
            </w:tcBorders>
            <w:shd w:val="clear" w:color="auto" w:fill="auto"/>
            <w:noWrap/>
            <w:vAlign w:val="bottom"/>
            <w:hideMark/>
          </w:tcPr>
          <w:p w:rsidR="00C622B3" w:rsidRPr="00C622B3" w:rsidRDefault="00C622B3" w:rsidP="00C622B3">
            <w:pPr>
              <w:suppressAutoHyphens w:val="0"/>
              <w:rPr>
                <w:sz w:val="28"/>
                <w:szCs w:val="28"/>
                <w:lang w:val="ru-RU" w:eastAsia="ru-RU"/>
              </w:rPr>
            </w:pPr>
          </w:p>
        </w:tc>
        <w:tc>
          <w:tcPr>
            <w:tcW w:w="1600" w:type="dxa"/>
            <w:tcBorders>
              <w:top w:val="nil"/>
              <w:left w:val="nil"/>
              <w:bottom w:val="single" w:sz="4" w:space="0" w:color="auto"/>
              <w:right w:val="nil"/>
            </w:tcBorders>
            <w:shd w:val="clear" w:color="auto" w:fill="auto"/>
            <w:noWrap/>
            <w:vAlign w:val="bottom"/>
            <w:hideMark/>
          </w:tcPr>
          <w:p w:rsidR="00C622B3" w:rsidRPr="00C622B3" w:rsidRDefault="00C622B3" w:rsidP="00C622B3">
            <w:pPr>
              <w:suppressAutoHyphens w:val="0"/>
              <w:jc w:val="right"/>
              <w:rPr>
                <w:sz w:val="28"/>
                <w:szCs w:val="28"/>
                <w:lang w:val="ru-RU" w:eastAsia="ru-RU"/>
              </w:rPr>
            </w:pPr>
            <w:r w:rsidRPr="00C622B3">
              <w:rPr>
                <w:sz w:val="28"/>
                <w:szCs w:val="28"/>
                <w:lang w:val="ru-RU" w:eastAsia="ru-RU"/>
              </w:rPr>
              <w:t>(рублей)</w:t>
            </w:r>
          </w:p>
        </w:tc>
      </w:tr>
      <w:tr w:rsidR="00C622B3" w:rsidRPr="00C622B3" w:rsidTr="00F47B4F">
        <w:trPr>
          <w:trHeight w:val="405"/>
        </w:trPr>
        <w:tc>
          <w:tcPr>
            <w:tcW w:w="126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Наименование показателя</w:t>
            </w:r>
          </w:p>
        </w:tc>
        <w:tc>
          <w:tcPr>
            <w:tcW w:w="3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Сумма</w:t>
            </w:r>
          </w:p>
        </w:tc>
      </w:tr>
      <w:tr w:rsidR="00C622B3" w:rsidRPr="00C622B3" w:rsidTr="00F47B4F">
        <w:trPr>
          <w:trHeight w:val="600"/>
        </w:trPr>
        <w:tc>
          <w:tcPr>
            <w:tcW w:w="12631" w:type="dxa"/>
            <w:gridSpan w:val="4"/>
            <w:vMerge/>
            <w:tcBorders>
              <w:top w:val="single" w:sz="4" w:space="0" w:color="auto"/>
              <w:left w:val="single" w:sz="4" w:space="0" w:color="auto"/>
              <w:bottom w:val="single" w:sz="4" w:space="0" w:color="auto"/>
              <w:right w:val="single" w:sz="4" w:space="0" w:color="auto"/>
            </w:tcBorders>
            <w:vAlign w:val="center"/>
            <w:hideMark/>
          </w:tcPr>
          <w:p w:rsidR="00C622B3" w:rsidRPr="00C622B3" w:rsidRDefault="00C622B3" w:rsidP="00C622B3">
            <w:pPr>
              <w:suppressAutoHyphens w:val="0"/>
              <w:rPr>
                <w:sz w:val="28"/>
                <w:szCs w:val="28"/>
                <w:lang w:val="ru-RU" w:eastAsia="ru-RU"/>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2024 год</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2025 год</w:t>
            </w:r>
          </w:p>
        </w:tc>
      </w:tr>
      <w:tr w:rsidR="00C622B3" w:rsidRPr="00C622B3" w:rsidTr="00F47B4F">
        <w:trPr>
          <w:trHeight w:val="270"/>
        </w:trPr>
        <w:tc>
          <w:tcPr>
            <w:tcW w:w="126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622B3" w:rsidRPr="00C622B3" w:rsidRDefault="00C622B3" w:rsidP="00C622B3">
            <w:pPr>
              <w:suppressAutoHyphens w:val="0"/>
              <w:jc w:val="center"/>
              <w:rPr>
                <w:lang w:val="ru-RU" w:eastAsia="ru-RU"/>
              </w:rPr>
            </w:pPr>
            <w:r w:rsidRPr="00C622B3">
              <w:rPr>
                <w:lang w:val="ru-RU" w:eastAsia="ru-RU"/>
              </w:rPr>
              <w:t>1</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2B3" w:rsidRPr="00C622B3" w:rsidRDefault="00C622B3" w:rsidP="00C622B3">
            <w:pPr>
              <w:suppressAutoHyphens w:val="0"/>
              <w:jc w:val="center"/>
              <w:rPr>
                <w:lang w:val="ru-RU" w:eastAsia="ru-RU"/>
              </w:rPr>
            </w:pPr>
            <w:r w:rsidRPr="00C622B3">
              <w:rPr>
                <w:lang w:val="ru-RU" w:eastAsia="ru-RU"/>
              </w:rPr>
              <w:t>2</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2B3" w:rsidRPr="00C622B3" w:rsidRDefault="00C622B3" w:rsidP="00C622B3">
            <w:pPr>
              <w:suppressAutoHyphens w:val="0"/>
              <w:jc w:val="center"/>
              <w:rPr>
                <w:lang w:val="ru-RU" w:eastAsia="ru-RU"/>
              </w:rPr>
            </w:pPr>
            <w:r w:rsidRPr="00C622B3">
              <w:rPr>
                <w:lang w:val="ru-RU" w:eastAsia="ru-RU"/>
              </w:rPr>
              <w:t>3</w:t>
            </w:r>
          </w:p>
        </w:tc>
      </w:tr>
      <w:tr w:rsidR="00C622B3" w:rsidRPr="00C622B3" w:rsidTr="00F47B4F">
        <w:trPr>
          <w:trHeight w:val="20"/>
        </w:trPr>
        <w:tc>
          <w:tcPr>
            <w:tcW w:w="126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622B3" w:rsidRPr="00C622B3" w:rsidRDefault="00C622B3" w:rsidP="00C622B3">
            <w:pPr>
              <w:suppressAutoHyphens w:val="0"/>
              <w:rPr>
                <w:sz w:val="28"/>
                <w:szCs w:val="28"/>
                <w:lang w:val="ru-RU" w:eastAsia="ru-RU"/>
              </w:rPr>
            </w:pPr>
            <w:r w:rsidRPr="00C622B3">
              <w:rPr>
                <w:sz w:val="28"/>
                <w:szCs w:val="28"/>
                <w:lang w:val="ru-RU" w:eastAsia="ru-RU"/>
              </w:rPr>
              <w:t>БЕЗВОЗМЕЗДНЫЕ ПОСТУПЛЕНИЯ ОТ ДРУГИХ БЮДЖЕТОВ БЮДЖЕТНОЙ СИСТЕМЫ РО</w:t>
            </w:r>
            <w:r w:rsidRPr="00C622B3">
              <w:rPr>
                <w:sz w:val="28"/>
                <w:szCs w:val="28"/>
                <w:lang w:val="ru-RU" w:eastAsia="ru-RU"/>
              </w:rPr>
              <w:t>С</w:t>
            </w:r>
            <w:r w:rsidRPr="00C622B3">
              <w:rPr>
                <w:sz w:val="28"/>
                <w:szCs w:val="28"/>
                <w:lang w:val="ru-RU" w:eastAsia="ru-RU"/>
              </w:rPr>
              <w:t>СИЙСКОЙ ФЕДЕРАЦИИ</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167 981,4</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122 178,3</w:t>
            </w:r>
          </w:p>
        </w:tc>
      </w:tr>
      <w:tr w:rsidR="00C622B3" w:rsidRPr="00C622B3" w:rsidTr="00F47B4F">
        <w:trPr>
          <w:trHeight w:val="20"/>
        </w:trPr>
        <w:tc>
          <w:tcPr>
            <w:tcW w:w="126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622B3" w:rsidRPr="00C622B3" w:rsidRDefault="00C622B3" w:rsidP="00C622B3">
            <w:pPr>
              <w:suppressAutoHyphens w:val="0"/>
              <w:rPr>
                <w:sz w:val="28"/>
                <w:szCs w:val="28"/>
                <w:lang w:val="ru-RU" w:eastAsia="ru-RU"/>
              </w:rPr>
            </w:pPr>
            <w:r w:rsidRPr="00C622B3">
              <w:rPr>
                <w:sz w:val="28"/>
                <w:szCs w:val="28"/>
                <w:lang w:val="ru-RU" w:eastAsia="ru-RU"/>
              </w:rPr>
              <w:t>Дотации бюджетам городских поселений на выравнивание бюджетной обеспеченности из бюджета субъекта Российской Федерации</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93 133,4</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93 902,0</w:t>
            </w:r>
          </w:p>
        </w:tc>
      </w:tr>
      <w:tr w:rsidR="00C622B3" w:rsidRPr="00C622B3" w:rsidTr="00F47B4F">
        <w:trPr>
          <w:trHeight w:val="20"/>
        </w:trPr>
        <w:tc>
          <w:tcPr>
            <w:tcW w:w="126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622B3" w:rsidRPr="00C622B3" w:rsidRDefault="00C622B3" w:rsidP="00C622B3">
            <w:pPr>
              <w:suppressAutoHyphens w:val="0"/>
              <w:rPr>
                <w:sz w:val="28"/>
                <w:szCs w:val="28"/>
                <w:lang w:val="ru-RU" w:eastAsia="ru-RU"/>
              </w:rPr>
            </w:pPr>
            <w:r w:rsidRPr="00C622B3">
              <w:rPr>
                <w:sz w:val="28"/>
                <w:szCs w:val="28"/>
                <w:lang w:val="ru-RU" w:eastAsia="ru-RU"/>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4 980,0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5 160,8</w:t>
            </w:r>
          </w:p>
        </w:tc>
      </w:tr>
      <w:tr w:rsidR="00C622B3" w:rsidRPr="00C622B3" w:rsidTr="00F47B4F">
        <w:trPr>
          <w:trHeight w:val="20"/>
        </w:trPr>
        <w:tc>
          <w:tcPr>
            <w:tcW w:w="126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622B3" w:rsidRPr="00C622B3" w:rsidRDefault="00C622B3" w:rsidP="00C622B3">
            <w:pPr>
              <w:suppressAutoHyphens w:val="0"/>
              <w:rPr>
                <w:sz w:val="28"/>
                <w:szCs w:val="28"/>
                <w:lang w:val="ru-RU" w:eastAsia="ru-RU"/>
              </w:rPr>
            </w:pPr>
            <w:r w:rsidRPr="00C622B3">
              <w:rPr>
                <w:sz w:val="28"/>
                <w:szCs w:val="28"/>
                <w:lang w:val="ru-RU" w:eastAsia="ru-RU"/>
              </w:rPr>
              <w:t>Субвенции бюджетам городских поселений на государственную регистрацию актов гражданского с</w:t>
            </w:r>
            <w:r w:rsidRPr="00C622B3">
              <w:rPr>
                <w:sz w:val="28"/>
                <w:szCs w:val="28"/>
                <w:lang w:val="ru-RU" w:eastAsia="ru-RU"/>
              </w:rPr>
              <w:t>о</w:t>
            </w:r>
            <w:r w:rsidRPr="00C622B3">
              <w:rPr>
                <w:sz w:val="28"/>
                <w:szCs w:val="28"/>
                <w:lang w:val="ru-RU" w:eastAsia="ru-RU"/>
              </w:rPr>
              <w:t>стояния</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1 584,1</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1 584,1</w:t>
            </w:r>
          </w:p>
        </w:tc>
      </w:tr>
      <w:tr w:rsidR="00C622B3" w:rsidRPr="00C622B3" w:rsidTr="00F47B4F">
        <w:trPr>
          <w:trHeight w:val="20"/>
        </w:trPr>
        <w:tc>
          <w:tcPr>
            <w:tcW w:w="126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622B3" w:rsidRPr="00C622B3" w:rsidRDefault="00C622B3" w:rsidP="00C622B3">
            <w:pPr>
              <w:suppressAutoHyphens w:val="0"/>
              <w:rPr>
                <w:sz w:val="28"/>
                <w:szCs w:val="28"/>
                <w:lang w:val="ru-RU" w:eastAsia="ru-RU"/>
              </w:rPr>
            </w:pPr>
            <w:r w:rsidRPr="00C622B3">
              <w:rPr>
                <w:sz w:val="28"/>
                <w:szCs w:val="28"/>
                <w:lang w:val="ru-RU" w:eastAsia="ru-RU"/>
              </w:rPr>
              <w:t>Прочие межбюджетные трансферты, передаваемые бюджетам городских поселений</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68 283,9</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2B3" w:rsidRPr="00C622B3" w:rsidRDefault="00C622B3" w:rsidP="00C622B3">
            <w:pPr>
              <w:suppressAutoHyphens w:val="0"/>
              <w:jc w:val="center"/>
              <w:rPr>
                <w:sz w:val="28"/>
                <w:szCs w:val="28"/>
                <w:lang w:val="ru-RU" w:eastAsia="ru-RU"/>
              </w:rPr>
            </w:pPr>
            <w:r w:rsidRPr="00C622B3">
              <w:rPr>
                <w:sz w:val="28"/>
                <w:szCs w:val="28"/>
                <w:lang w:val="ru-RU" w:eastAsia="ru-RU"/>
              </w:rPr>
              <w:t>21 531,4</w:t>
            </w:r>
          </w:p>
        </w:tc>
      </w:tr>
    </w:tbl>
    <w:p w:rsidR="00C622B3" w:rsidRPr="00C622B3" w:rsidRDefault="00C622B3" w:rsidP="00C622B3">
      <w:pPr>
        <w:suppressAutoHyphens w:val="0"/>
        <w:spacing w:after="200" w:line="276" w:lineRule="auto"/>
        <w:rPr>
          <w:rFonts w:ascii="Calibri" w:eastAsia="Calibri" w:hAnsi="Calibri"/>
          <w:sz w:val="22"/>
          <w:szCs w:val="22"/>
          <w:lang w:val="ru-RU" w:eastAsia="en-US"/>
        </w:rPr>
      </w:pPr>
    </w:p>
    <w:p w:rsidR="00C622B3" w:rsidRDefault="00C622B3" w:rsidP="00E20A8A">
      <w:pPr>
        <w:ind w:right="140"/>
        <w:jc w:val="both"/>
        <w:rPr>
          <w:sz w:val="28"/>
          <w:lang w:val="ru-RU"/>
        </w:rPr>
      </w:pPr>
    </w:p>
    <w:p w:rsidR="003529DD" w:rsidRDefault="003529DD" w:rsidP="00E20A8A">
      <w:pPr>
        <w:ind w:right="140"/>
        <w:jc w:val="both"/>
        <w:rPr>
          <w:sz w:val="28"/>
          <w:lang w:val="ru-RU"/>
        </w:rPr>
      </w:pPr>
    </w:p>
    <w:p w:rsidR="003529DD" w:rsidRDefault="003529DD" w:rsidP="00E20A8A">
      <w:pPr>
        <w:ind w:right="140"/>
        <w:jc w:val="both"/>
        <w:rPr>
          <w:sz w:val="28"/>
          <w:lang w:val="ru-RU"/>
        </w:rPr>
      </w:pPr>
    </w:p>
    <w:p w:rsidR="003529DD" w:rsidRDefault="003529DD" w:rsidP="00E20A8A">
      <w:pPr>
        <w:ind w:right="140"/>
        <w:jc w:val="both"/>
        <w:rPr>
          <w:sz w:val="28"/>
          <w:lang w:val="ru-RU"/>
        </w:rPr>
      </w:pPr>
    </w:p>
    <w:p w:rsidR="003529DD" w:rsidRDefault="003529DD" w:rsidP="00E20A8A">
      <w:pPr>
        <w:ind w:right="140"/>
        <w:jc w:val="both"/>
        <w:rPr>
          <w:sz w:val="28"/>
          <w:lang w:val="ru-RU"/>
        </w:rPr>
      </w:pPr>
    </w:p>
    <w:tbl>
      <w:tblPr>
        <w:tblW w:w="15800" w:type="dxa"/>
        <w:tblInd w:w="93" w:type="dxa"/>
        <w:tblLook w:val="04A0" w:firstRow="1" w:lastRow="0" w:firstColumn="1" w:lastColumn="0" w:noHBand="0" w:noVBand="1"/>
      </w:tblPr>
      <w:tblGrid>
        <w:gridCol w:w="9540"/>
        <w:gridCol w:w="1060"/>
        <w:gridCol w:w="1060"/>
        <w:gridCol w:w="1679"/>
        <w:gridCol w:w="1100"/>
        <w:gridCol w:w="1380"/>
      </w:tblGrid>
      <w:tr w:rsidR="003529DD" w:rsidRPr="003529DD" w:rsidTr="00F47B4F">
        <w:trPr>
          <w:trHeight w:val="20"/>
        </w:trPr>
        <w:tc>
          <w:tcPr>
            <w:tcW w:w="9540" w:type="dxa"/>
            <w:tcBorders>
              <w:top w:val="nil"/>
              <w:left w:val="nil"/>
              <w:bottom w:val="nil"/>
              <w:right w:val="nil"/>
            </w:tcBorders>
            <w:shd w:val="clear" w:color="auto" w:fill="auto"/>
            <w:noWrap/>
            <w:vAlign w:val="bottom"/>
            <w:hideMark/>
          </w:tcPr>
          <w:p w:rsidR="003529DD" w:rsidRPr="003529DD" w:rsidRDefault="003529DD" w:rsidP="003529DD">
            <w:pPr>
              <w:suppressAutoHyphens w:val="0"/>
              <w:rPr>
                <w:rFonts w:ascii="Arial" w:hAnsi="Arial" w:cs="Arial"/>
                <w:color w:val="000000"/>
                <w:lang w:val="ru-RU" w:eastAsia="ru-RU"/>
              </w:rPr>
            </w:pPr>
            <w:bookmarkStart w:id="2" w:name="RANGE!A1:F549"/>
            <w:bookmarkEnd w:id="2"/>
          </w:p>
        </w:tc>
        <w:tc>
          <w:tcPr>
            <w:tcW w:w="1060" w:type="dxa"/>
            <w:tcBorders>
              <w:top w:val="nil"/>
              <w:left w:val="nil"/>
              <w:bottom w:val="nil"/>
              <w:right w:val="nil"/>
            </w:tcBorders>
            <w:shd w:val="clear" w:color="000000" w:fill="FFFFFF"/>
            <w:vAlign w:val="center"/>
            <w:hideMark/>
          </w:tcPr>
          <w:p w:rsidR="003529DD" w:rsidRPr="003529DD" w:rsidRDefault="003529DD" w:rsidP="003529DD">
            <w:pPr>
              <w:suppressAutoHyphens w:val="0"/>
              <w:rPr>
                <w:rFonts w:ascii="Tahoma" w:hAnsi="Tahoma" w:cs="Tahoma"/>
                <w:b/>
                <w:bCs/>
                <w:color w:val="000000"/>
                <w:sz w:val="22"/>
                <w:szCs w:val="22"/>
                <w:lang w:val="ru-RU" w:eastAsia="ru-RU"/>
              </w:rPr>
            </w:pPr>
            <w:r w:rsidRPr="003529DD">
              <w:rPr>
                <w:rFonts w:ascii="Tahoma" w:hAnsi="Tahoma" w:cs="Tahoma"/>
                <w:b/>
                <w:bCs/>
                <w:color w:val="000000"/>
                <w:sz w:val="22"/>
                <w:szCs w:val="22"/>
                <w:lang w:val="ru-RU" w:eastAsia="ru-RU"/>
              </w:rPr>
              <w:t> </w:t>
            </w:r>
          </w:p>
        </w:tc>
        <w:tc>
          <w:tcPr>
            <w:tcW w:w="1060" w:type="dxa"/>
            <w:tcBorders>
              <w:top w:val="nil"/>
              <w:left w:val="nil"/>
              <w:bottom w:val="nil"/>
              <w:right w:val="nil"/>
            </w:tcBorders>
            <w:shd w:val="clear" w:color="000000" w:fill="FFFFFF"/>
            <w:vAlign w:val="center"/>
            <w:hideMark/>
          </w:tcPr>
          <w:p w:rsidR="003529DD" w:rsidRPr="003529DD" w:rsidRDefault="003529DD" w:rsidP="003529DD">
            <w:pPr>
              <w:suppressAutoHyphens w:val="0"/>
              <w:rPr>
                <w:rFonts w:ascii="Tahoma" w:hAnsi="Tahoma" w:cs="Tahoma"/>
                <w:b/>
                <w:bCs/>
                <w:color w:val="000000"/>
                <w:sz w:val="22"/>
                <w:szCs w:val="22"/>
                <w:lang w:val="ru-RU" w:eastAsia="ru-RU"/>
              </w:rPr>
            </w:pPr>
            <w:r w:rsidRPr="003529DD">
              <w:rPr>
                <w:rFonts w:ascii="Tahoma" w:hAnsi="Tahoma" w:cs="Tahoma"/>
                <w:b/>
                <w:bCs/>
                <w:color w:val="000000"/>
                <w:sz w:val="22"/>
                <w:szCs w:val="22"/>
                <w:lang w:val="ru-RU" w:eastAsia="ru-RU"/>
              </w:rPr>
              <w:t> </w:t>
            </w:r>
          </w:p>
        </w:tc>
        <w:tc>
          <w:tcPr>
            <w:tcW w:w="4140" w:type="dxa"/>
            <w:gridSpan w:val="3"/>
            <w:tcBorders>
              <w:top w:val="nil"/>
              <w:left w:val="nil"/>
              <w:bottom w:val="nil"/>
              <w:right w:val="nil"/>
            </w:tcBorders>
            <w:shd w:val="clear" w:color="auto" w:fill="auto"/>
            <w:noWrap/>
            <w:vAlign w:val="bottom"/>
            <w:hideMark/>
          </w:tcPr>
          <w:p w:rsidR="003529DD" w:rsidRPr="003529DD" w:rsidRDefault="003529DD" w:rsidP="00E52958">
            <w:pPr>
              <w:suppressAutoHyphens w:val="0"/>
              <w:rPr>
                <w:color w:val="000000"/>
                <w:sz w:val="28"/>
                <w:szCs w:val="28"/>
                <w:lang w:val="ru-RU" w:eastAsia="ru-RU"/>
              </w:rPr>
            </w:pPr>
            <w:r w:rsidRPr="003529DD">
              <w:rPr>
                <w:color w:val="000000"/>
                <w:sz w:val="28"/>
                <w:szCs w:val="28"/>
                <w:lang w:val="ru-RU" w:eastAsia="ru-RU"/>
              </w:rPr>
              <w:t xml:space="preserve">Приложение 5 </w:t>
            </w:r>
          </w:p>
        </w:tc>
      </w:tr>
      <w:tr w:rsidR="003529DD" w:rsidRPr="003529DD" w:rsidTr="00F47B4F">
        <w:trPr>
          <w:trHeight w:val="20"/>
        </w:trPr>
        <w:tc>
          <w:tcPr>
            <w:tcW w:w="9540" w:type="dxa"/>
            <w:tcBorders>
              <w:top w:val="nil"/>
              <w:left w:val="nil"/>
              <w:bottom w:val="nil"/>
              <w:right w:val="nil"/>
            </w:tcBorders>
            <w:shd w:val="clear" w:color="auto" w:fill="auto"/>
            <w:noWrap/>
            <w:vAlign w:val="bottom"/>
            <w:hideMark/>
          </w:tcPr>
          <w:p w:rsidR="003529DD" w:rsidRPr="003529DD" w:rsidRDefault="003529DD" w:rsidP="003529DD">
            <w:pPr>
              <w:suppressAutoHyphens w:val="0"/>
              <w:rPr>
                <w:rFonts w:ascii="Arial" w:hAnsi="Arial" w:cs="Arial"/>
                <w:color w:val="000000"/>
                <w:lang w:val="ru-RU" w:eastAsia="ru-RU"/>
              </w:rPr>
            </w:pPr>
          </w:p>
        </w:tc>
        <w:tc>
          <w:tcPr>
            <w:tcW w:w="1060" w:type="dxa"/>
            <w:tcBorders>
              <w:top w:val="nil"/>
              <w:left w:val="nil"/>
              <w:bottom w:val="nil"/>
              <w:right w:val="nil"/>
            </w:tcBorders>
            <w:shd w:val="clear" w:color="000000" w:fill="FFFFFF"/>
            <w:vAlign w:val="center"/>
            <w:hideMark/>
          </w:tcPr>
          <w:p w:rsidR="003529DD" w:rsidRPr="003529DD" w:rsidRDefault="003529DD" w:rsidP="003529DD">
            <w:pPr>
              <w:suppressAutoHyphens w:val="0"/>
              <w:rPr>
                <w:rFonts w:ascii="Tahoma" w:hAnsi="Tahoma" w:cs="Tahoma"/>
                <w:b/>
                <w:bCs/>
                <w:color w:val="000000"/>
                <w:sz w:val="22"/>
                <w:szCs w:val="22"/>
                <w:lang w:val="ru-RU" w:eastAsia="ru-RU"/>
              </w:rPr>
            </w:pPr>
            <w:r w:rsidRPr="003529DD">
              <w:rPr>
                <w:rFonts w:ascii="Tahoma" w:hAnsi="Tahoma" w:cs="Tahoma"/>
                <w:b/>
                <w:bCs/>
                <w:color w:val="000000"/>
                <w:sz w:val="22"/>
                <w:szCs w:val="22"/>
                <w:lang w:val="ru-RU" w:eastAsia="ru-RU"/>
              </w:rPr>
              <w:t> </w:t>
            </w:r>
          </w:p>
        </w:tc>
        <w:tc>
          <w:tcPr>
            <w:tcW w:w="1060" w:type="dxa"/>
            <w:tcBorders>
              <w:top w:val="nil"/>
              <w:left w:val="nil"/>
              <w:bottom w:val="nil"/>
              <w:right w:val="nil"/>
            </w:tcBorders>
            <w:shd w:val="clear" w:color="000000" w:fill="FFFFFF"/>
            <w:vAlign w:val="center"/>
            <w:hideMark/>
          </w:tcPr>
          <w:p w:rsidR="003529DD" w:rsidRPr="003529DD" w:rsidRDefault="003529DD" w:rsidP="003529DD">
            <w:pPr>
              <w:suppressAutoHyphens w:val="0"/>
              <w:rPr>
                <w:rFonts w:ascii="Tahoma" w:hAnsi="Tahoma" w:cs="Tahoma"/>
                <w:b/>
                <w:bCs/>
                <w:color w:val="000000"/>
                <w:sz w:val="22"/>
                <w:szCs w:val="22"/>
                <w:lang w:val="ru-RU" w:eastAsia="ru-RU"/>
              </w:rPr>
            </w:pPr>
            <w:r w:rsidRPr="003529DD">
              <w:rPr>
                <w:rFonts w:ascii="Tahoma" w:hAnsi="Tahoma" w:cs="Tahoma"/>
                <w:b/>
                <w:bCs/>
                <w:color w:val="000000"/>
                <w:sz w:val="22"/>
                <w:szCs w:val="22"/>
                <w:lang w:val="ru-RU" w:eastAsia="ru-RU"/>
              </w:rPr>
              <w:t> </w:t>
            </w:r>
          </w:p>
        </w:tc>
        <w:tc>
          <w:tcPr>
            <w:tcW w:w="4140" w:type="dxa"/>
            <w:gridSpan w:val="3"/>
            <w:tcBorders>
              <w:top w:val="nil"/>
              <w:left w:val="nil"/>
              <w:bottom w:val="nil"/>
              <w:right w:val="nil"/>
            </w:tcBorders>
            <w:shd w:val="clear" w:color="auto" w:fill="auto"/>
            <w:noWrap/>
            <w:vAlign w:val="bottom"/>
            <w:hideMark/>
          </w:tcPr>
          <w:p w:rsidR="003529DD" w:rsidRPr="003529DD" w:rsidRDefault="00E52958" w:rsidP="003529DD">
            <w:pPr>
              <w:suppressAutoHyphens w:val="0"/>
              <w:rPr>
                <w:color w:val="000000"/>
                <w:sz w:val="28"/>
                <w:szCs w:val="28"/>
                <w:lang w:val="ru-RU" w:eastAsia="ru-RU"/>
              </w:rPr>
            </w:pPr>
            <w:r>
              <w:rPr>
                <w:color w:val="000000"/>
                <w:sz w:val="28"/>
                <w:szCs w:val="28"/>
                <w:lang w:val="ru-RU" w:eastAsia="ru-RU"/>
              </w:rPr>
              <w:t>к решению</w:t>
            </w:r>
            <w:r w:rsidR="003529DD" w:rsidRPr="003529DD">
              <w:rPr>
                <w:color w:val="000000"/>
                <w:sz w:val="28"/>
                <w:szCs w:val="28"/>
                <w:lang w:val="ru-RU" w:eastAsia="ru-RU"/>
              </w:rPr>
              <w:t xml:space="preserve"> Совета депутатов</w:t>
            </w:r>
          </w:p>
        </w:tc>
      </w:tr>
      <w:tr w:rsidR="003529DD" w:rsidRPr="003529DD" w:rsidTr="00F47B4F">
        <w:trPr>
          <w:trHeight w:val="20"/>
        </w:trPr>
        <w:tc>
          <w:tcPr>
            <w:tcW w:w="9540" w:type="dxa"/>
            <w:tcBorders>
              <w:top w:val="nil"/>
              <w:left w:val="nil"/>
              <w:bottom w:val="nil"/>
              <w:right w:val="nil"/>
            </w:tcBorders>
            <w:shd w:val="clear" w:color="auto" w:fill="auto"/>
            <w:noWrap/>
            <w:vAlign w:val="bottom"/>
            <w:hideMark/>
          </w:tcPr>
          <w:p w:rsidR="003529DD" w:rsidRPr="003529DD" w:rsidRDefault="003529DD" w:rsidP="003529DD">
            <w:pPr>
              <w:suppressAutoHyphens w:val="0"/>
              <w:rPr>
                <w:rFonts w:ascii="Arial" w:hAnsi="Arial" w:cs="Arial"/>
                <w:color w:val="000000"/>
                <w:lang w:val="ru-RU" w:eastAsia="ru-RU"/>
              </w:rPr>
            </w:pPr>
          </w:p>
        </w:tc>
        <w:tc>
          <w:tcPr>
            <w:tcW w:w="1060" w:type="dxa"/>
            <w:tcBorders>
              <w:top w:val="nil"/>
              <w:left w:val="nil"/>
              <w:bottom w:val="nil"/>
              <w:right w:val="nil"/>
            </w:tcBorders>
            <w:shd w:val="clear" w:color="000000" w:fill="FFFFFF"/>
            <w:vAlign w:val="center"/>
            <w:hideMark/>
          </w:tcPr>
          <w:p w:rsidR="003529DD" w:rsidRPr="003529DD" w:rsidRDefault="003529DD" w:rsidP="003529DD">
            <w:pPr>
              <w:suppressAutoHyphens w:val="0"/>
              <w:rPr>
                <w:rFonts w:ascii="Tahoma" w:hAnsi="Tahoma" w:cs="Tahoma"/>
                <w:b/>
                <w:bCs/>
                <w:color w:val="000000"/>
                <w:sz w:val="22"/>
                <w:szCs w:val="22"/>
                <w:lang w:val="ru-RU" w:eastAsia="ru-RU"/>
              </w:rPr>
            </w:pPr>
            <w:r w:rsidRPr="003529DD">
              <w:rPr>
                <w:rFonts w:ascii="Tahoma" w:hAnsi="Tahoma" w:cs="Tahoma"/>
                <w:b/>
                <w:bCs/>
                <w:color w:val="000000"/>
                <w:sz w:val="22"/>
                <w:szCs w:val="22"/>
                <w:lang w:val="ru-RU" w:eastAsia="ru-RU"/>
              </w:rPr>
              <w:t> </w:t>
            </w:r>
          </w:p>
        </w:tc>
        <w:tc>
          <w:tcPr>
            <w:tcW w:w="1060" w:type="dxa"/>
            <w:tcBorders>
              <w:top w:val="nil"/>
              <w:left w:val="nil"/>
              <w:bottom w:val="nil"/>
              <w:right w:val="nil"/>
            </w:tcBorders>
            <w:shd w:val="clear" w:color="000000" w:fill="FFFFFF"/>
            <w:vAlign w:val="center"/>
            <w:hideMark/>
          </w:tcPr>
          <w:p w:rsidR="003529DD" w:rsidRPr="003529DD" w:rsidRDefault="003529DD" w:rsidP="003529DD">
            <w:pPr>
              <w:suppressAutoHyphens w:val="0"/>
              <w:rPr>
                <w:rFonts w:ascii="Tahoma" w:hAnsi="Tahoma" w:cs="Tahoma"/>
                <w:b/>
                <w:bCs/>
                <w:color w:val="000000"/>
                <w:sz w:val="22"/>
                <w:szCs w:val="22"/>
                <w:lang w:val="ru-RU" w:eastAsia="ru-RU"/>
              </w:rPr>
            </w:pPr>
            <w:r w:rsidRPr="003529DD">
              <w:rPr>
                <w:rFonts w:ascii="Tahoma" w:hAnsi="Tahoma" w:cs="Tahoma"/>
                <w:b/>
                <w:bCs/>
                <w:color w:val="000000"/>
                <w:sz w:val="22"/>
                <w:szCs w:val="22"/>
                <w:lang w:val="ru-RU" w:eastAsia="ru-RU"/>
              </w:rPr>
              <w:t> </w:t>
            </w:r>
          </w:p>
        </w:tc>
        <w:tc>
          <w:tcPr>
            <w:tcW w:w="4140" w:type="dxa"/>
            <w:gridSpan w:val="3"/>
            <w:tcBorders>
              <w:top w:val="nil"/>
              <w:left w:val="nil"/>
              <w:bottom w:val="nil"/>
              <w:right w:val="nil"/>
            </w:tcBorders>
            <w:shd w:val="clear" w:color="auto" w:fill="auto"/>
            <w:noWrap/>
            <w:vAlign w:val="bottom"/>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городского поселения </w:t>
            </w:r>
            <w:proofErr w:type="spellStart"/>
            <w:r w:rsidRPr="003529DD">
              <w:rPr>
                <w:color w:val="000000"/>
                <w:sz w:val="28"/>
                <w:szCs w:val="28"/>
                <w:lang w:val="ru-RU" w:eastAsia="ru-RU"/>
              </w:rPr>
              <w:t>Лянтор</w:t>
            </w:r>
            <w:proofErr w:type="spellEnd"/>
          </w:p>
        </w:tc>
      </w:tr>
      <w:tr w:rsidR="003529DD" w:rsidRPr="003529DD" w:rsidTr="00F47B4F">
        <w:trPr>
          <w:trHeight w:val="20"/>
        </w:trPr>
        <w:tc>
          <w:tcPr>
            <w:tcW w:w="9540" w:type="dxa"/>
            <w:tcBorders>
              <w:top w:val="nil"/>
              <w:left w:val="nil"/>
              <w:bottom w:val="nil"/>
              <w:right w:val="nil"/>
            </w:tcBorders>
            <w:shd w:val="clear" w:color="auto" w:fill="auto"/>
            <w:noWrap/>
            <w:vAlign w:val="bottom"/>
            <w:hideMark/>
          </w:tcPr>
          <w:p w:rsidR="003529DD" w:rsidRPr="003529DD" w:rsidRDefault="003529DD" w:rsidP="003529DD">
            <w:pPr>
              <w:suppressAutoHyphens w:val="0"/>
              <w:rPr>
                <w:rFonts w:ascii="Arial" w:hAnsi="Arial" w:cs="Arial"/>
                <w:color w:val="000000"/>
                <w:lang w:val="ru-RU" w:eastAsia="ru-RU"/>
              </w:rPr>
            </w:pPr>
          </w:p>
        </w:tc>
        <w:tc>
          <w:tcPr>
            <w:tcW w:w="1060" w:type="dxa"/>
            <w:tcBorders>
              <w:top w:val="nil"/>
              <w:left w:val="nil"/>
              <w:bottom w:val="nil"/>
              <w:right w:val="nil"/>
            </w:tcBorders>
            <w:shd w:val="clear" w:color="000000" w:fill="FFFFFF"/>
            <w:vAlign w:val="center"/>
            <w:hideMark/>
          </w:tcPr>
          <w:p w:rsidR="003529DD" w:rsidRPr="003529DD" w:rsidRDefault="003529DD" w:rsidP="003529DD">
            <w:pPr>
              <w:suppressAutoHyphens w:val="0"/>
              <w:rPr>
                <w:rFonts w:ascii="Tahoma" w:hAnsi="Tahoma" w:cs="Tahoma"/>
                <w:b/>
                <w:bCs/>
                <w:color w:val="000000"/>
                <w:sz w:val="22"/>
                <w:szCs w:val="22"/>
                <w:lang w:val="ru-RU" w:eastAsia="ru-RU"/>
              </w:rPr>
            </w:pPr>
            <w:r w:rsidRPr="003529DD">
              <w:rPr>
                <w:rFonts w:ascii="Tahoma" w:hAnsi="Tahoma" w:cs="Tahoma"/>
                <w:b/>
                <w:bCs/>
                <w:color w:val="000000"/>
                <w:sz w:val="22"/>
                <w:szCs w:val="22"/>
                <w:lang w:val="ru-RU" w:eastAsia="ru-RU"/>
              </w:rPr>
              <w:t> </w:t>
            </w:r>
          </w:p>
        </w:tc>
        <w:tc>
          <w:tcPr>
            <w:tcW w:w="1060" w:type="dxa"/>
            <w:tcBorders>
              <w:top w:val="nil"/>
              <w:left w:val="nil"/>
              <w:bottom w:val="nil"/>
              <w:right w:val="nil"/>
            </w:tcBorders>
            <w:shd w:val="clear" w:color="000000" w:fill="FFFFFF"/>
            <w:vAlign w:val="center"/>
            <w:hideMark/>
          </w:tcPr>
          <w:p w:rsidR="003529DD" w:rsidRPr="003529DD" w:rsidRDefault="003529DD" w:rsidP="003529DD">
            <w:pPr>
              <w:suppressAutoHyphens w:val="0"/>
              <w:rPr>
                <w:rFonts w:ascii="Tahoma" w:hAnsi="Tahoma" w:cs="Tahoma"/>
                <w:b/>
                <w:bCs/>
                <w:color w:val="000000"/>
                <w:sz w:val="22"/>
                <w:szCs w:val="22"/>
                <w:lang w:val="ru-RU" w:eastAsia="ru-RU"/>
              </w:rPr>
            </w:pPr>
            <w:r w:rsidRPr="003529DD">
              <w:rPr>
                <w:rFonts w:ascii="Tahoma" w:hAnsi="Tahoma" w:cs="Tahoma"/>
                <w:b/>
                <w:bCs/>
                <w:color w:val="000000"/>
                <w:sz w:val="22"/>
                <w:szCs w:val="22"/>
                <w:lang w:val="ru-RU" w:eastAsia="ru-RU"/>
              </w:rPr>
              <w:t> </w:t>
            </w:r>
          </w:p>
        </w:tc>
        <w:tc>
          <w:tcPr>
            <w:tcW w:w="4140" w:type="dxa"/>
            <w:gridSpan w:val="3"/>
            <w:tcBorders>
              <w:top w:val="nil"/>
              <w:left w:val="nil"/>
              <w:bottom w:val="nil"/>
              <w:right w:val="nil"/>
            </w:tcBorders>
            <w:shd w:val="clear" w:color="auto" w:fill="auto"/>
            <w:noWrap/>
            <w:vAlign w:val="bottom"/>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от "</w:t>
            </w:r>
            <w:r w:rsidR="00E52958">
              <w:rPr>
                <w:color w:val="000000"/>
                <w:sz w:val="28"/>
                <w:szCs w:val="28"/>
                <w:lang w:val="ru-RU" w:eastAsia="ru-RU"/>
              </w:rPr>
              <w:t>28</w:t>
            </w:r>
            <w:r w:rsidRPr="003529DD">
              <w:rPr>
                <w:color w:val="000000"/>
                <w:sz w:val="28"/>
                <w:szCs w:val="28"/>
                <w:lang w:val="ru-RU" w:eastAsia="ru-RU"/>
              </w:rPr>
              <w:t>" ноября 2023 года №</w:t>
            </w:r>
            <w:r w:rsidR="00E52958">
              <w:rPr>
                <w:color w:val="000000"/>
                <w:sz w:val="28"/>
                <w:szCs w:val="28"/>
                <w:lang w:val="ru-RU" w:eastAsia="ru-RU"/>
              </w:rPr>
              <w:t>19</w:t>
            </w:r>
            <w:r w:rsidRPr="003529DD">
              <w:rPr>
                <w:color w:val="000000"/>
                <w:sz w:val="28"/>
                <w:szCs w:val="28"/>
                <w:lang w:val="ru-RU" w:eastAsia="ru-RU"/>
              </w:rPr>
              <w:t xml:space="preserve"> </w:t>
            </w:r>
          </w:p>
        </w:tc>
      </w:tr>
      <w:tr w:rsidR="003529DD" w:rsidRPr="003529DD" w:rsidTr="00F47B4F">
        <w:trPr>
          <w:trHeight w:val="285"/>
        </w:trPr>
        <w:tc>
          <w:tcPr>
            <w:tcW w:w="9540" w:type="dxa"/>
            <w:tcBorders>
              <w:top w:val="nil"/>
              <w:left w:val="nil"/>
              <w:bottom w:val="nil"/>
              <w:right w:val="nil"/>
            </w:tcBorders>
            <w:shd w:val="clear" w:color="auto" w:fill="auto"/>
            <w:noWrap/>
            <w:vAlign w:val="bottom"/>
            <w:hideMark/>
          </w:tcPr>
          <w:p w:rsidR="003529DD" w:rsidRPr="003529DD" w:rsidRDefault="003529DD" w:rsidP="003529DD">
            <w:pPr>
              <w:suppressAutoHyphens w:val="0"/>
              <w:rPr>
                <w:rFonts w:ascii="Arial" w:hAnsi="Arial" w:cs="Arial"/>
                <w:color w:val="000000"/>
                <w:lang w:val="ru-RU" w:eastAsia="ru-RU"/>
              </w:rPr>
            </w:pPr>
          </w:p>
        </w:tc>
        <w:tc>
          <w:tcPr>
            <w:tcW w:w="1060" w:type="dxa"/>
            <w:tcBorders>
              <w:top w:val="nil"/>
              <w:left w:val="nil"/>
              <w:bottom w:val="nil"/>
              <w:right w:val="nil"/>
            </w:tcBorders>
            <w:shd w:val="clear" w:color="000000" w:fill="FFFFFF"/>
            <w:vAlign w:val="center"/>
            <w:hideMark/>
          </w:tcPr>
          <w:p w:rsidR="003529DD" w:rsidRPr="003529DD" w:rsidRDefault="003529DD" w:rsidP="003529DD">
            <w:pPr>
              <w:suppressAutoHyphens w:val="0"/>
              <w:rPr>
                <w:rFonts w:ascii="Tahoma" w:hAnsi="Tahoma" w:cs="Tahoma"/>
                <w:b/>
                <w:bCs/>
                <w:color w:val="000000"/>
                <w:sz w:val="22"/>
                <w:szCs w:val="22"/>
                <w:lang w:val="ru-RU" w:eastAsia="ru-RU"/>
              </w:rPr>
            </w:pPr>
            <w:r w:rsidRPr="003529DD">
              <w:rPr>
                <w:rFonts w:ascii="Tahoma" w:hAnsi="Tahoma" w:cs="Tahoma"/>
                <w:b/>
                <w:bCs/>
                <w:color w:val="000000"/>
                <w:sz w:val="22"/>
                <w:szCs w:val="22"/>
                <w:lang w:val="ru-RU" w:eastAsia="ru-RU"/>
              </w:rPr>
              <w:t> </w:t>
            </w:r>
          </w:p>
        </w:tc>
        <w:tc>
          <w:tcPr>
            <w:tcW w:w="1060" w:type="dxa"/>
            <w:tcBorders>
              <w:top w:val="nil"/>
              <w:left w:val="nil"/>
              <w:bottom w:val="nil"/>
              <w:right w:val="nil"/>
            </w:tcBorders>
            <w:shd w:val="clear" w:color="000000" w:fill="FFFFFF"/>
            <w:vAlign w:val="center"/>
            <w:hideMark/>
          </w:tcPr>
          <w:p w:rsidR="003529DD" w:rsidRPr="003529DD" w:rsidRDefault="003529DD" w:rsidP="003529DD">
            <w:pPr>
              <w:suppressAutoHyphens w:val="0"/>
              <w:rPr>
                <w:rFonts w:ascii="Tahoma" w:hAnsi="Tahoma" w:cs="Tahoma"/>
                <w:b/>
                <w:bCs/>
                <w:color w:val="000000"/>
                <w:sz w:val="22"/>
                <w:szCs w:val="22"/>
                <w:lang w:val="ru-RU" w:eastAsia="ru-RU"/>
              </w:rPr>
            </w:pPr>
            <w:r w:rsidRPr="003529DD">
              <w:rPr>
                <w:rFonts w:ascii="Tahoma" w:hAnsi="Tahoma" w:cs="Tahoma"/>
                <w:b/>
                <w:bCs/>
                <w:color w:val="000000"/>
                <w:sz w:val="22"/>
                <w:szCs w:val="22"/>
                <w:lang w:val="ru-RU" w:eastAsia="ru-RU"/>
              </w:rPr>
              <w:t> </w:t>
            </w:r>
          </w:p>
        </w:tc>
        <w:tc>
          <w:tcPr>
            <w:tcW w:w="1660" w:type="dxa"/>
            <w:tcBorders>
              <w:top w:val="nil"/>
              <w:left w:val="nil"/>
              <w:bottom w:val="nil"/>
              <w:right w:val="nil"/>
            </w:tcBorders>
            <w:shd w:val="clear" w:color="000000" w:fill="FFFFFF"/>
            <w:vAlign w:val="center"/>
            <w:hideMark/>
          </w:tcPr>
          <w:p w:rsidR="003529DD" w:rsidRPr="003529DD" w:rsidRDefault="003529DD" w:rsidP="003529DD">
            <w:pPr>
              <w:suppressAutoHyphens w:val="0"/>
              <w:rPr>
                <w:rFonts w:ascii="Tahoma" w:hAnsi="Tahoma" w:cs="Tahoma"/>
                <w:b/>
                <w:bCs/>
                <w:color w:val="000000"/>
                <w:sz w:val="22"/>
                <w:szCs w:val="22"/>
                <w:lang w:val="ru-RU" w:eastAsia="ru-RU"/>
              </w:rPr>
            </w:pPr>
            <w:r w:rsidRPr="003529DD">
              <w:rPr>
                <w:rFonts w:ascii="Tahoma" w:hAnsi="Tahoma" w:cs="Tahoma"/>
                <w:b/>
                <w:bCs/>
                <w:color w:val="000000"/>
                <w:sz w:val="22"/>
                <w:szCs w:val="22"/>
                <w:lang w:val="ru-RU" w:eastAsia="ru-RU"/>
              </w:rPr>
              <w:t> </w:t>
            </w:r>
          </w:p>
        </w:tc>
        <w:tc>
          <w:tcPr>
            <w:tcW w:w="1100" w:type="dxa"/>
            <w:tcBorders>
              <w:top w:val="nil"/>
              <w:left w:val="nil"/>
              <w:bottom w:val="nil"/>
              <w:right w:val="nil"/>
            </w:tcBorders>
            <w:shd w:val="clear" w:color="000000" w:fill="FFFFFF"/>
            <w:vAlign w:val="center"/>
            <w:hideMark/>
          </w:tcPr>
          <w:p w:rsidR="003529DD" w:rsidRPr="003529DD" w:rsidRDefault="003529DD" w:rsidP="003529DD">
            <w:pPr>
              <w:suppressAutoHyphens w:val="0"/>
              <w:rPr>
                <w:rFonts w:ascii="Tahoma" w:hAnsi="Tahoma" w:cs="Tahoma"/>
                <w:b/>
                <w:bCs/>
                <w:color w:val="000000"/>
                <w:sz w:val="22"/>
                <w:szCs w:val="22"/>
                <w:lang w:val="ru-RU" w:eastAsia="ru-RU"/>
              </w:rPr>
            </w:pPr>
            <w:r w:rsidRPr="003529DD">
              <w:rPr>
                <w:rFonts w:ascii="Tahoma" w:hAnsi="Tahoma" w:cs="Tahoma"/>
                <w:b/>
                <w:bCs/>
                <w:color w:val="000000"/>
                <w:sz w:val="22"/>
                <w:szCs w:val="22"/>
                <w:lang w:val="ru-RU" w:eastAsia="ru-RU"/>
              </w:rPr>
              <w:t> </w:t>
            </w:r>
          </w:p>
        </w:tc>
        <w:tc>
          <w:tcPr>
            <w:tcW w:w="1380" w:type="dxa"/>
            <w:tcBorders>
              <w:top w:val="nil"/>
              <w:left w:val="nil"/>
              <w:bottom w:val="nil"/>
              <w:right w:val="nil"/>
            </w:tcBorders>
            <w:shd w:val="clear" w:color="auto" w:fill="auto"/>
            <w:noWrap/>
            <w:vAlign w:val="bottom"/>
            <w:hideMark/>
          </w:tcPr>
          <w:p w:rsidR="003529DD" w:rsidRPr="003529DD" w:rsidRDefault="003529DD" w:rsidP="003529DD">
            <w:pPr>
              <w:suppressAutoHyphens w:val="0"/>
              <w:rPr>
                <w:rFonts w:ascii="Arial" w:hAnsi="Arial" w:cs="Arial"/>
                <w:color w:val="000000"/>
                <w:lang w:val="ru-RU" w:eastAsia="ru-RU"/>
              </w:rPr>
            </w:pPr>
          </w:p>
        </w:tc>
      </w:tr>
      <w:tr w:rsidR="003529DD" w:rsidRPr="006518F7" w:rsidTr="00F47B4F">
        <w:trPr>
          <w:trHeight w:val="20"/>
        </w:trPr>
        <w:tc>
          <w:tcPr>
            <w:tcW w:w="15800" w:type="dxa"/>
            <w:gridSpan w:val="6"/>
            <w:tcBorders>
              <w:top w:val="nil"/>
              <w:left w:val="nil"/>
              <w:bottom w:val="nil"/>
              <w:right w:val="nil"/>
            </w:tcBorders>
            <w:shd w:val="clear" w:color="auto" w:fill="auto"/>
            <w:noWrap/>
            <w:vAlign w:val="bottom"/>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Распределение бюджетных ассигнований по разделам, подразделам, целевым статьям</w:t>
            </w:r>
          </w:p>
        </w:tc>
      </w:tr>
      <w:tr w:rsidR="003529DD" w:rsidRPr="006518F7" w:rsidTr="00F47B4F">
        <w:trPr>
          <w:trHeight w:val="20"/>
        </w:trPr>
        <w:tc>
          <w:tcPr>
            <w:tcW w:w="15800" w:type="dxa"/>
            <w:gridSpan w:val="6"/>
            <w:tcBorders>
              <w:top w:val="nil"/>
              <w:left w:val="nil"/>
              <w:bottom w:val="nil"/>
              <w:right w:val="nil"/>
            </w:tcBorders>
            <w:shd w:val="clear" w:color="auto" w:fill="auto"/>
            <w:noWrap/>
            <w:vAlign w:val="bottom"/>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(муниципальным программам и непрограммным направлениям деятельности), группам и подгруппам</w:t>
            </w:r>
          </w:p>
        </w:tc>
      </w:tr>
      <w:tr w:rsidR="003529DD" w:rsidRPr="006518F7" w:rsidTr="00F47B4F">
        <w:trPr>
          <w:trHeight w:val="20"/>
        </w:trPr>
        <w:tc>
          <w:tcPr>
            <w:tcW w:w="15800" w:type="dxa"/>
            <w:gridSpan w:val="6"/>
            <w:tcBorders>
              <w:top w:val="nil"/>
              <w:left w:val="nil"/>
              <w:bottom w:val="nil"/>
              <w:right w:val="nil"/>
            </w:tcBorders>
            <w:shd w:val="clear" w:color="auto" w:fill="auto"/>
            <w:noWrap/>
            <w:vAlign w:val="bottom"/>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xml:space="preserve">видов </w:t>
            </w:r>
            <w:proofErr w:type="gramStart"/>
            <w:r w:rsidRPr="003529DD">
              <w:rPr>
                <w:color w:val="000000"/>
                <w:sz w:val="28"/>
                <w:szCs w:val="28"/>
                <w:lang w:val="ru-RU" w:eastAsia="ru-RU"/>
              </w:rPr>
              <w:t>расходов классификации расходов бюджета городского поселения</w:t>
            </w:r>
            <w:proofErr w:type="gramEnd"/>
            <w:r w:rsidRPr="003529DD">
              <w:rPr>
                <w:color w:val="000000"/>
                <w:sz w:val="28"/>
                <w:szCs w:val="28"/>
                <w:lang w:val="ru-RU" w:eastAsia="ru-RU"/>
              </w:rPr>
              <w:t xml:space="preserve">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2023 год</w:t>
            </w:r>
          </w:p>
        </w:tc>
      </w:tr>
      <w:tr w:rsidR="003529DD" w:rsidRPr="006518F7" w:rsidTr="00F47B4F">
        <w:trPr>
          <w:trHeight w:val="375"/>
        </w:trPr>
        <w:tc>
          <w:tcPr>
            <w:tcW w:w="9540" w:type="dxa"/>
            <w:tcBorders>
              <w:top w:val="nil"/>
              <w:left w:val="nil"/>
              <w:bottom w:val="nil"/>
              <w:right w:val="nil"/>
            </w:tcBorders>
            <w:shd w:val="clear" w:color="auto" w:fill="auto"/>
            <w:noWrap/>
            <w:vAlign w:val="bottom"/>
            <w:hideMark/>
          </w:tcPr>
          <w:p w:rsidR="003529DD" w:rsidRPr="003529DD" w:rsidRDefault="003529DD" w:rsidP="003529DD">
            <w:pPr>
              <w:suppressAutoHyphens w:val="0"/>
              <w:jc w:val="center"/>
              <w:rPr>
                <w:color w:val="000000"/>
                <w:sz w:val="28"/>
                <w:szCs w:val="28"/>
                <w:lang w:val="ru-RU" w:eastAsia="ru-RU"/>
              </w:rPr>
            </w:pPr>
          </w:p>
        </w:tc>
        <w:tc>
          <w:tcPr>
            <w:tcW w:w="1060" w:type="dxa"/>
            <w:tcBorders>
              <w:top w:val="nil"/>
              <w:left w:val="nil"/>
              <w:bottom w:val="nil"/>
              <w:right w:val="nil"/>
            </w:tcBorders>
            <w:shd w:val="clear" w:color="auto" w:fill="auto"/>
            <w:noWrap/>
            <w:vAlign w:val="bottom"/>
            <w:hideMark/>
          </w:tcPr>
          <w:p w:rsidR="003529DD" w:rsidRPr="003529DD" w:rsidRDefault="003529DD" w:rsidP="003529DD">
            <w:pPr>
              <w:suppressAutoHyphens w:val="0"/>
              <w:jc w:val="center"/>
              <w:rPr>
                <w:color w:val="000000"/>
                <w:sz w:val="28"/>
                <w:szCs w:val="28"/>
                <w:lang w:val="ru-RU" w:eastAsia="ru-RU"/>
              </w:rPr>
            </w:pPr>
          </w:p>
        </w:tc>
        <w:tc>
          <w:tcPr>
            <w:tcW w:w="1060" w:type="dxa"/>
            <w:tcBorders>
              <w:top w:val="nil"/>
              <w:left w:val="nil"/>
              <w:bottom w:val="nil"/>
              <w:right w:val="nil"/>
            </w:tcBorders>
            <w:shd w:val="clear" w:color="auto" w:fill="auto"/>
            <w:noWrap/>
            <w:vAlign w:val="bottom"/>
            <w:hideMark/>
          </w:tcPr>
          <w:p w:rsidR="003529DD" w:rsidRPr="003529DD" w:rsidRDefault="003529DD" w:rsidP="003529DD">
            <w:pPr>
              <w:suppressAutoHyphens w:val="0"/>
              <w:jc w:val="center"/>
              <w:rPr>
                <w:color w:val="000000"/>
                <w:sz w:val="28"/>
                <w:szCs w:val="28"/>
                <w:lang w:val="ru-RU" w:eastAsia="ru-RU"/>
              </w:rPr>
            </w:pPr>
          </w:p>
        </w:tc>
        <w:tc>
          <w:tcPr>
            <w:tcW w:w="1660" w:type="dxa"/>
            <w:tcBorders>
              <w:top w:val="nil"/>
              <w:left w:val="nil"/>
              <w:bottom w:val="nil"/>
              <w:right w:val="nil"/>
            </w:tcBorders>
            <w:shd w:val="clear" w:color="auto" w:fill="auto"/>
            <w:noWrap/>
            <w:vAlign w:val="bottom"/>
            <w:hideMark/>
          </w:tcPr>
          <w:p w:rsidR="003529DD" w:rsidRPr="003529DD" w:rsidRDefault="003529DD" w:rsidP="003529DD">
            <w:pPr>
              <w:suppressAutoHyphens w:val="0"/>
              <w:jc w:val="center"/>
              <w:rPr>
                <w:color w:val="000000"/>
                <w:sz w:val="28"/>
                <w:szCs w:val="28"/>
                <w:lang w:val="ru-RU" w:eastAsia="ru-RU"/>
              </w:rPr>
            </w:pPr>
          </w:p>
        </w:tc>
        <w:tc>
          <w:tcPr>
            <w:tcW w:w="1100" w:type="dxa"/>
            <w:tcBorders>
              <w:top w:val="nil"/>
              <w:left w:val="nil"/>
              <w:bottom w:val="nil"/>
              <w:right w:val="nil"/>
            </w:tcBorders>
            <w:shd w:val="clear" w:color="auto" w:fill="auto"/>
            <w:noWrap/>
            <w:vAlign w:val="bottom"/>
            <w:hideMark/>
          </w:tcPr>
          <w:p w:rsidR="003529DD" w:rsidRPr="003529DD" w:rsidRDefault="003529DD" w:rsidP="003529DD">
            <w:pPr>
              <w:suppressAutoHyphens w:val="0"/>
              <w:jc w:val="center"/>
              <w:rPr>
                <w:color w:val="000000"/>
                <w:sz w:val="28"/>
                <w:szCs w:val="28"/>
                <w:lang w:val="ru-RU" w:eastAsia="ru-RU"/>
              </w:rPr>
            </w:pPr>
          </w:p>
        </w:tc>
        <w:tc>
          <w:tcPr>
            <w:tcW w:w="1380" w:type="dxa"/>
            <w:tcBorders>
              <w:top w:val="nil"/>
              <w:left w:val="nil"/>
              <w:bottom w:val="nil"/>
              <w:right w:val="nil"/>
            </w:tcBorders>
            <w:shd w:val="clear" w:color="auto" w:fill="auto"/>
            <w:noWrap/>
            <w:vAlign w:val="bottom"/>
            <w:hideMark/>
          </w:tcPr>
          <w:p w:rsidR="003529DD" w:rsidRPr="003529DD" w:rsidRDefault="003529DD" w:rsidP="003529DD">
            <w:pPr>
              <w:suppressAutoHyphens w:val="0"/>
              <w:jc w:val="center"/>
              <w:rPr>
                <w:color w:val="000000"/>
                <w:sz w:val="28"/>
                <w:szCs w:val="28"/>
                <w:lang w:val="ru-RU" w:eastAsia="ru-RU"/>
              </w:rPr>
            </w:pPr>
          </w:p>
        </w:tc>
      </w:tr>
      <w:tr w:rsidR="003529DD" w:rsidRPr="003529DD" w:rsidTr="00F47B4F">
        <w:trPr>
          <w:trHeight w:val="390"/>
        </w:trPr>
        <w:tc>
          <w:tcPr>
            <w:tcW w:w="9540" w:type="dxa"/>
            <w:tcBorders>
              <w:top w:val="nil"/>
              <w:left w:val="nil"/>
              <w:bottom w:val="single" w:sz="4" w:space="0" w:color="auto"/>
              <w:right w:val="nil"/>
            </w:tcBorders>
            <w:shd w:val="clear" w:color="auto" w:fill="auto"/>
            <w:noWrap/>
            <w:vAlign w:val="bottom"/>
            <w:hideMark/>
          </w:tcPr>
          <w:p w:rsidR="003529DD" w:rsidRPr="003529DD" w:rsidRDefault="003529DD" w:rsidP="003529DD">
            <w:pPr>
              <w:suppressAutoHyphens w:val="0"/>
              <w:rPr>
                <w:rFonts w:ascii="Arial" w:hAnsi="Arial" w:cs="Arial"/>
                <w:color w:val="000000"/>
                <w:lang w:val="ru-RU" w:eastAsia="ru-RU"/>
              </w:rPr>
            </w:pPr>
          </w:p>
        </w:tc>
        <w:tc>
          <w:tcPr>
            <w:tcW w:w="1060" w:type="dxa"/>
            <w:tcBorders>
              <w:top w:val="nil"/>
              <w:left w:val="nil"/>
              <w:bottom w:val="single" w:sz="4" w:space="0" w:color="auto"/>
              <w:right w:val="nil"/>
            </w:tcBorders>
            <w:shd w:val="clear" w:color="000000" w:fill="FFFFFF"/>
            <w:hideMark/>
          </w:tcPr>
          <w:p w:rsidR="003529DD" w:rsidRPr="003529DD" w:rsidRDefault="003529DD" w:rsidP="003529DD">
            <w:pPr>
              <w:suppressAutoHyphens w:val="0"/>
              <w:rPr>
                <w:rFonts w:ascii="Tahoma" w:hAnsi="Tahoma" w:cs="Tahoma"/>
                <w:color w:val="000000"/>
                <w:sz w:val="16"/>
                <w:szCs w:val="16"/>
                <w:lang w:val="ru-RU" w:eastAsia="ru-RU"/>
              </w:rPr>
            </w:pPr>
            <w:r w:rsidRPr="003529DD">
              <w:rPr>
                <w:rFonts w:ascii="Tahoma" w:hAnsi="Tahoma" w:cs="Tahoma"/>
                <w:color w:val="000000"/>
                <w:sz w:val="16"/>
                <w:szCs w:val="16"/>
                <w:lang w:val="ru-RU" w:eastAsia="ru-RU"/>
              </w:rPr>
              <w:t> </w:t>
            </w:r>
          </w:p>
        </w:tc>
        <w:tc>
          <w:tcPr>
            <w:tcW w:w="1060" w:type="dxa"/>
            <w:tcBorders>
              <w:top w:val="nil"/>
              <w:left w:val="nil"/>
              <w:bottom w:val="single" w:sz="4" w:space="0" w:color="auto"/>
              <w:right w:val="nil"/>
            </w:tcBorders>
            <w:shd w:val="clear" w:color="000000" w:fill="FFFFFF"/>
            <w:hideMark/>
          </w:tcPr>
          <w:p w:rsidR="003529DD" w:rsidRPr="003529DD" w:rsidRDefault="003529DD" w:rsidP="003529DD">
            <w:pPr>
              <w:suppressAutoHyphens w:val="0"/>
              <w:rPr>
                <w:rFonts w:ascii="Tahoma" w:hAnsi="Tahoma" w:cs="Tahoma"/>
                <w:color w:val="000000"/>
                <w:sz w:val="16"/>
                <w:szCs w:val="16"/>
                <w:lang w:val="ru-RU" w:eastAsia="ru-RU"/>
              </w:rPr>
            </w:pPr>
            <w:r w:rsidRPr="003529DD">
              <w:rPr>
                <w:rFonts w:ascii="Tahoma" w:hAnsi="Tahoma" w:cs="Tahoma"/>
                <w:color w:val="000000"/>
                <w:sz w:val="16"/>
                <w:szCs w:val="16"/>
                <w:lang w:val="ru-RU" w:eastAsia="ru-RU"/>
              </w:rPr>
              <w:t> </w:t>
            </w:r>
          </w:p>
        </w:tc>
        <w:tc>
          <w:tcPr>
            <w:tcW w:w="1660" w:type="dxa"/>
            <w:tcBorders>
              <w:top w:val="nil"/>
              <w:left w:val="nil"/>
              <w:bottom w:val="single" w:sz="4" w:space="0" w:color="auto"/>
              <w:right w:val="nil"/>
            </w:tcBorders>
            <w:shd w:val="clear" w:color="000000" w:fill="FFFFFF"/>
            <w:hideMark/>
          </w:tcPr>
          <w:p w:rsidR="003529DD" w:rsidRPr="003529DD" w:rsidRDefault="003529DD" w:rsidP="003529DD">
            <w:pPr>
              <w:suppressAutoHyphens w:val="0"/>
              <w:rPr>
                <w:rFonts w:ascii="Tahoma" w:hAnsi="Tahoma" w:cs="Tahoma"/>
                <w:color w:val="000000"/>
                <w:sz w:val="16"/>
                <w:szCs w:val="16"/>
                <w:lang w:val="ru-RU" w:eastAsia="ru-RU"/>
              </w:rPr>
            </w:pPr>
            <w:r w:rsidRPr="003529DD">
              <w:rPr>
                <w:rFonts w:ascii="Tahoma" w:hAnsi="Tahoma" w:cs="Tahoma"/>
                <w:color w:val="000000"/>
                <w:sz w:val="16"/>
                <w:szCs w:val="16"/>
                <w:lang w:val="ru-RU" w:eastAsia="ru-RU"/>
              </w:rPr>
              <w:t> </w:t>
            </w:r>
          </w:p>
        </w:tc>
        <w:tc>
          <w:tcPr>
            <w:tcW w:w="2480" w:type="dxa"/>
            <w:gridSpan w:val="2"/>
            <w:tcBorders>
              <w:top w:val="nil"/>
              <w:left w:val="nil"/>
              <w:bottom w:val="single" w:sz="4" w:space="0" w:color="auto"/>
              <w:right w:val="nil"/>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w:t>
            </w:r>
            <w:proofErr w:type="spellStart"/>
            <w:r w:rsidRPr="003529DD">
              <w:rPr>
                <w:color w:val="000000"/>
                <w:sz w:val="28"/>
                <w:szCs w:val="28"/>
                <w:lang w:val="ru-RU" w:eastAsia="ru-RU"/>
              </w:rPr>
              <w:t>тыс.рублей</w:t>
            </w:r>
            <w:proofErr w:type="spellEnd"/>
            <w:r w:rsidRPr="003529DD">
              <w:rPr>
                <w:color w:val="000000"/>
                <w:sz w:val="28"/>
                <w:szCs w:val="28"/>
                <w:lang w:val="ru-RU" w:eastAsia="ru-RU"/>
              </w:rPr>
              <w:t>)</w:t>
            </w:r>
          </w:p>
        </w:tc>
      </w:tr>
      <w:tr w:rsidR="003529DD" w:rsidRPr="003529DD" w:rsidTr="00F47B4F">
        <w:trPr>
          <w:trHeight w:val="1020"/>
        </w:trPr>
        <w:tc>
          <w:tcPr>
            <w:tcW w:w="9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Наименование</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29DD" w:rsidRPr="003529DD" w:rsidRDefault="003529DD" w:rsidP="003529DD">
            <w:pPr>
              <w:suppressAutoHyphens w:val="0"/>
              <w:jc w:val="center"/>
              <w:rPr>
                <w:color w:val="000000"/>
                <w:sz w:val="28"/>
                <w:szCs w:val="28"/>
                <w:lang w:val="ru-RU" w:eastAsia="ru-RU"/>
              </w:rPr>
            </w:pPr>
            <w:proofErr w:type="spellStart"/>
            <w:r w:rsidRPr="003529DD">
              <w:rPr>
                <w:color w:val="000000"/>
                <w:sz w:val="28"/>
                <w:szCs w:val="28"/>
                <w:lang w:val="ru-RU" w:eastAsia="ru-RU"/>
              </w:rPr>
              <w:t>Рз</w:t>
            </w:r>
            <w:proofErr w:type="spellEnd"/>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29DD" w:rsidRPr="003529DD" w:rsidRDefault="003529DD" w:rsidP="003529DD">
            <w:pPr>
              <w:suppressAutoHyphens w:val="0"/>
              <w:jc w:val="center"/>
              <w:rPr>
                <w:color w:val="000000"/>
                <w:sz w:val="28"/>
                <w:szCs w:val="28"/>
                <w:lang w:val="ru-RU" w:eastAsia="ru-RU"/>
              </w:rPr>
            </w:pPr>
            <w:proofErr w:type="spellStart"/>
            <w:r w:rsidRPr="003529DD">
              <w:rPr>
                <w:color w:val="000000"/>
                <w:sz w:val="28"/>
                <w:szCs w:val="28"/>
                <w:lang w:val="ru-RU" w:eastAsia="ru-RU"/>
              </w:rPr>
              <w:t>Пр</w:t>
            </w:r>
            <w:proofErr w:type="spellEnd"/>
          </w:p>
        </w:tc>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ЦСР</w:t>
            </w:r>
          </w:p>
        </w:tc>
        <w:tc>
          <w:tcPr>
            <w:tcW w:w="1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ВР</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Сумма на год</w:t>
            </w:r>
          </w:p>
        </w:tc>
      </w:tr>
      <w:tr w:rsidR="003529DD" w:rsidRPr="003529DD" w:rsidTr="00F47B4F">
        <w:trPr>
          <w:trHeight w:val="282"/>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18"/>
                <w:szCs w:val="18"/>
                <w:lang w:val="ru-RU" w:eastAsia="ru-RU"/>
              </w:rPr>
            </w:pPr>
            <w:r w:rsidRPr="003529DD">
              <w:rPr>
                <w:color w:val="000000"/>
                <w:sz w:val="18"/>
                <w:szCs w:val="18"/>
                <w:lang w:val="ru-RU" w:eastAsia="ru-RU"/>
              </w:rPr>
              <w:t>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18"/>
                <w:szCs w:val="18"/>
                <w:lang w:val="ru-RU" w:eastAsia="ru-RU"/>
              </w:rPr>
            </w:pPr>
            <w:r w:rsidRPr="003529DD">
              <w:rPr>
                <w:color w:val="000000"/>
                <w:sz w:val="18"/>
                <w:szCs w:val="18"/>
                <w:lang w:val="ru-RU" w:eastAsia="ru-RU"/>
              </w:rPr>
              <w:t>2</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18"/>
                <w:szCs w:val="18"/>
                <w:lang w:val="ru-RU" w:eastAsia="ru-RU"/>
              </w:rPr>
            </w:pPr>
            <w:r w:rsidRPr="003529DD">
              <w:rPr>
                <w:color w:val="000000"/>
                <w:sz w:val="18"/>
                <w:szCs w:val="18"/>
                <w:lang w:val="ru-RU" w:eastAsia="ru-RU"/>
              </w:rPr>
              <w:t>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18"/>
                <w:szCs w:val="18"/>
                <w:lang w:val="ru-RU" w:eastAsia="ru-RU"/>
              </w:rPr>
            </w:pPr>
            <w:r w:rsidRPr="003529DD">
              <w:rPr>
                <w:color w:val="000000"/>
                <w:sz w:val="18"/>
                <w:szCs w:val="18"/>
                <w:lang w:val="ru-RU" w:eastAsia="ru-RU"/>
              </w:rPr>
              <w:t>4</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18"/>
                <w:szCs w:val="18"/>
                <w:lang w:val="ru-RU" w:eastAsia="ru-RU"/>
              </w:rPr>
            </w:pPr>
            <w:r w:rsidRPr="003529DD">
              <w:rPr>
                <w:color w:val="000000"/>
                <w:sz w:val="18"/>
                <w:szCs w:val="18"/>
                <w:lang w:val="ru-RU" w:eastAsia="ru-RU"/>
              </w:rPr>
              <w:t>5</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18"/>
                <w:szCs w:val="18"/>
                <w:lang w:val="ru-RU" w:eastAsia="ru-RU"/>
              </w:rPr>
            </w:pPr>
            <w:r w:rsidRPr="003529DD">
              <w:rPr>
                <w:color w:val="000000"/>
                <w:sz w:val="18"/>
                <w:szCs w:val="18"/>
                <w:lang w:val="ru-RU" w:eastAsia="ru-RU"/>
              </w:rPr>
              <w:t>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ОБЩЕГОСУДАРСТВЕННЫЕ ВОПРОСЫ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212 513,4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Функционирование высшего должностного лица субъекта Российской Фед</w:t>
            </w:r>
            <w:r w:rsidRPr="003529DD">
              <w:rPr>
                <w:color w:val="000000"/>
                <w:sz w:val="28"/>
                <w:szCs w:val="28"/>
                <w:lang w:val="ru-RU" w:eastAsia="ru-RU"/>
              </w:rPr>
              <w:t>е</w:t>
            </w:r>
            <w:r w:rsidRPr="003529DD">
              <w:rPr>
                <w:color w:val="000000"/>
                <w:sz w:val="28"/>
                <w:szCs w:val="28"/>
                <w:lang w:val="ru-RU" w:eastAsia="ru-RU"/>
              </w:rPr>
              <w:t>рации и муниципального образования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3 317,6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Муниципальная программа "Организационное, финансовое и информацио</w:t>
            </w:r>
            <w:r w:rsidRPr="003529DD">
              <w:rPr>
                <w:color w:val="000000"/>
                <w:sz w:val="28"/>
                <w:szCs w:val="28"/>
                <w:lang w:val="ru-RU" w:eastAsia="ru-RU"/>
              </w:rPr>
              <w:t>н</w:t>
            </w:r>
            <w:r w:rsidRPr="003529DD">
              <w:rPr>
                <w:color w:val="000000"/>
                <w:sz w:val="28"/>
                <w:szCs w:val="28"/>
                <w:lang w:val="ru-RU" w:eastAsia="ru-RU"/>
              </w:rPr>
              <w:t xml:space="preserve">ное обеспечение деятельности органов местного самоуправления городского поселения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2021-2023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3 317,6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Основное мероприятие "Обеспечение выполнения полномочий и функций, возложенных на Администрацию города"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3 317,6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содержание Главы муниципального образования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1100202030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3 317,6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1100202030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3 317,6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государственных (муниципальных) органов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1100202030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3 317,6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Функционирование Правительства Российской Федерации, высших испо</w:t>
            </w:r>
            <w:r w:rsidRPr="003529DD">
              <w:rPr>
                <w:color w:val="000000"/>
                <w:sz w:val="28"/>
                <w:szCs w:val="28"/>
                <w:lang w:val="ru-RU" w:eastAsia="ru-RU"/>
              </w:rPr>
              <w:t>л</w:t>
            </w:r>
            <w:r w:rsidRPr="003529DD">
              <w:rPr>
                <w:color w:val="000000"/>
                <w:sz w:val="28"/>
                <w:szCs w:val="28"/>
                <w:lang w:val="ru-RU" w:eastAsia="ru-RU"/>
              </w:rPr>
              <w:t>нительных органов государственной власти субъектов Российской Федер</w:t>
            </w:r>
            <w:r w:rsidRPr="003529DD">
              <w:rPr>
                <w:color w:val="000000"/>
                <w:sz w:val="28"/>
                <w:szCs w:val="28"/>
                <w:lang w:val="ru-RU" w:eastAsia="ru-RU"/>
              </w:rPr>
              <w:t>а</w:t>
            </w:r>
            <w:r w:rsidRPr="003529DD">
              <w:rPr>
                <w:color w:val="000000"/>
                <w:sz w:val="28"/>
                <w:szCs w:val="28"/>
                <w:lang w:val="ru-RU" w:eastAsia="ru-RU"/>
              </w:rPr>
              <w:t>ции, местных администраций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90 910,0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Муниципальная программа "Развитие муниципальной службы в городском </w:t>
            </w:r>
            <w:r w:rsidRPr="003529DD">
              <w:rPr>
                <w:color w:val="000000"/>
                <w:sz w:val="28"/>
                <w:szCs w:val="28"/>
                <w:lang w:val="ru-RU" w:eastAsia="ru-RU"/>
              </w:rPr>
              <w:lastRenderedPageBreak/>
              <w:t xml:space="preserve">поселении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в 2021-2025 годах"</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lastRenderedPageBreak/>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237,8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Основное мероприятие "Обучение муниципальных служащих и специал</w:t>
            </w:r>
            <w:r w:rsidRPr="003529DD">
              <w:rPr>
                <w:color w:val="000000"/>
                <w:sz w:val="28"/>
                <w:szCs w:val="28"/>
                <w:lang w:val="ru-RU" w:eastAsia="ru-RU"/>
              </w:rPr>
              <w:t>и</w:t>
            </w:r>
            <w:r w:rsidRPr="003529DD">
              <w:rPr>
                <w:color w:val="000000"/>
                <w:sz w:val="28"/>
                <w:szCs w:val="28"/>
                <w:lang w:val="ru-RU" w:eastAsia="ru-RU"/>
              </w:rPr>
              <w:t>стов, замещающих должности, не отнесенные к должностям муниципальной службы, на курсах повышения квалификации, на семинарах по профильным направлениям, участие в практических конференциях, форумах и прочее"</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0100100000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обеспечение функций органов местного самоуправления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0100102040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0100102040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0100102040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"Организация обучения в сфере противодействия коррупции должностных лиц, ответственных за состояние антикоррупцио</w:t>
            </w:r>
            <w:r w:rsidRPr="003529DD">
              <w:rPr>
                <w:color w:val="000000"/>
                <w:sz w:val="28"/>
                <w:szCs w:val="28"/>
                <w:lang w:val="ru-RU" w:eastAsia="ru-RU"/>
              </w:rPr>
              <w:t>н</w:t>
            </w:r>
            <w:r w:rsidRPr="003529DD">
              <w:rPr>
                <w:color w:val="000000"/>
                <w:sz w:val="28"/>
                <w:szCs w:val="28"/>
                <w:lang w:val="ru-RU" w:eastAsia="ru-RU"/>
              </w:rPr>
              <w:t xml:space="preserve">ной работы в Администрации городского поселения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0100400000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Расходы на обеспечение функций органов местного самоуправления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0100402040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0100402040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0100402040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"Организация работы по проведению диспансериз</w:t>
            </w:r>
            <w:r w:rsidRPr="003529DD">
              <w:rPr>
                <w:color w:val="000000"/>
                <w:sz w:val="28"/>
                <w:szCs w:val="28"/>
                <w:lang w:val="ru-RU" w:eastAsia="ru-RU"/>
              </w:rPr>
              <w:t>а</w:t>
            </w:r>
            <w:r w:rsidRPr="003529DD">
              <w:rPr>
                <w:color w:val="000000"/>
                <w:sz w:val="28"/>
                <w:szCs w:val="28"/>
                <w:lang w:val="ru-RU" w:eastAsia="ru-RU"/>
              </w:rPr>
              <w:t>ции муниципальных служащих, по предварительным и периодическим м</w:t>
            </w:r>
            <w:r w:rsidRPr="003529DD">
              <w:rPr>
                <w:color w:val="000000"/>
                <w:sz w:val="28"/>
                <w:szCs w:val="28"/>
                <w:lang w:val="ru-RU" w:eastAsia="ru-RU"/>
              </w:rPr>
              <w:t>е</w:t>
            </w:r>
            <w:r w:rsidRPr="003529DD">
              <w:rPr>
                <w:color w:val="000000"/>
                <w:sz w:val="28"/>
                <w:szCs w:val="28"/>
                <w:lang w:val="ru-RU" w:eastAsia="ru-RU"/>
              </w:rPr>
              <w:t>дицинским осмотрам"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0100600000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168,4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Расходы на обеспечение функций органов местного самоуправления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0100602040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168,4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0100602040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168,4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0100602040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168,4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Муниципальная программа "Организационное, финансовое и информацио</w:t>
            </w:r>
            <w:r w:rsidRPr="003529DD">
              <w:rPr>
                <w:color w:val="000000"/>
                <w:sz w:val="28"/>
                <w:szCs w:val="28"/>
                <w:lang w:val="ru-RU" w:eastAsia="ru-RU"/>
              </w:rPr>
              <w:t>н</w:t>
            </w:r>
            <w:r w:rsidRPr="003529DD">
              <w:rPr>
                <w:color w:val="000000"/>
                <w:sz w:val="28"/>
                <w:szCs w:val="28"/>
                <w:lang w:val="ru-RU" w:eastAsia="ru-RU"/>
              </w:rPr>
              <w:t xml:space="preserve">ное обеспечение деятельности органов местного самоуправления городского поселения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2021-2023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90 672,2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Основное мероприятие "Обеспечение выполнения полномочий и функций, возложенных на Администрацию города"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88 222,9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 xml:space="preserve">Расходы на обеспечение функций органов местного самоуправления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1100202040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88 222,9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1100202040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88 222,9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государственных (муниципальных) органов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1100202040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88 222,9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"Осуществление представительских расходов"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1100400000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350,2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Расходы на обеспечение функций органов местного самоуправления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1100402040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350,2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1100402040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350,2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1100402040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350,2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"Осуществление командировочных расходов"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1100500000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406,3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Расходы на обеспечение функций органов местного самоуправления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1100502040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406,3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1100502040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406,3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государственных (муниципальных) органов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1100502040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406,3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"Обеспечение органов местного самоуправления услугами информационных технологий"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1100700000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1 692,8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Расходы на обеспечение функций органов местного самоуправления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1100702040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1 692,8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1100702040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1 692,8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1100702040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1 692,8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Обеспечение проведения выборов и референдумов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3 422,1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Муниципальная программа "Организационное, финансовое и информацио</w:t>
            </w:r>
            <w:r w:rsidRPr="003529DD">
              <w:rPr>
                <w:color w:val="000000"/>
                <w:sz w:val="28"/>
                <w:szCs w:val="28"/>
                <w:lang w:val="ru-RU" w:eastAsia="ru-RU"/>
              </w:rPr>
              <w:t>н</w:t>
            </w:r>
            <w:r w:rsidRPr="003529DD">
              <w:rPr>
                <w:color w:val="000000"/>
                <w:sz w:val="28"/>
                <w:szCs w:val="28"/>
                <w:lang w:val="ru-RU" w:eastAsia="ru-RU"/>
              </w:rPr>
              <w:t xml:space="preserve">ное обеспечение деятельности органов местного самоуправления городского поселения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2021-2023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3 422,1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Основное мероприятие "Обеспечение выполнения полномочий и функций, возложенных на Администрацию города"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3 422,1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Обеспечение проведения выборов глав поселений и депутатов в представ</w:t>
            </w:r>
            <w:r w:rsidRPr="003529DD">
              <w:rPr>
                <w:color w:val="000000"/>
                <w:sz w:val="28"/>
                <w:szCs w:val="28"/>
                <w:lang w:val="ru-RU" w:eastAsia="ru-RU"/>
              </w:rPr>
              <w:t>и</w:t>
            </w:r>
            <w:r w:rsidRPr="003529DD">
              <w:rPr>
                <w:color w:val="000000"/>
                <w:sz w:val="28"/>
                <w:szCs w:val="28"/>
                <w:lang w:val="ru-RU" w:eastAsia="ru-RU"/>
              </w:rPr>
              <w:lastRenderedPageBreak/>
              <w:t>тельные органы муниципальных образований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lastRenderedPageBreak/>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1100289111</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3 422,1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Иные бюджетные ассигнования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1100289111</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3 422,1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Специальные расходы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1100289111</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880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3 422,1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Другие общегосударственные вопросы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114 863,7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Муниципальная программа "Управление муниципальным имуществом г</w:t>
            </w:r>
            <w:r w:rsidRPr="003529DD">
              <w:rPr>
                <w:color w:val="000000"/>
                <w:sz w:val="28"/>
                <w:szCs w:val="28"/>
                <w:lang w:val="ru-RU" w:eastAsia="ru-RU"/>
              </w:rPr>
              <w:t>о</w:t>
            </w:r>
            <w:r w:rsidRPr="003529DD">
              <w:rPr>
                <w:color w:val="000000"/>
                <w:sz w:val="28"/>
                <w:szCs w:val="28"/>
                <w:lang w:val="ru-RU" w:eastAsia="ru-RU"/>
              </w:rPr>
              <w:t xml:space="preserve">родского поселения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2018-2023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341,7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"Проведение оценки имущества, нотариальные усл</w:t>
            </w:r>
            <w:r w:rsidRPr="003529DD">
              <w:rPr>
                <w:color w:val="000000"/>
                <w:sz w:val="28"/>
                <w:szCs w:val="28"/>
                <w:lang w:val="ru-RU" w:eastAsia="ru-RU"/>
              </w:rPr>
              <w:t>у</w:t>
            </w:r>
            <w:r w:rsidRPr="003529DD">
              <w:rPr>
                <w:color w:val="000000"/>
                <w:sz w:val="28"/>
                <w:szCs w:val="28"/>
                <w:lang w:val="ru-RU" w:eastAsia="ru-RU"/>
              </w:rPr>
              <w:t>ги"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0700200000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341,7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0700220600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341,7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0700220600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341,7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0700220600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341,7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Муниципальная программа "Организационное, финансовое и информацио</w:t>
            </w:r>
            <w:r w:rsidRPr="003529DD">
              <w:rPr>
                <w:color w:val="000000"/>
                <w:sz w:val="28"/>
                <w:szCs w:val="28"/>
                <w:lang w:val="ru-RU" w:eastAsia="ru-RU"/>
              </w:rPr>
              <w:t>н</w:t>
            </w:r>
            <w:r w:rsidRPr="003529DD">
              <w:rPr>
                <w:color w:val="000000"/>
                <w:sz w:val="28"/>
                <w:szCs w:val="28"/>
                <w:lang w:val="ru-RU" w:eastAsia="ru-RU"/>
              </w:rPr>
              <w:t xml:space="preserve">ное обеспечение деятельности органов местного самоуправления городского поселения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2021-2023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44 237,2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Основное мероприятие "Обеспечение выполнения полномочий и функций, возложенных на Администрацию города"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98,9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Реализация государственных функций, связанных с общегосударственным управлением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1100200690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98,9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бюджетные ассигнования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1100200690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98,9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Уплата налогов, сборов и иных платежей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1100200690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850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98,9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"Обеспечение выполнения функций, возложенных на МКУ "</w:t>
            </w:r>
            <w:proofErr w:type="spellStart"/>
            <w:r w:rsidRPr="003529DD">
              <w:rPr>
                <w:color w:val="000000"/>
                <w:sz w:val="28"/>
                <w:szCs w:val="28"/>
                <w:lang w:val="ru-RU" w:eastAsia="ru-RU"/>
              </w:rPr>
              <w:t>Лянторское</w:t>
            </w:r>
            <w:proofErr w:type="spellEnd"/>
            <w:r w:rsidRPr="003529DD">
              <w:rPr>
                <w:color w:val="000000"/>
                <w:sz w:val="28"/>
                <w:szCs w:val="28"/>
                <w:lang w:val="ru-RU" w:eastAsia="ru-RU"/>
              </w:rPr>
              <w:t xml:space="preserve"> управление по культуре, спорту и делам молодёжи""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1100300000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43 809,1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обеспечение деятельности (оказание услуг, выполнение работ) муниципальных учреждений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1100300590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43 809,1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1100300590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43 780,6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казенных учреждений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1100300590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43 780,6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lastRenderedPageBreak/>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lastRenderedPageBreak/>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1100300590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28,5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1100300590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28,5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"Осуществление представительских расходов"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1100400000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201,7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Прочие мероприятия органов местного самоуправления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1100402400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201,7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1100402400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201,7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1100402400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201,7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"Осуществление командировочных расходов"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1100500000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13,7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Прочие мероприятия органов местного самоуправления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1100502400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13,7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1100502400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13,7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государственных (муниципальных) органов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1100502400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13,7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"Обеспечение органов местного самоуправления услугами информационных технологий"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1100700000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81,9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обеспечение деятельности (оказание услуг, выполнение работ) муниципальных учреждений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1100700590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81,9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1100700590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81,9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1100700590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81,9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"Создание условий для комплектования и хранения документов физических и юридических лиц"</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1100800000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31,9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Выполнение части полномочий по решению вопросов местного значения в соответствии с заключенными соглашениями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1100889010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31,9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1100889010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31,9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1100889010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31,9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Муниципальная программа "Материально-техническое обеспечение де</w:t>
            </w:r>
            <w:r w:rsidRPr="003529DD">
              <w:rPr>
                <w:color w:val="000000"/>
                <w:sz w:val="28"/>
                <w:szCs w:val="28"/>
                <w:lang w:val="ru-RU" w:eastAsia="ru-RU"/>
              </w:rPr>
              <w:t>я</w:t>
            </w:r>
            <w:r w:rsidRPr="003529DD">
              <w:rPr>
                <w:color w:val="000000"/>
                <w:sz w:val="28"/>
                <w:szCs w:val="28"/>
                <w:lang w:val="ru-RU" w:eastAsia="ru-RU"/>
              </w:rPr>
              <w:t xml:space="preserve">тельности органов местного самоуправления и муниципальных учреждений городского поселения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2021 – 2023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60 418,5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"Эксплуатация и содержание муниципального им</w:t>
            </w:r>
            <w:r w:rsidRPr="003529DD">
              <w:rPr>
                <w:color w:val="000000"/>
                <w:sz w:val="28"/>
                <w:szCs w:val="28"/>
                <w:lang w:val="ru-RU" w:eastAsia="ru-RU"/>
              </w:rPr>
              <w:t>у</w:t>
            </w:r>
            <w:r w:rsidRPr="003529DD">
              <w:rPr>
                <w:color w:val="000000"/>
                <w:sz w:val="28"/>
                <w:szCs w:val="28"/>
                <w:lang w:val="ru-RU" w:eastAsia="ru-RU"/>
              </w:rPr>
              <w:t>щества"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1300100000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6 866,7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обеспечение деятельности (оказание услуг, выполнение работ) муниципальных учреждений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1300100590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6 866,7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1300100590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6 714,9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1300100590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6 714,9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бюджетные ассигнования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1300100590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151,8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Уплата налогов, сборов и иных платежей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1300100590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850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151,8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"Капитальный и текущий ремонт муниципального имущества"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1300200000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118,8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обеспечение деятельности (оказание услуг, выполнение работ) муниципальных учреждений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1300200590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118,8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1300200590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118,8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1300200590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118,8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"Транспортное обслуживание органов местного с</w:t>
            </w:r>
            <w:r w:rsidRPr="003529DD">
              <w:rPr>
                <w:color w:val="000000"/>
                <w:sz w:val="28"/>
                <w:szCs w:val="28"/>
                <w:lang w:val="ru-RU" w:eastAsia="ru-RU"/>
              </w:rPr>
              <w:t>а</w:t>
            </w:r>
            <w:r w:rsidRPr="003529DD">
              <w:rPr>
                <w:color w:val="000000"/>
                <w:sz w:val="28"/>
                <w:szCs w:val="28"/>
                <w:lang w:val="ru-RU" w:eastAsia="ru-RU"/>
              </w:rPr>
              <w:t>моуправления и муниципальных учреждений"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1300300000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1 162,1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обеспечение деятельности (оказание услуг, выполнение работ) обслуживаемых муниципальных учреждений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1300300890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1 162,1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1300300890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1 162,1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1300300890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1 162,1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"Обеспечение материально-техническими и инфо</w:t>
            </w:r>
            <w:r w:rsidRPr="003529DD">
              <w:rPr>
                <w:color w:val="000000"/>
                <w:sz w:val="28"/>
                <w:szCs w:val="28"/>
                <w:lang w:val="ru-RU" w:eastAsia="ru-RU"/>
              </w:rPr>
              <w:t>р</w:t>
            </w:r>
            <w:r w:rsidRPr="003529DD">
              <w:rPr>
                <w:color w:val="000000"/>
                <w:sz w:val="28"/>
                <w:szCs w:val="28"/>
                <w:lang w:val="ru-RU" w:eastAsia="ru-RU"/>
              </w:rPr>
              <w:t>мационными ресурсами"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12 585,2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Расходы на обеспечение деятельности (оказание услуг, выполнение работ) муниципальных учреждений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5 072,3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5 072,3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5 072,3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материально-техническое обеспечение деятельности органов местного самоуправления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1300400790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1 354,8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1300400790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1 354,8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1300400790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1 354,8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Прочие мероприятия органов местного самоуправления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1300402400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1300402400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1300402400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6 153,4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6 153,4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6 153,4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"Совершенствование системы оплаты труда работн</w:t>
            </w:r>
            <w:r w:rsidRPr="003529DD">
              <w:rPr>
                <w:color w:val="000000"/>
                <w:sz w:val="28"/>
                <w:szCs w:val="28"/>
                <w:lang w:val="ru-RU" w:eastAsia="ru-RU"/>
              </w:rPr>
              <w:t>и</w:t>
            </w:r>
            <w:r w:rsidRPr="003529DD">
              <w:rPr>
                <w:color w:val="000000"/>
                <w:sz w:val="28"/>
                <w:szCs w:val="28"/>
                <w:lang w:val="ru-RU" w:eastAsia="ru-RU"/>
              </w:rPr>
              <w:t>ков МУ "</w:t>
            </w:r>
            <w:proofErr w:type="spellStart"/>
            <w:r w:rsidRPr="003529DD">
              <w:rPr>
                <w:color w:val="000000"/>
                <w:sz w:val="28"/>
                <w:szCs w:val="28"/>
                <w:lang w:val="ru-RU" w:eastAsia="ru-RU"/>
              </w:rPr>
              <w:t>Лянторское</w:t>
            </w:r>
            <w:proofErr w:type="spellEnd"/>
            <w:r w:rsidRPr="003529DD">
              <w:rPr>
                <w:color w:val="000000"/>
                <w:sz w:val="28"/>
                <w:szCs w:val="28"/>
                <w:lang w:val="ru-RU" w:eastAsia="ru-RU"/>
              </w:rPr>
              <w:t xml:space="preserve"> ХЭУ""</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1300500000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38 855,9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обеспечение деятельности (оказание услуг, выполнение работ) муниципальных учреждений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1300500590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38 855,9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1300500590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38 855,9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казенных учреждений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1300500590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38 855,9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Основное мероприятие "Организация работы по проведению медицинского </w:t>
            </w:r>
            <w:r w:rsidRPr="003529DD">
              <w:rPr>
                <w:color w:val="000000"/>
                <w:sz w:val="28"/>
                <w:szCs w:val="28"/>
                <w:lang w:val="ru-RU" w:eastAsia="ru-RU"/>
              </w:rPr>
              <w:lastRenderedPageBreak/>
              <w:t>обследования работников МУ "</w:t>
            </w:r>
            <w:proofErr w:type="spellStart"/>
            <w:r w:rsidRPr="003529DD">
              <w:rPr>
                <w:color w:val="000000"/>
                <w:sz w:val="28"/>
                <w:szCs w:val="28"/>
                <w:lang w:val="ru-RU" w:eastAsia="ru-RU"/>
              </w:rPr>
              <w:t>Лянторское</w:t>
            </w:r>
            <w:proofErr w:type="spellEnd"/>
            <w:r w:rsidRPr="003529DD">
              <w:rPr>
                <w:color w:val="000000"/>
                <w:sz w:val="28"/>
                <w:szCs w:val="28"/>
                <w:lang w:val="ru-RU" w:eastAsia="ru-RU"/>
              </w:rPr>
              <w:t xml:space="preserve"> ХЭУ""</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lastRenderedPageBreak/>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1300600000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829,8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Расходы на обеспечение деятельности (оказание услуг, выполнение работ) муниципальных учреждений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1300600590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829,8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1300600590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829,8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1300600590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829,8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Непрограммное направление деятельности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9 866,3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Непрограммное направление расходов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9 866,3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по непрограммному направлению деятельности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9 866,3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обеспечение деятельности (оказание услуг, выполнение работ) муниципальных учреждений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105,8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7,3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казенных учреждений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7,3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80,5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80,5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бюджетные ассигнования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Уплата налогов, сборов и иных платежей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850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Реализация государственных функций, связанных с общегосударственным управлением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4010100690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9 260,6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бюджетные ассигнования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4010100690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9 260,6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Исполнение судебных актов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4010100690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830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8 993,7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Уплата налогов, сборов и иных платежей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4010100690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850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266,9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Прочие мероприятия органов местного самоуправления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4010102400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4010102400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Расходы на выплаты персоналу государственных (муниципальных) органов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4010102400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межбюджетные трансферты на финансовое обеспечение полномочий, передаваемых на уровень муниципального района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4010189020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489,1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Межбюджетные трансферты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4010189020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500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489,1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межбюджетные трансферты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4010189020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540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489,1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НАЦИОНАЛЬНАЯ ОБОРОНА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4 984,3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Мобилизационная и вневойсковая подготовка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4 984,3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Муниципальная программа "Организационное, финансовое и информацио</w:t>
            </w:r>
            <w:r w:rsidRPr="003529DD">
              <w:rPr>
                <w:color w:val="000000"/>
                <w:sz w:val="28"/>
                <w:szCs w:val="28"/>
                <w:lang w:val="ru-RU" w:eastAsia="ru-RU"/>
              </w:rPr>
              <w:t>н</w:t>
            </w:r>
            <w:r w:rsidRPr="003529DD">
              <w:rPr>
                <w:color w:val="000000"/>
                <w:sz w:val="28"/>
                <w:szCs w:val="28"/>
                <w:lang w:val="ru-RU" w:eastAsia="ru-RU"/>
              </w:rPr>
              <w:t xml:space="preserve">ное обеспечение деятельности органов местного самоуправления городского поселения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2021-2023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4 858,9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Основное мероприятие "Обеспечение выполнения полномочий и функций, возложенных на Администрацию города"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4 858,9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Осуществление первичного воинского учёта на территориях, где отсутств</w:t>
            </w:r>
            <w:r w:rsidRPr="003529DD">
              <w:rPr>
                <w:color w:val="000000"/>
                <w:sz w:val="28"/>
                <w:szCs w:val="28"/>
                <w:lang w:val="ru-RU" w:eastAsia="ru-RU"/>
              </w:rPr>
              <w:t>у</w:t>
            </w:r>
            <w:r w:rsidRPr="003529DD">
              <w:rPr>
                <w:color w:val="000000"/>
                <w:sz w:val="28"/>
                <w:szCs w:val="28"/>
                <w:lang w:val="ru-RU" w:eastAsia="ru-RU"/>
              </w:rPr>
              <w:t>ют военные комиссариаты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1100251180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4 632,2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1100251180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4 632,2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государственных (муниципальных) органов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1100251180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4 632,2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Осуществление первичного воинского учета на территориях, где отсутств</w:t>
            </w:r>
            <w:r w:rsidRPr="003529DD">
              <w:rPr>
                <w:color w:val="000000"/>
                <w:sz w:val="28"/>
                <w:szCs w:val="28"/>
                <w:lang w:val="ru-RU" w:eastAsia="ru-RU"/>
              </w:rPr>
              <w:t>у</w:t>
            </w:r>
            <w:r w:rsidRPr="003529DD">
              <w:rPr>
                <w:color w:val="000000"/>
                <w:sz w:val="28"/>
                <w:szCs w:val="28"/>
                <w:lang w:val="ru-RU" w:eastAsia="ru-RU"/>
              </w:rPr>
              <w:t>ют военные комиссариаты за счёт средств местного бюджета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11002F1180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226,7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11002F1180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226,7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государственных (муниципальных) органов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11002F1180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226,7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Муниципальная программа "Материально-техническое обеспечение де</w:t>
            </w:r>
            <w:r w:rsidRPr="003529DD">
              <w:rPr>
                <w:color w:val="000000"/>
                <w:sz w:val="28"/>
                <w:szCs w:val="28"/>
                <w:lang w:val="ru-RU" w:eastAsia="ru-RU"/>
              </w:rPr>
              <w:t>я</w:t>
            </w:r>
            <w:r w:rsidRPr="003529DD">
              <w:rPr>
                <w:color w:val="000000"/>
                <w:sz w:val="28"/>
                <w:szCs w:val="28"/>
                <w:lang w:val="ru-RU" w:eastAsia="ru-RU"/>
              </w:rPr>
              <w:t xml:space="preserve">тельности органов местного самоуправления и муниципальных учреждений </w:t>
            </w:r>
            <w:r w:rsidRPr="003529DD">
              <w:rPr>
                <w:color w:val="000000"/>
                <w:sz w:val="28"/>
                <w:szCs w:val="28"/>
                <w:lang w:val="ru-RU" w:eastAsia="ru-RU"/>
              </w:rPr>
              <w:lastRenderedPageBreak/>
              <w:t xml:space="preserve">городского поселения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2021 – 2023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lastRenderedPageBreak/>
              <w:t>02</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125,4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Основное мероприятие "Обеспечение материально-техническими и инфо</w:t>
            </w:r>
            <w:r w:rsidRPr="003529DD">
              <w:rPr>
                <w:color w:val="000000"/>
                <w:sz w:val="28"/>
                <w:szCs w:val="28"/>
                <w:lang w:val="ru-RU" w:eastAsia="ru-RU"/>
              </w:rPr>
              <w:t>р</w:t>
            </w:r>
            <w:r w:rsidRPr="003529DD">
              <w:rPr>
                <w:color w:val="000000"/>
                <w:sz w:val="28"/>
                <w:szCs w:val="28"/>
                <w:lang w:val="ru-RU" w:eastAsia="ru-RU"/>
              </w:rPr>
              <w:t>мационными ресурсами"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125,4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Осуществление первичного воинского учёта на территориях, где отсутств</w:t>
            </w:r>
            <w:r w:rsidRPr="003529DD">
              <w:rPr>
                <w:color w:val="000000"/>
                <w:sz w:val="28"/>
                <w:szCs w:val="28"/>
                <w:lang w:val="ru-RU" w:eastAsia="ru-RU"/>
              </w:rPr>
              <w:t>у</w:t>
            </w:r>
            <w:r w:rsidRPr="003529DD">
              <w:rPr>
                <w:color w:val="000000"/>
                <w:sz w:val="28"/>
                <w:szCs w:val="28"/>
                <w:lang w:val="ru-RU" w:eastAsia="ru-RU"/>
              </w:rPr>
              <w:t>ют военные комиссариаты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1300451180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125,4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1300451180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125,4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1300451180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125,4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НАЦИОНАЛЬНАЯ БЕЗОПАСНОСТЬ И ПРАВООХРАНИТЕЛЬНАЯ ДЕ</w:t>
            </w:r>
            <w:r w:rsidRPr="003529DD">
              <w:rPr>
                <w:color w:val="000000"/>
                <w:sz w:val="28"/>
                <w:szCs w:val="28"/>
                <w:lang w:val="ru-RU" w:eastAsia="ru-RU"/>
              </w:rPr>
              <w:t>Я</w:t>
            </w:r>
            <w:r w:rsidRPr="003529DD">
              <w:rPr>
                <w:color w:val="000000"/>
                <w:sz w:val="28"/>
                <w:szCs w:val="28"/>
                <w:lang w:val="ru-RU" w:eastAsia="ru-RU"/>
              </w:rPr>
              <w:t>ТЕЛЬНОСТЬ</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10 230,8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Органы юстиции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1 969,1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Муниципальная программа "Развитие муниципальной службы в городском поселении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в 2021-2025 годах"</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"Организация обучения в сфере противодействия коррупции должностных лиц, ответственных за состояние антикоррупцио</w:t>
            </w:r>
            <w:r w:rsidRPr="003529DD">
              <w:rPr>
                <w:color w:val="000000"/>
                <w:sz w:val="28"/>
                <w:szCs w:val="28"/>
                <w:lang w:val="ru-RU" w:eastAsia="ru-RU"/>
              </w:rPr>
              <w:t>н</w:t>
            </w:r>
            <w:r w:rsidRPr="003529DD">
              <w:rPr>
                <w:color w:val="000000"/>
                <w:sz w:val="28"/>
                <w:szCs w:val="28"/>
                <w:lang w:val="ru-RU" w:eastAsia="ru-RU"/>
              </w:rPr>
              <w:t xml:space="preserve">ной работы в Администрации городского поселения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0100400000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0,1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Осуществление полномочий по государственной регистрации актов гра</w:t>
            </w:r>
            <w:r w:rsidRPr="003529DD">
              <w:rPr>
                <w:color w:val="000000"/>
                <w:sz w:val="28"/>
                <w:szCs w:val="28"/>
                <w:lang w:val="ru-RU" w:eastAsia="ru-RU"/>
              </w:rPr>
              <w:t>ж</w:t>
            </w:r>
            <w:r w:rsidRPr="003529DD">
              <w:rPr>
                <w:color w:val="000000"/>
                <w:sz w:val="28"/>
                <w:szCs w:val="28"/>
                <w:lang w:val="ru-RU" w:eastAsia="ru-RU"/>
              </w:rPr>
              <w:t>данского состояния за счет средств местного бюджета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01004F9300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0,1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01004F9300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0,1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01004F9300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0,1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"Организация работы по проведению диспансериз</w:t>
            </w:r>
            <w:r w:rsidRPr="003529DD">
              <w:rPr>
                <w:color w:val="000000"/>
                <w:sz w:val="28"/>
                <w:szCs w:val="28"/>
                <w:lang w:val="ru-RU" w:eastAsia="ru-RU"/>
              </w:rPr>
              <w:t>а</w:t>
            </w:r>
            <w:r w:rsidRPr="003529DD">
              <w:rPr>
                <w:color w:val="000000"/>
                <w:sz w:val="28"/>
                <w:szCs w:val="28"/>
                <w:lang w:val="ru-RU" w:eastAsia="ru-RU"/>
              </w:rPr>
              <w:t>ции муниципальных служащих, по предварительным и периодическим м</w:t>
            </w:r>
            <w:r w:rsidRPr="003529DD">
              <w:rPr>
                <w:color w:val="000000"/>
                <w:sz w:val="28"/>
                <w:szCs w:val="28"/>
                <w:lang w:val="ru-RU" w:eastAsia="ru-RU"/>
              </w:rPr>
              <w:t>е</w:t>
            </w:r>
            <w:r w:rsidRPr="003529DD">
              <w:rPr>
                <w:color w:val="000000"/>
                <w:sz w:val="28"/>
                <w:szCs w:val="28"/>
                <w:lang w:val="ru-RU" w:eastAsia="ru-RU"/>
              </w:rPr>
              <w:t>дицинским осмотрам"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0100600000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Осуществление полномочий по государственной регистрации актов гра</w:t>
            </w:r>
            <w:r w:rsidRPr="003529DD">
              <w:rPr>
                <w:color w:val="000000"/>
                <w:sz w:val="28"/>
                <w:szCs w:val="28"/>
                <w:lang w:val="ru-RU" w:eastAsia="ru-RU"/>
              </w:rPr>
              <w:t>ж</w:t>
            </w:r>
            <w:r w:rsidRPr="003529DD">
              <w:rPr>
                <w:color w:val="000000"/>
                <w:sz w:val="28"/>
                <w:szCs w:val="28"/>
                <w:lang w:val="ru-RU" w:eastAsia="ru-RU"/>
              </w:rPr>
              <w:t>данского состояния за счет средств местного бюджета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01006F9300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01006F9300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lastRenderedPageBreak/>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lastRenderedPageBreak/>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01006F9300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Муниципальная программа "Организационное, финансовое и информацио</w:t>
            </w:r>
            <w:r w:rsidRPr="003529DD">
              <w:rPr>
                <w:color w:val="000000"/>
                <w:sz w:val="28"/>
                <w:szCs w:val="28"/>
                <w:lang w:val="ru-RU" w:eastAsia="ru-RU"/>
              </w:rPr>
              <w:t>н</w:t>
            </w:r>
            <w:r w:rsidRPr="003529DD">
              <w:rPr>
                <w:color w:val="000000"/>
                <w:sz w:val="28"/>
                <w:szCs w:val="28"/>
                <w:lang w:val="ru-RU" w:eastAsia="ru-RU"/>
              </w:rPr>
              <w:t xml:space="preserve">ное обеспечение деятельности органов местного самоуправления городского поселения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2021-2023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1 964,2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Основное мероприятие "Обеспечение выполнения полномочий и функций, возложенных на Администрацию города"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1 964,2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Осуществление переданных полномочий Российской Федерации на госуда</w:t>
            </w:r>
            <w:r w:rsidRPr="003529DD">
              <w:rPr>
                <w:color w:val="000000"/>
                <w:sz w:val="28"/>
                <w:szCs w:val="28"/>
                <w:lang w:val="ru-RU" w:eastAsia="ru-RU"/>
              </w:rPr>
              <w:t>р</w:t>
            </w:r>
            <w:r w:rsidRPr="003529DD">
              <w:rPr>
                <w:color w:val="000000"/>
                <w:sz w:val="28"/>
                <w:szCs w:val="28"/>
                <w:lang w:val="ru-RU" w:eastAsia="ru-RU"/>
              </w:rPr>
              <w:t>ственную регистрацию актов гражданского состояния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1100259300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1 584,1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1100259300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1 584,1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государственных (муниципальных) органов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1100259300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1 584,1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Осуществление полномочий по государственной регистрации актов гра</w:t>
            </w:r>
            <w:r w:rsidRPr="003529DD">
              <w:rPr>
                <w:color w:val="000000"/>
                <w:sz w:val="28"/>
                <w:szCs w:val="28"/>
                <w:lang w:val="ru-RU" w:eastAsia="ru-RU"/>
              </w:rPr>
              <w:t>ж</w:t>
            </w:r>
            <w:r w:rsidRPr="003529DD">
              <w:rPr>
                <w:color w:val="000000"/>
                <w:sz w:val="28"/>
                <w:szCs w:val="28"/>
                <w:lang w:val="ru-RU" w:eastAsia="ru-RU"/>
              </w:rPr>
              <w:t>данского состояния за счет средств бюджета Ханты-Мансийского автоно</w:t>
            </w:r>
            <w:r w:rsidRPr="003529DD">
              <w:rPr>
                <w:color w:val="000000"/>
                <w:sz w:val="28"/>
                <w:szCs w:val="28"/>
                <w:lang w:val="ru-RU" w:eastAsia="ru-RU"/>
              </w:rPr>
              <w:t>м</w:t>
            </w:r>
            <w:r w:rsidRPr="003529DD">
              <w:rPr>
                <w:color w:val="000000"/>
                <w:sz w:val="28"/>
                <w:szCs w:val="28"/>
                <w:lang w:val="ru-RU" w:eastAsia="ru-RU"/>
              </w:rPr>
              <w:t>ного округа-Югры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11002D9300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198,7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11002D9300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198,7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государственных (муниципальных) органов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11002D9300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198,7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Осуществление полномочий по государственной регистрации актов гра</w:t>
            </w:r>
            <w:r w:rsidRPr="003529DD">
              <w:rPr>
                <w:color w:val="000000"/>
                <w:sz w:val="28"/>
                <w:szCs w:val="28"/>
                <w:lang w:val="ru-RU" w:eastAsia="ru-RU"/>
              </w:rPr>
              <w:t>ж</w:t>
            </w:r>
            <w:r w:rsidRPr="003529DD">
              <w:rPr>
                <w:color w:val="000000"/>
                <w:sz w:val="28"/>
                <w:szCs w:val="28"/>
                <w:lang w:val="ru-RU" w:eastAsia="ru-RU"/>
              </w:rPr>
              <w:t>данского состояния за счет средств местного бюджета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11002F9300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181,3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11002F9300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181,3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государственных (муниципальных) органов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11002F9300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181,3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Защита населения и территории от чрезвычайных ситуаций природного и техногенного характера, пожарная безопасность</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8 047,8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Муниципальная программа "Гражданская защита населения и территории городского поселения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2021-2024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3 384,3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"Обустройство, содержание и ремонт источников наружного пожарного водоснабжения, находящихся в муниципальной со</w:t>
            </w:r>
            <w:r w:rsidRPr="003529DD">
              <w:rPr>
                <w:color w:val="000000"/>
                <w:sz w:val="28"/>
                <w:szCs w:val="28"/>
                <w:lang w:val="ru-RU" w:eastAsia="ru-RU"/>
              </w:rPr>
              <w:t>б</w:t>
            </w:r>
            <w:r w:rsidRPr="003529DD">
              <w:rPr>
                <w:color w:val="000000"/>
                <w:sz w:val="28"/>
                <w:szCs w:val="28"/>
                <w:lang w:val="ru-RU" w:eastAsia="ru-RU"/>
              </w:rPr>
              <w:lastRenderedPageBreak/>
              <w:t>ственности"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lastRenderedPageBreak/>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0600300000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3 352,0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Субсидии юридическим лицам, производителям товаров, работ(услуг)</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0600361100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3 352,0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бюджетные ассигнования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0600361100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3 352,0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юридическим лицам (кроме некоммерческих организаций), инд</w:t>
            </w:r>
            <w:r w:rsidRPr="003529DD">
              <w:rPr>
                <w:color w:val="000000"/>
                <w:sz w:val="28"/>
                <w:szCs w:val="28"/>
                <w:lang w:val="ru-RU" w:eastAsia="ru-RU"/>
              </w:rPr>
              <w:t>и</w:t>
            </w:r>
            <w:r w:rsidRPr="003529DD">
              <w:rPr>
                <w:color w:val="000000"/>
                <w:sz w:val="28"/>
                <w:szCs w:val="28"/>
                <w:lang w:val="ru-RU" w:eastAsia="ru-RU"/>
              </w:rPr>
              <w:t>видуальным предпринимателям, физическим лицам - производителям тов</w:t>
            </w:r>
            <w:r w:rsidRPr="003529DD">
              <w:rPr>
                <w:color w:val="000000"/>
                <w:sz w:val="28"/>
                <w:szCs w:val="28"/>
                <w:lang w:val="ru-RU" w:eastAsia="ru-RU"/>
              </w:rPr>
              <w:t>а</w:t>
            </w:r>
            <w:r w:rsidRPr="003529DD">
              <w:rPr>
                <w:color w:val="000000"/>
                <w:sz w:val="28"/>
                <w:szCs w:val="28"/>
                <w:lang w:val="ru-RU" w:eastAsia="ru-RU"/>
              </w:rPr>
              <w:t>ров, работ, услуг</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0600361100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3 352,0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"Организация обучения и информирования населения в области пожарной безопасности, предупреждения чрезвычайных ситуаций"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0600400000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32,3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0600420600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32,3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0600420600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32,3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0600420600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32,3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Непрограммное направление деятельности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4 663,5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Непрограммное направление расходов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4 663,5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по непрограммному направлению деятельности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4 663,5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182,5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182,5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182,5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межбюджетные трансферты на финансовое обеспечение полномочий, передаваемых на уровень муниципального района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4010189020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4 481,0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Межбюджетные трансферты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4010189020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500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4 481,0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межбюджетные трансферты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4010189020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540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4 481,0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Другие вопросы в области национальной безопасности и правоохранител</w:t>
            </w:r>
            <w:r w:rsidRPr="003529DD">
              <w:rPr>
                <w:color w:val="000000"/>
                <w:sz w:val="28"/>
                <w:szCs w:val="28"/>
                <w:lang w:val="ru-RU" w:eastAsia="ru-RU"/>
              </w:rPr>
              <w:t>ь</w:t>
            </w:r>
            <w:r w:rsidRPr="003529DD">
              <w:rPr>
                <w:color w:val="000000"/>
                <w:sz w:val="28"/>
                <w:szCs w:val="28"/>
                <w:lang w:val="ru-RU" w:eastAsia="ru-RU"/>
              </w:rPr>
              <w:t>ной деятельности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213,9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Муниципальная программа "Гражданская защита населения и территории городского поселения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2021-2024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213,9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"Организация обучения и информирования населения о предупреждении и пресечении нарушений правил поведения на воде"</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0600600000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25,9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0600620600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25,9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0600620600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25,9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0600620600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25,9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"Организация обучения и информирования населения по обеспечению антитеррористической безопасности"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0600700000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13,4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0600720600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13,4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0600720600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13,4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0600720600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13,4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"Создание условий для деятельности народных др</w:t>
            </w:r>
            <w:r w:rsidRPr="003529DD">
              <w:rPr>
                <w:color w:val="000000"/>
                <w:sz w:val="28"/>
                <w:szCs w:val="28"/>
                <w:lang w:val="ru-RU" w:eastAsia="ru-RU"/>
              </w:rPr>
              <w:t>у</w:t>
            </w:r>
            <w:r w:rsidRPr="003529DD">
              <w:rPr>
                <w:color w:val="000000"/>
                <w:sz w:val="28"/>
                <w:szCs w:val="28"/>
                <w:lang w:val="ru-RU" w:eastAsia="ru-RU"/>
              </w:rPr>
              <w:t>жин"</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0600800000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174,6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Создание условий для деятельности народных дружин</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0600882300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87,3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0600882300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79,2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государственных (муниципальных) органов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0600882300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79,2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0600882300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0600882300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Создание условий для деятельности народных дружин (</w:t>
            </w:r>
            <w:proofErr w:type="spellStart"/>
            <w:r w:rsidRPr="003529DD">
              <w:rPr>
                <w:color w:val="000000"/>
                <w:sz w:val="28"/>
                <w:szCs w:val="28"/>
                <w:lang w:val="ru-RU" w:eastAsia="ru-RU"/>
              </w:rPr>
              <w:t>софинансирование</w:t>
            </w:r>
            <w:proofErr w:type="spellEnd"/>
            <w:r w:rsidRPr="003529DD">
              <w:rPr>
                <w:color w:val="000000"/>
                <w:sz w:val="28"/>
                <w:szCs w:val="28"/>
                <w:lang w:val="ru-RU" w:eastAsia="ru-RU"/>
              </w:rPr>
              <w:t>)</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06008S2300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87,3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06008S2300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79,2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государственных (муниципальных) органов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06008S2300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79,2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06008S2300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lastRenderedPageBreak/>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lastRenderedPageBreak/>
              <w:t>03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14</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06008S2300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НАЦИОНАЛЬНАЯ ЭКОНОМИКА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149 402,4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Общеэкономические вопросы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30,0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Муниципальная программа "Материально-техническое обеспечение де</w:t>
            </w:r>
            <w:r w:rsidRPr="003529DD">
              <w:rPr>
                <w:color w:val="000000"/>
                <w:sz w:val="28"/>
                <w:szCs w:val="28"/>
                <w:lang w:val="ru-RU" w:eastAsia="ru-RU"/>
              </w:rPr>
              <w:t>я</w:t>
            </w:r>
            <w:r w:rsidRPr="003529DD">
              <w:rPr>
                <w:color w:val="000000"/>
                <w:sz w:val="28"/>
                <w:szCs w:val="28"/>
                <w:lang w:val="ru-RU" w:eastAsia="ru-RU"/>
              </w:rPr>
              <w:t xml:space="preserve">тельности органов местного самоуправления и муниципальных учреждений городского поселения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2021 – 2023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30,0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"Совершенствование системы оплаты труда работн</w:t>
            </w:r>
            <w:r w:rsidRPr="003529DD">
              <w:rPr>
                <w:color w:val="000000"/>
                <w:sz w:val="28"/>
                <w:szCs w:val="28"/>
                <w:lang w:val="ru-RU" w:eastAsia="ru-RU"/>
              </w:rPr>
              <w:t>и</w:t>
            </w:r>
            <w:r w:rsidRPr="003529DD">
              <w:rPr>
                <w:color w:val="000000"/>
                <w:sz w:val="28"/>
                <w:szCs w:val="28"/>
                <w:lang w:val="ru-RU" w:eastAsia="ru-RU"/>
              </w:rPr>
              <w:t>ков МУ "</w:t>
            </w:r>
            <w:proofErr w:type="spellStart"/>
            <w:r w:rsidRPr="003529DD">
              <w:rPr>
                <w:color w:val="000000"/>
                <w:sz w:val="28"/>
                <w:szCs w:val="28"/>
                <w:lang w:val="ru-RU" w:eastAsia="ru-RU"/>
              </w:rPr>
              <w:t>Лянторское</w:t>
            </w:r>
            <w:proofErr w:type="spellEnd"/>
            <w:r w:rsidRPr="003529DD">
              <w:rPr>
                <w:color w:val="000000"/>
                <w:sz w:val="28"/>
                <w:szCs w:val="28"/>
                <w:lang w:val="ru-RU" w:eastAsia="ru-RU"/>
              </w:rPr>
              <w:t xml:space="preserve"> ХЭУ""</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1300500000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30,0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Реализация мероприятий по содействию трудоустройству граждан</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1300585060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30,0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1300585060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30,0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казенных учреждений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1300585060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30,0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Сельское хозяйство и рыболовство</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733,5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Муниципальная программа "Благоустройство и санитарная очистка террит</w:t>
            </w:r>
            <w:r w:rsidRPr="003529DD">
              <w:rPr>
                <w:color w:val="000000"/>
                <w:sz w:val="28"/>
                <w:szCs w:val="28"/>
                <w:lang w:val="ru-RU" w:eastAsia="ru-RU"/>
              </w:rPr>
              <w:t>о</w:t>
            </w:r>
            <w:r w:rsidRPr="003529DD">
              <w:rPr>
                <w:color w:val="000000"/>
                <w:sz w:val="28"/>
                <w:szCs w:val="28"/>
                <w:lang w:val="ru-RU" w:eastAsia="ru-RU"/>
              </w:rPr>
              <w:t xml:space="preserve">рии городского поселения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2021-2026 года"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733,5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"Обращение с животными без владельцев на терр</w:t>
            </w:r>
            <w:r w:rsidRPr="003529DD">
              <w:rPr>
                <w:color w:val="000000"/>
                <w:sz w:val="28"/>
                <w:szCs w:val="28"/>
                <w:lang w:val="ru-RU" w:eastAsia="ru-RU"/>
              </w:rPr>
              <w:t>и</w:t>
            </w:r>
            <w:r w:rsidRPr="003529DD">
              <w:rPr>
                <w:color w:val="000000"/>
                <w:sz w:val="28"/>
                <w:szCs w:val="28"/>
                <w:lang w:val="ru-RU" w:eastAsia="ru-RU"/>
              </w:rPr>
              <w:t xml:space="preserve">тории городского поселения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0400500000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733,5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0400520600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626,4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0400520600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626,4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0400520600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626,4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Организация мероприятий при осуществлении деятельности по обращению с животными без владельцев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0400584200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107,0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0400584200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107,0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0400584200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107,0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Лесное хозяйство</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1 419,6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Непрограммное направление деятельности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1 419,6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Непрограммное направление расходов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1 419,6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по непрограммному направлению деятельности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1 419,6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1 419,6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1 419,6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1 419,6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Транспорт</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2 882,7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Муниципальная программа "Развитие, совершенствование сети автомобил</w:t>
            </w:r>
            <w:r w:rsidRPr="003529DD">
              <w:rPr>
                <w:color w:val="000000"/>
                <w:sz w:val="28"/>
                <w:szCs w:val="28"/>
                <w:lang w:val="ru-RU" w:eastAsia="ru-RU"/>
              </w:rPr>
              <w:t>ь</w:t>
            </w:r>
            <w:r w:rsidRPr="003529DD">
              <w:rPr>
                <w:color w:val="000000"/>
                <w:sz w:val="28"/>
                <w:szCs w:val="28"/>
                <w:lang w:val="ru-RU" w:eastAsia="ru-RU"/>
              </w:rPr>
              <w:t xml:space="preserve">ных дорог общего пользования местного значения и улично-дорожной сети в городском поселении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2023-2027 годы"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2 882,7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"Выполнение работ, связанных с осуществлением р</w:t>
            </w:r>
            <w:r w:rsidRPr="003529DD">
              <w:rPr>
                <w:color w:val="000000"/>
                <w:sz w:val="28"/>
                <w:szCs w:val="28"/>
                <w:lang w:val="ru-RU" w:eastAsia="ru-RU"/>
              </w:rPr>
              <w:t>е</w:t>
            </w:r>
            <w:r w:rsidRPr="003529DD">
              <w:rPr>
                <w:color w:val="000000"/>
                <w:sz w:val="28"/>
                <w:szCs w:val="28"/>
                <w:lang w:val="ru-RU" w:eastAsia="ru-RU"/>
              </w:rPr>
              <w:t xml:space="preserve">гулярных перевозок пассажиров и багажа автомобильным транспортом на автобусном маршруте №1 города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0200400000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2 882,7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0200420600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2 882,7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0200420600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2 882,7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0200420600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2 882,7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Дорожное хозяйство (дорожные фонды)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144 130,2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Муниципальная программа "Развитие, совершенствование сети автомобил</w:t>
            </w:r>
            <w:r w:rsidRPr="003529DD">
              <w:rPr>
                <w:color w:val="000000"/>
                <w:sz w:val="28"/>
                <w:szCs w:val="28"/>
                <w:lang w:val="ru-RU" w:eastAsia="ru-RU"/>
              </w:rPr>
              <w:t>ь</w:t>
            </w:r>
            <w:r w:rsidRPr="003529DD">
              <w:rPr>
                <w:color w:val="000000"/>
                <w:sz w:val="28"/>
                <w:szCs w:val="28"/>
                <w:lang w:val="ru-RU" w:eastAsia="ru-RU"/>
              </w:rPr>
              <w:t xml:space="preserve">ных дорог общего пользования местного значения и улично-дорожной сети в городском поселении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2023-2027 годы"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53 836,1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"Ремонт автодорог"</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0200100000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6 929,4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0200120600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597,6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0200120600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597,6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0200120600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597,6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межбюджетные трансферты на содержание и ремонт автомобильных дорог</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0200189129</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6 331,8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0200189129</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6 331,8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0200189129</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6 331,8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"Обустройство автомобильных дорог"</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0200200000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2 795,4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0200220600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2 795,4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0200220600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2 795,4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0200220600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2 795,4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"Содержание автомобильных дорог"</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0200300000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44 111,3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0200320600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44 111,3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0200320600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44 111,3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0200320600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44 111,3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Муниципальная программа "Материально-техническое обеспечение де</w:t>
            </w:r>
            <w:r w:rsidRPr="003529DD">
              <w:rPr>
                <w:color w:val="000000"/>
                <w:sz w:val="28"/>
                <w:szCs w:val="28"/>
                <w:lang w:val="ru-RU" w:eastAsia="ru-RU"/>
              </w:rPr>
              <w:t>я</w:t>
            </w:r>
            <w:r w:rsidRPr="003529DD">
              <w:rPr>
                <w:color w:val="000000"/>
                <w:sz w:val="28"/>
                <w:szCs w:val="28"/>
                <w:lang w:val="ru-RU" w:eastAsia="ru-RU"/>
              </w:rPr>
              <w:t xml:space="preserve">тельности органов местного самоуправления и муниципальных учреждений городского поселения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2021 – 2023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89 337,0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"Эксплуатация и содержание муниципального им</w:t>
            </w:r>
            <w:r w:rsidRPr="003529DD">
              <w:rPr>
                <w:color w:val="000000"/>
                <w:sz w:val="28"/>
                <w:szCs w:val="28"/>
                <w:lang w:val="ru-RU" w:eastAsia="ru-RU"/>
              </w:rPr>
              <w:t>у</w:t>
            </w:r>
            <w:r w:rsidRPr="003529DD">
              <w:rPr>
                <w:color w:val="000000"/>
                <w:sz w:val="28"/>
                <w:szCs w:val="28"/>
                <w:lang w:val="ru-RU" w:eastAsia="ru-RU"/>
              </w:rPr>
              <w:t>щества"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1300100000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1 191,3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обеспечение деятельности (оказание услуг, выполнение работ) муниципальных учреждений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1300100590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1 191,3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1300100590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1 191,3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1300100590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1 191,3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"Обеспечение материально-техническими и инфо</w:t>
            </w:r>
            <w:r w:rsidRPr="003529DD">
              <w:rPr>
                <w:color w:val="000000"/>
                <w:sz w:val="28"/>
                <w:szCs w:val="28"/>
                <w:lang w:val="ru-RU" w:eastAsia="ru-RU"/>
              </w:rPr>
              <w:t>р</w:t>
            </w:r>
            <w:r w:rsidRPr="003529DD">
              <w:rPr>
                <w:color w:val="000000"/>
                <w:sz w:val="28"/>
                <w:szCs w:val="28"/>
                <w:lang w:val="ru-RU" w:eastAsia="ru-RU"/>
              </w:rPr>
              <w:t>мационными ресурсами"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77 860,1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обеспечение деятельности (оказание услуг, выполнение работ) муниципальных учреждений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4 992,0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4 992,0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4 992,0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2 678,5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2 678,5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2 678,5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Приобретение специализированной техники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1300489198</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70 189,6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1300489198</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70 189,6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1300489198</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70 189,6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"Совершенствование системы оплаты труда работн</w:t>
            </w:r>
            <w:r w:rsidRPr="003529DD">
              <w:rPr>
                <w:color w:val="000000"/>
                <w:sz w:val="28"/>
                <w:szCs w:val="28"/>
                <w:lang w:val="ru-RU" w:eastAsia="ru-RU"/>
              </w:rPr>
              <w:t>и</w:t>
            </w:r>
            <w:r w:rsidRPr="003529DD">
              <w:rPr>
                <w:color w:val="000000"/>
                <w:sz w:val="28"/>
                <w:szCs w:val="28"/>
                <w:lang w:val="ru-RU" w:eastAsia="ru-RU"/>
              </w:rPr>
              <w:t>ков МУ "</w:t>
            </w:r>
            <w:proofErr w:type="spellStart"/>
            <w:r w:rsidRPr="003529DD">
              <w:rPr>
                <w:color w:val="000000"/>
                <w:sz w:val="28"/>
                <w:szCs w:val="28"/>
                <w:lang w:val="ru-RU" w:eastAsia="ru-RU"/>
              </w:rPr>
              <w:t>Лянторское</w:t>
            </w:r>
            <w:proofErr w:type="spellEnd"/>
            <w:r w:rsidRPr="003529DD">
              <w:rPr>
                <w:color w:val="000000"/>
                <w:sz w:val="28"/>
                <w:szCs w:val="28"/>
                <w:lang w:val="ru-RU" w:eastAsia="ru-RU"/>
              </w:rPr>
              <w:t xml:space="preserve"> ХЭУ""</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1300500000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9 710,7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обеспечение деятельности (оказание услуг, выполнение работ) муниципальных учреждений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1300500590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9 710,7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1300500590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9 710,7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выплаты персоналу казенных учреждений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1300500590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9 710,7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"Организация работы по проведению медицинского обследования работников МУ "</w:t>
            </w:r>
            <w:proofErr w:type="spellStart"/>
            <w:r w:rsidRPr="003529DD">
              <w:rPr>
                <w:color w:val="000000"/>
                <w:sz w:val="28"/>
                <w:szCs w:val="28"/>
                <w:lang w:val="ru-RU" w:eastAsia="ru-RU"/>
              </w:rPr>
              <w:t>Лянторское</w:t>
            </w:r>
            <w:proofErr w:type="spellEnd"/>
            <w:r w:rsidRPr="003529DD">
              <w:rPr>
                <w:color w:val="000000"/>
                <w:sz w:val="28"/>
                <w:szCs w:val="28"/>
                <w:lang w:val="ru-RU" w:eastAsia="ru-RU"/>
              </w:rPr>
              <w:t xml:space="preserve"> ХЭУ""</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1300600000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575,0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обеспечение деятельности (оказание услуг, выполнение работ) муниципальных учреждений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1300600590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575,0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1300600590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575,0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1300600590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575,0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Непрограммное направление деятельности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957,0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Непрограммное направление расходов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957,0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по непрограммному направлению деятельности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957,0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Реализация государственных функций, связанных с общегосударственным управлением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4010100690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бюджетные ассигнования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4010100690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Уплата налогов, сборов и иных платежей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4010100690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850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22,9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22,9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22,9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межбюджетные трансферты на финансовое обеспечение полномочий, передаваемых на уровень муниципального района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4010189020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931,4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Межбюджетные трансферты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4010189020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500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931,4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межбюджетные трансферты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4010189020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540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931,4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Другие вопросы в области национальной экономики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206,4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Муниципальная программа "Управление муниципальным имуществом г</w:t>
            </w:r>
            <w:r w:rsidRPr="003529DD">
              <w:rPr>
                <w:color w:val="000000"/>
                <w:sz w:val="28"/>
                <w:szCs w:val="28"/>
                <w:lang w:val="ru-RU" w:eastAsia="ru-RU"/>
              </w:rPr>
              <w:t>о</w:t>
            </w:r>
            <w:r w:rsidRPr="003529DD">
              <w:rPr>
                <w:color w:val="000000"/>
                <w:sz w:val="28"/>
                <w:szCs w:val="28"/>
                <w:lang w:val="ru-RU" w:eastAsia="ru-RU"/>
              </w:rPr>
              <w:t xml:space="preserve">родского поселения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2018-2023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206,4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"Землеустройство и межевание земельных участков"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0700300000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206,4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0700320600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206,4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0700320600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206,4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0700320600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206,4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ЖИЛИЩНО-КОММУНАЛЬНОЕ ХОЗЯЙСТВО</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146 327,2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Жилищное хозяйство</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77 046,3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Муниципальная программа "Совершенствование жилищного хозяйства и о</w:t>
            </w:r>
            <w:r w:rsidRPr="003529DD">
              <w:rPr>
                <w:color w:val="000000"/>
                <w:sz w:val="28"/>
                <w:szCs w:val="28"/>
                <w:lang w:val="ru-RU" w:eastAsia="ru-RU"/>
              </w:rPr>
              <w:t>р</w:t>
            </w:r>
            <w:r w:rsidRPr="003529DD">
              <w:rPr>
                <w:color w:val="000000"/>
                <w:sz w:val="28"/>
                <w:szCs w:val="28"/>
                <w:lang w:val="ru-RU" w:eastAsia="ru-RU"/>
              </w:rPr>
              <w:t>ганизация доступности для населения оплаты услуг в сфере жилищно-коммунального хозяйства в муниципальном образовании городское посел</w:t>
            </w:r>
            <w:r w:rsidRPr="003529DD">
              <w:rPr>
                <w:color w:val="000000"/>
                <w:sz w:val="28"/>
                <w:szCs w:val="28"/>
                <w:lang w:val="ru-RU" w:eastAsia="ru-RU"/>
              </w:rPr>
              <w:t>е</w:t>
            </w:r>
            <w:r w:rsidRPr="003529DD">
              <w:rPr>
                <w:color w:val="000000"/>
                <w:sz w:val="28"/>
                <w:szCs w:val="28"/>
                <w:lang w:val="ru-RU" w:eastAsia="ru-RU"/>
              </w:rPr>
              <w:t xml:space="preserve">ние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2023-2027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14 813,4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Основное мероприятие "Взносы на капитальный ремонт общего имущества в </w:t>
            </w:r>
            <w:r w:rsidRPr="003529DD">
              <w:rPr>
                <w:color w:val="000000"/>
                <w:sz w:val="28"/>
                <w:szCs w:val="28"/>
                <w:lang w:val="ru-RU" w:eastAsia="ru-RU"/>
              </w:rPr>
              <w:lastRenderedPageBreak/>
              <w:t>многоквартирных домах, включенных в окружную программу капитального ремонта, утвержденную постановлением Правительства ХМАО - Югры от 25.12.2013 года №568-п, по помещениям муниципального жилищного фо</w:t>
            </w:r>
            <w:r w:rsidRPr="003529DD">
              <w:rPr>
                <w:color w:val="000000"/>
                <w:sz w:val="28"/>
                <w:szCs w:val="28"/>
                <w:lang w:val="ru-RU" w:eastAsia="ru-RU"/>
              </w:rPr>
              <w:t>н</w:t>
            </w:r>
            <w:r w:rsidRPr="003529DD">
              <w:rPr>
                <w:color w:val="000000"/>
                <w:sz w:val="28"/>
                <w:szCs w:val="28"/>
                <w:lang w:val="ru-RU" w:eastAsia="ru-RU"/>
              </w:rPr>
              <w:t>да"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lastRenderedPageBreak/>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0800100000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1 119,3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0800120600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1 119,3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0800120600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1 119,3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0800120600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1 119,3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"Проведение строительно-технической экспертизы жилых домов"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0800200000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309,2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0800220600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309,2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0800220600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309,2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0800220600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309,2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"Приспособление жилых помещений и общего им</w:t>
            </w:r>
            <w:r w:rsidRPr="003529DD">
              <w:rPr>
                <w:color w:val="000000"/>
                <w:sz w:val="28"/>
                <w:szCs w:val="28"/>
                <w:lang w:val="ru-RU" w:eastAsia="ru-RU"/>
              </w:rPr>
              <w:t>у</w:t>
            </w:r>
            <w:r w:rsidRPr="003529DD">
              <w:rPr>
                <w:color w:val="000000"/>
                <w:sz w:val="28"/>
                <w:szCs w:val="28"/>
                <w:lang w:val="ru-RU" w:eastAsia="ru-RU"/>
              </w:rPr>
              <w:t>щества в многоквартирном доме с учетом потребностей инвалидов"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0800300000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3 902,0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0800320600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1 226,6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0800320600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1 226,6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0800320600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1 226,6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Реализация мероприятий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0800382907</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2 381,1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0800382907</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2 381,1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0800382907</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2 381,1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Реализация мероприятий по приспособлению по решению органа местного </w:t>
            </w:r>
            <w:r w:rsidRPr="003529DD">
              <w:rPr>
                <w:color w:val="000000"/>
                <w:sz w:val="28"/>
                <w:szCs w:val="28"/>
                <w:lang w:val="ru-RU" w:eastAsia="ru-RU"/>
              </w:rPr>
              <w:lastRenderedPageBreak/>
              <w:t>самоуправления жилых помещений и общего имущества в многоквартирных домах с учетом потребностей инвалидов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lastRenderedPageBreak/>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08003S2907</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294,3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08003S2907</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294,3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08003S2907</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294,3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"Текущий ремонт в многоквартирных домах, непр</w:t>
            </w:r>
            <w:r w:rsidRPr="003529DD">
              <w:rPr>
                <w:color w:val="000000"/>
                <w:sz w:val="28"/>
                <w:szCs w:val="28"/>
                <w:lang w:val="ru-RU" w:eastAsia="ru-RU"/>
              </w:rPr>
              <w:t>и</w:t>
            </w:r>
            <w:r w:rsidRPr="003529DD">
              <w:rPr>
                <w:color w:val="000000"/>
                <w:sz w:val="28"/>
                <w:szCs w:val="28"/>
                <w:lang w:val="ru-RU" w:eastAsia="ru-RU"/>
              </w:rPr>
              <w:t>годных для проживания"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0800500000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4 795,5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Текущий ремонт в многоквартирных домах аварийных/непригодных для проживания, ремонт многоквартирных домов, не включенных в окружную программу капитального ремонта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0800589162</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4 795,5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бюджетные ассигнования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0800589162</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4 795,5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юридическим лицам (кроме некоммерческих организаций), инд</w:t>
            </w:r>
            <w:r w:rsidRPr="003529DD">
              <w:rPr>
                <w:color w:val="000000"/>
                <w:sz w:val="28"/>
                <w:szCs w:val="28"/>
                <w:lang w:val="ru-RU" w:eastAsia="ru-RU"/>
              </w:rPr>
              <w:t>и</w:t>
            </w:r>
            <w:r w:rsidRPr="003529DD">
              <w:rPr>
                <w:color w:val="000000"/>
                <w:sz w:val="28"/>
                <w:szCs w:val="28"/>
                <w:lang w:val="ru-RU" w:eastAsia="ru-RU"/>
              </w:rPr>
              <w:t>видуальным предпринимателям, физическим лицам - производителям тов</w:t>
            </w:r>
            <w:r w:rsidRPr="003529DD">
              <w:rPr>
                <w:color w:val="000000"/>
                <w:sz w:val="28"/>
                <w:szCs w:val="28"/>
                <w:lang w:val="ru-RU" w:eastAsia="ru-RU"/>
              </w:rPr>
              <w:t>а</w:t>
            </w:r>
            <w:r w:rsidRPr="003529DD">
              <w:rPr>
                <w:color w:val="000000"/>
                <w:sz w:val="28"/>
                <w:szCs w:val="28"/>
                <w:lang w:val="ru-RU" w:eastAsia="ru-RU"/>
              </w:rPr>
              <w:t>ров, работ, услуг</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0800589162</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4 795,5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"Содержание незаселенных помещений муниципал</w:t>
            </w:r>
            <w:r w:rsidRPr="003529DD">
              <w:rPr>
                <w:color w:val="000000"/>
                <w:sz w:val="28"/>
                <w:szCs w:val="28"/>
                <w:lang w:val="ru-RU" w:eastAsia="ru-RU"/>
              </w:rPr>
              <w:t>ь</w:t>
            </w:r>
            <w:r w:rsidRPr="003529DD">
              <w:rPr>
                <w:color w:val="000000"/>
                <w:sz w:val="28"/>
                <w:szCs w:val="28"/>
                <w:lang w:val="ru-RU" w:eastAsia="ru-RU"/>
              </w:rPr>
              <w:t>ного жилищного фонда"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0800600000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1 890,9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0800620600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1 890,9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0800620600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1 890,9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0800620600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1 890,9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"Предоставление субсидий в целях возникновения неотложной необходимости проведения капитального ремонта общего им</w:t>
            </w:r>
            <w:r w:rsidRPr="003529DD">
              <w:rPr>
                <w:color w:val="000000"/>
                <w:sz w:val="28"/>
                <w:szCs w:val="28"/>
                <w:lang w:val="ru-RU" w:eastAsia="ru-RU"/>
              </w:rPr>
              <w:t>у</w:t>
            </w:r>
            <w:r w:rsidRPr="003529DD">
              <w:rPr>
                <w:color w:val="000000"/>
                <w:sz w:val="28"/>
                <w:szCs w:val="28"/>
                <w:lang w:val="ru-RU" w:eastAsia="ru-RU"/>
              </w:rPr>
              <w:t>щества в многоквартирных домах"</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0800800000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2 571,7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юридическим лицам, производителям товаров, работ (услуг)</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0800861100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2 571,7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бюджетные ассигнования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0800861100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2 571,7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юридическим лицам (кроме некоммерческих организаций), инд</w:t>
            </w:r>
            <w:r w:rsidRPr="003529DD">
              <w:rPr>
                <w:color w:val="000000"/>
                <w:sz w:val="28"/>
                <w:szCs w:val="28"/>
                <w:lang w:val="ru-RU" w:eastAsia="ru-RU"/>
              </w:rPr>
              <w:t>и</w:t>
            </w:r>
            <w:r w:rsidRPr="003529DD">
              <w:rPr>
                <w:color w:val="000000"/>
                <w:sz w:val="28"/>
                <w:szCs w:val="28"/>
                <w:lang w:val="ru-RU" w:eastAsia="ru-RU"/>
              </w:rPr>
              <w:t>видуальным предпринимателям, физическим лицам - производителям тов</w:t>
            </w:r>
            <w:r w:rsidRPr="003529DD">
              <w:rPr>
                <w:color w:val="000000"/>
                <w:sz w:val="28"/>
                <w:szCs w:val="28"/>
                <w:lang w:val="ru-RU" w:eastAsia="ru-RU"/>
              </w:rPr>
              <w:t>а</w:t>
            </w:r>
            <w:r w:rsidRPr="003529DD">
              <w:rPr>
                <w:color w:val="000000"/>
                <w:sz w:val="28"/>
                <w:szCs w:val="28"/>
                <w:lang w:val="ru-RU" w:eastAsia="ru-RU"/>
              </w:rPr>
              <w:t>ров, работ, услуг</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0800861100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2 571,7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Основное мероприятие "Содержание общего имущества многоквартирных </w:t>
            </w:r>
            <w:r w:rsidRPr="003529DD">
              <w:rPr>
                <w:color w:val="000000"/>
                <w:sz w:val="28"/>
                <w:szCs w:val="28"/>
                <w:lang w:val="ru-RU" w:eastAsia="ru-RU"/>
              </w:rPr>
              <w:lastRenderedPageBreak/>
              <w:t>домов"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lastRenderedPageBreak/>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0800900000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224,9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0800920600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224,9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0800920600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224,9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0800920600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224,9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Муниципальная программа "Обеспечение доступным и комфортным жильем жителей, проживающих в аварийном жилищном фонде на территории мун</w:t>
            </w:r>
            <w:r w:rsidRPr="003529DD">
              <w:rPr>
                <w:color w:val="000000"/>
                <w:sz w:val="28"/>
                <w:szCs w:val="28"/>
                <w:lang w:val="ru-RU" w:eastAsia="ru-RU"/>
              </w:rPr>
              <w:t>и</w:t>
            </w:r>
            <w:r w:rsidRPr="003529DD">
              <w:rPr>
                <w:color w:val="000000"/>
                <w:sz w:val="28"/>
                <w:szCs w:val="28"/>
                <w:lang w:val="ru-RU" w:eastAsia="ru-RU"/>
              </w:rPr>
              <w:t xml:space="preserve">ципального образования городское поселение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2022-2025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61 487,6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"Переселение граждан-собственников, проживающих в жилых помещениях, расположенных в аварийных многоквартирных домах"</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1000100000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56 816,7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Приобретение жилья в целях переселения граждан из жилых домов, пр</w:t>
            </w:r>
            <w:r w:rsidRPr="003529DD">
              <w:rPr>
                <w:color w:val="000000"/>
                <w:sz w:val="28"/>
                <w:szCs w:val="28"/>
                <w:lang w:val="ru-RU" w:eastAsia="ru-RU"/>
              </w:rPr>
              <w:t>и</w:t>
            </w:r>
            <w:r w:rsidRPr="003529DD">
              <w:rPr>
                <w:color w:val="000000"/>
                <w:sz w:val="28"/>
                <w:szCs w:val="28"/>
                <w:lang w:val="ru-RU" w:eastAsia="ru-RU"/>
              </w:rPr>
              <w:t>знанных аварийными, для обеспечения жильем граждан, состоящих на учете для его получения на условиях социального найма, формирования маневре</w:t>
            </w:r>
            <w:r w:rsidRPr="003529DD">
              <w:rPr>
                <w:color w:val="000000"/>
                <w:sz w:val="28"/>
                <w:szCs w:val="28"/>
                <w:lang w:val="ru-RU" w:eastAsia="ru-RU"/>
              </w:rPr>
              <w:t>н</w:t>
            </w:r>
            <w:r w:rsidRPr="003529DD">
              <w:rPr>
                <w:color w:val="000000"/>
                <w:sz w:val="28"/>
                <w:szCs w:val="28"/>
                <w:lang w:val="ru-RU" w:eastAsia="ru-RU"/>
              </w:rPr>
              <w:t>ного жилищного фонда, переселения граждан из жилых домов, находящихся в зонах затопления, подтопления, создание наемных домов социального и</w:t>
            </w:r>
            <w:r w:rsidRPr="003529DD">
              <w:rPr>
                <w:color w:val="000000"/>
                <w:sz w:val="28"/>
                <w:szCs w:val="28"/>
                <w:lang w:val="ru-RU" w:eastAsia="ru-RU"/>
              </w:rPr>
              <w:t>с</w:t>
            </w:r>
            <w:r w:rsidRPr="003529DD">
              <w:rPr>
                <w:color w:val="000000"/>
                <w:sz w:val="28"/>
                <w:szCs w:val="28"/>
                <w:lang w:val="ru-RU" w:eastAsia="ru-RU"/>
              </w:rPr>
              <w:t>пользования и осуществление выплат гражданам, в чьей собственности находятся жилые помещения, входящие в аварийный жилищный фонд, во</w:t>
            </w:r>
            <w:r w:rsidRPr="003529DD">
              <w:rPr>
                <w:color w:val="000000"/>
                <w:sz w:val="28"/>
                <w:szCs w:val="28"/>
                <w:lang w:val="ru-RU" w:eastAsia="ru-RU"/>
              </w:rPr>
              <w:t>з</w:t>
            </w:r>
            <w:r w:rsidRPr="003529DD">
              <w:rPr>
                <w:color w:val="000000"/>
                <w:sz w:val="28"/>
                <w:szCs w:val="28"/>
                <w:lang w:val="ru-RU" w:eastAsia="ru-RU"/>
              </w:rPr>
              <w:t>мещения за изымаемые жилые помещения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1000182901</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50 566,9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Капитальные вложения в объекты государственной (муниципальной) со</w:t>
            </w:r>
            <w:r w:rsidRPr="003529DD">
              <w:rPr>
                <w:color w:val="000000"/>
                <w:sz w:val="28"/>
                <w:szCs w:val="28"/>
                <w:lang w:val="ru-RU" w:eastAsia="ru-RU"/>
              </w:rPr>
              <w:t>б</w:t>
            </w:r>
            <w:r w:rsidRPr="003529DD">
              <w:rPr>
                <w:color w:val="000000"/>
                <w:sz w:val="28"/>
                <w:szCs w:val="28"/>
                <w:lang w:val="ru-RU" w:eastAsia="ru-RU"/>
              </w:rPr>
              <w:t>ственности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1000182901</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50 566,9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Бюджетные инвестиции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1000182901</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50 566,9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Приобретение жилья в целях переселения граждан из жилых домов, пр</w:t>
            </w:r>
            <w:r w:rsidRPr="003529DD">
              <w:rPr>
                <w:color w:val="000000"/>
                <w:sz w:val="28"/>
                <w:szCs w:val="28"/>
                <w:lang w:val="ru-RU" w:eastAsia="ru-RU"/>
              </w:rPr>
              <w:t>и</w:t>
            </w:r>
            <w:r w:rsidRPr="003529DD">
              <w:rPr>
                <w:color w:val="000000"/>
                <w:sz w:val="28"/>
                <w:szCs w:val="28"/>
                <w:lang w:val="ru-RU" w:eastAsia="ru-RU"/>
              </w:rPr>
              <w:t>знанных аварийными, для обеспечения жильем граждан, состоящих на учете для его получения на условиях социального найма, формирования маневре</w:t>
            </w:r>
            <w:r w:rsidRPr="003529DD">
              <w:rPr>
                <w:color w:val="000000"/>
                <w:sz w:val="28"/>
                <w:szCs w:val="28"/>
                <w:lang w:val="ru-RU" w:eastAsia="ru-RU"/>
              </w:rPr>
              <w:t>н</w:t>
            </w:r>
            <w:r w:rsidRPr="003529DD">
              <w:rPr>
                <w:color w:val="000000"/>
                <w:sz w:val="28"/>
                <w:szCs w:val="28"/>
                <w:lang w:val="ru-RU" w:eastAsia="ru-RU"/>
              </w:rPr>
              <w:t>ного жилищного фонда, переселения граждан из жилых домов, находящихся в зонах затопления, подтопления, создание наемных домов социального и</w:t>
            </w:r>
            <w:r w:rsidRPr="003529DD">
              <w:rPr>
                <w:color w:val="000000"/>
                <w:sz w:val="28"/>
                <w:szCs w:val="28"/>
                <w:lang w:val="ru-RU" w:eastAsia="ru-RU"/>
              </w:rPr>
              <w:t>с</w:t>
            </w:r>
            <w:r w:rsidRPr="003529DD">
              <w:rPr>
                <w:color w:val="000000"/>
                <w:sz w:val="28"/>
                <w:szCs w:val="28"/>
                <w:lang w:val="ru-RU" w:eastAsia="ru-RU"/>
              </w:rPr>
              <w:t>пользования и осуществление выплат гражданам, в чьей собственности находятся жилые помещения, входящие в аварийный жилищный фонд, во</w:t>
            </w:r>
            <w:r w:rsidRPr="003529DD">
              <w:rPr>
                <w:color w:val="000000"/>
                <w:sz w:val="28"/>
                <w:szCs w:val="28"/>
                <w:lang w:val="ru-RU" w:eastAsia="ru-RU"/>
              </w:rPr>
              <w:t>з</w:t>
            </w:r>
            <w:r w:rsidRPr="003529DD">
              <w:rPr>
                <w:color w:val="000000"/>
                <w:sz w:val="28"/>
                <w:szCs w:val="28"/>
                <w:lang w:val="ru-RU" w:eastAsia="ru-RU"/>
              </w:rPr>
              <w:t>мещения за изымаемые жилые помещения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10001S2901</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6 249,8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Капитальные вложения в объекты государственной (муниципальной) со</w:t>
            </w:r>
            <w:r w:rsidRPr="003529DD">
              <w:rPr>
                <w:color w:val="000000"/>
                <w:sz w:val="28"/>
                <w:szCs w:val="28"/>
                <w:lang w:val="ru-RU" w:eastAsia="ru-RU"/>
              </w:rPr>
              <w:t>б</w:t>
            </w:r>
            <w:r w:rsidRPr="003529DD">
              <w:rPr>
                <w:color w:val="000000"/>
                <w:sz w:val="28"/>
                <w:szCs w:val="28"/>
                <w:lang w:val="ru-RU" w:eastAsia="ru-RU"/>
              </w:rPr>
              <w:lastRenderedPageBreak/>
              <w:t>ственности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lastRenderedPageBreak/>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10001S2901</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6 249,8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Бюджетные инвестиции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10001S2901</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6 249,8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"Ликвидация аварийного жилищного фонда"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1000300000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4 670,9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1000320600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4 670,9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1000320600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4 670,9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1000320600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4 670,9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Непрограммное направление деятельности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745,2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Непрограммное направление расходов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745,2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по непрограммному направлению деятельности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745,2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Реализация государственных функций, связанных с общегосударственным управлением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4010100690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745,2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бюджетные ассигнования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4010100690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745,2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Исполнение судебных актов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4010100690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830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745,2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Коммунальное хозяйство</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24 215,5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Муниципальная программа "Энергосбережение и повышение энергетической эффективности городского поселения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2023-2027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19 560,4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"Капитальный ремонт и реконструкция объектов в</w:t>
            </w:r>
            <w:r w:rsidRPr="003529DD">
              <w:rPr>
                <w:color w:val="000000"/>
                <w:sz w:val="28"/>
                <w:szCs w:val="28"/>
                <w:lang w:val="ru-RU" w:eastAsia="ru-RU"/>
              </w:rPr>
              <w:t>о</w:t>
            </w:r>
            <w:r w:rsidRPr="003529DD">
              <w:rPr>
                <w:color w:val="000000"/>
                <w:sz w:val="28"/>
                <w:szCs w:val="28"/>
                <w:lang w:val="ru-RU" w:eastAsia="ru-RU"/>
              </w:rPr>
              <w:t>доснабжения и водоотведения"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0300100000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18 998,4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Обеспечение мероприятий по модернизации систем коммунальной инфр</w:t>
            </w:r>
            <w:r w:rsidRPr="003529DD">
              <w:rPr>
                <w:color w:val="000000"/>
                <w:sz w:val="28"/>
                <w:szCs w:val="28"/>
                <w:lang w:val="ru-RU" w:eastAsia="ru-RU"/>
              </w:rPr>
              <w:t>а</w:t>
            </w:r>
            <w:r w:rsidRPr="003529DD">
              <w:rPr>
                <w:color w:val="000000"/>
                <w:sz w:val="28"/>
                <w:szCs w:val="28"/>
                <w:lang w:val="ru-RU" w:eastAsia="ru-RU"/>
              </w:rPr>
              <w:t>структуры за счет средств, поступивших от публично-правовой компании "Фонд развития территории"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0300109505</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6 513,0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бюджетные ассигнования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0300109505</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6 513,0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юридическим лицам (кроме некоммерческих организаций), инд</w:t>
            </w:r>
            <w:r w:rsidRPr="003529DD">
              <w:rPr>
                <w:color w:val="000000"/>
                <w:sz w:val="28"/>
                <w:szCs w:val="28"/>
                <w:lang w:val="ru-RU" w:eastAsia="ru-RU"/>
              </w:rPr>
              <w:t>и</w:t>
            </w:r>
            <w:r w:rsidRPr="003529DD">
              <w:rPr>
                <w:color w:val="000000"/>
                <w:sz w:val="28"/>
                <w:szCs w:val="28"/>
                <w:lang w:val="ru-RU" w:eastAsia="ru-RU"/>
              </w:rPr>
              <w:t>видуальным предпринимателям, физическим лицам - производителям тов</w:t>
            </w:r>
            <w:r w:rsidRPr="003529DD">
              <w:rPr>
                <w:color w:val="000000"/>
                <w:sz w:val="28"/>
                <w:szCs w:val="28"/>
                <w:lang w:val="ru-RU" w:eastAsia="ru-RU"/>
              </w:rPr>
              <w:t>а</w:t>
            </w:r>
            <w:r w:rsidRPr="003529DD">
              <w:rPr>
                <w:color w:val="000000"/>
                <w:sz w:val="28"/>
                <w:szCs w:val="28"/>
                <w:lang w:val="ru-RU" w:eastAsia="ru-RU"/>
              </w:rPr>
              <w:t>ров, работ, услуг</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0300109505</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6 513,0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Обеспечение мероприятий по модернизации систем коммунальной инфр</w:t>
            </w:r>
            <w:r w:rsidRPr="003529DD">
              <w:rPr>
                <w:color w:val="000000"/>
                <w:sz w:val="28"/>
                <w:szCs w:val="28"/>
                <w:lang w:val="ru-RU" w:eastAsia="ru-RU"/>
              </w:rPr>
              <w:t>а</w:t>
            </w:r>
            <w:r w:rsidRPr="003529DD">
              <w:rPr>
                <w:color w:val="000000"/>
                <w:sz w:val="28"/>
                <w:szCs w:val="28"/>
                <w:lang w:val="ru-RU" w:eastAsia="ru-RU"/>
              </w:rPr>
              <w:t>структуры за счет средств бюджета Ханты-Мансийского автономного округа - Югры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0300109605</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8 683,7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бюджетные ассигнования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0300109605</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8 683,7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Субсидии юридическим лицам (кроме некоммерческих организаций), инд</w:t>
            </w:r>
            <w:r w:rsidRPr="003529DD">
              <w:rPr>
                <w:color w:val="000000"/>
                <w:sz w:val="28"/>
                <w:szCs w:val="28"/>
                <w:lang w:val="ru-RU" w:eastAsia="ru-RU"/>
              </w:rPr>
              <w:t>и</w:t>
            </w:r>
            <w:r w:rsidRPr="003529DD">
              <w:rPr>
                <w:color w:val="000000"/>
                <w:sz w:val="28"/>
                <w:szCs w:val="28"/>
                <w:lang w:val="ru-RU" w:eastAsia="ru-RU"/>
              </w:rPr>
              <w:t>видуальным предпринимателям, физическим лицам - производителям тов</w:t>
            </w:r>
            <w:r w:rsidRPr="003529DD">
              <w:rPr>
                <w:color w:val="000000"/>
                <w:sz w:val="28"/>
                <w:szCs w:val="28"/>
                <w:lang w:val="ru-RU" w:eastAsia="ru-RU"/>
              </w:rPr>
              <w:t>а</w:t>
            </w:r>
            <w:r w:rsidRPr="003529DD">
              <w:rPr>
                <w:color w:val="000000"/>
                <w:sz w:val="28"/>
                <w:szCs w:val="28"/>
                <w:lang w:val="ru-RU" w:eastAsia="ru-RU"/>
              </w:rPr>
              <w:t>ров, работ, услуг</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0300109605</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8 683,7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юридическим лицам, производителям товаров, работ (услуг)</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0300161100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1 629,8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бюджетные ассигнования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0300161100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1 629,8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юридическим лицам (кроме некоммерческих организаций), инд</w:t>
            </w:r>
            <w:r w:rsidRPr="003529DD">
              <w:rPr>
                <w:color w:val="000000"/>
                <w:sz w:val="28"/>
                <w:szCs w:val="28"/>
                <w:lang w:val="ru-RU" w:eastAsia="ru-RU"/>
              </w:rPr>
              <w:t>и</w:t>
            </w:r>
            <w:r w:rsidRPr="003529DD">
              <w:rPr>
                <w:color w:val="000000"/>
                <w:sz w:val="28"/>
                <w:szCs w:val="28"/>
                <w:lang w:val="ru-RU" w:eastAsia="ru-RU"/>
              </w:rPr>
              <w:t>видуальным предпринимателям, физическим лицам - производителям тов</w:t>
            </w:r>
            <w:r w:rsidRPr="003529DD">
              <w:rPr>
                <w:color w:val="000000"/>
                <w:sz w:val="28"/>
                <w:szCs w:val="28"/>
                <w:lang w:val="ru-RU" w:eastAsia="ru-RU"/>
              </w:rPr>
              <w:t>а</w:t>
            </w:r>
            <w:r w:rsidRPr="003529DD">
              <w:rPr>
                <w:color w:val="000000"/>
                <w:sz w:val="28"/>
                <w:szCs w:val="28"/>
                <w:lang w:val="ru-RU" w:eastAsia="ru-RU"/>
              </w:rPr>
              <w:t>ров, работ, услуг</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0300161100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1 629,8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Обеспечение мероприятий по модернизации систем коммунальной инфр</w:t>
            </w:r>
            <w:r w:rsidRPr="003529DD">
              <w:rPr>
                <w:color w:val="000000"/>
                <w:sz w:val="28"/>
                <w:szCs w:val="28"/>
                <w:lang w:val="ru-RU" w:eastAsia="ru-RU"/>
              </w:rPr>
              <w:t>а</w:t>
            </w:r>
            <w:r w:rsidRPr="003529DD">
              <w:rPr>
                <w:color w:val="000000"/>
                <w:sz w:val="28"/>
                <w:szCs w:val="28"/>
                <w:lang w:val="ru-RU" w:eastAsia="ru-RU"/>
              </w:rPr>
              <w:t>структуры за счет средств бюджета Ханты-Мансийского автономного округа - Югры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03001S9605</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2 171,9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бюджетные ассигнования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03001S9605</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2 171,9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юридическим лицам (кроме некоммерческих организаций), инд</w:t>
            </w:r>
            <w:r w:rsidRPr="003529DD">
              <w:rPr>
                <w:color w:val="000000"/>
                <w:sz w:val="28"/>
                <w:szCs w:val="28"/>
                <w:lang w:val="ru-RU" w:eastAsia="ru-RU"/>
              </w:rPr>
              <w:t>и</w:t>
            </w:r>
            <w:r w:rsidRPr="003529DD">
              <w:rPr>
                <w:color w:val="000000"/>
                <w:sz w:val="28"/>
                <w:szCs w:val="28"/>
                <w:lang w:val="ru-RU" w:eastAsia="ru-RU"/>
              </w:rPr>
              <w:t>видуальным предпринимателям, физическим лицам - производителям тов</w:t>
            </w:r>
            <w:r w:rsidRPr="003529DD">
              <w:rPr>
                <w:color w:val="000000"/>
                <w:sz w:val="28"/>
                <w:szCs w:val="28"/>
                <w:lang w:val="ru-RU" w:eastAsia="ru-RU"/>
              </w:rPr>
              <w:t>а</w:t>
            </w:r>
            <w:r w:rsidRPr="003529DD">
              <w:rPr>
                <w:color w:val="000000"/>
                <w:sz w:val="28"/>
                <w:szCs w:val="28"/>
                <w:lang w:val="ru-RU" w:eastAsia="ru-RU"/>
              </w:rPr>
              <w:t>ров, работ, услуг</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03001S9605</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2 171,9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w:t>
            </w:r>
            <w:proofErr w:type="spellStart"/>
            <w:r w:rsidRPr="003529DD">
              <w:rPr>
                <w:color w:val="000000"/>
                <w:sz w:val="28"/>
                <w:szCs w:val="28"/>
                <w:lang w:val="ru-RU" w:eastAsia="ru-RU"/>
              </w:rPr>
              <w:t>Прединвестиционная</w:t>
            </w:r>
            <w:proofErr w:type="spellEnd"/>
            <w:r w:rsidRPr="003529DD">
              <w:rPr>
                <w:color w:val="000000"/>
                <w:sz w:val="28"/>
                <w:szCs w:val="28"/>
                <w:lang w:val="ru-RU" w:eastAsia="ru-RU"/>
              </w:rPr>
              <w:t xml:space="preserve"> подготовка проектов и мер</w:t>
            </w:r>
            <w:r w:rsidRPr="003529DD">
              <w:rPr>
                <w:color w:val="000000"/>
                <w:sz w:val="28"/>
                <w:szCs w:val="28"/>
                <w:lang w:val="ru-RU" w:eastAsia="ru-RU"/>
              </w:rPr>
              <w:t>о</w:t>
            </w:r>
            <w:r w:rsidRPr="003529DD">
              <w:rPr>
                <w:color w:val="000000"/>
                <w:sz w:val="28"/>
                <w:szCs w:val="28"/>
                <w:lang w:val="ru-RU" w:eastAsia="ru-RU"/>
              </w:rPr>
              <w:t>приятий в области энергосбережения и повышения энергетической эффе</w:t>
            </w:r>
            <w:r w:rsidRPr="003529DD">
              <w:rPr>
                <w:color w:val="000000"/>
                <w:sz w:val="28"/>
                <w:szCs w:val="28"/>
                <w:lang w:val="ru-RU" w:eastAsia="ru-RU"/>
              </w:rPr>
              <w:t>к</w:t>
            </w:r>
            <w:r w:rsidRPr="003529DD">
              <w:rPr>
                <w:color w:val="000000"/>
                <w:sz w:val="28"/>
                <w:szCs w:val="28"/>
                <w:lang w:val="ru-RU" w:eastAsia="ru-RU"/>
              </w:rPr>
              <w:t>тивности, включая разработку технико-экономических обоснований, разр</w:t>
            </w:r>
            <w:r w:rsidRPr="003529DD">
              <w:rPr>
                <w:color w:val="000000"/>
                <w:sz w:val="28"/>
                <w:szCs w:val="28"/>
                <w:lang w:val="ru-RU" w:eastAsia="ru-RU"/>
              </w:rPr>
              <w:t>а</w:t>
            </w:r>
            <w:r w:rsidRPr="003529DD">
              <w:rPr>
                <w:color w:val="000000"/>
                <w:sz w:val="28"/>
                <w:szCs w:val="28"/>
                <w:lang w:val="ru-RU" w:eastAsia="ru-RU"/>
              </w:rPr>
              <w:t>ботку и актуализацию схем теплоснабжения, водоснабжения, а также пров</w:t>
            </w:r>
            <w:r w:rsidRPr="003529DD">
              <w:rPr>
                <w:color w:val="000000"/>
                <w:sz w:val="28"/>
                <w:szCs w:val="28"/>
                <w:lang w:val="ru-RU" w:eastAsia="ru-RU"/>
              </w:rPr>
              <w:t>е</w:t>
            </w:r>
            <w:r w:rsidRPr="003529DD">
              <w:rPr>
                <w:color w:val="000000"/>
                <w:sz w:val="28"/>
                <w:szCs w:val="28"/>
                <w:lang w:val="ru-RU" w:eastAsia="ru-RU"/>
              </w:rPr>
              <w:t>дение энергетических обследований"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0300300000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562,0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0300320600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562,0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0300320600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562,0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0300320600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562,0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Муниципальная программа "Совершенствование жилищного хозяйства и о</w:t>
            </w:r>
            <w:r w:rsidRPr="003529DD">
              <w:rPr>
                <w:color w:val="000000"/>
                <w:sz w:val="28"/>
                <w:szCs w:val="28"/>
                <w:lang w:val="ru-RU" w:eastAsia="ru-RU"/>
              </w:rPr>
              <w:t>р</w:t>
            </w:r>
            <w:r w:rsidRPr="003529DD">
              <w:rPr>
                <w:color w:val="000000"/>
                <w:sz w:val="28"/>
                <w:szCs w:val="28"/>
                <w:lang w:val="ru-RU" w:eastAsia="ru-RU"/>
              </w:rPr>
              <w:t>ганизация доступности для населения оплаты услуг в сфере жилищно-коммунального хозяйства в муниципальном образовании городское посел</w:t>
            </w:r>
            <w:r w:rsidRPr="003529DD">
              <w:rPr>
                <w:color w:val="000000"/>
                <w:sz w:val="28"/>
                <w:szCs w:val="28"/>
                <w:lang w:val="ru-RU" w:eastAsia="ru-RU"/>
              </w:rPr>
              <w:t>е</w:t>
            </w:r>
            <w:r w:rsidRPr="003529DD">
              <w:rPr>
                <w:color w:val="000000"/>
                <w:sz w:val="28"/>
                <w:szCs w:val="28"/>
                <w:lang w:val="ru-RU" w:eastAsia="ru-RU"/>
              </w:rPr>
              <w:t xml:space="preserve">ние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2023-2027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4 655,1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"Содержание незаселенных помещений муниципал</w:t>
            </w:r>
            <w:r w:rsidRPr="003529DD">
              <w:rPr>
                <w:color w:val="000000"/>
                <w:sz w:val="28"/>
                <w:szCs w:val="28"/>
                <w:lang w:val="ru-RU" w:eastAsia="ru-RU"/>
              </w:rPr>
              <w:t>ь</w:t>
            </w:r>
            <w:r w:rsidRPr="003529DD">
              <w:rPr>
                <w:color w:val="000000"/>
                <w:sz w:val="28"/>
                <w:szCs w:val="28"/>
                <w:lang w:val="ru-RU" w:eastAsia="ru-RU"/>
              </w:rPr>
              <w:t>ного жилищного фонда"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0800600000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3 378,0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0800620600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3 378,0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0800620600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3 378,0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0800620600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3 378,0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"Предоставление субсидий на возмещение недопол</w:t>
            </w:r>
            <w:r w:rsidRPr="003529DD">
              <w:rPr>
                <w:color w:val="000000"/>
                <w:sz w:val="28"/>
                <w:szCs w:val="28"/>
                <w:lang w:val="ru-RU" w:eastAsia="ru-RU"/>
              </w:rPr>
              <w:t>у</w:t>
            </w:r>
            <w:r w:rsidRPr="003529DD">
              <w:rPr>
                <w:color w:val="000000"/>
                <w:sz w:val="28"/>
                <w:szCs w:val="28"/>
                <w:lang w:val="ru-RU" w:eastAsia="ru-RU"/>
              </w:rPr>
              <w:t>ченных доходов, возникающих в связи со снижением доли оплаты граждан за коммунальные услуги от утвержденного тарифа организациям, предоста</w:t>
            </w:r>
            <w:r w:rsidRPr="003529DD">
              <w:rPr>
                <w:color w:val="000000"/>
                <w:sz w:val="28"/>
                <w:szCs w:val="28"/>
                <w:lang w:val="ru-RU" w:eastAsia="ru-RU"/>
              </w:rPr>
              <w:t>в</w:t>
            </w:r>
            <w:r w:rsidRPr="003529DD">
              <w:rPr>
                <w:color w:val="000000"/>
                <w:sz w:val="28"/>
                <w:szCs w:val="28"/>
                <w:lang w:val="ru-RU" w:eastAsia="ru-RU"/>
              </w:rPr>
              <w:t xml:space="preserve">ляющим населению городского поселения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коммунальные услуги"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0800700000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1 277,1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юридическим лицам, производителям товаров, работ (услуг)</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0800761100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1 277,1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бюджетные ассигнования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0800761100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1 277,1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юридическим лицам (кроме некоммерческих организаций), инд</w:t>
            </w:r>
            <w:r w:rsidRPr="003529DD">
              <w:rPr>
                <w:color w:val="000000"/>
                <w:sz w:val="28"/>
                <w:szCs w:val="28"/>
                <w:lang w:val="ru-RU" w:eastAsia="ru-RU"/>
              </w:rPr>
              <w:t>и</w:t>
            </w:r>
            <w:r w:rsidRPr="003529DD">
              <w:rPr>
                <w:color w:val="000000"/>
                <w:sz w:val="28"/>
                <w:szCs w:val="28"/>
                <w:lang w:val="ru-RU" w:eastAsia="ru-RU"/>
              </w:rPr>
              <w:t>видуальным предпринимателям, физическим лицам - производителям тов</w:t>
            </w:r>
            <w:r w:rsidRPr="003529DD">
              <w:rPr>
                <w:color w:val="000000"/>
                <w:sz w:val="28"/>
                <w:szCs w:val="28"/>
                <w:lang w:val="ru-RU" w:eastAsia="ru-RU"/>
              </w:rPr>
              <w:t>а</w:t>
            </w:r>
            <w:r w:rsidRPr="003529DD">
              <w:rPr>
                <w:color w:val="000000"/>
                <w:sz w:val="28"/>
                <w:szCs w:val="28"/>
                <w:lang w:val="ru-RU" w:eastAsia="ru-RU"/>
              </w:rPr>
              <w:t>ров, работ, услуг</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02</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0800761100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810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1 277,1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Благоустройство</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45 065,4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Муниципальная программа "Благоустройство и санитарная очистка террит</w:t>
            </w:r>
            <w:r w:rsidRPr="003529DD">
              <w:rPr>
                <w:color w:val="000000"/>
                <w:sz w:val="28"/>
                <w:szCs w:val="28"/>
                <w:lang w:val="ru-RU" w:eastAsia="ru-RU"/>
              </w:rPr>
              <w:t>о</w:t>
            </w:r>
            <w:r w:rsidRPr="003529DD">
              <w:rPr>
                <w:color w:val="000000"/>
                <w:sz w:val="28"/>
                <w:szCs w:val="28"/>
                <w:lang w:val="ru-RU" w:eastAsia="ru-RU"/>
              </w:rPr>
              <w:t xml:space="preserve">рии городского поселения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2021-2026 года"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15 837,4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"Содержание объектов благоустройства"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0400100000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2 439,5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0400120600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2 439,5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0400120600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2 439,5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0400120600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2 439,5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"Мероприятия по организации и содержанию мест захоронения"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0400200000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177,7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0400220600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177,7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0400220600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177,7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0400220600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177,7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"Прочие мероприятия по благоустройству поселения"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0400300000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4 828,5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0400320600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4 828,5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0400320600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4 828,5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0400320600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4 828,5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"Уличное освещение"</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0400400000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8 391,7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0400420600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8 391,7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0400420600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8 391,7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0400420600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8 391,7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Муниципальная программа "Формирование комфортной городской среды на 2023-2027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1500000000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29 228,0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"Устройство городских парков"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1500300000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273,4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1500320600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273,4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1500320600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273,4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1500320600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273,4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"Обустройство скверов в микрорайонах города"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1500400000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3 135,1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на проведение мероприятий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1500420600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2 852,5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1500420600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2 852,5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1500420600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2 852,5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Благоустройство мест общего пользования территорий поселений из местн</w:t>
            </w:r>
            <w:r w:rsidRPr="003529DD">
              <w:rPr>
                <w:color w:val="000000"/>
                <w:sz w:val="28"/>
                <w:szCs w:val="28"/>
                <w:lang w:val="ru-RU" w:eastAsia="ru-RU"/>
              </w:rPr>
              <w:t>о</w:t>
            </w:r>
            <w:r w:rsidRPr="003529DD">
              <w:rPr>
                <w:color w:val="000000"/>
                <w:sz w:val="28"/>
                <w:szCs w:val="28"/>
                <w:lang w:val="ru-RU" w:eastAsia="ru-RU"/>
              </w:rPr>
              <w:t>го бюджета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1500489184</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282,5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1500489184</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282,5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1500489184</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282,5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Основное мероприятие "Благоустройство территории общего пользования"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1500500000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2 876,3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Благоустройство территории общего пользования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1500589157</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2 876,3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1500589157</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2 876,3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1500589157</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2 876,3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"Федеральный проект "Формирование комфортной городской среды""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150F200000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22 943,3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Реализация программ формирования современной городской среды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150F255550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22 943,3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Закупка товаров, работ и услуг для обеспечения государственных (муниц</w:t>
            </w:r>
            <w:r w:rsidRPr="003529DD">
              <w:rPr>
                <w:color w:val="000000"/>
                <w:sz w:val="28"/>
                <w:szCs w:val="28"/>
                <w:lang w:val="ru-RU" w:eastAsia="ru-RU"/>
              </w:rPr>
              <w:t>и</w:t>
            </w:r>
            <w:r w:rsidRPr="003529DD">
              <w:rPr>
                <w:color w:val="000000"/>
                <w:sz w:val="28"/>
                <w:szCs w:val="28"/>
                <w:lang w:val="ru-RU" w:eastAsia="ru-RU"/>
              </w:rPr>
              <w:t>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150F255550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22 943,3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закупки товаров, работ и услуг для обеспечения государственных (м</w:t>
            </w:r>
            <w:r w:rsidRPr="003529DD">
              <w:rPr>
                <w:color w:val="000000"/>
                <w:sz w:val="28"/>
                <w:szCs w:val="28"/>
                <w:lang w:val="ru-RU" w:eastAsia="ru-RU"/>
              </w:rPr>
              <w:t>у</w:t>
            </w:r>
            <w:r w:rsidRPr="003529DD">
              <w:rPr>
                <w:color w:val="000000"/>
                <w:sz w:val="28"/>
                <w:szCs w:val="28"/>
                <w:lang w:val="ru-RU" w:eastAsia="ru-RU"/>
              </w:rPr>
              <w:t>ниципальных) нужд</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150F255550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22 943,3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ОБРАЗОВАНИЕ</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558,0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Молодежная политика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558,0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Муниципальная программа "Развитие сферы культуры города </w:t>
            </w:r>
            <w:proofErr w:type="spellStart"/>
            <w:r w:rsidRPr="003529DD">
              <w:rPr>
                <w:color w:val="000000"/>
                <w:sz w:val="28"/>
                <w:szCs w:val="28"/>
                <w:lang w:val="ru-RU" w:eastAsia="ru-RU"/>
              </w:rPr>
              <w:t>Лянтора</w:t>
            </w:r>
            <w:proofErr w:type="spellEnd"/>
            <w:r w:rsidRPr="003529DD">
              <w:rPr>
                <w:color w:val="000000"/>
                <w:sz w:val="28"/>
                <w:szCs w:val="28"/>
                <w:lang w:val="ru-RU" w:eastAsia="ru-RU"/>
              </w:rPr>
              <w:t xml:space="preserve"> на 2021 – 2023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558,0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"Обеспечение функционирования и развития учр</w:t>
            </w:r>
            <w:r w:rsidRPr="003529DD">
              <w:rPr>
                <w:color w:val="000000"/>
                <w:sz w:val="28"/>
                <w:szCs w:val="28"/>
                <w:lang w:val="ru-RU" w:eastAsia="ru-RU"/>
              </w:rPr>
              <w:t>е</w:t>
            </w:r>
            <w:r w:rsidRPr="003529DD">
              <w:rPr>
                <w:color w:val="000000"/>
                <w:sz w:val="28"/>
                <w:szCs w:val="28"/>
                <w:lang w:val="ru-RU" w:eastAsia="ru-RU"/>
              </w:rPr>
              <w:t>ждений, оказывающих муниципальные услуги (работы) в сфере культуры"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0500100000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558,0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автономным учреждениям и некоммерческим орг</w:t>
            </w:r>
            <w:r w:rsidRPr="003529DD">
              <w:rPr>
                <w:color w:val="000000"/>
                <w:sz w:val="28"/>
                <w:szCs w:val="28"/>
                <w:lang w:val="ru-RU" w:eastAsia="ru-RU"/>
              </w:rPr>
              <w:t>а</w:t>
            </w:r>
            <w:r w:rsidRPr="003529DD">
              <w:rPr>
                <w:color w:val="000000"/>
                <w:sz w:val="28"/>
                <w:szCs w:val="28"/>
                <w:lang w:val="ru-RU" w:eastAsia="ru-RU"/>
              </w:rPr>
              <w:t>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0500161600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558,0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0500161600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558,0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учреждениям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07</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0500161600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558,0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КУЛЬТУРА, КИНЕМАТОГРАФИЯ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118 498,4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Культура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118 498,4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Муниципальная программа "Развитие сферы культуры города </w:t>
            </w:r>
            <w:proofErr w:type="spellStart"/>
            <w:r w:rsidRPr="003529DD">
              <w:rPr>
                <w:color w:val="000000"/>
                <w:sz w:val="28"/>
                <w:szCs w:val="28"/>
                <w:lang w:val="ru-RU" w:eastAsia="ru-RU"/>
              </w:rPr>
              <w:t>Лянтора</w:t>
            </w:r>
            <w:proofErr w:type="spellEnd"/>
            <w:r w:rsidRPr="003529DD">
              <w:rPr>
                <w:color w:val="000000"/>
                <w:sz w:val="28"/>
                <w:szCs w:val="28"/>
                <w:lang w:val="ru-RU" w:eastAsia="ru-RU"/>
              </w:rPr>
              <w:t xml:space="preserve"> на 2021 – 2023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117 823,0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"Обеспечение функционирования и развития учр</w:t>
            </w:r>
            <w:r w:rsidRPr="003529DD">
              <w:rPr>
                <w:color w:val="000000"/>
                <w:sz w:val="28"/>
                <w:szCs w:val="28"/>
                <w:lang w:val="ru-RU" w:eastAsia="ru-RU"/>
              </w:rPr>
              <w:t>е</w:t>
            </w:r>
            <w:r w:rsidRPr="003529DD">
              <w:rPr>
                <w:color w:val="000000"/>
                <w:sz w:val="28"/>
                <w:szCs w:val="28"/>
                <w:lang w:val="ru-RU" w:eastAsia="ru-RU"/>
              </w:rPr>
              <w:t>ждений, оказывающих муниципальные услуги (работы) в сфере культуры"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0500100000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114 340,8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автономным учреждениям и некоммерческим орг</w:t>
            </w:r>
            <w:r w:rsidRPr="003529DD">
              <w:rPr>
                <w:color w:val="000000"/>
                <w:sz w:val="28"/>
                <w:szCs w:val="28"/>
                <w:lang w:val="ru-RU" w:eastAsia="ru-RU"/>
              </w:rPr>
              <w:t>а</w:t>
            </w:r>
            <w:r w:rsidRPr="003529DD">
              <w:rPr>
                <w:color w:val="000000"/>
                <w:sz w:val="28"/>
                <w:szCs w:val="28"/>
                <w:lang w:val="ru-RU" w:eastAsia="ru-RU"/>
              </w:rPr>
              <w:lastRenderedPageBreak/>
              <w:t>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lastRenderedPageBreak/>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0500161600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109 963,3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Предоставление субсидий бюджетным, автономным учреждениям и иным некоммерческим организациям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0500161600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109 963,3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учреждениям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0500161600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109 963,3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Повышение оплаты труда работников муниципальных учреждений, включая увеличение минимального размера оплаты труда и увеличение заработной платы работников культуры в целях достижения установленных целевых значений средней заработной платы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0500189121</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4 377,6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0500189121</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4 377,6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учреждениям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0500189121</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4 377,6</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"Обеспечение условий и организация мероприятий, содействующих поддержке доступа негосударственных (немуниципальных) организаций к предоставлению услуг в сфере культуры"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0500200000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2 357,2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автономным учреждениям и некоммерческим орг</w:t>
            </w:r>
            <w:r w:rsidRPr="003529DD">
              <w:rPr>
                <w:color w:val="000000"/>
                <w:sz w:val="28"/>
                <w:szCs w:val="28"/>
                <w:lang w:val="ru-RU" w:eastAsia="ru-RU"/>
              </w:rPr>
              <w:t>а</w:t>
            </w:r>
            <w:r w:rsidRPr="003529DD">
              <w:rPr>
                <w:color w:val="000000"/>
                <w:sz w:val="28"/>
                <w:szCs w:val="28"/>
                <w:lang w:val="ru-RU" w:eastAsia="ru-RU"/>
              </w:rPr>
              <w:t>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0500261600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2 357,2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0500261600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2 357,2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некоммерческим организациям (за исключением государстве</w:t>
            </w:r>
            <w:r w:rsidRPr="003529DD">
              <w:rPr>
                <w:color w:val="000000"/>
                <w:sz w:val="28"/>
                <w:szCs w:val="28"/>
                <w:lang w:val="ru-RU" w:eastAsia="ru-RU"/>
              </w:rPr>
              <w:t>н</w:t>
            </w:r>
            <w:r w:rsidRPr="003529DD">
              <w:rPr>
                <w:color w:val="000000"/>
                <w:sz w:val="28"/>
                <w:szCs w:val="28"/>
                <w:lang w:val="ru-RU" w:eastAsia="ru-RU"/>
              </w:rPr>
              <w:t>ных(муниципальных)учреждений, государственных корпораций(компаний), публично-правовых компаний)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0500261600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630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2 357,2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"Обеспечение условий для укрепления материально - технической базы"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0500600000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1 125,0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Реализация наказов избирателей депутатам Думы Ханты-Мансийского авт</w:t>
            </w:r>
            <w:r w:rsidRPr="003529DD">
              <w:rPr>
                <w:color w:val="000000"/>
                <w:sz w:val="28"/>
                <w:szCs w:val="28"/>
                <w:lang w:val="ru-RU" w:eastAsia="ru-RU"/>
              </w:rPr>
              <w:t>о</w:t>
            </w:r>
            <w:r w:rsidRPr="003529DD">
              <w:rPr>
                <w:color w:val="000000"/>
                <w:sz w:val="28"/>
                <w:szCs w:val="28"/>
                <w:lang w:val="ru-RU" w:eastAsia="ru-RU"/>
              </w:rPr>
              <w:t>номного округа - Югры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0500685160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900,0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0500685160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900,0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учреждениям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0500685160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900,0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Иные межбюджетные трансферты на укрепление материально-технической базы учреждения, представителем которого является победитель районного конкурса-фестиваля "Звёзды XXI века"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0500689140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125,0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Предоставление субсидий бюджетным, автономным учреждениям и иным некоммерческим организациям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0500689140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125,0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учреждениям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0500689140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125,0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Мероприятия по сохранению и популяризации уклада жизни коренных м</w:t>
            </w:r>
            <w:r w:rsidRPr="003529DD">
              <w:rPr>
                <w:color w:val="000000"/>
                <w:sz w:val="28"/>
                <w:szCs w:val="28"/>
                <w:lang w:val="ru-RU" w:eastAsia="ru-RU"/>
              </w:rPr>
              <w:t>а</w:t>
            </w:r>
            <w:r w:rsidRPr="003529DD">
              <w:rPr>
                <w:color w:val="000000"/>
                <w:sz w:val="28"/>
                <w:szCs w:val="28"/>
                <w:lang w:val="ru-RU" w:eastAsia="ru-RU"/>
              </w:rPr>
              <w:t>лочисленных народов Севера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0500689322</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100,0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0500689322</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100,0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учреждениям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0500689322</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100,0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Муниципальная программа "Укрепление межнационального и межконфе</w:t>
            </w:r>
            <w:r w:rsidRPr="003529DD">
              <w:rPr>
                <w:color w:val="000000"/>
                <w:sz w:val="28"/>
                <w:szCs w:val="28"/>
                <w:lang w:val="ru-RU" w:eastAsia="ru-RU"/>
              </w:rPr>
              <w:t>с</w:t>
            </w:r>
            <w:r w:rsidRPr="003529DD">
              <w:rPr>
                <w:color w:val="000000"/>
                <w:sz w:val="28"/>
                <w:szCs w:val="28"/>
                <w:lang w:val="ru-RU" w:eastAsia="ru-RU"/>
              </w:rPr>
              <w:t>сионального согласия, профилактика экстремизма в муниципальном образ</w:t>
            </w:r>
            <w:r w:rsidRPr="003529DD">
              <w:rPr>
                <w:color w:val="000000"/>
                <w:sz w:val="28"/>
                <w:szCs w:val="28"/>
                <w:lang w:val="ru-RU" w:eastAsia="ru-RU"/>
              </w:rPr>
              <w:t>о</w:t>
            </w:r>
            <w:r w:rsidRPr="003529DD">
              <w:rPr>
                <w:color w:val="000000"/>
                <w:sz w:val="28"/>
                <w:szCs w:val="28"/>
                <w:lang w:val="ru-RU" w:eastAsia="ru-RU"/>
              </w:rPr>
              <w:t xml:space="preserve">вании городское поселение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2023-2025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675,4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"Организация и проведение просветительской работы среди населения города по формированию общероссийской гражданской идентичности, воспитанию культуры межнационального общения, изучению истории и традиций народов Российской Федерации, их опыта солидарности в укреплении государства и защиты общего Отечества"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1200100000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194,0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автономным учреждениям и некоммерческим орг</w:t>
            </w:r>
            <w:r w:rsidRPr="003529DD">
              <w:rPr>
                <w:color w:val="000000"/>
                <w:sz w:val="28"/>
                <w:szCs w:val="28"/>
                <w:lang w:val="ru-RU" w:eastAsia="ru-RU"/>
              </w:rPr>
              <w:t>а</w:t>
            </w:r>
            <w:r w:rsidRPr="003529DD">
              <w:rPr>
                <w:color w:val="000000"/>
                <w:sz w:val="28"/>
                <w:szCs w:val="28"/>
                <w:lang w:val="ru-RU" w:eastAsia="ru-RU"/>
              </w:rPr>
              <w:t>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1200161600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194,0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1200161600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194,0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учреждениям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1200161600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194,0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"Содействие поддержке русского языка как госуда</w:t>
            </w:r>
            <w:r w:rsidRPr="003529DD">
              <w:rPr>
                <w:color w:val="000000"/>
                <w:sz w:val="28"/>
                <w:szCs w:val="28"/>
                <w:lang w:val="ru-RU" w:eastAsia="ru-RU"/>
              </w:rPr>
              <w:t>р</w:t>
            </w:r>
            <w:r w:rsidRPr="003529DD">
              <w:rPr>
                <w:color w:val="000000"/>
                <w:sz w:val="28"/>
                <w:szCs w:val="28"/>
                <w:lang w:val="ru-RU" w:eastAsia="ru-RU"/>
              </w:rPr>
              <w:t>ственного языка Российской Федерации и средства межнационального о</w:t>
            </w:r>
            <w:r w:rsidRPr="003529DD">
              <w:rPr>
                <w:color w:val="000000"/>
                <w:sz w:val="28"/>
                <w:szCs w:val="28"/>
                <w:lang w:val="ru-RU" w:eastAsia="ru-RU"/>
              </w:rPr>
              <w:t>б</w:t>
            </w:r>
            <w:r w:rsidRPr="003529DD">
              <w:rPr>
                <w:color w:val="000000"/>
                <w:sz w:val="28"/>
                <w:szCs w:val="28"/>
                <w:lang w:val="ru-RU" w:eastAsia="ru-RU"/>
              </w:rPr>
              <w:t>щения, а также создание условий для сохранения и развития языков народов Российской Федерации, проживающих в муниципальном образовании"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1200200000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80,2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автономным учреждениям и некоммерческим орг</w:t>
            </w:r>
            <w:r w:rsidRPr="003529DD">
              <w:rPr>
                <w:color w:val="000000"/>
                <w:sz w:val="28"/>
                <w:szCs w:val="28"/>
                <w:lang w:val="ru-RU" w:eastAsia="ru-RU"/>
              </w:rPr>
              <w:t>а</w:t>
            </w:r>
            <w:r w:rsidRPr="003529DD">
              <w:rPr>
                <w:color w:val="000000"/>
                <w:sz w:val="28"/>
                <w:szCs w:val="28"/>
                <w:lang w:val="ru-RU" w:eastAsia="ru-RU"/>
              </w:rPr>
              <w:t>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1200261600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80,2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1200261600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80,2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учреждениям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1200261600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80,2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Основное мероприятие "Создание условий для социокультурной интеграции </w:t>
            </w:r>
            <w:r w:rsidRPr="003529DD">
              <w:rPr>
                <w:color w:val="000000"/>
                <w:sz w:val="28"/>
                <w:szCs w:val="28"/>
                <w:lang w:val="ru-RU" w:eastAsia="ru-RU"/>
              </w:rPr>
              <w:lastRenderedPageBreak/>
              <w:t>и адаптации мигрантов"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lastRenderedPageBreak/>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1200300000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13,0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Субсидии бюджетным, автономным учреждениям и некоммерческим орг</w:t>
            </w:r>
            <w:r w:rsidRPr="003529DD">
              <w:rPr>
                <w:color w:val="000000"/>
                <w:sz w:val="28"/>
                <w:szCs w:val="28"/>
                <w:lang w:val="ru-RU" w:eastAsia="ru-RU"/>
              </w:rPr>
              <w:t>а</w:t>
            </w:r>
            <w:r w:rsidRPr="003529DD">
              <w:rPr>
                <w:color w:val="000000"/>
                <w:sz w:val="28"/>
                <w:szCs w:val="28"/>
                <w:lang w:val="ru-RU" w:eastAsia="ru-RU"/>
              </w:rPr>
              <w:t>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1200361600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13,0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1200361600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13,0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учреждениям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1200361600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13,0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"Развитие духовно-нравственных основ и самобы</w:t>
            </w:r>
            <w:r w:rsidRPr="003529DD">
              <w:rPr>
                <w:color w:val="000000"/>
                <w:sz w:val="28"/>
                <w:szCs w:val="28"/>
                <w:lang w:val="ru-RU" w:eastAsia="ru-RU"/>
              </w:rPr>
              <w:t>т</w:t>
            </w:r>
            <w:r w:rsidRPr="003529DD">
              <w:rPr>
                <w:color w:val="000000"/>
                <w:sz w:val="28"/>
                <w:szCs w:val="28"/>
                <w:lang w:val="ru-RU" w:eastAsia="ru-RU"/>
              </w:rPr>
              <w:t>ной культуры российского казачества и повышение его роли в воспитании подрастающего поколения в духе патриотизма"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1200400000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автономным учреждениям и некоммерческим орг</w:t>
            </w:r>
            <w:r w:rsidRPr="003529DD">
              <w:rPr>
                <w:color w:val="000000"/>
                <w:sz w:val="28"/>
                <w:szCs w:val="28"/>
                <w:lang w:val="ru-RU" w:eastAsia="ru-RU"/>
              </w:rPr>
              <w:t>а</w:t>
            </w:r>
            <w:r w:rsidRPr="003529DD">
              <w:rPr>
                <w:color w:val="000000"/>
                <w:sz w:val="28"/>
                <w:szCs w:val="28"/>
                <w:lang w:val="ru-RU" w:eastAsia="ru-RU"/>
              </w:rPr>
              <w:t>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1200461600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1200461600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учреждениям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1200461600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"Содействие этнокультурному многообразию нар</w:t>
            </w:r>
            <w:r w:rsidRPr="003529DD">
              <w:rPr>
                <w:color w:val="000000"/>
                <w:sz w:val="28"/>
                <w:szCs w:val="28"/>
                <w:lang w:val="ru-RU" w:eastAsia="ru-RU"/>
              </w:rPr>
              <w:t>о</w:t>
            </w:r>
            <w:r w:rsidRPr="003529DD">
              <w:rPr>
                <w:color w:val="000000"/>
                <w:sz w:val="28"/>
                <w:szCs w:val="28"/>
                <w:lang w:val="ru-RU" w:eastAsia="ru-RU"/>
              </w:rPr>
              <w:t>дов России и религиозным организациям в культурно-просветительской де</w:t>
            </w:r>
            <w:r w:rsidRPr="003529DD">
              <w:rPr>
                <w:color w:val="000000"/>
                <w:sz w:val="28"/>
                <w:szCs w:val="28"/>
                <w:lang w:val="ru-RU" w:eastAsia="ru-RU"/>
              </w:rPr>
              <w:t>я</w:t>
            </w:r>
            <w:r w:rsidRPr="003529DD">
              <w:rPr>
                <w:color w:val="000000"/>
                <w:sz w:val="28"/>
                <w:szCs w:val="28"/>
                <w:lang w:val="ru-RU" w:eastAsia="ru-RU"/>
              </w:rPr>
              <w:t>тельности"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1200600000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249,9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автономным учреждениям и некоммерческим орг</w:t>
            </w:r>
            <w:r w:rsidRPr="003529DD">
              <w:rPr>
                <w:color w:val="000000"/>
                <w:sz w:val="28"/>
                <w:szCs w:val="28"/>
                <w:lang w:val="ru-RU" w:eastAsia="ru-RU"/>
              </w:rPr>
              <w:t>а</w:t>
            </w:r>
            <w:r w:rsidRPr="003529DD">
              <w:rPr>
                <w:color w:val="000000"/>
                <w:sz w:val="28"/>
                <w:szCs w:val="28"/>
                <w:lang w:val="ru-RU" w:eastAsia="ru-RU"/>
              </w:rPr>
              <w:t>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1200661600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249,9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1200661600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249,9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учреждениям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1200661600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249,9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"Совершенствование системы управления в сфере профилактики экстремизма на территории муниципального образования"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1200700000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34,1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автономным учреждениям и некоммерческим орг</w:t>
            </w:r>
            <w:r w:rsidRPr="003529DD">
              <w:rPr>
                <w:color w:val="000000"/>
                <w:sz w:val="28"/>
                <w:szCs w:val="28"/>
                <w:lang w:val="ru-RU" w:eastAsia="ru-RU"/>
              </w:rPr>
              <w:t>а</w:t>
            </w:r>
            <w:r w:rsidRPr="003529DD">
              <w:rPr>
                <w:color w:val="000000"/>
                <w:sz w:val="28"/>
                <w:szCs w:val="28"/>
                <w:lang w:val="ru-RU" w:eastAsia="ru-RU"/>
              </w:rPr>
              <w:t>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1200761600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34,1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1200761600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34,1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учреждениям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1200761600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34,1</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"Реализация комплексной информационной камп</w:t>
            </w:r>
            <w:r w:rsidRPr="003529DD">
              <w:rPr>
                <w:color w:val="000000"/>
                <w:sz w:val="28"/>
                <w:szCs w:val="28"/>
                <w:lang w:val="ru-RU" w:eastAsia="ru-RU"/>
              </w:rPr>
              <w:t>а</w:t>
            </w:r>
            <w:r w:rsidRPr="003529DD">
              <w:rPr>
                <w:color w:val="000000"/>
                <w:sz w:val="28"/>
                <w:szCs w:val="28"/>
                <w:lang w:val="ru-RU" w:eastAsia="ru-RU"/>
              </w:rPr>
              <w:t>нии, направленной на укрепление общегражданской идентичности и межн</w:t>
            </w:r>
            <w:r w:rsidRPr="003529DD">
              <w:rPr>
                <w:color w:val="000000"/>
                <w:sz w:val="28"/>
                <w:szCs w:val="28"/>
                <w:lang w:val="ru-RU" w:eastAsia="ru-RU"/>
              </w:rPr>
              <w:t>а</w:t>
            </w:r>
            <w:r w:rsidRPr="003529DD">
              <w:rPr>
                <w:color w:val="000000"/>
                <w:sz w:val="28"/>
                <w:szCs w:val="28"/>
                <w:lang w:val="ru-RU" w:eastAsia="ru-RU"/>
              </w:rPr>
              <w:lastRenderedPageBreak/>
              <w:t>ционального (межэтнического), межконфессионального и межкультурного взаимодействия"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lastRenderedPageBreak/>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1200800000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Субсидии бюджетным, автономным учреждениям и некоммерческим орг</w:t>
            </w:r>
            <w:r w:rsidRPr="003529DD">
              <w:rPr>
                <w:color w:val="000000"/>
                <w:sz w:val="28"/>
                <w:szCs w:val="28"/>
                <w:lang w:val="ru-RU" w:eastAsia="ru-RU"/>
              </w:rPr>
              <w:t>а</w:t>
            </w:r>
            <w:r w:rsidRPr="003529DD">
              <w:rPr>
                <w:color w:val="000000"/>
                <w:sz w:val="28"/>
                <w:szCs w:val="28"/>
                <w:lang w:val="ru-RU" w:eastAsia="ru-RU"/>
              </w:rPr>
              <w:t>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1200861600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1200861600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учреждениям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1200861600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28,0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"Осуществление мониторинга состояния межнаци</w:t>
            </w:r>
            <w:r w:rsidRPr="003529DD">
              <w:rPr>
                <w:color w:val="000000"/>
                <w:sz w:val="28"/>
                <w:szCs w:val="28"/>
                <w:lang w:val="ru-RU" w:eastAsia="ru-RU"/>
              </w:rPr>
              <w:t>о</w:t>
            </w:r>
            <w:r w:rsidRPr="003529DD">
              <w:rPr>
                <w:color w:val="000000"/>
                <w:sz w:val="28"/>
                <w:szCs w:val="28"/>
                <w:lang w:val="ru-RU" w:eastAsia="ru-RU"/>
              </w:rPr>
              <w:t>нальных, межконфессиональных отношений, раннего предупреждения ко</w:t>
            </w:r>
            <w:r w:rsidRPr="003529DD">
              <w:rPr>
                <w:color w:val="000000"/>
                <w:sz w:val="28"/>
                <w:szCs w:val="28"/>
                <w:lang w:val="ru-RU" w:eastAsia="ru-RU"/>
              </w:rPr>
              <w:t>н</w:t>
            </w:r>
            <w:r w:rsidRPr="003529DD">
              <w:rPr>
                <w:color w:val="000000"/>
                <w:sz w:val="28"/>
                <w:szCs w:val="28"/>
                <w:lang w:val="ru-RU" w:eastAsia="ru-RU"/>
              </w:rPr>
              <w:t>фликтных ситуаций и выявления фактов распространения идеологии экстр</w:t>
            </w:r>
            <w:r w:rsidRPr="003529DD">
              <w:rPr>
                <w:color w:val="000000"/>
                <w:sz w:val="28"/>
                <w:szCs w:val="28"/>
                <w:lang w:val="ru-RU" w:eastAsia="ru-RU"/>
              </w:rPr>
              <w:t>е</w:t>
            </w:r>
            <w:r w:rsidRPr="003529DD">
              <w:rPr>
                <w:color w:val="000000"/>
                <w:sz w:val="28"/>
                <w:szCs w:val="28"/>
                <w:lang w:val="ru-RU" w:eastAsia="ru-RU"/>
              </w:rPr>
              <w:t>мизма, в том числе средств массовой информации и информационно-телекоммуникационных сетей, включая сеть Интернет"</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1200900000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38,3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автономным учреждениям и некоммерческим орг</w:t>
            </w:r>
            <w:r w:rsidRPr="003529DD">
              <w:rPr>
                <w:color w:val="000000"/>
                <w:sz w:val="28"/>
                <w:szCs w:val="28"/>
                <w:lang w:val="ru-RU" w:eastAsia="ru-RU"/>
              </w:rPr>
              <w:t>а</w:t>
            </w:r>
            <w:r w:rsidRPr="003529DD">
              <w:rPr>
                <w:color w:val="000000"/>
                <w:sz w:val="28"/>
                <w:szCs w:val="28"/>
                <w:lang w:val="ru-RU" w:eastAsia="ru-RU"/>
              </w:rPr>
              <w:t>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1200961600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38,3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1200961600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38,3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учреждениям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08</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1200961600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38,3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СОЦИАЛЬНАЯ ПОЛИТИКА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2 322,0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Пенсионное обеспечение</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2 097,0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Муниципальная программа "Организационное, финансовое и информацио</w:t>
            </w:r>
            <w:r w:rsidRPr="003529DD">
              <w:rPr>
                <w:color w:val="000000"/>
                <w:sz w:val="28"/>
                <w:szCs w:val="28"/>
                <w:lang w:val="ru-RU" w:eastAsia="ru-RU"/>
              </w:rPr>
              <w:t>н</w:t>
            </w:r>
            <w:r w:rsidRPr="003529DD">
              <w:rPr>
                <w:color w:val="000000"/>
                <w:sz w:val="28"/>
                <w:szCs w:val="28"/>
                <w:lang w:val="ru-RU" w:eastAsia="ru-RU"/>
              </w:rPr>
              <w:t xml:space="preserve">ное обеспечение деятельности органов местного самоуправления городского поселения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2021-2023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2 097,0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Основное мероприятие "Обеспечение выполнения полномочий и функций, возложенных на Администрацию города"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2 097,0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Исполнение публичных нормативных обязательств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1100272600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2 097,0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Социальное обеспечение и иные выплаты населению</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1100272600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300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2 097,0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Публичные нормативные социальные выплаты гражданам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1100272600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310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2 097,0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Социальное обеспечение населения</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225,0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 xml:space="preserve">Муниципальная программа "Гражданская защита населения и территории городского поселения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2021-2024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225,0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"Оказание дополнительных мер социальной по</w:t>
            </w:r>
            <w:r w:rsidRPr="003529DD">
              <w:rPr>
                <w:color w:val="000000"/>
                <w:sz w:val="28"/>
                <w:szCs w:val="28"/>
                <w:lang w:val="ru-RU" w:eastAsia="ru-RU"/>
              </w:rPr>
              <w:t>д</w:t>
            </w:r>
            <w:r w:rsidRPr="003529DD">
              <w:rPr>
                <w:color w:val="000000"/>
                <w:sz w:val="28"/>
                <w:szCs w:val="28"/>
                <w:lang w:val="ru-RU" w:eastAsia="ru-RU"/>
              </w:rPr>
              <w:lastRenderedPageBreak/>
              <w:t xml:space="preserve">держки"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lastRenderedPageBreak/>
              <w:t>10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0600200000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225,0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Исполнение публичных нормативных обязательств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0600272600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225,0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Социальное обеспечение и иные выплаты населению</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0600272600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300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225,0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Публичные нормативные социальные выплаты гражданам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03</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0600272600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310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225,0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ФИЗИЧЕСКАЯ КУЛЬТУРА И СПОРТ</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47 186,4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Физическая культура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47 186,4</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Муниципальная программа "Развитие физической культуры и спорта в гор</w:t>
            </w:r>
            <w:r w:rsidRPr="003529DD">
              <w:rPr>
                <w:color w:val="000000"/>
                <w:sz w:val="28"/>
                <w:szCs w:val="28"/>
                <w:lang w:val="ru-RU" w:eastAsia="ru-RU"/>
              </w:rPr>
              <w:t>о</w:t>
            </w:r>
            <w:r w:rsidRPr="003529DD">
              <w:rPr>
                <w:color w:val="000000"/>
                <w:sz w:val="28"/>
                <w:szCs w:val="28"/>
                <w:lang w:val="ru-RU" w:eastAsia="ru-RU"/>
              </w:rPr>
              <w:t xml:space="preserve">де </w:t>
            </w:r>
            <w:proofErr w:type="spellStart"/>
            <w:r w:rsidRPr="003529DD">
              <w:rPr>
                <w:color w:val="000000"/>
                <w:sz w:val="28"/>
                <w:szCs w:val="28"/>
                <w:lang w:val="ru-RU" w:eastAsia="ru-RU"/>
              </w:rPr>
              <w:t>Лянторе</w:t>
            </w:r>
            <w:proofErr w:type="spellEnd"/>
            <w:r w:rsidRPr="003529DD">
              <w:rPr>
                <w:color w:val="000000"/>
                <w:sz w:val="28"/>
                <w:szCs w:val="28"/>
                <w:lang w:val="ru-RU" w:eastAsia="ru-RU"/>
              </w:rPr>
              <w:t xml:space="preserve"> на 2021-2023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47 110,0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"Обеспечение функционирования и развития учр</w:t>
            </w:r>
            <w:r w:rsidRPr="003529DD">
              <w:rPr>
                <w:color w:val="000000"/>
                <w:sz w:val="28"/>
                <w:szCs w:val="28"/>
                <w:lang w:val="ru-RU" w:eastAsia="ru-RU"/>
              </w:rPr>
              <w:t>е</w:t>
            </w:r>
            <w:r w:rsidRPr="003529DD">
              <w:rPr>
                <w:color w:val="000000"/>
                <w:sz w:val="28"/>
                <w:szCs w:val="28"/>
                <w:lang w:val="ru-RU" w:eastAsia="ru-RU"/>
              </w:rPr>
              <w:t>ждений, оказывающих муниципальные услуги (работы) по организации з</w:t>
            </w:r>
            <w:r w:rsidRPr="003529DD">
              <w:rPr>
                <w:color w:val="000000"/>
                <w:sz w:val="28"/>
                <w:szCs w:val="28"/>
                <w:lang w:val="ru-RU" w:eastAsia="ru-RU"/>
              </w:rPr>
              <w:t>а</w:t>
            </w:r>
            <w:r w:rsidRPr="003529DD">
              <w:rPr>
                <w:color w:val="000000"/>
                <w:sz w:val="28"/>
                <w:szCs w:val="28"/>
                <w:lang w:val="ru-RU" w:eastAsia="ru-RU"/>
              </w:rPr>
              <w:t>нятий физической культурой и спортом"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0900100000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41 868,7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автономным учреждениям и некоммерческим орг</w:t>
            </w:r>
            <w:r w:rsidRPr="003529DD">
              <w:rPr>
                <w:color w:val="000000"/>
                <w:sz w:val="28"/>
                <w:szCs w:val="28"/>
                <w:lang w:val="ru-RU" w:eastAsia="ru-RU"/>
              </w:rPr>
              <w:t>а</w:t>
            </w:r>
            <w:r w:rsidRPr="003529DD">
              <w:rPr>
                <w:color w:val="000000"/>
                <w:sz w:val="28"/>
                <w:szCs w:val="28"/>
                <w:lang w:val="ru-RU" w:eastAsia="ru-RU"/>
              </w:rPr>
              <w:t>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0900161600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41 323,7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0900161600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41 323,7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учреждениям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0900161600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41 323,7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Повышение оплаты труда работников муниципальных учреждений, включая увеличение минимального размера оплаты труда и увеличение заработной платы работников культуры в целях достижения установленных целевых значений средней заработной платы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0900189121</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545,0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0900189121</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545,0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учреждениям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0900189121</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545,0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"Обеспечение условий и организация мероприятий, содействующих поддержке доступа немуниципальных организаций к пред</w:t>
            </w:r>
            <w:r w:rsidRPr="003529DD">
              <w:rPr>
                <w:color w:val="000000"/>
                <w:sz w:val="28"/>
                <w:szCs w:val="28"/>
                <w:lang w:val="ru-RU" w:eastAsia="ru-RU"/>
              </w:rPr>
              <w:t>о</w:t>
            </w:r>
            <w:r w:rsidRPr="003529DD">
              <w:rPr>
                <w:color w:val="000000"/>
                <w:sz w:val="28"/>
                <w:szCs w:val="28"/>
                <w:lang w:val="ru-RU" w:eastAsia="ru-RU"/>
              </w:rPr>
              <w:t>ставлению услуг в сфере физической культуры и спорта на территории гор</w:t>
            </w:r>
            <w:r w:rsidRPr="003529DD">
              <w:rPr>
                <w:color w:val="000000"/>
                <w:sz w:val="28"/>
                <w:szCs w:val="28"/>
                <w:lang w:val="ru-RU" w:eastAsia="ru-RU"/>
              </w:rPr>
              <w:t>о</w:t>
            </w:r>
            <w:r w:rsidRPr="003529DD">
              <w:rPr>
                <w:color w:val="000000"/>
                <w:sz w:val="28"/>
                <w:szCs w:val="28"/>
                <w:lang w:val="ru-RU" w:eastAsia="ru-RU"/>
              </w:rPr>
              <w:t xml:space="preserve">да </w:t>
            </w:r>
            <w:proofErr w:type="spellStart"/>
            <w:r w:rsidRPr="003529DD">
              <w:rPr>
                <w:color w:val="000000"/>
                <w:sz w:val="28"/>
                <w:szCs w:val="28"/>
                <w:lang w:val="ru-RU" w:eastAsia="ru-RU"/>
              </w:rPr>
              <w:t>Лянтора</w:t>
            </w:r>
            <w:proofErr w:type="spellEnd"/>
            <w:r w:rsidRPr="003529DD">
              <w:rPr>
                <w:color w:val="000000"/>
                <w:sz w:val="28"/>
                <w:szCs w:val="28"/>
                <w:lang w:val="ru-RU" w:eastAsia="ru-RU"/>
              </w:rPr>
              <w:t>"</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0900300000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4 358,3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автономным учреждениям и некоммерческим орг</w:t>
            </w:r>
            <w:r w:rsidRPr="003529DD">
              <w:rPr>
                <w:color w:val="000000"/>
                <w:sz w:val="28"/>
                <w:szCs w:val="28"/>
                <w:lang w:val="ru-RU" w:eastAsia="ru-RU"/>
              </w:rPr>
              <w:t>а</w:t>
            </w:r>
            <w:r w:rsidRPr="003529DD">
              <w:rPr>
                <w:color w:val="000000"/>
                <w:sz w:val="28"/>
                <w:szCs w:val="28"/>
                <w:lang w:val="ru-RU" w:eastAsia="ru-RU"/>
              </w:rPr>
              <w:t>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0900361600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4 358,3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0900361600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4 358,3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Субсидии некоммерческим организациям (за исключением государстве</w:t>
            </w:r>
            <w:r w:rsidRPr="003529DD">
              <w:rPr>
                <w:color w:val="000000"/>
                <w:sz w:val="28"/>
                <w:szCs w:val="28"/>
                <w:lang w:val="ru-RU" w:eastAsia="ru-RU"/>
              </w:rPr>
              <w:t>н</w:t>
            </w:r>
            <w:r w:rsidRPr="003529DD">
              <w:rPr>
                <w:color w:val="000000"/>
                <w:sz w:val="28"/>
                <w:szCs w:val="28"/>
                <w:lang w:val="ru-RU" w:eastAsia="ru-RU"/>
              </w:rPr>
              <w:t>ных(муниципальных)учреждений, государственных корпораций(компаний), публично-правовых компаний)</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0900361600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630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4 358,3</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"Обеспечение условий для укрепления материально - технической базы учреждений физической культуры и спорта, обустройство объектов физической культуры и спорта"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0900400000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882,9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автономным учреждениям и некоммерческим орг</w:t>
            </w:r>
            <w:r w:rsidRPr="003529DD">
              <w:rPr>
                <w:color w:val="000000"/>
                <w:sz w:val="28"/>
                <w:szCs w:val="28"/>
                <w:lang w:val="ru-RU" w:eastAsia="ru-RU"/>
              </w:rPr>
              <w:t>а</w:t>
            </w:r>
            <w:r w:rsidRPr="003529DD">
              <w:rPr>
                <w:color w:val="000000"/>
                <w:sz w:val="28"/>
                <w:szCs w:val="28"/>
                <w:lang w:val="ru-RU" w:eastAsia="ru-RU"/>
              </w:rPr>
              <w:t>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0900461600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82,9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0900461600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82,9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учреждениям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0900461600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82,9</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Реализация наказов избирателей депутатам Думы Ханты-Мансийского авт</w:t>
            </w:r>
            <w:r w:rsidRPr="003529DD">
              <w:rPr>
                <w:color w:val="000000"/>
                <w:sz w:val="28"/>
                <w:szCs w:val="28"/>
                <w:lang w:val="ru-RU" w:eastAsia="ru-RU"/>
              </w:rPr>
              <w:t>о</w:t>
            </w:r>
            <w:r w:rsidRPr="003529DD">
              <w:rPr>
                <w:color w:val="000000"/>
                <w:sz w:val="28"/>
                <w:szCs w:val="28"/>
                <w:lang w:val="ru-RU" w:eastAsia="ru-RU"/>
              </w:rPr>
              <w:t>номного округа - Югры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0900485160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800,0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0900485160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800,0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учреждениям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0900485160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800,0</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Муниципальная программа "Укрепление межнационального и межконфе</w:t>
            </w:r>
            <w:r w:rsidRPr="003529DD">
              <w:rPr>
                <w:color w:val="000000"/>
                <w:sz w:val="28"/>
                <w:szCs w:val="28"/>
                <w:lang w:val="ru-RU" w:eastAsia="ru-RU"/>
              </w:rPr>
              <w:t>с</w:t>
            </w:r>
            <w:r w:rsidRPr="003529DD">
              <w:rPr>
                <w:color w:val="000000"/>
                <w:sz w:val="28"/>
                <w:szCs w:val="28"/>
                <w:lang w:val="ru-RU" w:eastAsia="ru-RU"/>
              </w:rPr>
              <w:t>сионального согласия, профилактика экстремизма в муниципальном образ</w:t>
            </w:r>
            <w:r w:rsidRPr="003529DD">
              <w:rPr>
                <w:color w:val="000000"/>
                <w:sz w:val="28"/>
                <w:szCs w:val="28"/>
                <w:lang w:val="ru-RU" w:eastAsia="ru-RU"/>
              </w:rPr>
              <w:t>о</w:t>
            </w:r>
            <w:r w:rsidRPr="003529DD">
              <w:rPr>
                <w:color w:val="000000"/>
                <w:sz w:val="28"/>
                <w:szCs w:val="28"/>
                <w:lang w:val="ru-RU" w:eastAsia="ru-RU"/>
              </w:rPr>
              <w:t xml:space="preserve">вании городское поселение </w:t>
            </w:r>
            <w:proofErr w:type="spellStart"/>
            <w:r w:rsidRPr="003529DD">
              <w:rPr>
                <w:color w:val="000000"/>
                <w:sz w:val="28"/>
                <w:szCs w:val="28"/>
                <w:lang w:val="ru-RU" w:eastAsia="ru-RU"/>
              </w:rPr>
              <w:t>Лянтор</w:t>
            </w:r>
            <w:proofErr w:type="spellEnd"/>
            <w:r w:rsidRPr="003529DD">
              <w:rPr>
                <w:color w:val="000000"/>
                <w:sz w:val="28"/>
                <w:szCs w:val="28"/>
                <w:lang w:val="ru-RU" w:eastAsia="ru-RU"/>
              </w:rPr>
              <w:t xml:space="preserve"> на 2023-2025 годы"</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76,5</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"Организация и проведение просветительской работы среди населения города по формированию общероссийской гражданской идентичности, воспитанию культуры межнационального общения, изучению истории и традиций народов Российской Федерации, их опыта солидарности в укреплении государства и защиты общего Отечества"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1200100000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44,8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автономным учреждениям и некоммерческим орг</w:t>
            </w:r>
            <w:r w:rsidRPr="003529DD">
              <w:rPr>
                <w:color w:val="000000"/>
                <w:sz w:val="28"/>
                <w:szCs w:val="28"/>
                <w:lang w:val="ru-RU" w:eastAsia="ru-RU"/>
              </w:rPr>
              <w:t>а</w:t>
            </w:r>
            <w:r w:rsidRPr="003529DD">
              <w:rPr>
                <w:color w:val="000000"/>
                <w:sz w:val="28"/>
                <w:szCs w:val="28"/>
                <w:lang w:val="ru-RU" w:eastAsia="ru-RU"/>
              </w:rPr>
              <w:t>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1200161600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44,8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1200161600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44,8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учреждениям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1200161600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44,8</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Основное мероприятие "Содействие этнокультурному многообразию нар</w:t>
            </w:r>
            <w:r w:rsidRPr="003529DD">
              <w:rPr>
                <w:color w:val="000000"/>
                <w:sz w:val="28"/>
                <w:szCs w:val="28"/>
                <w:lang w:val="ru-RU" w:eastAsia="ru-RU"/>
              </w:rPr>
              <w:t>о</w:t>
            </w:r>
            <w:r w:rsidRPr="003529DD">
              <w:rPr>
                <w:color w:val="000000"/>
                <w:sz w:val="28"/>
                <w:szCs w:val="28"/>
                <w:lang w:val="ru-RU" w:eastAsia="ru-RU"/>
              </w:rPr>
              <w:t>дов России и религиозным организациям в культурно-просветительской де</w:t>
            </w:r>
            <w:r w:rsidRPr="003529DD">
              <w:rPr>
                <w:color w:val="000000"/>
                <w:sz w:val="28"/>
                <w:szCs w:val="28"/>
                <w:lang w:val="ru-RU" w:eastAsia="ru-RU"/>
              </w:rPr>
              <w:t>я</w:t>
            </w:r>
            <w:r w:rsidRPr="003529DD">
              <w:rPr>
                <w:color w:val="000000"/>
                <w:sz w:val="28"/>
                <w:szCs w:val="28"/>
                <w:lang w:val="ru-RU" w:eastAsia="ru-RU"/>
              </w:rPr>
              <w:lastRenderedPageBreak/>
              <w:t>тельности"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lastRenderedPageBreak/>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1200600000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31,7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lastRenderedPageBreak/>
              <w:t>Субсидии бюджетным, автономным учреждениям и некоммерческим орг</w:t>
            </w:r>
            <w:r w:rsidRPr="003529DD">
              <w:rPr>
                <w:color w:val="000000"/>
                <w:sz w:val="28"/>
                <w:szCs w:val="28"/>
                <w:lang w:val="ru-RU" w:eastAsia="ru-RU"/>
              </w:rPr>
              <w:t>а</w:t>
            </w:r>
            <w:r w:rsidRPr="003529DD">
              <w:rPr>
                <w:color w:val="000000"/>
                <w:sz w:val="28"/>
                <w:szCs w:val="28"/>
                <w:lang w:val="ru-RU" w:eastAsia="ru-RU"/>
              </w:rPr>
              <w:t>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1200661600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31,7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1200661600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31,7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Субсидии бюджетным учреждениям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11</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1200661600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610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31,7</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Обслуживание государственного (муниципального) долга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Обслуживание государственного (муниципального) внутреннего долга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Непрограммное направление деятельности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4000000000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Непрограммное направление расходов</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4010000000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Расходы по непрограммному направлению деятельности</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4010100000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Реализация государственных функций, связанных с общегосударственным управлением</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4010100690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Обслуживание государственного (муниципального) долга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4010100690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700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4,2</w:t>
            </w:r>
          </w:p>
        </w:tc>
      </w:tr>
      <w:tr w:rsidR="003529DD" w:rsidRPr="003529DD" w:rsidTr="00F47B4F">
        <w:trPr>
          <w:trHeight w:val="20"/>
        </w:trPr>
        <w:tc>
          <w:tcPr>
            <w:tcW w:w="954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Обслуживание муниципального долга</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13</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01</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4010100690</w:t>
            </w:r>
          </w:p>
        </w:tc>
        <w:tc>
          <w:tcPr>
            <w:tcW w:w="110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center"/>
              <w:rPr>
                <w:color w:val="000000"/>
                <w:sz w:val="28"/>
                <w:szCs w:val="28"/>
                <w:lang w:val="ru-RU" w:eastAsia="ru-RU"/>
              </w:rPr>
            </w:pPr>
            <w:r w:rsidRPr="003529DD">
              <w:rPr>
                <w:color w:val="000000"/>
                <w:sz w:val="28"/>
                <w:szCs w:val="28"/>
                <w:lang w:val="ru-RU" w:eastAsia="ru-RU"/>
              </w:rPr>
              <w:t>730</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4,2</w:t>
            </w:r>
          </w:p>
        </w:tc>
      </w:tr>
      <w:tr w:rsidR="003529DD" w:rsidRPr="003529DD" w:rsidTr="00F47B4F">
        <w:trPr>
          <w:trHeight w:val="375"/>
        </w:trPr>
        <w:tc>
          <w:tcPr>
            <w:tcW w:w="144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9DD" w:rsidRPr="003529DD" w:rsidRDefault="003529DD" w:rsidP="003529DD">
            <w:pPr>
              <w:suppressAutoHyphens w:val="0"/>
              <w:rPr>
                <w:color w:val="000000"/>
                <w:sz w:val="28"/>
                <w:szCs w:val="28"/>
                <w:lang w:val="ru-RU" w:eastAsia="ru-RU"/>
              </w:rPr>
            </w:pPr>
            <w:r w:rsidRPr="003529DD">
              <w:rPr>
                <w:color w:val="000000"/>
                <w:sz w:val="28"/>
                <w:szCs w:val="28"/>
                <w:lang w:val="ru-RU" w:eastAsia="ru-RU"/>
              </w:rPr>
              <w:t>Итого</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3529DD" w:rsidRPr="003529DD" w:rsidRDefault="003529DD" w:rsidP="003529DD">
            <w:pPr>
              <w:suppressAutoHyphens w:val="0"/>
              <w:jc w:val="right"/>
              <w:rPr>
                <w:color w:val="000000"/>
                <w:sz w:val="28"/>
                <w:szCs w:val="28"/>
                <w:lang w:val="ru-RU" w:eastAsia="ru-RU"/>
              </w:rPr>
            </w:pPr>
            <w:r w:rsidRPr="003529DD">
              <w:rPr>
                <w:color w:val="000000"/>
                <w:sz w:val="28"/>
                <w:szCs w:val="28"/>
                <w:lang w:val="ru-RU" w:eastAsia="ru-RU"/>
              </w:rPr>
              <w:t>692 027,0</w:t>
            </w:r>
          </w:p>
        </w:tc>
      </w:tr>
    </w:tbl>
    <w:p w:rsidR="003529DD" w:rsidRPr="003529DD" w:rsidRDefault="003529DD" w:rsidP="003529DD">
      <w:pPr>
        <w:suppressAutoHyphens w:val="0"/>
        <w:spacing w:after="200" w:line="276" w:lineRule="auto"/>
        <w:rPr>
          <w:rFonts w:ascii="Calibri" w:eastAsia="Calibri" w:hAnsi="Calibri"/>
          <w:sz w:val="22"/>
          <w:szCs w:val="22"/>
          <w:lang w:val="ru-RU" w:eastAsia="en-US"/>
        </w:rPr>
      </w:pPr>
    </w:p>
    <w:p w:rsidR="003529DD" w:rsidRDefault="003529DD" w:rsidP="00E20A8A">
      <w:pPr>
        <w:ind w:right="140"/>
        <w:jc w:val="both"/>
        <w:rPr>
          <w:sz w:val="28"/>
          <w:lang w:val="ru-RU"/>
        </w:rPr>
      </w:pPr>
    </w:p>
    <w:p w:rsidR="003529DD" w:rsidRDefault="003529DD" w:rsidP="00E20A8A">
      <w:pPr>
        <w:ind w:right="140"/>
        <w:jc w:val="both"/>
        <w:rPr>
          <w:sz w:val="28"/>
          <w:lang w:val="ru-RU"/>
        </w:rPr>
      </w:pPr>
    </w:p>
    <w:p w:rsidR="003529DD" w:rsidRDefault="003529DD" w:rsidP="00E20A8A">
      <w:pPr>
        <w:ind w:right="140"/>
        <w:jc w:val="both"/>
        <w:rPr>
          <w:sz w:val="28"/>
          <w:lang w:val="ru-RU"/>
        </w:rPr>
      </w:pPr>
    </w:p>
    <w:p w:rsidR="003529DD" w:rsidRDefault="003529DD" w:rsidP="00E20A8A">
      <w:pPr>
        <w:ind w:right="140"/>
        <w:jc w:val="both"/>
        <w:rPr>
          <w:sz w:val="28"/>
          <w:lang w:val="ru-RU"/>
        </w:rPr>
      </w:pPr>
    </w:p>
    <w:p w:rsidR="003529DD" w:rsidRDefault="003529DD" w:rsidP="00E20A8A">
      <w:pPr>
        <w:ind w:right="140"/>
        <w:jc w:val="both"/>
        <w:rPr>
          <w:sz w:val="28"/>
          <w:lang w:val="ru-RU"/>
        </w:rPr>
      </w:pPr>
    </w:p>
    <w:p w:rsidR="003529DD" w:rsidRDefault="003529DD" w:rsidP="00E20A8A">
      <w:pPr>
        <w:ind w:right="140"/>
        <w:jc w:val="both"/>
        <w:rPr>
          <w:sz w:val="28"/>
          <w:lang w:val="ru-RU"/>
        </w:rPr>
      </w:pPr>
    </w:p>
    <w:p w:rsidR="003529DD" w:rsidRDefault="003529DD" w:rsidP="00E20A8A">
      <w:pPr>
        <w:ind w:right="140"/>
        <w:jc w:val="both"/>
        <w:rPr>
          <w:sz w:val="28"/>
          <w:lang w:val="ru-RU"/>
        </w:rPr>
      </w:pPr>
    </w:p>
    <w:p w:rsidR="003529DD" w:rsidRDefault="003529DD" w:rsidP="00E20A8A">
      <w:pPr>
        <w:ind w:right="140"/>
        <w:jc w:val="both"/>
        <w:rPr>
          <w:sz w:val="28"/>
          <w:lang w:val="ru-RU"/>
        </w:rPr>
      </w:pPr>
    </w:p>
    <w:p w:rsidR="003529DD" w:rsidRDefault="003529DD" w:rsidP="00E20A8A">
      <w:pPr>
        <w:ind w:right="140"/>
        <w:jc w:val="both"/>
        <w:rPr>
          <w:sz w:val="28"/>
          <w:lang w:val="ru-RU"/>
        </w:rPr>
      </w:pPr>
    </w:p>
    <w:p w:rsidR="003529DD" w:rsidRDefault="003529DD" w:rsidP="00E20A8A">
      <w:pPr>
        <w:ind w:right="140"/>
        <w:jc w:val="both"/>
        <w:rPr>
          <w:sz w:val="28"/>
          <w:lang w:val="ru-RU"/>
        </w:rPr>
      </w:pPr>
    </w:p>
    <w:p w:rsidR="003529DD" w:rsidRDefault="003529DD" w:rsidP="00E20A8A">
      <w:pPr>
        <w:ind w:right="140"/>
        <w:jc w:val="both"/>
        <w:rPr>
          <w:sz w:val="28"/>
          <w:lang w:val="ru-RU"/>
        </w:rPr>
      </w:pPr>
    </w:p>
    <w:p w:rsidR="003529DD" w:rsidRDefault="003529DD" w:rsidP="00E20A8A">
      <w:pPr>
        <w:ind w:right="140"/>
        <w:jc w:val="both"/>
        <w:rPr>
          <w:sz w:val="28"/>
          <w:lang w:val="ru-RU"/>
        </w:rPr>
      </w:pPr>
    </w:p>
    <w:p w:rsidR="003529DD" w:rsidRDefault="003529DD" w:rsidP="00E20A8A">
      <w:pPr>
        <w:ind w:right="140"/>
        <w:jc w:val="both"/>
        <w:rPr>
          <w:sz w:val="28"/>
          <w:lang w:val="ru-RU"/>
        </w:rPr>
      </w:pPr>
    </w:p>
    <w:tbl>
      <w:tblPr>
        <w:tblW w:w="15835" w:type="dxa"/>
        <w:tblInd w:w="93" w:type="dxa"/>
        <w:tblLook w:val="04A0" w:firstRow="1" w:lastRow="0" w:firstColumn="1" w:lastColumn="0" w:noHBand="0" w:noVBand="1"/>
      </w:tblPr>
      <w:tblGrid>
        <w:gridCol w:w="8095"/>
        <w:gridCol w:w="920"/>
        <w:gridCol w:w="920"/>
        <w:gridCol w:w="1780"/>
        <w:gridCol w:w="1060"/>
        <w:gridCol w:w="1500"/>
        <w:gridCol w:w="1560"/>
      </w:tblGrid>
      <w:tr w:rsidR="00E57F5A" w:rsidRPr="00E57F5A" w:rsidTr="00F47B4F">
        <w:trPr>
          <w:trHeight w:val="20"/>
        </w:trPr>
        <w:tc>
          <w:tcPr>
            <w:tcW w:w="8095"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bookmarkStart w:id="3" w:name="RANGE!A1:G373"/>
            <w:bookmarkEnd w:id="3"/>
          </w:p>
        </w:tc>
        <w:tc>
          <w:tcPr>
            <w:tcW w:w="92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92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178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4120" w:type="dxa"/>
            <w:gridSpan w:val="3"/>
            <w:tcBorders>
              <w:top w:val="nil"/>
              <w:left w:val="nil"/>
              <w:bottom w:val="nil"/>
              <w:right w:val="nil"/>
            </w:tcBorders>
            <w:shd w:val="clear" w:color="auto" w:fill="auto"/>
            <w:noWrap/>
            <w:vAlign w:val="bottom"/>
            <w:hideMark/>
          </w:tcPr>
          <w:p w:rsidR="00E57F5A" w:rsidRPr="00E57F5A" w:rsidRDefault="00E57F5A" w:rsidP="00E52958">
            <w:pPr>
              <w:suppressAutoHyphens w:val="0"/>
              <w:rPr>
                <w:color w:val="000000"/>
                <w:sz w:val="28"/>
                <w:szCs w:val="28"/>
                <w:lang w:val="ru-RU" w:eastAsia="ru-RU"/>
              </w:rPr>
            </w:pPr>
            <w:r w:rsidRPr="00E57F5A">
              <w:rPr>
                <w:color w:val="000000"/>
                <w:sz w:val="28"/>
                <w:szCs w:val="28"/>
                <w:lang w:val="ru-RU" w:eastAsia="ru-RU"/>
              </w:rPr>
              <w:t xml:space="preserve">Приложение 6 </w:t>
            </w:r>
          </w:p>
        </w:tc>
      </w:tr>
      <w:tr w:rsidR="00E57F5A" w:rsidRPr="00E57F5A" w:rsidTr="00F47B4F">
        <w:trPr>
          <w:trHeight w:val="20"/>
        </w:trPr>
        <w:tc>
          <w:tcPr>
            <w:tcW w:w="8095"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92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92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178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4120" w:type="dxa"/>
            <w:gridSpan w:val="3"/>
            <w:tcBorders>
              <w:top w:val="nil"/>
              <w:left w:val="nil"/>
              <w:bottom w:val="nil"/>
              <w:right w:val="nil"/>
            </w:tcBorders>
            <w:shd w:val="clear" w:color="auto" w:fill="auto"/>
            <w:noWrap/>
            <w:vAlign w:val="bottom"/>
            <w:hideMark/>
          </w:tcPr>
          <w:p w:rsidR="00E57F5A" w:rsidRPr="00E57F5A" w:rsidRDefault="00E52958" w:rsidP="00E57F5A">
            <w:pPr>
              <w:suppressAutoHyphens w:val="0"/>
              <w:rPr>
                <w:color w:val="000000"/>
                <w:sz w:val="28"/>
                <w:szCs w:val="28"/>
                <w:lang w:val="ru-RU" w:eastAsia="ru-RU"/>
              </w:rPr>
            </w:pPr>
            <w:r>
              <w:rPr>
                <w:color w:val="000000"/>
                <w:sz w:val="28"/>
                <w:szCs w:val="28"/>
                <w:lang w:val="ru-RU" w:eastAsia="ru-RU"/>
              </w:rPr>
              <w:t>к решению</w:t>
            </w:r>
            <w:r w:rsidR="00E57F5A" w:rsidRPr="00E57F5A">
              <w:rPr>
                <w:color w:val="000000"/>
                <w:sz w:val="28"/>
                <w:szCs w:val="28"/>
                <w:lang w:val="ru-RU" w:eastAsia="ru-RU"/>
              </w:rPr>
              <w:t xml:space="preserve"> Совета депутатов</w:t>
            </w:r>
          </w:p>
        </w:tc>
      </w:tr>
      <w:tr w:rsidR="00E57F5A" w:rsidRPr="00E57F5A" w:rsidTr="00F47B4F">
        <w:trPr>
          <w:trHeight w:val="20"/>
        </w:trPr>
        <w:tc>
          <w:tcPr>
            <w:tcW w:w="8095"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92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92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178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4120" w:type="dxa"/>
            <w:gridSpan w:val="3"/>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 xml:space="preserve">городского поселения </w:t>
            </w:r>
            <w:proofErr w:type="spellStart"/>
            <w:r w:rsidRPr="00E57F5A">
              <w:rPr>
                <w:color w:val="000000"/>
                <w:sz w:val="28"/>
                <w:szCs w:val="28"/>
                <w:lang w:val="ru-RU" w:eastAsia="ru-RU"/>
              </w:rPr>
              <w:t>Лянтор</w:t>
            </w:r>
            <w:proofErr w:type="spellEnd"/>
          </w:p>
        </w:tc>
      </w:tr>
      <w:tr w:rsidR="00E57F5A" w:rsidRPr="00E57F5A" w:rsidTr="00F47B4F">
        <w:trPr>
          <w:trHeight w:val="20"/>
        </w:trPr>
        <w:tc>
          <w:tcPr>
            <w:tcW w:w="8095"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92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92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178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4120" w:type="dxa"/>
            <w:gridSpan w:val="3"/>
            <w:tcBorders>
              <w:top w:val="nil"/>
              <w:left w:val="nil"/>
              <w:bottom w:val="nil"/>
              <w:right w:val="nil"/>
            </w:tcBorders>
            <w:shd w:val="clear" w:color="auto" w:fill="auto"/>
            <w:noWrap/>
            <w:vAlign w:val="bottom"/>
            <w:hideMark/>
          </w:tcPr>
          <w:p w:rsidR="00E57F5A" w:rsidRPr="00E57F5A" w:rsidRDefault="00E57F5A" w:rsidP="00E52958">
            <w:pPr>
              <w:suppressAutoHyphens w:val="0"/>
              <w:rPr>
                <w:color w:val="000000"/>
                <w:sz w:val="28"/>
                <w:szCs w:val="28"/>
                <w:lang w:val="ru-RU" w:eastAsia="ru-RU"/>
              </w:rPr>
            </w:pPr>
            <w:r w:rsidRPr="00E57F5A">
              <w:rPr>
                <w:color w:val="000000"/>
                <w:sz w:val="28"/>
                <w:szCs w:val="28"/>
                <w:lang w:val="ru-RU" w:eastAsia="ru-RU"/>
              </w:rPr>
              <w:t>от "</w:t>
            </w:r>
            <w:r w:rsidR="00E52958">
              <w:rPr>
                <w:color w:val="000000"/>
                <w:sz w:val="28"/>
                <w:szCs w:val="28"/>
                <w:lang w:val="ru-RU" w:eastAsia="ru-RU"/>
              </w:rPr>
              <w:t>28</w:t>
            </w:r>
            <w:r w:rsidRPr="00E57F5A">
              <w:rPr>
                <w:color w:val="000000"/>
                <w:sz w:val="28"/>
                <w:szCs w:val="28"/>
                <w:lang w:val="ru-RU" w:eastAsia="ru-RU"/>
              </w:rPr>
              <w:t>" ноября 2023 года №</w:t>
            </w:r>
            <w:r w:rsidR="00E52958">
              <w:rPr>
                <w:color w:val="000000"/>
                <w:sz w:val="28"/>
                <w:szCs w:val="28"/>
                <w:lang w:val="ru-RU" w:eastAsia="ru-RU"/>
              </w:rPr>
              <w:t>19</w:t>
            </w:r>
            <w:r w:rsidRPr="00E57F5A">
              <w:rPr>
                <w:color w:val="000000"/>
                <w:sz w:val="28"/>
                <w:szCs w:val="28"/>
                <w:lang w:val="ru-RU" w:eastAsia="ru-RU"/>
              </w:rPr>
              <w:t xml:space="preserve"> </w:t>
            </w:r>
          </w:p>
        </w:tc>
      </w:tr>
      <w:tr w:rsidR="00E57F5A" w:rsidRPr="00E57F5A" w:rsidTr="00F47B4F">
        <w:trPr>
          <w:trHeight w:val="375"/>
        </w:trPr>
        <w:tc>
          <w:tcPr>
            <w:tcW w:w="8095"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92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92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178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106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150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sz w:val="28"/>
                <w:szCs w:val="28"/>
                <w:lang w:val="ru-RU" w:eastAsia="ru-RU"/>
              </w:rPr>
            </w:pPr>
          </w:p>
        </w:tc>
        <w:tc>
          <w:tcPr>
            <w:tcW w:w="156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sz w:val="28"/>
                <w:szCs w:val="28"/>
                <w:lang w:val="ru-RU" w:eastAsia="ru-RU"/>
              </w:rPr>
            </w:pPr>
          </w:p>
        </w:tc>
      </w:tr>
      <w:tr w:rsidR="00E57F5A" w:rsidRPr="00E57F5A" w:rsidTr="00F47B4F">
        <w:trPr>
          <w:trHeight w:val="255"/>
        </w:trPr>
        <w:tc>
          <w:tcPr>
            <w:tcW w:w="8095"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92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92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178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106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150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156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r>
      <w:tr w:rsidR="00E57F5A" w:rsidRPr="006518F7" w:rsidTr="00F47B4F">
        <w:trPr>
          <w:trHeight w:val="20"/>
        </w:trPr>
        <w:tc>
          <w:tcPr>
            <w:tcW w:w="15835" w:type="dxa"/>
            <w:gridSpan w:val="7"/>
            <w:tcBorders>
              <w:top w:val="nil"/>
              <w:left w:val="nil"/>
              <w:bottom w:val="nil"/>
              <w:right w:val="nil"/>
            </w:tcBorders>
            <w:shd w:val="clear" w:color="auto" w:fill="auto"/>
            <w:noWrap/>
            <w:vAlign w:val="bottom"/>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Распределение бюджетных ассигнований по разделам, подразделам, целевым статьям</w:t>
            </w:r>
          </w:p>
        </w:tc>
      </w:tr>
      <w:tr w:rsidR="00E57F5A" w:rsidRPr="006518F7" w:rsidTr="00F47B4F">
        <w:trPr>
          <w:trHeight w:val="20"/>
        </w:trPr>
        <w:tc>
          <w:tcPr>
            <w:tcW w:w="15835" w:type="dxa"/>
            <w:gridSpan w:val="7"/>
            <w:tcBorders>
              <w:top w:val="nil"/>
              <w:left w:val="nil"/>
              <w:bottom w:val="nil"/>
              <w:right w:val="nil"/>
            </w:tcBorders>
            <w:shd w:val="clear" w:color="auto" w:fill="auto"/>
            <w:noWrap/>
            <w:vAlign w:val="bottom"/>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(муниципальным программам и непрограммным направлениям деятельности), группам и подгруппам</w:t>
            </w:r>
          </w:p>
        </w:tc>
      </w:tr>
      <w:tr w:rsidR="00E57F5A" w:rsidRPr="006518F7" w:rsidTr="00F47B4F">
        <w:trPr>
          <w:trHeight w:val="20"/>
        </w:trPr>
        <w:tc>
          <w:tcPr>
            <w:tcW w:w="15835" w:type="dxa"/>
            <w:gridSpan w:val="7"/>
            <w:tcBorders>
              <w:top w:val="nil"/>
              <w:left w:val="nil"/>
              <w:bottom w:val="nil"/>
              <w:right w:val="nil"/>
            </w:tcBorders>
            <w:shd w:val="clear" w:color="auto" w:fill="auto"/>
            <w:noWrap/>
            <w:vAlign w:val="bottom"/>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xml:space="preserve">видов расходов классификации расходов бюджета городского поселения </w:t>
            </w:r>
            <w:proofErr w:type="spellStart"/>
            <w:r w:rsidRPr="00E57F5A">
              <w:rPr>
                <w:color w:val="000000"/>
                <w:sz w:val="28"/>
                <w:szCs w:val="28"/>
                <w:lang w:val="ru-RU" w:eastAsia="ru-RU"/>
              </w:rPr>
              <w:t>Лянтор</w:t>
            </w:r>
            <w:proofErr w:type="spellEnd"/>
          </w:p>
        </w:tc>
      </w:tr>
      <w:tr w:rsidR="00E57F5A" w:rsidRPr="006518F7" w:rsidTr="00F47B4F">
        <w:trPr>
          <w:trHeight w:val="20"/>
        </w:trPr>
        <w:tc>
          <w:tcPr>
            <w:tcW w:w="15835" w:type="dxa"/>
            <w:gridSpan w:val="7"/>
            <w:tcBorders>
              <w:top w:val="nil"/>
              <w:left w:val="nil"/>
              <w:bottom w:val="nil"/>
              <w:right w:val="nil"/>
            </w:tcBorders>
            <w:shd w:val="clear" w:color="auto" w:fill="auto"/>
            <w:noWrap/>
            <w:vAlign w:val="bottom"/>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на плановый период 2024 и 2025 годов</w:t>
            </w:r>
          </w:p>
        </w:tc>
      </w:tr>
      <w:tr w:rsidR="00E57F5A" w:rsidRPr="006518F7" w:rsidTr="00F47B4F">
        <w:trPr>
          <w:trHeight w:val="360"/>
        </w:trPr>
        <w:tc>
          <w:tcPr>
            <w:tcW w:w="8095" w:type="dxa"/>
            <w:tcBorders>
              <w:top w:val="nil"/>
              <w:left w:val="nil"/>
              <w:bottom w:val="nil"/>
              <w:right w:val="nil"/>
            </w:tcBorders>
            <w:shd w:val="clear" w:color="auto" w:fill="auto"/>
            <w:noWrap/>
            <w:vAlign w:val="bottom"/>
            <w:hideMark/>
          </w:tcPr>
          <w:p w:rsidR="00E57F5A" w:rsidRPr="00E57F5A" w:rsidRDefault="00E57F5A" w:rsidP="00E57F5A">
            <w:pPr>
              <w:suppressAutoHyphens w:val="0"/>
              <w:rPr>
                <w:rFonts w:ascii="Arial" w:hAnsi="Arial" w:cs="Arial"/>
                <w:color w:val="000000"/>
                <w:lang w:val="ru-RU" w:eastAsia="ru-RU"/>
              </w:rPr>
            </w:pPr>
          </w:p>
        </w:tc>
        <w:tc>
          <w:tcPr>
            <w:tcW w:w="92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rFonts w:ascii="Arial" w:hAnsi="Arial" w:cs="Arial"/>
                <w:color w:val="000000"/>
                <w:lang w:val="ru-RU" w:eastAsia="ru-RU"/>
              </w:rPr>
            </w:pPr>
          </w:p>
        </w:tc>
        <w:tc>
          <w:tcPr>
            <w:tcW w:w="92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rFonts w:ascii="Arial" w:hAnsi="Arial" w:cs="Arial"/>
                <w:color w:val="000000"/>
                <w:lang w:val="ru-RU" w:eastAsia="ru-RU"/>
              </w:rPr>
            </w:pPr>
          </w:p>
        </w:tc>
        <w:tc>
          <w:tcPr>
            <w:tcW w:w="5900" w:type="dxa"/>
            <w:gridSpan w:val="4"/>
            <w:tcBorders>
              <w:top w:val="nil"/>
              <w:left w:val="nil"/>
              <w:bottom w:val="nil"/>
              <w:right w:val="nil"/>
            </w:tcBorders>
            <w:shd w:val="clear" w:color="000000" w:fill="FFFFFF"/>
            <w:vAlign w:val="center"/>
            <w:hideMark/>
          </w:tcPr>
          <w:p w:rsidR="00E57F5A" w:rsidRPr="00E57F5A" w:rsidRDefault="00E57F5A" w:rsidP="00E57F5A">
            <w:pPr>
              <w:suppressAutoHyphens w:val="0"/>
              <w:jc w:val="center"/>
              <w:rPr>
                <w:rFonts w:ascii="Tahoma" w:hAnsi="Tahoma" w:cs="Tahoma"/>
                <w:b/>
                <w:bCs/>
                <w:color w:val="000000"/>
                <w:sz w:val="22"/>
                <w:szCs w:val="22"/>
                <w:lang w:val="ru-RU" w:eastAsia="ru-RU"/>
              </w:rPr>
            </w:pPr>
            <w:r w:rsidRPr="00E57F5A">
              <w:rPr>
                <w:rFonts w:ascii="Tahoma" w:hAnsi="Tahoma" w:cs="Tahoma"/>
                <w:b/>
                <w:bCs/>
                <w:color w:val="000000"/>
                <w:sz w:val="22"/>
                <w:szCs w:val="22"/>
                <w:lang w:val="ru-RU" w:eastAsia="ru-RU"/>
              </w:rPr>
              <w:t> </w:t>
            </w:r>
          </w:p>
        </w:tc>
      </w:tr>
      <w:tr w:rsidR="00E57F5A" w:rsidRPr="00E57F5A" w:rsidTr="00F47B4F">
        <w:trPr>
          <w:trHeight w:val="420"/>
        </w:trPr>
        <w:tc>
          <w:tcPr>
            <w:tcW w:w="8095" w:type="dxa"/>
            <w:tcBorders>
              <w:top w:val="nil"/>
              <w:left w:val="nil"/>
              <w:bottom w:val="single" w:sz="4" w:space="0" w:color="auto"/>
              <w:right w:val="nil"/>
            </w:tcBorders>
            <w:shd w:val="clear" w:color="auto" w:fill="auto"/>
            <w:noWrap/>
            <w:vAlign w:val="bottom"/>
            <w:hideMark/>
          </w:tcPr>
          <w:p w:rsidR="00E57F5A" w:rsidRPr="00E57F5A" w:rsidRDefault="00E57F5A" w:rsidP="00E57F5A">
            <w:pPr>
              <w:suppressAutoHyphens w:val="0"/>
              <w:rPr>
                <w:color w:val="000000"/>
                <w:sz w:val="28"/>
                <w:szCs w:val="28"/>
                <w:lang w:val="ru-RU" w:eastAsia="ru-RU"/>
              </w:rPr>
            </w:pPr>
          </w:p>
        </w:tc>
        <w:tc>
          <w:tcPr>
            <w:tcW w:w="920" w:type="dxa"/>
            <w:tcBorders>
              <w:top w:val="nil"/>
              <w:left w:val="nil"/>
              <w:bottom w:val="single" w:sz="4" w:space="0" w:color="auto"/>
              <w:right w:val="nil"/>
            </w:tcBorders>
            <w:shd w:val="clear" w:color="auto" w:fill="auto"/>
            <w:noWrap/>
            <w:vAlign w:val="bottom"/>
            <w:hideMark/>
          </w:tcPr>
          <w:p w:rsidR="00E57F5A" w:rsidRPr="00E57F5A" w:rsidRDefault="00E57F5A" w:rsidP="00E57F5A">
            <w:pPr>
              <w:suppressAutoHyphens w:val="0"/>
              <w:rPr>
                <w:color w:val="000000"/>
                <w:sz w:val="28"/>
                <w:szCs w:val="28"/>
                <w:lang w:val="ru-RU" w:eastAsia="ru-RU"/>
              </w:rPr>
            </w:pPr>
          </w:p>
        </w:tc>
        <w:tc>
          <w:tcPr>
            <w:tcW w:w="920" w:type="dxa"/>
            <w:tcBorders>
              <w:top w:val="nil"/>
              <w:left w:val="nil"/>
              <w:bottom w:val="single" w:sz="4" w:space="0" w:color="auto"/>
              <w:right w:val="nil"/>
            </w:tcBorders>
            <w:shd w:val="clear" w:color="auto" w:fill="auto"/>
            <w:noWrap/>
            <w:vAlign w:val="bottom"/>
            <w:hideMark/>
          </w:tcPr>
          <w:p w:rsidR="00E57F5A" w:rsidRPr="00E57F5A" w:rsidRDefault="00E57F5A" w:rsidP="00E57F5A">
            <w:pPr>
              <w:suppressAutoHyphens w:val="0"/>
              <w:rPr>
                <w:color w:val="000000"/>
                <w:sz w:val="28"/>
                <w:szCs w:val="28"/>
                <w:lang w:val="ru-RU" w:eastAsia="ru-RU"/>
              </w:rPr>
            </w:pPr>
          </w:p>
        </w:tc>
        <w:tc>
          <w:tcPr>
            <w:tcW w:w="1780" w:type="dxa"/>
            <w:tcBorders>
              <w:top w:val="nil"/>
              <w:left w:val="nil"/>
              <w:bottom w:val="single" w:sz="4" w:space="0" w:color="auto"/>
              <w:right w:val="nil"/>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 </w:t>
            </w:r>
          </w:p>
        </w:tc>
        <w:tc>
          <w:tcPr>
            <w:tcW w:w="1060" w:type="dxa"/>
            <w:tcBorders>
              <w:top w:val="nil"/>
              <w:left w:val="nil"/>
              <w:bottom w:val="single" w:sz="4" w:space="0" w:color="auto"/>
              <w:right w:val="nil"/>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 </w:t>
            </w:r>
          </w:p>
        </w:tc>
        <w:tc>
          <w:tcPr>
            <w:tcW w:w="3060" w:type="dxa"/>
            <w:gridSpan w:val="2"/>
            <w:tcBorders>
              <w:top w:val="nil"/>
              <w:left w:val="nil"/>
              <w:bottom w:val="single" w:sz="4" w:space="0" w:color="auto"/>
              <w:right w:val="nil"/>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w:t>
            </w:r>
            <w:proofErr w:type="spellStart"/>
            <w:r w:rsidRPr="00E57F5A">
              <w:rPr>
                <w:color w:val="000000"/>
                <w:sz w:val="28"/>
                <w:szCs w:val="28"/>
                <w:lang w:val="ru-RU" w:eastAsia="ru-RU"/>
              </w:rPr>
              <w:t>тыс.рублей</w:t>
            </w:r>
            <w:proofErr w:type="spellEnd"/>
            <w:r w:rsidRPr="00E57F5A">
              <w:rPr>
                <w:color w:val="000000"/>
                <w:sz w:val="28"/>
                <w:szCs w:val="28"/>
                <w:lang w:val="ru-RU" w:eastAsia="ru-RU"/>
              </w:rPr>
              <w:t>)</w:t>
            </w:r>
          </w:p>
        </w:tc>
      </w:tr>
      <w:tr w:rsidR="00E57F5A" w:rsidRPr="00E57F5A" w:rsidTr="00F47B4F">
        <w:trPr>
          <w:trHeight w:val="885"/>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Наименование</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F5A" w:rsidRPr="00E57F5A" w:rsidRDefault="00E57F5A" w:rsidP="00E57F5A">
            <w:pPr>
              <w:suppressAutoHyphens w:val="0"/>
              <w:jc w:val="center"/>
              <w:rPr>
                <w:color w:val="000000"/>
                <w:sz w:val="28"/>
                <w:szCs w:val="28"/>
                <w:lang w:val="ru-RU" w:eastAsia="ru-RU"/>
              </w:rPr>
            </w:pPr>
            <w:proofErr w:type="spellStart"/>
            <w:r w:rsidRPr="00E57F5A">
              <w:rPr>
                <w:color w:val="000000"/>
                <w:sz w:val="28"/>
                <w:szCs w:val="28"/>
                <w:lang w:val="ru-RU" w:eastAsia="ru-RU"/>
              </w:rPr>
              <w:t>Рз</w:t>
            </w:r>
            <w:proofErr w:type="spellEnd"/>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F5A" w:rsidRPr="00E57F5A" w:rsidRDefault="00E57F5A" w:rsidP="00E57F5A">
            <w:pPr>
              <w:suppressAutoHyphens w:val="0"/>
              <w:jc w:val="center"/>
              <w:rPr>
                <w:color w:val="000000"/>
                <w:sz w:val="28"/>
                <w:szCs w:val="28"/>
                <w:lang w:val="ru-RU" w:eastAsia="ru-RU"/>
              </w:rPr>
            </w:pPr>
            <w:proofErr w:type="spellStart"/>
            <w:r w:rsidRPr="00E57F5A">
              <w:rPr>
                <w:color w:val="000000"/>
                <w:sz w:val="28"/>
                <w:szCs w:val="28"/>
                <w:lang w:val="ru-RU" w:eastAsia="ru-RU"/>
              </w:rPr>
              <w:t>Пр</w:t>
            </w:r>
            <w:proofErr w:type="spellEnd"/>
          </w:p>
        </w:tc>
        <w:tc>
          <w:tcPr>
            <w:tcW w:w="1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ЦСР</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ВР</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Сумма на 2024 год</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Сумма на 2025 год</w:t>
            </w:r>
          </w:p>
        </w:tc>
      </w:tr>
      <w:tr w:rsidR="00E57F5A" w:rsidRPr="00E57F5A" w:rsidTr="00F47B4F">
        <w:trPr>
          <w:trHeight w:val="282"/>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F5A" w:rsidRPr="00E57F5A" w:rsidRDefault="00E57F5A" w:rsidP="00E57F5A">
            <w:pPr>
              <w:suppressAutoHyphens w:val="0"/>
              <w:jc w:val="center"/>
              <w:rPr>
                <w:color w:val="000000"/>
                <w:lang w:val="ru-RU" w:eastAsia="ru-RU"/>
              </w:rPr>
            </w:pPr>
            <w:r w:rsidRPr="00E57F5A">
              <w:rPr>
                <w:color w:val="000000"/>
                <w:lang w:val="ru-RU" w:eastAsia="ru-RU"/>
              </w:rPr>
              <w:t>1</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F5A" w:rsidRPr="00E57F5A" w:rsidRDefault="00E57F5A" w:rsidP="00E57F5A">
            <w:pPr>
              <w:suppressAutoHyphens w:val="0"/>
              <w:jc w:val="center"/>
              <w:rPr>
                <w:color w:val="000000"/>
                <w:lang w:val="ru-RU" w:eastAsia="ru-RU"/>
              </w:rPr>
            </w:pPr>
            <w:r w:rsidRPr="00E57F5A">
              <w:rPr>
                <w:color w:val="000000"/>
                <w:lang w:val="ru-RU" w:eastAsia="ru-RU"/>
              </w:rPr>
              <w:t>2</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F5A" w:rsidRPr="00E57F5A" w:rsidRDefault="00E57F5A" w:rsidP="00E57F5A">
            <w:pPr>
              <w:suppressAutoHyphens w:val="0"/>
              <w:jc w:val="center"/>
              <w:rPr>
                <w:color w:val="000000"/>
                <w:lang w:val="ru-RU" w:eastAsia="ru-RU"/>
              </w:rPr>
            </w:pPr>
            <w:r w:rsidRPr="00E57F5A">
              <w:rPr>
                <w:color w:val="000000"/>
                <w:lang w:val="ru-RU" w:eastAsia="ru-RU"/>
              </w:rPr>
              <w:t>3</w:t>
            </w:r>
          </w:p>
        </w:tc>
        <w:tc>
          <w:tcPr>
            <w:tcW w:w="1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F5A" w:rsidRPr="00E57F5A" w:rsidRDefault="00E57F5A" w:rsidP="00E57F5A">
            <w:pPr>
              <w:suppressAutoHyphens w:val="0"/>
              <w:jc w:val="center"/>
              <w:rPr>
                <w:color w:val="000000"/>
                <w:lang w:val="ru-RU" w:eastAsia="ru-RU"/>
              </w:rPr>
            </w:pPr>
            <w:r w:rsidRPr="00E57F5A">
              <w:rPr>
                <w:color w:val="000000"/>
                <w:lang w:val="ru-RU" w:eastAsia="ru-RU"/>
              </w:rPr>
              <w:t>4</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F5A" w:rsidRPr="00E57F5A" w:rsidRDefault="00E57F5A" w:rsidP="00E57F5A">
            <w:pPr>
              <w:suppressAutoHyphens w:val="0"/>
              <w:jc w:val="center"/>
              <w:rPr>
                <w:color w:val="000000"/>
                <w:lang w:val="ru-RU" w:eastAsia="ru-RU"/>
              </w:rPr>
            </w:pPr>
            <w:r w:rsidRPr="00E57F5A">
              <w:rPr>
                <w:color w:val="000000"/>
                <w:lang w:val="ru-RU" w:eastAsia="ru-RU"/>
              </w:rPr>
              <w:t>5</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F5A" w:rsidRPr="00E57F5A" w:rsidRDefault="00E57F5A" w:rsidP="00E57F5A">
            <w:pPr>
              <w:suppressAutoHyphens w:val="0"/>
              <w:jc w:val="center"/>
              <w:rPr>
                <w:color w:val="000000"/>
                <w:lang w:val="ru-RU" w:eastAsia="ru-RU"/>
              </w:rPr>
            </w:pPr>
            <w:r w:rsidRPr="00E57F5A">
              <w:rPr>
                <w:color w:val="000000"/>
                <w:lang w:val="ru-RU" w:eastAsia="ru-RU"/>
              </w:rPr>
              <w:t>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F5A" w:rsidRPr="00E57F5A" w:rsidRDefault="00E57F5A" w:rsidP="00E57F5A">
            <w:pPr>
              <w:suppressAutoHyphens w:val="0"/>
              <w:jc w:val="center"/>
              <w:rPr>
                <w:color w:val="000000"/>
                <w:lang w:val="ru-RU" w:eastAsia="ru-RU"/>
              </w:rPr>
            </w:pPr>
            <w:r w:rsidRPr="00E57F5A">
              <w:rPr>
                <w:color w:val="000000"/>
                <w:lang w:val="ru-RU" w:eastAsia="ru-RU"/>
              </w:rPr>
              <w:t>7</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ОБЩЕГОСУДАРСТВЕННЫЕ ВОПРОСЫ</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145 511,4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205 772,7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Функционирование высшего должностного лица субъекта Ро</w:t>
            </w:r>
            <w:r w:rsidRPr="00E57F5A">
              <w:rPr>
                <w:color w:val="000000"/>
                <w:sz w:val="28"/>
                <w:szCs w:val="28"/>
                <w:lang w:val="ru-RU" w:eastAsia="ru-RU"/>
              </w:rPr>
              <w:t>с</w:t>
            </w:r>
            <w:r w:rsidRPr="00E57F5A">
              <w:rPr>
                <w:color w:val="000000"/>
                <w:sz w:val="28"/>
                <w:szCs w:val="28"/>
                <w:lang w:val="ru-RU" w:eastAsia="ru-RU"/>
              </w:rPr>
              <w:t>сийской Федерации и муниципального образования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3 298,4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3 298,4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3 298,4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3 298,4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расходов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3 298,4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3 298,4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по непрограммному направлению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3 298,4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3 298,4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содержание Главы муниципального образования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4010102030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3 298,4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3 298,4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w:t>
            </w:r>
            <w:r w:rsidRPr="00E57F5A">
              <w:rPr>
                <w:color w:val="000000"/>
                <w:sz w:val="28"/>
                <w:szCs w:val="28"/>
                <w:lang w:val="ru-RU" w:eastAsia="ru-RU"/>
              </w:rPr>
              <w:t>н</w:t>
            </w:r>
            <w:r w:rsidRPr="00E57F5A">
              <w:rPr>
                <w:color w:val="000000"/>
                <w:sz w:val="28"/>
                <w:szCs w:val="28"/>
                <w:lang w:val="ru-RU" w:eastAsia="ru-RU"/>
              </w:rPr>
              <w:t>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4010102030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3 298,4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3 298,4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выплаты персоналу государственных (муниципал</w:t>
            </w:r>
            <w:r w:rsidRPr="00E57F5A">
              <w:rPr>
                <w:color w:val="000000"/>
                <w:sz w:val="28"/>
                <w:szCs w:val="28"/>
                <w:lang w:val="ru-RU" w:eastAsia="ru-RU"/>
              </w:rPr>
              <w:t>ь</w:t>
            </w:r>
            <w:r w:rsidRPr="00E57F5A">
              <w:rPr>
                <w:color w:val="000000"/>
                <w:sz w:val="28"/>
                <w:szCs w:val="28"/>
                <w:lang w:val="ru-RU" w:eastAsia="ru-RU"/>
              </w:rPr>
              <w:t>ных) органов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4010102030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3 298,4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3 298,4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Функционирование Правительства Российской Федерации, вы</w:t>
            </w:r>
            <w:r w:rsidRPr="00E57F5A">
              <w:rPr>
                <w:color w:val="000000"/>
                <w:sz w:val="28"/>
                <w:szCs w:val="28"/>
                <w:lang w:val="ru-RU" w:eastAsia="ru-RU"/>
              </w:rPr>
              <w:t>с</w:t>
            </w:r>
            <w:r w:rsidRPr="00E57F5A">
              <w:rPr>
                <w:color w:val="000000"/>
                <w:sz w:val="28"/>
                <w:szCs w:val="28"/>
                <w:lang w:val="ru-RU" w:eastAsia="ru-RU"/>
              </w:rPr>
              <w:t xml:space="preserve">ших исполнительных органов государственной власти субъектов </w:t>
            </w:r>
            <w:r w:rsidRPr="00E57F5A">
              <w:rPr>
                <w:color w:val="000000"/>
                <w:sz w:val="28"/>
                <w:szCs w:val="28"/>
                <w:lang w:val="ru-RU" w:eastAsia="ru-RU"/>
              </w:rPr>
              <w:lastRenderedPageBreak/>
              <w:t>Российской Федерации, местных администраций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lastRenderedPageBreak/>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29 545,6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75 790,9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lastRenderedPageBreak/>
              <w:t xml:space="preserve">Муниципальная программа "Развитие муниципальной службы в городском поселении </w:t>
            </w:r>
            <w:proofErr w:type="spellStart"/>
            <w:r w:rsidRPr="00E57F5A">
              <w:rPr>
                <w:color w:val="000000"/>
                <w:sz w:val="28"/>
                <w:szCs w:val="28"/>
                <w:lang w:val="ru-RU" w:eastAsia="ru-RU"/>
              </w:rPr>
              <w:t>Лянтор</w:t>
            </w:r>
            <w:proofErr w:type="spellEnd"/>
            <w:r w:rsidRPr="00E57F5A">
              <w:rPr>
                <w:color w:val="000000"/>
                <w:sz w:val="28"/>
                <w:szCs w:val="28"/>
                <w:lang w:val="ru-RU" w:eastAsia="ru-RU"/>
              </w:rPr>
              <w:t xml:space="preserve"> в 2021-2025 годах"</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369,5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369,5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"Обучение муниципальных служащих и специалистов, замещающих должности, не отнесенные к дол</w:t>
            </w:r>
            <w:r w:rsidRPr="00E57F5A">
              <w:rPr>
                <w:color w:val="000000"/>
                <w:sz w:val="28"/>
                <w:szCs w:val="28"/>
                <w:lang w:val="ru-RU" w:eastAsia="ru-RU"/>
              </w:rPr>
              <w:t>ж</w:t>
            </w:r>
            <w:r w:rsidRPr="00E57F5A">
              <w:rPr>
                <w:color w:val="000000"/>
                <w:sz w:val="28"/>
                <w:szCs w:val="28"/>
                <w:lang w:val="ru-RU" w:eastAsia="ru-RU"/>
              </w:rPr>
              <w:t>ностям муниципальной службы, на курсах повышения квалиф</w:t>
            </w:r>
            <w:r w:rsidRPr="00E57F5A">
              <w:rPr>
                <w:color w:val="000000"/>
                <w:sz w:val="28"/>
                <w:szCs w:val="28"/>
                <w:lang w:val="ru-RU" w:eastAsia="ru-RU"/>
              </w:rPr>
              <w:t>и</w:t>
            </w:r>
            <w:r w:rsidRPr="00E57F5A">
              <w:rPr>
                <w:color w:val="000000"/>
                <w:sz w:val="28"/>
                <w:szCs w:val="28"/>
                <w:lang w:val="ru-RU" w:eastAsia="ru-RU"/>
              </w:rPr>
              <w:t>кации, на семинарах по профильным направлениям, участие в практических конференциях, форумах и прочее"</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0100100000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178,0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обеспечение функций органов местного самоупра</w:t>
            </w:r>
            <w:r w:rsidRPr="00E57F5A">
              <w:rPr>
                <w:color w:val="000000"/>
                <w:sz w:val="28"/>
                <w:szCs w:val="28"/>
                <w:lang w:val="ru-RU" w:eastAsia="ru-RU"/>
              </w:rPr>
              <w:t>в</w:t>
            </w:r>
            <w:r w:rsidRPr="00E57F5A">
              <w:rPr>
                <w:color w:val="000000"/>
                <w:sz w:val="28"/>
                <w:szCs w:val="28"/>
                <w:lang w:val="ru-RU" w:eastAsia="ru-RU"/>
              </w:rPr>
              <w:t>ления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0100102040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178,0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0100102040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178,0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0100102040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178,0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"Организация обучения в сфере против</w:t>
            </w:r>
            <w:r w:rsidRPr="00E57F5A">
              <w:rPr>
                <w:color w:val="000000"/>
                <w:sz w:val="28"/>
                <w:szCs w:val="28"/>
                <w:lang w:val="ru-RU" w:eastAsia="ru-RU"/>
              </w:rPr>
              <w:t>о</w:t>
            </w:r>
            <w:r w:rsidRPr="00E57F5A">
              <w:rPr>
                <w:color w:val="000000"/>
                <w:sz w:val="28"/>
                <w:szCs w:val="28"/>
                <w:lang w:val="ru-RU" w:eastAsia="ru-RU"/>
              </w:rPr>
              <w:t>действия коррупции должностных лиц, ответственных за состо</w:t>
            </w:r>
            <w:r w:rsidRPr="00E57F5A">
              <w:rPr>
                <w:color w:val="000000"/>
                <w:sz w:val="28"/>
                <w:szCs w:val="28"/>
                <w:lang w:val="ru-RU" w:eastAsia="ru-RU"/>
              </w:rPr>
              <w:t>я</w:t>
            </w:r>
            <w:r w:rsidRPr="00E57F5A">
              <w:rPr>
                <w:color w:val="000000"/>
                <w:sz w:val="28"/>
                <w:szCs w:val="28"/>
                <w:lang w:val="ru-RU" w:eastAsia="ru-RU"/>
              </w:rPr>
              <w:t xml:space="preserve">ние антикоррупционной работы в Администрации городского поселения </w:t>
            </w:r>
            <w:proofErr w:type="spellStart"/>
            <w:r w:rsidRPr="00E57F5A">
              <w:rPr>
                <w:color w:val="000000"/>
                <w:sz w:val="28"/>
                <w:szCs w:val="28"/>
                <w:lang w:val="ru-RU" w:eastAsia="ru-RU"/>
              </w:rPr>
              <w:t>Лянтор</w:t>
            </w:r>
            <w:proofErr w:type="spellEnd"/>
            <w:r w:rsidRPr="00E57F5A">
              <w:rPr>
                <w:color w:val="000000"/>
                <w:sz w:val="28"/>
                <w:szCs w:val="28"/>
                <w:lang w:val="ru-RU" w:eastAsia="ru-RU"/>
              </w:rPr>
              <w:t>"</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0100400000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23,1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23,1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обеспечение функций органов местного самоупра</w:t>
            </w:r>
            <w:r w:rsidRPr="00E57F5A">
              <w:rPr>
                <w:color w:val="000000"/>
                <w:sz w:val="28"/>
                <w:szCs w:val="28"/>
                <w:lang w:val="ru-RU" w:eastAsia="ru-RU"/>
              </w:rPr>
              <w:t>в</w:t>
            </w:r>
            <w:r w:rsidRPr="00E57F5A">
              <w:rPr>
                <w:color w:val="000000"/>
                <w:sz w:val="28"/>
                <w:szCs w:val="28"/>
                <w:lang w:val="ru-RU" w:eastAsia="ru-RU"/>
              </w:rPr>
              <w:t xml:space="preserve">ления </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0100402040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23,1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23,1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0100402040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23,1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23,1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0100402040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23,1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23,1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"Организация работы по проведению диспансеризации муниципальных служащих, по предварител</w:t>
            </w:r>
            <w:r w:rsidRPr="00E57F5A">
              <w:rPr>
                <w:color w:val="000000"/>
                <w:sz w:val="28"/>
                <w:szCs w:val="28"/>
                <w:lang w:val="ru-RU" w:eastAsia="ru-RU"/>
              </w:rPr>
              <w:t>ь</w:t>
            </w:r>
            <w:r w:rsidRPr="00E57F5A">
              <w:rPr>
                <w:color w:val="000000"/>
                <w:sz w:val="28"/>
                <w:szCs w:val="28"/>
                <w:lang w:val="ru-RU" w:eastAsia="ru-RU"/>
              </w:rPr>
              <w:t>ным и периодическим медицинским осмотрам"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0100600000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168,4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168,4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обеспечение функций органов местного самоупра</w:t>
            </w:r>
            <w:r w:rsidRPr="00E57F5A">
              <w:rPr>
                <w:color w:val="000000"/>
                <w:sz w:val="28"/>
                <w:szCs w:val="28"/>
                <w:lang w:val="ru-RU" w:eastAsia="ru-RU"/>
              </w:rPr>
              <w:t>в</w:t>
            </w:r>
            <w:r w:rsidRPr="00E57F5A">
              <w:rPr>
                <w:color w:val="000000"/>
                <w:sz w:val="28"/>
                <w:szCs w:val="28"/>
                <w:lang w:val="ru-RU" w:eastAsia="ru-RU"/>
              </w:rPr>
              <w:t xml:space="preserve">ления </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0100602040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168,4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168,4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0100602040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168,4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168,4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lastRenderedPageBreak/>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0100602040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168,4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168,4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29 176,2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75 421,5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расходов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29 176,2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75 421,5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по непрограммному направлению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29 176,2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75 421,5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обеспечение функций органов местного самоупра</w:t>
            </w:r>
            <w:r w:rsidRPr="00E57F5A">
              <w:rPr>
                <w:color w:val="000000"/>
                <w:sz w:val="28"/>
                <w:szCs w:val="28"/>
                <w:lang w:val="ru-RU" w:eastAsia="ru-RU"/>
              </w:rPr>
              <w:t>в</w:t>
            </w:r>
            <w:r w:rsidRPr="00E57F5A">
              <w:rPr>
                <w:color w:val="000000"/>
                <w:sz w:val="28"/>
                <w:szCs w:val="28"/>
                <w:lang w:val="ru-RU" w:eastAsia="ru-RU"/>
              </w:rPr>
              <w:t xml:space="preserve">ления </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4010102040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29 176,2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75 421,5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w:t>
            </w:r>
            <w:r w:rsidRPr="00E57F5A">
              <w:rPr>
                <w:color w:val="000000"/>
                <w:sz w:val="28"/>
                <w:szCs w:val="28"/>
                <w:lang w:val="ru-RU" w:eastAsia="ru-RU"/>
              </w:rPr>
              <w:t>н</w:t>
            </w:r>
            <w:r w:rsidRPr="00E57F5A">
              <w:rPr>
                <w:color w:val="000000"/>
                <w:sz w:val="28"/>
                <w:szCs w:val="28"/>
                <w:lang w:val="ru-RU" w:eastAsia="ru-RU"/>
              </w:rPr>
              <w:t>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4010102040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27 106,2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73 351,5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выплаты персоналу государственных (муниципал</w:t>
            </w:r>
            <w:r w:rsidRPr="00E57F5A">
              <w:rPr>
                <w:color w:val="000000"/>
                <w:sz w:val="28"/>
                <w:szCs w:val="28"/>
                <w:lang w:val="ru-RU" w:eastAsia="ru-RU"/>
              </w:rPr>
              <w:t>ь</w:t>
            </w:r>
            <w:r w:rsidRPr="00E57F5A">
              <w:rPr>
                <w:color w:val="000000"/>
                <w:sz w:val="28"/>
                <w:szCs w:val="28"/>
                <w:lang w:val="ru-RU" w:eastAsia="ru-RU"/>
              </w:rPr>
              <w:t>ных) органов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4010102040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27 106,2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73 351,5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4010102040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2 070,0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2 070,0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4010102040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2 070,0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2 070,0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Резервные фонды</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100,0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100,0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100,0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100,0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расходов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100,0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100,0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по непрограммному направлению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100,0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100,0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Реализация государственных функций, связанных с общегос</w:t>
            </w:r>
            <w:r w:rsidRPr="00E57F5A">
              <w:rPr>
                <w:color w:val="000000"/>
                <w:sz w:val="28"/>
                <w:szCs w:val="28"/>
                <w:lang w:val="ru-RU" w:eastAsia="ru-RU"/>
              </w:rPr>
              <w:t>у</w:t>
            </w:r>
            <w:r w:rsidRPr="00E57F5A">
              <w:rPr>
                <w:color w:val="000000"/>
                <w:sz w:val="28"/>
                <w:szCs w:val="28"/>
                <w:lang w:val="ru-RU" w:eastAsia="ru-RU"/>
              </w:rPr>
              <w:t>дарственным управлением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4010100690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100,0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100,0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бюджетные ассигнования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4010100690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800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100,0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100,0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Резервные средства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4010100690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870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100,0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100,0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Другие общегосударственные вопросы</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112 567,4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126 583,3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112 567,4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126 583,3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расходов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112 567,4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126 583,3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по непрограммному направлению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112 567,4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126 583,3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обеспечение деятельности (оказание услуг, выполн</w:t>
            </w:r>
            <w:r w:rsidRPr="00E57F5A">
              <w:rPr>
                <w:color w:val="000000"/>
                <w:sz w:val="28"/>
                <w:szCs w:val="28"/>
                <w:lang w:val="ru-RU" w:eastAsia="ru-RU"/>
              </w:rPr>
              <w:t>е</w:t>
            </w:r>
            <w:r w:rsidRPr="00E57F5A">
              <w:rPr>
                <w:color w:val="000000"/>
                <w:sz w:val="28"/>
                <w:szCs w:val="28"/>
                <w:lang w:val="ru-RU" w:eastAsia="ru-RU"/>
              </w:rPr>
              <w:t>ние работ) муниципальных учреждений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4010100590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98 226,3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101 256,6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lastRenderedPageBreak/>
              <w:t>Расходы на выплаты персоналу в целях обеспечения выполнения функций государственными (муниципальными) органами, казе</w:t>
            </w:r>
            <w:r w:rsidRPr="00E57F5A">
              <w:rPr>
                <w:color w:val="000000"/>
                <w:sz w:val="28"/>
                <w:szCs w:val="28"/>
                <w:lang w:val="ru-RU" w:eastAsia="ru-RU"/>
              </w:rPr>
              <w:t>н</w:t>
            </w:r>
            <w:r w:rsidRPr="00E57F5A">
              <w:rPr>
                <w:color w:val="000000"/>
                <w:sz w:val="28"/>
                <w:szCs w:val="28"/>
                <w:lang w:val="ru-RU" w:eastAsia="ru-RU"/>
              </w:rPr>
              <w:t>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4010100590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82 179,8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82 179,8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выплаты персоналу казенных учреждений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4010100590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82 179,8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82 179,8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4010100590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15 880,0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18 910,4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4010100590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15 880,0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18 910,4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бюджетные ассигнования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4010100590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800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166,4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166,4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Уплата налогов, сборов и иных платежей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4010100590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850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166,4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166,4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Реализация государственных функций, связанных с общегос</w:t>
            </w:r>
            <w:r w:rsidRPr="00E57F5A">
              <w:rPr>
                <w:color w:val="000000"/>
                <w:sz w:val="28"/>
                <w:szCs w:val="28"/>
                <w:lang w:val="ru-RU" w:eastAsia="ru-RU"/>
              </w:rPr>
              <w:t>у</w:t>
            </w:r>
            <w:r w:rsidRPr="00E57F5A">
              <w:rPr>
                <w:color w:val="000000"/>
                <w:sz w:val="28"/>
                <w:szCs w:val="28"/>
                <w:lang w:val="ru-RU" w:eastAsia="ru-RU"/>
              </w:rPr>
              <w:t>дарственным управлением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4010100690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98,9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98,9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бюджетные ассигнования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4010100690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800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98,9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98,9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Уплата налогов, сборов и иных платежей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4010100690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850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98,9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98,9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материально-техническое обеспечение деятельности органов местного самоуправления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4010100790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682,5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700,7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4010100790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682,5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700,7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4010100790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682,5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700,7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обеспечение деятельности (оказание услуг, выполн</w:t>
            </w:r>
            <w:r w:rsidRPr="00E57F5A">
              <w:rPr>
                <w:color w:val="000000"/>
                <w:sz w:val="28"/>
                <w:szCs w:val="28"/>
                <w:lang w:val="ru-RU" w:eastAsia="ru-RU"/>
              </w:rPr>
              <w:t>е</w:t>
            </w:r>
            <w:r w:rsidRPr="00E57F5A">
              <w:rPr>
                <w:color w:val="000000"/>
                <w:sz w:val="28"/>
                <w:szCs w:val="28"/>
                <w:lang w:val="ru-RU" w:eastAsia="ru-RU"/>
              </w:rPr>
              <w:t>ние работ) обслуживаемых муниципальных учреждений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4010100890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1 689,6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1 689,6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4010100890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1 689,6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1 689,6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4010100890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1 689,6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1 689,6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 xml:space="preserve">Прочие мероприятия органов местного самоуправления </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4010102400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208,7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209,3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w:t>
            </w:r>
            <w:r w:rsidRPr="00E57F5A">
              <w:rPr>
                <w:color w:val="000000"/>
                <w:sz w:val="28"/>
                <w:szCs w:val="28"/>
                <w:lang w:val="ru-RU" w:eastAsia="ru-RU"/>
              </w:rPr>
              <w:t>н</w:t>
            </w:r>
            <w:r w:rsidRPr="00E57F5A">
              <w:rPr>
                <w:color w:val="000000"/>
                <w:sz w:val="28"/>
                <w:szCs w:val="28"/>
                <w:lang w:val="ru-RU" w:eastAsia="ru-RU"/>
              </w:rPr>
              <w:t xml:space="preserve">ными учреждениями, органами управления государственными </w:t>
            </w:r>
            <w:r w:rsidRPr="00E57F5A">
              <w:rPr>
                <w:color w:val="000000"/>
                <w:sz w:val="28"/>
                <w:szCs w:val="28"/>
                <w:lang w:val="ru-RU" w:eastAsia="ru-RU"/>
              </w:rPr>
              <w:lastRenderedPageBreak/>
              <w:t>внебюджетными фондами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lastRenderedPageBreak/>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4010102400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31,8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31,8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lastRenderedPageBreak/>
              <w:t>Расходы на выплаты персоналу государственных (муниципал</w:t>
            </w:r>
            <w:r w:rsidRPr="00E57F5A">
              <w:rPr>
                <w:color w:val="000000"/>
                <w:sz w:val="28"/>
                <w:szCs w:val="28"/>
                <w:lang w:val="ru-RU" w:eastAsia="ru-RU"/>
              </w:rPr>
              <w:t>ь</w:t>
            </w:r>
            <w:r w:rsidRPr="00E57F5A">
              <w:rPr>
                <w:color w:val="000000"/>
                <w:sz w:val="28"/>
                <w:szCs w:val="28"/>
                <w:lang w:val="ru-RU" w:eastAsia="ru-RU"/>
              </w:rPr>
              <w:t>ных) органов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4010102400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31,8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31,8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4010102400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176,9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177,5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4010102400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176,9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177,5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проведение мероприятий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880,0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880,0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880,0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880,0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880,0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880,0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Условно-утвержденные расходы</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4010199999</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10 781,4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21 748,2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бюджетные ассигнования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4010199999</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800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10 781,4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21 748,2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Резервные средства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4010199999</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870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10 781,4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21 748,2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НАЦИОНАЛЬНАЯ ОБОРОНА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5 130,0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5 310,8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Мобилизационная и вневойсковая подготовка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5 130,0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5 310,8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5 130,0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5 310,8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расходов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5 130,0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5 310,8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по непрограммному направлению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5 130,0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5 310,8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Осуществление первичного воинского учёта на территориях, где отсутствуют военные комиссариаты</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4010151180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4 980,0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5 160,8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w:t>
            </w:r>
            <w:r w:rsidRPr="00E57F5A">
              <w:rPr>
                <w:color w:val="000000"/>
                <w:sz w:val="28"/>
                <w:szCs w:val="28"/>
                <w:lang w:val="ru-RU" w:eastAsia="ru-RU"/>
              </w:rPr>
              <w:t>н</w:t>
            </w:r>
            <w:r w:rsidRPr="00E57F5A">
              <w:rPr>
                <w:color w:val="000000"/>
                <w:sz w:val="28"/>
                <w:szCs w:val="28"/>
                <w:lang w:val="ru-RU" w:eastAsia="ru-RU"/>
              </w:rPr>
              <w:t>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4010151180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4 097,8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4 157,8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выплаты персоналу государственных (муниципал</w:t>
            </w:r>
            <w:r w:rsidRPr="00E57F5A">
              <w:rPr>
                <w:color w:val="000000"/>
                <w:sz w:val="28"/>
                <w:szCs w:val="28"/>
                <w:lang w:val="ru-RU" w:eastAsia="ru-RU"/>
              </w:rPr>
              <w:t>ь</w:t>
            </w:r>
            <w:r w:rsidRPr="00E57F5A">
              <w:rPr>
                <w:color w:val="000000"/>
                <w:sz w:val="28"/>
                <w:szCs w:val="28"/>
                <w:lang w:val="ru-RU" w:eastAsia="ru-RU"/>
              </w:rPr>
              <w:t>ных) органов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4010151180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4 097,8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4 157,8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4010151180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882,2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1 003,0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lastRenderedPageBreak/>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lastRenderedPageBreak/>
              <w:t>02</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4010151180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882,2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1 003,0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lastRenderedPageBreak/>
              <w:t>Осуществление первичного воинского учета на территориях, где отсутствуют военные комиссариаты за счёт средств местного бюджета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40101F1180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150,0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150,0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w:t>
            </w:r>
            <w:r w:rsidRPr="00E57F5A">
              <w:rPr>
                <w:color w:val="000000"/>
                <w:sz w:val="28"/>
                <w:szCs w:val="28"/>
                <w:lang w:val="ru-RU" w:eastAsia="ru-RU"/>
              </w:rPr>
              <w:t>н</w:t>
            </w:r>
            <w:r w:rsidRPr="00E57F5A">
              <w:rPr>
                <w:color w:val="000000"/>
                <w:sz w:val="28"/>
                <w:szCs w:val="28"/>
                <w:lang w:val="ru-RU" w:eastAsia="ru-RU"/>
              </w:rPr>
              <w:t>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40101F1180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150,0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150,0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выплаты персоналу государственных (муниципал</w:t>
            </w:r>
            <w:r w:rsidRPr="00E57F5A">
              <w:rPr>
                <w:color w:val="000000"/>
                <w:sz w:val="28"/>
                <w:szCs w:val="28"/>
                <w:lang w:val="ru-RU" w:eastAsia="ru-RU"/>
              </w:rPr>
              <w:t>ь</w:t>
            </w:r>
            <w:r w:rsidRPr="00E57F5A">
              <w:rPr>
                <w:color w:val="000000"/>
                <w:sz w:val="28"/>
                <w:szCs w:val="28"/>
                <w:lang w:val="ru-RU" w:eastAsia="ru-RU"/>
              </w:rPr>
              <w:t>ных) органов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40101F1180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150,0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150,0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НАЦИОНАЛЬНАЯ БЕЗОПАСНОСТЬ И ПРАВООХРАН</w:t>
            </w:r>
            <w:r w:rsidRPr="00E57F5A">
              <w:rPr>
                <w:color w:val="000000"/>
                <w:sz w:val="28"/>
                <w:szCs w:val="28"/>
                <w:lang w:val="ru-RU" w:eastAsia="ru-RU"/>
              </w:rPr>
              <w:t>И</w:t>
            </w:r>
            <w:r w:rsidRPr="00E57F5A">
              <w:rPr>
                <w:color w:val="000000"/>
                <w:sz w:val="28"/>
                <w:szCs w:val="28"/>
                <w:lang w:val="ru-RU" w:eastAsia="ru-RU"/>
              </w:rPr>
              <w:t>ТЕЛЬНАЯ ДЕЯТЕЛЬНОСТЬ</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10 408,2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9 629,7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Органы юстиции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1 621,4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1 621,4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 xml:space="preserve">Муниципальная программа "Развитие муниципальной службы в городском поселении </w:t>
            </w:r>
            <w:proofErr w:type="spellStart"/>
            <w:r w:rsidRPr="00E57F5A">
              <w:rPr>
                <w:color w:val="000000"/>
                <w:sz w:val="28"/>
                <w:szCs w:val="28"/>
                <w:lang w:val="ru-RU" w:eastAsia="ru-RU"/>
              </w:rPr>
              <w:t>Лянтор</w:t>
            </w:r>
            <w:proofErr w:type="spellEnd"/>
            <w:r w:rsidRPr="00E57F5A">
              <w:rPr>
                <w:color w:val="000000"/>
                <w:sz w:val="28"/>
                <w:szCs w:val="28"/>
                <w:lang w:val="ru-RU" w:eastAsia="ru-RU"/>
              </w:rPr>
              <w:t xml:space="preserve"> в 2021-2025 годах"</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7,3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"Организация обучения в сфере против</w:t>
            </w:r>
            <w:r w:rsidRPr="00E57F5A">
              <w:rPr>
                <w:color w:val="000000"/>
                <w:sz w:val="28"/>
                <w:szCs w:val="28"/>
                <w:lang w:val="ru-RU" w:eastAsia="ru-RU"/>
              </w:rPr>
              <w:t>о</w:t>
            </w:r>
            <w:r w:rsidRPr="00E57F5A">
              <w:rPr>
                <w:color w:val="000000"/>
                <w:sz w:val="28"/>
                <w:szCs w:val="28"/>
                <w:lang w:val="ru-RU" w:eastAsia="ru-RU"/>
              </w:rPr>
              <w:t>действия коррупции должностных лиц, ответственных за состо</w:t>
            </w:r>
            <w:r w:rsidRPr="00E57F5A">
              <w:rPr>
                <w:color w:val="000000"/>
                <w:sz w:val="28"/>
                <w:szCs w:val="28"/>
                <w:lang w:val="ru-RU" w:eastAsia="ru-RU"/>
              </w:rPr>
              <w:t>я</w:t>
            </w:r>
            <w:r w:rsidRPr="00E57F5A">
              <w:rPr>
                <w:color w:val="000000"/>
                <w:sz w:val="28"/>
                <w:szCs w:val="28"/>
                <w:lang w:val="ru-RU" w:eastAsia="ru-RU"/>
              </w:rPr>
              <w:t xml:space="preserve">ние антикоррупционной работы в Администрации городского поселения </w:t>
            </w:r>
            <w:proofErr w:type="spellStart"/>
            <w:r w:rsidRPr="00E57F5A">
              <w:rPr>
                <w:color w:val="000000"/>
                <w:sz w:val="28"/>
                <w:szCs w:val="28"/>
                <w:lang w:val="ru-RU" w:eastAsia="ru-RU"/>
              </w:rPr>
              <w:t>Лянтор</w:t>
            </w:r>
            <w:proofErr w:type="spellEnd"/>
            <w:r w:rsidRPr="00E57F5A">
              <w:rPr>
                <w:color w:val="000000"/>
                <w:sz w:val="28"/>
                <w:szCs w:val="28"/>
                <w:lang w:val="ru-RU" w:eastAsia="ru-RU"/>
              </w:rPr>
              <w:t>"</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0100400000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1,5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Осуществление полномочий по государственной регистрации актов гражданского состояния за счет средств местного бюджета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01004F9300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1,5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01004F9300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1,5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01004F9300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1,5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"Организация работы по проведению диспансеризации муниципальных служащих, по предварител</w:t>
            </w:r>
            <w:r w:rsidRPr="00E57F5A">
              <w:rPr>
                <w:color w:val="000000"/>
                <w:sz w:val="28"/>
                <w:szCs w:val="28"/>
                <w:lang w:val="ru-RU" w:eastAsia="ru-RU"/>
              </w:rPr>
              <w:t>ь</w:t>
            </w:r>
            <w:r w:rsidRPr="00E57F5A">
              <w:rPr>
                <w:color w:val="000000"/>
                <w:sz w:val="28"/>
                <w:szCs w:val="28"/>
                <w:lang w:val="ru-RU" w:eastAsia="ru-RU"/>
              </w:rPr>
              <w:t>ным и периодическим медицинским осмотрам"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0100600000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Осуществление полномочий по государственной регистрации актов гражданского состояния за счет средств местного бюджета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01006F9300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lastRenderedPageBreak/>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lastRenderedPageBreak/>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01006F9300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lastRenderedPageBreak/>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01006F9300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1 614,1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1 614,1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расходов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1 614,1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1 614,1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по непрограммному направлению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1 614,1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1 614,1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Осуществление переданных полномочий Российской Федерации на государственную регистрацию актов гражданского состояния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4010159300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1 584,1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1 584,1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w:t>
            </w:r>
            <w:r w:rsidRPr="00E57F5A">
              <w:rPr>
                <w:color w:val="000000"/>
                <w:sz w:val="28"/>
                <w:szCs w:val="28"/>
                <w:lang w:val="ru-RU" w:eastAsia="ru-RU"/>
              </w:rPr>
              <w:t>н</w:t>
            </w:r>
            <w:r w:rsidRPr="00E57F5A">
              <w:rPr>
                <w:color w:val="000000"/>
                <w:sz w:val="28"/>
                <w:szCs w:val="28"/>
                <w:lang w:val="ru-RU" w:eastAsia="ru-RU"/>
              </w:rPr>
              <w:t>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4010159300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1 584,1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1 584,1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выплаты персоналу государственных (муниципал</w:t>
            </w:r>
            <w:r w:rsidRPr="00E57F5A">
              <w:rPr>
                <w:color w:val="000000"/>
                <w:sz w:val="28"/>
                <w:szCs w:val="28"/>
                <w:lang w:val="ru-RU" w:eastAsia="ru-RU"/>
              </w:rPr>
              <w:t>ь</w:t>
            </w:r>
            <w:r w:rsidRPr="00E57F5A">
              <w:rPr>
                <w:color w:val="000000"/>
                <w:sz w:val="28"/>
                <w:szCs w:val="28"/>
                <w:lang w:val="ru-RU" w:eastAsia="ru-RU"/>
              </w:rPr>
              <w:t>ных) органов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4010159300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1 584,1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1 584,1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Осуществление полномочий по государственной регистрации актов гражданского состояния за счет средств местного бюджета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40101F9300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w:t>
            </w:r>
            <w:r w:rsidRPr="00E57F5A">
              <w:rPr>
                <w:color w:val="000000"/>
                <w:sz w:val="28"/>
                <w:szCs w:val="28"/>
                <w:lang w:val="ru-RU" w:eastAsia="ru-RU"/>
              </w:rPr>
              <w:t>н</w:t>
            </w:r>
            <w:r w:rsidRPr="00E57F5A">
              <w:rPr>
                <w:color w:val="000000"/>
                <w:sz w:val="28"/>
                <w:szCs w:val="28"/>
                <w:lang w:val="ru-RU" w:eastAsia="ru-RU"/>
              </w:rPr>
              <w:t>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40101F9300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выплаты персоналу государственных (муниципал</w:t>
            </w:r>
            <w:r w:rsidRPr="00E57F5A">
              <w:rPr>
                <w:color w:val="000000"/>
                <w:sz w:val="28"/>
                <w:szCs w:val="28"/>
                <w:lang w:val="ru-RU" w:eastAsia="ru-RU"/>
              </w:rPr>
              <w:t>ь</w:t>
            </w:r>
            <w:r w:rsidRPr="00E57F5A">
              <w:rPr>
                <w:color w:val="000000"/>
                <w:sz w:val="28"/>
                <w:szCs w:val="28"/>
                <w:lang w:val="ru-RU" w:eastAsia="ru-RU"/>
              </w:rPr>
              <w:t>ных) органов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40101F9300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Защита населения и территории от чрезвычайных ситуаций пр</w:t>
            </w:r>
            <w:r w:rsidRPr="00E57F5A">
              <w:rPr>
                <w:color w:val="000000"/>
                <w:sz w:val="28"/>
                <w:szCs w:val="28"/>
                <w:lang w:val="ru-RU" w:eastAsia="ru-RU"/>
              </w:rPr>
              <w:t>и</w:t>
            </w:r>
            <w:r w:rsidRPr="00E57F5A">
              <w:rPr>
                <w:color w:val="000000"/>
                <w:sz w:val="28"/>
                <w:szCs w:val="28"/>
                <w:lang w:val="ru-RU" w:eastAsia="ru-RU"/>
              </w:rPr>
              <w:t>родного и техногенного характера, пожарная безопасность</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8 593,7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7 815,4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 xml:space="preserve">Муниципальная программа "Гражданская защита населения и территории городского поселения </w:t>
            </w:r>
            <w:proofErr w:type="spellStart"/>
            <w:r w:rsidRPr="00E57F5A">
              <w:rPr>
                <w:color w:val="000000"/>
                <w:sz w:val="28"/>
                <w:szCs w:val="28"/>
                <w:lang w:val="ru-RU" w:eastAsia="ru-RU"/>
              </w:rPr>
              <w:t>Лянтор</w:t>
            </w:r>
            <w:proofErr w:type="spellEnd"/>
            <w:r w:rsidRPr="00E57F5A">
              <w:rPr>
                <w:color w:val="000000"/>
                <w:sz w:val="28"/>
                <w:szCs w:val="28"/>
                <w:lang w:val="ru-RU" w:eastAsia="ru-RU"/>
              </w:rPr>
              <w:t xml:space="preserve"> на 2021-2024 годы"</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3 508,4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"Обустройство, содержание и ремонт и</w:t>
            </w:r>
            <w:r w:rsidRPr="00E57F5A">
              <w:rPr>
                <w:color w:val="000000"/>
                <w:sz w:val="28"/>
                <w:szCs w:val="28"/>
                <w:lang w:val="ru-RU" w:eastAsia="ru-RU"/>
              </w:rPr>
              <w:t>с</w:t>
            </w:r>
            <w:r w:rsidRPr="00E57F5A">
              <w:rPr>
                <w:color w:val="000000"/>
                <w:sz w:val="28"/>
                <w:szCs w:val="28"/>
                <w:lang w:val="ru-RU" w:eastAsia="ru-RU"/>
              </w:rPr>
              <w:t>точников наружного пожарного водоснабжения, находящихся в муниципальной собственности"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0600300000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3 352,0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юридическим лицам, производителям товаров, р</w:t>
            </w:r>
            <w:r w:rsidRPr="00E57F5A">
              <w:rPr>
                <w:color w:val="000000"/>
                <w:sz w:val="28"/>
                <w:szCs w:val="28"/>
                <w:lang w:val="ru-RU" w:eastAsia="ru-RU"/>
              </w:rPr>
              <w:t>а</w:t>
            </w:r>
            <w:r w:rsidRPr="00E57F5A">
              <w:rPr>
                <w:color w:val="000000"/>
                <w:sz w:val="28"/>
                <w:szCs w:val="28"/>
                <w:lang w:val="ru-RU" w:eastAsia="ru-RU"/>
              </w:rPr>
              <w:t>бот(услуг)</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0600361100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3 352,0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lastRenderedPageBreak/>
              <w:t>Иные бюджетные ассигнования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0600361100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800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3 352,0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юридическим лицам (кроме некоммерческих орган</w:t>
            </w:r>
            <w:r w:rsidRPr="00E57F5A">
              <w:rPr>
                <w:color w:val="000000"/>
                <w:sz w:val="28"/>
                <w:szCs w:val="28"/>
                <w:lang w:val="ru-RU" w:eastAsia="ru-RU"/>
              </w:rPr>
              <w:t>и</w:t>
            </w:r>
            <w:r w:rsidRPr="00E57F5A">
              <w:rPr>
                <w:color w:val="000000"/>
                <w:sz w:val="28"/>
                <w:szCs w:val="28"/>
                <w:lang w:val="ru-RU" w:eastAsia="ru-RU"/>
              </w:rPr>
              <w:t>заций), индивидуальным предпринимателям, физическим лицам - производителям товаров, работ, услуг</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0600361100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810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3 352,0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"Организация обучения и информиров</w:t>
            </w:r>
            <w:r w:rsidRPr="00E57F5A">
              <w:rPr>
                <w:color w:val="000000"/>
                <w:sz w:val="28"/>
                <w:szCs w:val="28"/>
                <w:lang w:val="ru-RU" w:eastAsia="ru-RU"/>
              </w:rPr>
              <w:t>а</w:t>
            </w:r>
            <w:r w:rsidRPr="00E57F5A">
              <w:rPr>
                <w:color w:val="000000"/>
                <w:sz w:val="28"/>
                <w:szCs w:val="28"/>
                <w:lang w:val="ru-RU" w:eastAsia="ru-RU"/>
              </w:rPr>
              <w:t>ния населения в области пожарной безопасности, предупрежд</w:t>
            </w:r>
            <w:r w:rsidRPr="00E57F5A">
              <w:rPr>
                <w:color w:val="000000"/>
                <w:sz w:val="28"/>
                <w:szCs w:val="28"/>
                <w:lang w:val="ru-RU" w:eastAsia="ru-RU"/>
              </w:rPr>
              <w:t>е</w:t>
            </w:r>
            <w:r w:rsidRPr="00E57F5A">
              <w:rPr>
                <w:color w:val="000000"/>
                <w:sz w:val="28"/>
                <w:szCs w:val="28"/>
                <w:lang w:val="ru-RU" w:eastAsia="ru-RU"/>
              </w:rPr>
              <w:t>ния чрезвычайных ситуаций"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0600400000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29,2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проведение мероприятий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0600420600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29,2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0600420600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29,2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0600420600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29,2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"Проведение работ по обновлению мин</w:t>
            </w:r>
            <w:r w:rsidRPr="00E57F5A">
              <w:rPr>
                <w:color w:val="000000"/>
                <w:sz w:val="28"/>
                <w:szCs w:val="28"/>
                <w:lang w:val="ru-RU" w:eastAsia="ru-RU"/>
              </w:rPr>
              <w:t>е</w:t>
            </w:r>
            <w:r w:rsidRPr="00E57F5A">
              <w:rPr>
                <w:color w:val="000000"/>
                <w:sz w:val="28"/>
                <w:szCs w:val="28"/>
                <w:lang w:val="ru-RU" w:eastAsia="ru-RU"/>
              </w:rPr>
              <w:t>рализованных полос (противопожарных полос и разрывов)"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0600500000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127,3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проведение мероприятий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0600520600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127,3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0600520600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127,3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0600520600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127,3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5 085,2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7 815,4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расходов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5 085,2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7 815,4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по непрограммному направлению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5 085,2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7 815,4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проведение мероприятий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156,4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156,4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156,4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юридическим лицам, производителям товаров, р</w:t>
            </w:r>
            <w:r w:rsidRPr="00E57F5A">
              <w:rPr>
                <w:color w:val="000000"/>
                <w:sz w:val="28"/>
                <w:szCs w:val="28"/>
                <w:lang w:val="ru-RU" w:eastAsia="ru-RU"/>
              </w:rPr>
              <w:t>а</w:t>
            </w:r>
            <w:r w:rsidRPr="00E57F5A">
              <w:rPr>
                <w:color w:val="000000"/>
                <w:sz w:val="28"/>
                <w:szCs w:val="28"/>
                <w:lang w:val="ru-RU" w:eastAsia="ru-RU"/>
              </w:rPr>
              <w:t>бот(услуг)</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4010161100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3 178,0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бюджетные ассигнования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4010161100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800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3 178,0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юридическим лицам (кроме некоммерческих орган</w:t>
            </w:r>
            <w:r w:rsidRPr="00E57F5A">
              <w:rPr>
                <w:color w:val="000000"/>
                <w:sz w:val="28"/>
                <w:szCs w:val="28"/>
                <w:lang w:val="ru-RU" w:eastAsia="ru-RU"/>
              </w:rPr>
              <w:t>и</w:t>
            </w:r>
            <w:r w:rsidRPr="00E57F5A">
              <w:rPr>
                <w:color w:val="000000"/>
                <w:sz w:val="28"/>
                <w:szCs w:val="28"/>
                <w:lang w:val="ru-RU" w:eastAsia="ru-RU"/>
              </w:rPr>
              <w:lastRenderedPageBreak/>
              <w:t>заций), индивидуальным предпринимателям, физическим лицам - производителям товаров, работ, услуг</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lastRenderedPageBreak/>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4010161100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810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3 178,0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lastRenderedPageBreak/>
              <w:t>Иные межбюджетные трансферты на финансовое обеспечение полномочий, передаваемых на уровень муниципального района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4010189020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4 481,0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4 481,0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Межбюджетные трансферты</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4010189020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500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4 481,0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4 481,0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межбюджетные трансферты</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4010189020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540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4 481,0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4 481,0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Установка и обеспечение функционирования видеокамер на во</w:t>
            </w:r>
            <w:r w:rsidRPr="00E57F5A">
              <w:rPr>
                <w:color w:val="000000"/>
                <w:sz w:val="28"/>
                <w:szCs w:val="28"/>
                <w:lang w:val="ru-RU" w:eastAsia="ru-RU"/>
              </w:rPr>
              <w:t>д</w:t>
            </w:r>
            <w:r w:rsidRPr="00E57F5A">
              <w:rPr>
                <w:color w:val="000000"/>
                <w:sz w:val="28"/>
                <w:szCs w:val="28"/>
                <w:lang w:val="ru-RU" w:eastAsia="ru-RU"/>
              </w:rPr>
              <w:t xml:space="preserve">ных объектах в городских и сельских поселениях </w:t>
            </w:r>
            <w:proofErr w:type="spellStart"/>
            <w:r w:rsidRPr="00E57F5A">
              <w:rPr>
                <w:color w:val="000000"/>
                <w:sz w:val="28"/>
                <w:szCs w:val="28"/>
                <w:lang w:val="ru-RU" w:eastAsia="ru-RU"/>
              </w:rPr>
              <w:t>Сургутского</w:t>
            </w:r>
            <w:proofErr w:type="spellEnd"/>
            <w:r w:rsidRPr="00E57F5A">
              <w:rPr>
                <w:color w:val="000000"/>
                <w:sz w:val="28"/>
                <w:szCs w:val="28"/>
                <w:lang w:val="ru-RU" w:eastAsia="ru-RU"/>
              </w:rPr>
              <w:t xml:space="preserve"> района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4010189202</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604,3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4010189202</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604,3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4010189202</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604,3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Другие вопросы в области национальной безопасности и прав</w:t>
            </w:r>
            <w:r w:rsidRPr="00E57F5A">
              <w:rPr>
                <w:color w:val="000000"/>
                <w:sz w:val="28"/>
                <w:szCs w:val="28"/>
                <w:lang w:val="ru-RU" w:eastAsia="ru-RU"/>
              </w:rPr>
              <w:t>о</w:t>
            </w:r>
            <w:r w:rsidRPr="00E57F5A">
              <w:rPr>
                <w:color w:val="000000"/>
                <w:sz w:val="28"/>
                <w:szCs w:val="28"/>
                <w:lang w:val="ru-RU" w:eastAsia="ru-RU"/>
              </w:rPr>
              <w:t>охранительной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193,1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192,9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 xml:space="preserve">Муниципальная программа "Гражданская защита населения и территории городского поселения </w:t>
            </w:r>
            <w:proofErr w:type="spellStart"/>
            <w:r w:rsidRPr="00E57F5A">
              <w:rPr>
                <w:color w:val="000000"/>
                <w:sz w:val="28"/>
                <w:szCs w:val="28"/>
                <w:lang w:val="ru-RU" w:eastAsia="ru-RU"/>
              </w:rPr>
              <w:t>Лянтор</w:t>
            </w:r>
            <w:proofErr w:type="spellEnd"/>
            <w:r w:rsidRPr="00E57F5A">
              <w:rPr>
                <w:color w:val="000000"/>
                <w:sz w:val="28"/>
                <w:szCs w:val="28"/>
                <w:lang w:val="ru-RU" w:eastAsia="ru-RU"/>
              </w:rPr>
              <w:t xml:space="preserve"> на 2021-2024 годы"</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193,1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"Организация обучения и информиров</w:t>
            </w:r>
            <w:r w:rsidRPr="00E57F5A">
              <w:rPr>
                <w:color w:val="000000"/>
                <w:sz w:val="28"/>
                <w:szCs w:val="28"/>
                <w:lang w:val="ru-RU" w:eastAsia="ru-RU"/>
              </w:rPr>
              <w:t>а</w:t>
            </w:r>
            <w:r w:rsidRPr="00E57F5A">
              <w:rPr>
                <w:color w:val="000000"/>
                <w:sz w:val="28"/>
                <w:szCs w:val="28"/>
                <w:lang w:val="ru-RU" w:eastAsia="ru-RU"/>
              </w:rPr>
              <w:t>ния населения о предупреждении и пресечении нарушений пр</w:t>
            </w:r>
            <w:r w:rsidRPr="00E57F5A">
              <w:rPr>
                <w:color w:val="000000"/>
                <w:sz w:val="28"/>
                <w:szCs w:val="28"/>
                <w:lang w:val="ru-RU" w:eastAsia="ru-RU"/>
              </w:rPr>
              <w:t>а</w:t>
            </w:r>
            <w:r w:rsidRPr="00E57F5A">
              <w:rPr>
                <w:color w:val="000000"/>
                <w:sz w:val="28"/>
                <w:szCs w:val="28"/>
                <w:lang w:val="ru-RU" w:eastAsia="ru-RU"/>
              </w:rPr>
              <w:t>вил поведения на воде"</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0600600000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9,7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проведение мероприятий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0600620600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9,7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0600620600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9,7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0600620600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9,7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"Организация обучения и информиров</w:t>
            </w:r>
            <w:r w:rsidRPr="00E57F5A">
              <w:rPr>
                <w:color w:val="000000"/>
                <w:sz w:val="28"/>
                <w:szCs w:val="28"/>
                <w:lang w:val="ru-RU" w:eastAsia="ru-RU"/>
              </w:rPr>
              <w:t>а</w:t>
            </w:r>
            <w:r w:rsidRPr="00E57F5A">
              <w:rPr>
                <w:color w:val="000000"/>
                <w:sz w:val="28"/>
                <w:szCs w:val="28"/>
                <w:lang w:val="ru-RU" w:eastAsia="ru-RU"/>
              </w:rPr>
              <w:t>ния населения по обеспечению антитеррористической безопа</w:t>
            </w:r>
            <w:r w:rsidRPr="00E57F5A">
              <w:rPr>
                <w:color w:val="000000"/>
                <w:sz w:val="28"/>
                <w:szCs w:val="28"/>
                <w:lang w:val="ru-RU" w:eastAsia="ru-RU"/>
              </w:rPr>
              <w:t>с</w:t>
            </w:r>
            <w:r w:rsidRPr="00E57F5A">
              <w:rPr>
                <w:color w:val="000000"/>
                <w:sz w:val="28"/>
                <w:szCs w:val="28"/>
                <w:lang w:val="ru-RU" w:eastAsia="ru-RU"/>
              </w:rPr>
              <w:t>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0600700000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9,7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проведение мероприятий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0600720600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9,7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0600720600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9,7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lastRenderedPageBreak/>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0600720600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9,7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"Создание условий для деятельности народных дружин"</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0600800000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173,6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Создание условий для деятельности народных дружин</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0600882300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86,8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w:t>
            </w:r>
            <w:r w:rsidRPr="00E57F5A">
              <w:rPr>
                <w:color w:val="000000"/>
                <w:sz w:val="28"/>
                <w:szCs w:val="28"/>
                <w:lang w:val="ru-RU" w:eastAsia="ru-RU"/>
              </w:rPr>
              <w:t>н</w:t>
            </w:r>
            <w:r w:rsidRPr="00E57F5A">
              <w:rPr>
                <w:color w:val="000000"/>
                <w:sz w:val="28"/>
                <w:szCs w:val="28"/>
                <w:lang w:val="ru-RU" w:eastAsia="ru-RU"/>
              </w:rPr>
              <w:t>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0600882300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78,7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выплаты персоналу государственных (муниципал</w:t>
            </w:r>
            <w:r w:rsidRPr="00E57F5A">
              <w:rPr>
                <w:color w:val="000000"/>
                <w:sz w:val="28"/>
                <w:szCs w:val="28"/>
                <w:lang w:val="ru-RU" w:eastAsia="ru-RU"/>
              </w:rPr>
              <w:t>ь</w:t>
            </w:r>
            <w:r w:rsidRPr="00E57F5A">
              <w:rPr>
                <w:color w:val="000000"/>
                <w:sz w:val="28"/>
                <w:szCs w:val="28"/>
                <w:lang w:val="ru-RU" w:eastAsia="ru-RU"/>
              </w:rPr>
              <w:t>ных) органов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0600882300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78,7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0600882300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8,1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0600882300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8,1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Создание условий для деятельности народных дружин (</w:t>
            </w:r>
            <w:proofErr w:type="spellStart"/>
            <w:r w:rsidRPr="00E57F5A">
              <w:rPr>
                <w:color w:val="000000"/>
                <w:sz w:val="28"/>
                <w:szCs w:val="28"/>
                <w:lang w:val="ru-RU" w:eastAsia="ru-RU"/>
              </w:rPr>
              <w:t>софина</w:t>
            </w:r>
            <w:r w:rsidRPr="00E57F5A">
              <w:rPr>
                <w:color w:val="000000"/>
                <w:sz w:val="28"/>
                <w:szCs w:val="28"/>
                <w:lang w:val="ru-RU" w:eastAsia="ru-RU"/>
              </w:rPr>
              <w:t>н</w:t>
            </w:r>
            <w:r w:rsidRPr="00E57F5A">
              <w:rPr>
                <w:color w:val="000000"/>
                <w:sz w:val="28"/>
                <w:szCs w:val="28"/>
                <w:lang w:val="ru-RU" w:eastAsia="ru-RU"/>
              </w:rPr>
              <w:t>сирование</w:t>
            </w:r>
            <w:proofErr w:type="spellEnd"/>
            <w:r w:rsidRPr="00E57F5A">
              <w:rPr>
                <w:color w:val="000000"/>
                <w:sz w:val="28"/>
                <w:szCs w:val="28"/>
                <w:lang w:val="ru-RU" w:eastAsia="ru-RU"/>
              </w:rPr>
              <w:t>)</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06008S2300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86,8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w:t>
            </w:r>
            <w:r w:rsidRPr="00E57F5A">
              <w:rPr>
                <w:color w:val="000000"/>
                <w:sz w:val="28"/>
                <w:szCs w:val="28"/>
                <w:lang w:val="ru-RU" w:eastAsia="ru-RU"/>
              </w:rPr>
              <w:t>н</w:t>
            </w:r>
            <w:r w:rsidRPr="00E57F5A">
              <w:rPr>
                <w:color w:val="000000"/>
                <w:sz w:val="28"/>
                <w:szCs w:val="28"/>
                <w:lang w:val="ru-RU" w:eastAsia="ru-RU"/>
              </w:rPr>
              <w:t>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06008S2300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78,7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выплаты персоналу государственных (муниципал</w:t>
            </w:r>
            <w:r w:rsidRPr="00E57F5A">
              <w:rPr>
                <w:color w:val="000000"/>
                <w:sz w:val="28"/>
                <w:szCs w:val="28"/>
                <w:lang w:val="ru-RU" w:eastAsia="ru-RU"/>
              </w:rPr>
              <w:t>ь</w:t>
            </w:r>
            <w:r w:rsidRPr="00E57F5A">
              <w:rPr>
                <w:color w:val="000000"/>
                <w:sz w:val="28"/>
                <w:szCs w:val="28"/>
                <w:lang w:val="ru-RU" w:eastAsia="ru-RU"/>
              </w:rPr>
              <w:t>ных) органов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06008S2300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78,7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06008S2300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8,1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06008S2300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8,1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192,9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расходов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192,9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по непрограммному направлению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192,9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проведение мероприятий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19,5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lastRenderedPageBreak/>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19,5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19,5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Создание условий для деятельности народных дружин</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4010182300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86,7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w:t>
            </w:r>
            <w:r w:rsidRPr="00E57F5A">
              <w:rPr>
                <w:color w:val="000000"/>
                <w:sz w:val="28"/>
                <w:szCs w:val="28"/>
                <w:lang w:val="ru-RU" w:eastAsia="ru-RU"/>
              </w:rPr>
              <w:t>н</w:t>
            </w:r>
            <w:r w:rsidRPr="00E57F5A">
              <w:rPr>
                <w:color w:val="000000"/>
                <w:sz w:val="28"/>
                <w:szCs w:val="28"/>
                <w:lang w:val="ru-RU" w:eastAsia="ru-RU"/>
              </w:rPr>
              <w:t>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4010182300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78,6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выплаты персоналу государственных (муниципал</w:t>
            </w:r>
            <w:r w:rsidRPr="00E57F5A">
              <w:rPr>
                <w:color w:val="000000"/>
                <w:sz w:val="28"/>
                <w:szCs w:val="28"/>
                <w:lang w:val="ru-RU" w:eastAsia="ru-RU"/>
              </w:rPr>
              <w:t>ь</w:t>
            </w:r>
            <w:r w:rsidRPr="00E57F5A">
              <w:rPr>
                <w:color w:val="000000"/>
                <w:sz w:val="28"/>
                <w:szCs w:val="28"/>
                <w:lang w:val="ru-RU" w:eastAsia="ru-RU"/>
              </w:rPr>
              <w:t>ных) органов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4010182300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78,6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4010182300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8,1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4010182300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8,1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Создание условий для деятельности народных дружин (</w:t>
            </w:r>
            <w:proofErr w:type="spellStart"/>
            <w:r w:rsidRPr="00E57F5A">
              <w:rPr>
                <w:color w:val="000000"/>
                <w:sz w:val="28"/>
                <w:szCs w:val="28"/>
                <w:lang w:val="ru-RU" w:eastAsia="ru-RU"/>
              </w:rPr>
              <w:t>софина</w:t>
            </w:r>
            <w:r w:rsidRPr="00E57F5A">
              <w:rPr>
                <w:color w:val="000000"/>
                <w:sz w:val="28"/>
                <w:szCs w:val="28"/>
                <w:lang w:val="ru-RU" w:eastAsia="ru-RU"/>
              </w:rPr>
              <w:t>н</w:t>
            </w:r>
            <w:r w:rsidRPr="00E57F5A">
              <w:rPr>
                <w:color w:val="000000"/>
                <w:sz w:val="28"/>
                <w:szCs w:val="28"/>
                <w:lang w:val="ru-RU" w:eastAsia="ru-RU"/>
              </w:rPr>
              <w:t>сирование</w:t>
            </w:r>
            <w:proofErr w:type="spellEnd"/>
            <w:r w:rsidRPr="00E57F5A">
              <w:rPr>
                <w:color w:val="000000"/>
                <w:sz w:val="28"/>
                <w:szCs w:val="28"/>
                <w:lang w:val="ru-RU" w:eastAsia="ru-RU"/>
              </w:rPr>
              <w:t>)</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40101S2300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86,7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w:t>
            </w:r>
            <w:r w:rsidRPr="00E57F5A">
              <w:rPr>
                <w:color w:val="000000"/>
                <w:sz w:val="28"/>
                <w:szCs w:val="28"/>
                <w:lang w:val="ru-RU" w:eastAsia="ru-RU"/>
              </w:rPr>
              <w:t>н</w:t>
            </w:r>
            <w:r w:rsidRPr="00E57F5A">
              <w:rPr>
                <w:color w:val="000000"/>
                <w:sz w:val="28"/>
                <w:szCs w:val="28"/>
                <w:lang w:val="ru-RU" w:eastAsia="ru-RU"/>
              </w:rPr>
              <w:t>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40101S2300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78,6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выплаты персоналу государственных (муниципал</w:t>
            </w:r>
            <w:r w:rsidRPr="00E57F5A">
              <w:rPr>
                <w:color w:val="000000"/>
                <w:sz w:val="28"/>
                <w:szCs w:val="28"/>
                <w:lang w:val="ru-RU" w:eastAsia="ru-RU"/>
              </w:rPr>
              <w:t>ь</w:t>
            </w:r>
            <w:r w:rsidRPr="00E57F5A">
              <w:rPr>
                <w:color w:val="000000"/>
                <w:sz w:val="28"/>
                <w:szCs w:val="28"/>
                <w:lang w:val="ru-RU" w:eastAsia="ru-RU"/>
              </w:rPr>
              <w:t>ных) органов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40101S2300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78,6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40101S2300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8,1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40101S2300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8,1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НАЦИОНАЛЬНАЯ ЭКОНОМИКА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36 771,9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26 574,0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Сельское хозяйство и рыболовство</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 xml:space="preserve">Муниципальная программа "Благоустройство и санитарная очистка территории городского поселения </w:t>
            </w:r>
            <w:proofErr w:type="spellStart"/>
            <w:r w:rsidRPr="00E57F5A">
              <w:rPr>
                <w:color w:val="000000"/>
                <w:sz w:val="28"/>
                <w:szCs w:val="28"/>
                <w:lang w:val="ru-RU" w:eastAsia="ru-RU"/>
              </w:rPr>
              <w:t>Лянтор</w:t>
            </w:r>
            <w:proofErr w:type="spellEnd"/>
            <w:r w:rsidRPr="00E57F5A">
              <w:rPr>
                <w:color w:val="000000"/>
                <w:sz w:val="28"/>
                <w:szCs w:val="28"/>
                <w:lang w:val="ru-RU" w:eastAsia="ru-RU"/>
              </w:rPr>
              <w:t xml:space="preserve"> на 2021-2026 </w:t>
            </w:r>
            <w:r w:rsidRPr="00E57F5A">
              <w:rPr>
                <w:color w:val="000000"/>
                <w:sz w:val="28"/>
                <w:szCs w:val="28"/>
                <w:lang w:val="ru-RU" w:eastAsia="ru-RU"/>
              </w:rPr>
              <w:lastRenderedPageBreak/>
              <w:t>года"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lastRenderedPageBreak/>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lastRenderedPageBreak/>
              <w:t xml:space="preserve">Основное мероприятие "Обращение с животными без владельцев на территории городского поселения </w:t>
            </w:r>
            <w:proofErr w:type="spellStart"/>
            <w:r w:rsidRPr="00E57F5A">
              <w:rPr>
                <w:color w:val="000000"/>
                <w:sz w:val="28"/>
                <w:szCs w:val="28"/>
                <w:lang w:val="ru-RU" w:eastAsia="ru-RU"/>
              </w:rPr>
              <w:t>Лянтор</w:t>
            </w:r>
            <w:proofErr w:type="spellEnd"/>
            <w:r w:rsidRPr="00E57F5A">
              <w:rPr>
                <w:color w:val="000000"/>
                <w:sz w:val="28"/>
                <w:szCs w:val="28"/>
                <w:lang w:val="ru-RU" w:eastAsia="ru-RU"/>
              </w:rPr>
              <w:t>"</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0400500000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проведение мероприятий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0400520600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0400520600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0400520600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Транспорт</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2 579,6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2 579,6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 xml:space="preserve">Муниципальная программа "Развитие, совершенствование сети автомобильных дорог общего пользования местного значения и улично-дорожной сети в городском поселении </w:t>
            </w:r>
            <w:proofErr w:type="spellStart"/>
            <w:r w:rsidRPr="00E57F5A">
              <w:rPr>
                <w:color w:val="000000"/>
                <w:sz w:val="28"/>
                <w:szCs w:val="28"/>
                <w:lang w:val="ru-RU" w:eastAsia="ru-RU"/>
              </w:rPr>
              <w:t>Лянтор</w:t>
            </w:r>
            <w:proofErr w:type="spellEnd"/>
            <w:r w:rsidRPr="00E57F5A">
              <w:rPr>
                <w:color w:val="000000"/>
                <w:sz w:val="28"/>
                <w:szCs w:val="28"/>
                <w:lang w:val="ru-RU" w:eastAsia="ru-RU"/>
              </w:rPr>
              <w:t xml:space="preserve"> на 2023-2027 годы" </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2 579,6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2 579,6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"Выполнение работ, связанных с ос</w:t>
            </w:r>
            <w:r w:rsidRPr="00E57F5A">
              <w:rPr>
                <w:color w:val="000000"/>
                <w:sz w:val="28"/>
                <w:szCs w:val="28"/>
                <w:lang w:val="ru-RU" w:eastAsia="ru-RU"/>
              </w:rPr>
              <w:t>у</w:t>
            </w:r>
            <w:r w:rsidRPr="00E57F5A">
              <w:rPr>
                <w:color w:val="000000"/>
                <w:sz w:val="28"/>
                <w:szCs w:val="28"/>
                <w:lang w:val="ru-RU" w:eastAsia="ru-RU"/>
              </w:rPr>
              <w:t>ществлением регулярных перевозок пассажиров и багажа авт</w:t>
            </w:r>
            <w:r w:rsidRPr="00E57F5A">
              <w:rPr>
                <w:color w:val="000000"/>
                <w:sz w:val="28"/>
                <w:szCs w:val="28"/>
                <w:lang w:val="ru-RU" w:eastAsia="ru-RU"/>
              </w:rPr>
              <w:t>о</w:t>
            </w:r>
            <w:r w:rsidRPr="00E57F5A">
              <w:rPr>
                <w:color w:val="000000"/>
                <w:sz w:val="28"/>
                <w:szCs w:val="28"/>
                <w:lang w:val="ru-RU" w:eastAsia="ru-RU"/>
              </w:rPr>
              <w:t xml:space="preserve">мобильным транспортом на автобусном маршруте №1 города </w:t>
            </w:r>
            <w:proofErr w:type="spellStart"/>
            <w:r w:rsidRPr="00E57F5A">
              <w:rPr>
                <w:color w:val="000000"/>
                <w:sz w:val="28"/>
                <w:szCs w:val="28"/>
                <w:lang w:val="ru-RU" w:eastAsia="ru-RU"/>
              </w:rPr>
              <w:t>Лянтор</w:t>
            </w:r>
            <w:proofErr w:type="spellEnd"/>
            <w:r w:rsidRPr="00E57F5A">
              <w:rPr>
                <w:color w:val="000000"/>
                <w:sz w:val="28"/>
                <w:szCs w:val="28"/>
                <w:lang w:val="ru-RU" w:eastAsia="ru-RU"/>
              </w:rPr>
              <w:t>"</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0200400000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2 579,6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2 579,6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проведение мероприятий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0200420600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2 579,6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2 579,6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0200420600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2 579,6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2 579,6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0200420600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2 579,6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2 579,6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Дорожное хозяйство (дорожные фонды)</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33 785,9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23 588,0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 xml:space="preserve">Муниципальная программа "Развитие, совершенствование сети автомобильных дорог общего пользования местного значения и улично-дорожной сети в городском поселении </w:t>
            </w:r>
            <w:proofErr w:type="spellStart"/>
            <w:r w:rsidRPr="00E57F5A">
              <w:rPr>
                <w:color w:val="000000"/>
                <w:sz w:val="28"/>
                <w:szCs w:val="28"/>
                <w:lang w:val="ru-RU" w:eastAsia="ru-RU"/>
              </w:rPr>
              <w:t>Лянтор</w:t>
            </w:r>
            <w:proofErr w:type="spellEnd"/>
            <w:r w:rsidRPr="00E57F5A">
              <w:rPr>
                <w:color w:val="000000"/>
                <w:sz w:val="28"/>
                <w:szCs w:val="28"/>
                <w:lang w:val="ru-RU" w:eastAsia="ru-RU"/>
              </w:rPr>
              <w:t xml:space="preserve"> на 2023-2027 годы" </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30 426,3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23 588,0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"Ремонт автодорог"</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0200100000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12 932,7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6 021,5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проведение мероприятий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0200120600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12 932,7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6 021,5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0200120600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12 932,7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6 021,5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lastRenderedPageBreak/>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0200120600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12 932,7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6 021,5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"Обустройство автомобильных дорог"</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0200200000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543,9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543,9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проведение мероприятий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0200220600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543,9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543,9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0200220600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543,9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543,9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0200220600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543,9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543,9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"Содержание автомобильных дорог"</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0200300000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16 949,7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17 022,5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проведение мероприятий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0200320600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16 949,7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17 022,5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0200320600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16 949,7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17 022,5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0200320600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16 949,7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17 022,5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3 359,6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расходов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3 359,6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по непрограммному направлению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3 359,6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обеспечение деятельности (оказание услуг, выполн</w:t>
            </w:r>
            <w:r w:rsidRPr="00E57F5A">
              <w:rPr>
                <w:color w:val="000000"/>
                <w:sz w:val="28"/>
                <w:szCs w:val="28"/>
                <w:lang w:val="ru-RU" w:eastAsia="ru-RU"/>
              </w:rPr>
              <w:t>е</w:t>
            </w:r>
            <w:r w:rsidRPr="00E57F5A">
              <w:rPr>
                <w:color w:val="000000"/>
                <w:sz w:val="28"/>
                <w:szCs w:val="28"/>
                <w:lang w:val="ru-RU" w:eastAsia="ru-RU"/>
              </w:rPr>
              <w:t>ние работ) муниципальных учреждений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4010100590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2 484,0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4010100590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2 484,0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4010100590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2 484,0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межбюджетные трансферты на финансовое обеспечение полномочий, передаваемых на уровень муниципального района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4010189020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875,6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Межбюджетные трансферты</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4010189020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500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875,6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межбюджетные трансферты</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4010189020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540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875,6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Другие вопросы в области национальной экономики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206,4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206,4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206,4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206,4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расходов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206,4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206,4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lastRenderedPageBreak/>
              <w:t>Расходы по непрограммному направлению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206,4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206,4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проведение мероприятий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206,4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206,4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206,4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206,4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206,4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206,4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ЖИЛИЩНО-КОММУНАЛЬНОЕ ХОЗЯЙСТВО</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145 693,5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53 364,6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Жилищное хозяйство</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12 670,3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12 725,0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Муниципальная программа "Совершенствование жилищного х</w:t>
            </w:r>
            <w:r w:rsidRPr="00E57F5A">
              <w:rPr>
                <w:color w:val="000000"/>
                <w:sz w:val="28"/>
                <w:szCs w:val="28"/>
                <w:lang w:val="ru-RU" w:eastAsia="ru-RU"/>
              </w:rPr>
              <w:t>о</w:t>
            </w:r>
            <w:r w:rsidRPr="00E57F5A">
              <w:rPr>
                <w:color w:val="000000"/>
                <w:sz w:val="28"/>
                <w:szCs w:val="28"/>
                <w:lang w:val="ru-RU" w:eastAsia="ru-RU"/>
              </w:rPr>
              <w:t>зяйства и организация доступности для населения оплаты услуг в сфере жилищно-коммунального хозяйства в муниципальном о</w:t>
            </w:r>
            <w:r w:rsidRPr="00E57F5A">
              <w:rPr>
                <w:color w:val="000000"/>
                <w:sz w:val="28"/>
                <w:szCs w:val="28"/>
                <w:lang w:val="ru-RU" w:eastAsia="ru-RU"/>
              </w:rPr>
              <w:t>б</w:t>
            </w:r>
            <w:r w:rsidRPr="00E57F5A">
              <w:rPr>
                <w:color w:val="000000"/>
                <w:sz w:val="28"/>
                <w:szCs w:val="28"/>
                <w:lang w:val="ru-RU" w:eastAsia="ru-RU"/>
              </w:rPr>
              <w:t xml:space="preserve">разовании городское поселение </w:t>
            </w:r>
            <w:proofErr w:type="spellStart"/>
            <w:r w:rsidRPr="00E57F5A">
              <w:rPr>
                <w:color w:val="000000"/>
                <w:sz w:val="28"/>
                <w:szCs w:val="28"/>
                <w:lang w:val="ru-RU" w:eastAsia="ru-RU"/>
              </w:rPr>
              <w:t>Лянтор</w:t>
            </w:r>
            <w:proofErr w:type="spellEnd"/>
            <w:r w:rsidRPr="00E57F5A">
              <w:rPr>
                <w:color w:val="000000"/>
                <w:sz w:val="28"/>
                <w:szCs w:val="28"/>
                <w:lang w:val="ru-RU" w:eastAsia="ru-RU"/>
              </w:rPr>
              <w:t xml:space="preserve"> на 2023-2027 годы"</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7 925,3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7 980,0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"Взносы на капитальный ремонт общего имущества в многоквартирных домах, включенных в окружную программу капитального ремонта, утвержденную постановлен</w:t>
            </w:r>
            <w:r w:rsidRPr="00E57F5A">
              <w:rPr>
                <w:color w:val="000000"/>
                <w:sz w:val="28"/>
                <w:szCs w:val="28"/>
                <w:lang w:val="ru-RU" w:eastAsia="ru-RU"/>
              </w:rPr>
              <w:t>и</w:t>
            </w:r>
            <w:r w:rsidRPr="00E57F5A">
              <w:rPr>
                <w:color w:val="000000"/>
                <w:sz w:val="28"/>
                <w:szCs w:val="28"/>
                <w:lang w:val="ru-RU" w:eastAsia="ru-RU"/>
              </w:rPr>
              <w:t>ем Правительства ХМАО - Югры от 25.12.2013 года №568-п, по помещениям муниципального жилищного фонда"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0800100000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1 156,0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1 210,7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проведение мероприятий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0800120600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1 156,0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1 210,7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0800120600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1 156,0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1 210,7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0800120600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1 156,0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1 210,7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"Текущий ремонт в многоквартирных домах, непригодных для проживания"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0800500000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4 795,5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4 795,5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Текущий ремонт в многоквартирных домах авари</w:t>
            </w:r>
            <w:r w:rsidRPr="00E57F5A">
              <w:rPr>
                <w:color w:val="000000"/>
                <w:sz w:val="28"/>
                <w:szCs w:val="28"/>
                <w:lang w:val="ru-RU" w:eastAsia="ru-RU"/>
              </w:rPr>
              <w:t>й</w:t>
            </w:r>
            <w:r w:rsidRPr="00E57F5A">
              <w:rPr>
                <w:color w:val="000000"/>
                <w:sz w:val="28"/>
                <w:szCs w:val="28"/>
                <w:lang w:val="ru-RU" w:eastAsia="ru-RU"/>
              </w:rPr>
              <w:t>ных/непригодных для проживания, ремонт многоквартирных домов, не включенных в окружную программу капитального р</w:t>
            </w:r>
            <w:r w:rsidRPr="00E57F5A">
              <w:rPr>
                <w:color w:val="000000"/>
                <w:sz w:val="28"/>
                <w:szCs w:val="28"/>
                <w:lang w:val="ru-RU" w:eastAsia="ru-RU"/>
              </w:rPr>
              <w:t>е</w:t>
            </w:r>
            <w:r w:rsidRPr="00E57F5A">
              <w:rPr>
                <w:color w:val="000000"/>
                <w:sz w:val="28"/>
                <w:szCs w:val="28"/>
                <w:lang w:val="ru-RU" w:eastAsia="ru-RU"/>
              </w:rPr>
              <w:t>монта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0800589162</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4 795,5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4 795,5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0800589162</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4 795,5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4 795,5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lastRenderedPageBreak/>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lastRenderedPageBreak/>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0800589162</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4 795,5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4 795,5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lastRenderedPageBreak/>
              <w:t>Основное мероприятие "Содержание незаселенных помещений муниципального жилищного фонда"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0800600000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1 973,8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1 973,8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проведение мероприятий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0800620600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1 973,8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1 973,8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0800620600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1 973,8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1 973,8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0800620600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1 973,8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1 973,8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Муниципальная программа "Обеспечение доступным и ко</w:t>
            </w:r>
            <w:r w:rsidRPr="00E57F5A">
              <w:rPr>
                <w:color w:val="000000"/>
                <w:sz w:val="28"/>
                <w:szCs w:val="28"/>
                <w:lang w:val="ru-RU" w:eastAsia="ru-RU"/>
              </w:rPr>
              <w:t>м</w:t>
            </w:r>
            <w:r w:rsidRPr="00E57F5A">
              <w:rPr>
                <w:color w:val="000000"/>
                <w:sz w:val="28"/>
                <w:szCs w:val="28"/>
                <w:lang w:val="ru-RU" w:eastAsia="ru-RU"/>
              </w:rPr>
              <w:t>фортным жильем жителей, проживающих в аварийном жили</w:t>
            </w:r>
            <w:r w:rsidRPr="00E57F5A">
              <w:rPr>
                <w:color w:val="000000"/>
                <w:sz w:val="28"/>
                <w:szCs w:val="28"/>
                <w:lang w:val="ru-RU" w:eastAsia="ru-RU"/>
              </w:rPr>
              <w:t>щ</w:t>
            </w:r>
            <w:r w:rsidRPr="00E57F5A">
              <w:rPr>
                <w:color w:val="000000"/>
                <w:sz w:val="28"/>
                <w:szCs w:val="28"/>
                <w:lang w:val="ru-RU" w:eastAsia="ru-RU"/>
              </w:rPr>
              <w:t>ном фонде на территории муниципального образования горо</w:t>
            </w:r>
            <w:r w:rsidRPr="00E57F5A">
              <w:rPr>
                <w:color w:val="000000"/>
                <w:sz w:val="28"/>
                <w:szCs w:val="28"/>
                <w:lang w:val="ru-RU" w:eastAsia="ru-RU"/>
              </w:rPr>
              <w:t>д</w:t>
            </w:r>
            <w:r w:rsidRPr="00E57F5A">
              <w:rPr>
                <w:color w:val="000000"/>
                <w:sz w:val="28"/>
                <w:szCs w:val="28"/>
                <w:lang w:val="ru-RU" w:eastAsia="ru-RU"/>
              </w:rPr>
              <w:t xml:space="preserve">ское поселение </w:t>
            </w:r>
            <w:proofErr w:type="spellStart"/>
            <w:r w:rsidRPr="00E57F5A">
              <w:rPr>
                <w:color w:val="000000"/>
                <w:sz w:val="28"/>
                <w:szCs w:val="28"/>
                <w:lang w:val="ru-RU" w:eastAsia="ru-RU"/>
              </w:rPr>
              <w:t>Лянтор</w:t>
            </w:r>
            <w:proofErr w:type="spellEnd"/>
            <w:r w:rsidRPr="00E57F5A">
              <w:rPr>
                <w:color w:val="000000"/>
                <w:sz w:val="28"/>
                <w:szCs w:val="28"/>
                <w:lang w:val="ru-RU" w:eastAsia="ru-RU"/>
              </w:rPr>
              <w:t xml:space="preserve"> на 2022-2025 годы"</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4 745,0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4 745,0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"Ликвидация аварийного жилищного фонда"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1000300000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4 745,0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4 745,0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проведение мероприятий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1000320600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4 745,0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4 745,0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1000320600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4 745,0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4 745,0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1000320600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4 745,0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4 745,0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Коммунальное хозяйство</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65 480,2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19 262,5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 xml:space="preserve">Муниципальная программа "Энергосбережение и повышение энергетической эффективности городского поселения </w:t>
            </w:r>
            <w:proofErr w:type="spellStart"/>
            <w:r w:rsidRPr="00E57F5A">
              <w:rPr>
                <w:color w:val="000000"/>
                <w:sz w:val="28"/>
                <w:szCs w:val="28"/>
                <w:lang w:val="ru-RU" w:eastAsia="ru-RU"/>
              </w:rPr>
              <w:t>Лянтор</w:t>
            </w:r>
            <w:proofErr w:type="spellEnd"/>
            <w:r w:rsidRPr="00E57F5A">
              <w:rPr>
                <w:color w:val="000000"/>
                <w:sz w:val="28"/>
                <w:szCs w:val="28"/>
                <w:lang w:val="ru-RU" w:eastAsia="ru-RU"/>
              </w:rPr>
              <w:t xml:space="preserve"> на 2023-2027 годы"</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63 342,3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17 124,5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"Капитальный ремонт и реконструкция объектов водоснабжения и водоотведения"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0300100000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28 625,3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6 562,5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Обеспечение мероприятий по модернизации систем коммунал</w:t>
            </w:r>
            <w:r w:rsidRPr="00E57F5A">
              <w:rPr>
                <w:color w:val="000000"/>
                <w:sz w:val="28"/>
                <w:szCs w:val="28"/>
                <w:lang w:val="ru-RU" w:eastAsia="ru-RU"/>
              </w:rPr>
              <w:t>ь</w:t>
            </w:r>
            <w:r w:rsidRPr="00E57F5A">
              <w:rPr>
                <w:color w:val="000000"/>
                <w:sz w:val="28"/>
                <w:szCs w:val="28"/>
                <w:lang w:val="ru-RU" w:eastAsia="ru-RU"/>
              </w:rPr>
              <w:t>ной инфраструктуры за счет средств, поступивших от публично-правовой компании "Фонд развития территории"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0300109505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12 268,0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бюджетные ассигнования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0300109505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800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12 268,0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юридическим лицам (кроме некоммерческих орган</w:t>
            </w:r>
            <w:r w:rsidRPr="00E57F5A">
              <w:rPr>
                <w:color w:val="000000"/>
                <w:sz w:val="28"/>
                <w:szCs w:val="28"/>
                <w:lang w:val="ru-RU" w:eastAsia="ru-RU"/>
              </w:rPr>
              <w:t>и</w:t>
            </w:r>
            <w:r w:rsidRPr="00E57F5A">
              <w:rPr>
                <w:color w:val="000000"/>
                <w:sz w:val="28"/>
                <w:szCs w:val="28"/>
                <w:lang w:val="ru-RU" w:eastAsia="ru-RU"/>
              </w:rPr>
              <w:t xml:space="preserve">заций), индивидуальным предпринимателям, физическим лицам </w:t>
            </w:r>
            <w:r w:rsidRPr="00E57F5A">
              <w:rPr>
                <w:color w:val="000000"/>
                <w:sz w:val="28"/>
                <w:szCs w:val="28"/>
                <w:lang w:val="ru-RU" w:eastAsia="ru-RU"/>
              </w:rPr>
              <w:lastRenderedPageBreak/>
              <w:t>- производителям товаров, работ, услуг</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lastRenderedPageBreak/>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0300109505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810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12 268,0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lastRenderedPageBreak/>
              <w:t>Обеспечение мероприятий по модернизации систем коммунал</w:t>
            </w:r>
            <w:r w:rsidRPr="00E57F5A">
              <w:rPr>
                <w:color w:val="000000"/>
                <w:sz w:val="28"/>
                <w:szCs w:val="28"/>
                <w:lang w:val="ru-RU" w:eastAsia="ru-RU"/>
              </w:rPr>
              <w:t>ь</w:t>
            </w:r>
            <w:r w:rsidRPr="00E57F5A">
              <w:rPr>
                <w:color w:val="000000"/>
                <w:sz w:val="28"/>
                <w:szCs w:val="28"/>
                <w:lang w:val="ru-RU" w:eastAsia="ru-RU"/>
              </w:rPr>
              <w:t>ной инфраструктуры за счет средств бюджета Ханты-Мансийского автономного округа - Югры</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0300109605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16 357,3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6 562,5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бюджетные ассигнования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0300109605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800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16 357,3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6 562,5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юридическим лицам (кроме некоммерческих орган</w:t>
            </w:r>
            <w:r w:rsidRPr="00E57F5A">
              <w:rPr>
                <w:color w:val="000000"/>
                <w:sz w:val="28"/>
                <w:szCs w:val="28"/>
                <w:lang w:val="ru-RU" w:eastAsia="ru-RU"/>
              </w:rPr>
              <w:t>и</w:t>
            </w:r>
            <w:r w:rsidRPr="00E57F5A">
              <w:rPr>
                <w:color w:val="000000"/>
                <w:sz w:val="28"/>
                <w:szCs w:val="28"/>
                <w:lang w:val="ru-RU" w:eastAsia="ru-RU"/>
              </w:rPr>
              <w:t>заций), индивидуальным предпринимателям, физическим лицам - производителям товаров, работ, услуг</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0300109605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810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16 357,3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6 562,5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"Капитальный ремонт сетей теплосна</w:t>
            </w:r>
            <w:r w:rsidRPr="00E57F5A">
              <w:rPr>
                <w:color w:val="000000"/>
                <w:sz w:val="28"/>
                <w:szCs w:val="28"/>
                <w:lang w:val="ru-RU" w:eastAsia="ru-RU"/>
              </w:rPr>
              <w:t>б</w:t>
            </w:r>
            <w:r w:rsidRPr="00E57F5A">
              <w:rPr>
                <w:color w:val="000000"/>
                <w:sz w:val="28"/>
                <w:szCs w:val="28"/>
                <w:lang w:val="ru-RU" w:eastAsia="ru-RU"/>
              </w:rPr>
              <w:t>жения"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0300200000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34 085,3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10 000,0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Обеспечение мероприятий по модернизации систем коммунал</w:t>
            </w:r>
            <w:r w:rsidRPr="00E57F5A">
              <w:rPr>
                <w:color w:val="000000"/>
                <w:sz w:val="28"/>
                <w:szCs w:val="28"/>
                <w:lang w:val="ru-RU" w:eastAsia="ru-RU"/>
              </w:rPr>
              <w:t>ь</w:t>
            </w:r>
            <w:r w:rsidRPr="00E57F5A">
              <w:rPr>
                <w:color w:val="000000"/>
                <w:sz w:val="28"/>
                <w:szCs w:val="28"/>
                <w:lang w:val="ru-RU" w:eastAsia="ru-RU"/>
              </w:rPr>
              <w:t>ной инфраструктуры за счет средств, поступивших от публично-правовой компании "Фонд развития территории"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0300209505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14 608,0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бюджетные ассигнования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0300209505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800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14 608,0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юридическим лицам (кроме некоммерческих орган</w:t>
            </w:r>
            <w:r w:rsidRPr="00E57F5A">
              <w:rPr>
                <w:color w:val="000000"/>
                <w:sz w:val="28"/>
                <w:szCs w:val="28"/>
                <w:lang w:val="ru-RU" w:eastAsia="ru-RU"/>
              </w:rPr>
              <w:t>и</w:t>
            </w:r>
            <w:r w:rsidRPr="00E57F5A">
              <w:rPr>
                <w:color w:val="000000"/>
                <w:sz w:val="28"/>
                <w:szCs w:val="28"/>
                <w:lang w:val="ru-RU" w:eastAsia="ru-RU"/>
              </w:rPr>
              <w:t>заций), индивидуальным предпринимателям, физическим лицам - производителям товаров, работ, услуг</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0300209505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810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14 608,0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Обеспечение мероприятий по модернизации систем коммунал</w:t>
            </w:r>
            <w:r w:rsidRPr="00E57F5A">
              <w:rPr>
                <w:color w:val="000000"/>
                <w:sz w:val="28"/>
                <w:szCs w:val="28"/>
                <w:lang w:val="ru-RU" w:eastAsia="ru-RU"/>
              </w:rPr>
              <w:t>ь</w:t>
            </w:r>
            <w:r w:rsidRPr="00E57F5A">
              <w:rPr>
                <w:color w:val="000000"/>
                <w:sz w:val="28"/>
                <w:szCs w:val="28"/>
                <w:lang w:val="ru-RU" w:eastAsia="ru-RU"/>
              </w:rPr>
              <w:t>ной инфраструктуры за счет средств бюджета Ханты-Мансийского автономного округа - Югры</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0300209605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19 477,3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10 000,0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бюджетные ассигнования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0300209605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800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19 477,3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10 000,0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юридическим лицам (кроме некоммерческих орган</w:t>
            </w:r>
            <w:r w:rsidRPr="00E57F5A">
              <w:rPr>
                <w:color w:val="000000"/>
                <w:sz w:val="28"/>
                <w:szCs w:val="28"/>
                <w:lang w:val="ru-RU" w:eastAsia="ru-RU"/>
              </w:rPr>
              <w:t>и</w:t>
            </w:r>
            <w:r w:rsidRPr="00E57F5A">
              <w:rPr>
                <w:color w:val="000000"/>
                <w:sz w:val="28"/>
                <w:szCs w:val="28"/>
                <w:lang w:val="ru-RU" w:eastAsia="ru-RU"/>
              </w:rPr>
              <w:t>заций), индивидуальным предпринимателям, физическим лицам - производителям товаров, работ, услуг</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0300209605</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810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19 477,3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10 000,0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w:t>
            </w:r>
            <w:proofErr w:type="spellStart"/>
            <w:r w:rsidRPr="00E57F5A">
              <w:rPr>
                <w:color w:val="000000"/>
                <w:sz w:val="28"/>
                <w:szCs w:val="28"/>
                <w:lang w:val="ru-RU" w:eastAsia="ru-RU"/>
              </w:rPr>
              <w:t>Прединвестиционная</w:t>
            </w:r>
            <w:proofErr w:type="spellEnd"/>
            <w:r w:rsidRPr="00E57F5A">
              <w:rPr>
                <w:color w:val="000000"/>
                <w:sz w:val="28"/>
                <w:szCs w:val="28"/>
                <w:lang w:val="ru-RU" w:eastAsia="ru-RU"/>
              </w:rPr>
              <w:t xml:space="preserve"> подготовка прое</w:t>
            </w:r>
            <w:r w:rsidRPr="00E57F5A">
              <w:rPr>
                <w:color w:val="000000"/>
                <w:sz w:val="28"/>
                <w:szCs w:val="28"/>
                <w:lang w:val="ru-RU" w:eastAsia="ru-RU"/>
              </w:rPr>
              <w:t>к</w:t>
            </w:r>
            <w:r w:rsidRPr="00E57F5A">
              <w:rPr>
                <w:color w:val="000000"/>
                <w:sz w:val="28"/>
                <w:szCs w:val="28"/>
                <w:lang w:val="ru-RU" w:eastAsia="ru-RU"/>
              </w:rPr>
              <w:t>тов и мероприятий в области энергосбережения и повышения энергетической эффективности, включая разработку технико-экономических обоснований, разработку и актуализацию схем теплоснабжения, водоснабжения, а также проведение энергет</w:t>
            </w:r>
            <w:r w:rsidRPr="00E57F5A">
              <w:rPr>
                <w:color w:val="000000"/>
                <w:sz w:val="28"/>
                <w:szCs w:val="28"/>
                <w:lang w:val="ru-RU" w:eastAsia="ru-RU"/>
              </w:rPr>
              <w:t>и</w:t>
            </w:r>
            <w:r w:rsidRPr="00E57F5A">
              <w:rPr>
                <w:color w:val="000000"/>
                <w:sz w:val="28"/>
                <w:szCs w:val="28"/>
                <w:lang w:val="ru-RU" w:eastAsia="ru-RU"/>
              </w:rPr>
              <w:t>ческих обследований"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0300300000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631,7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562,0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проведение мероприятий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0300320600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631,7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562,0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lastRenderedPageBreak/>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0300320600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631,7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562,0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0300320600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631,7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562,0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Муниципальная программа "Совершенствование жилищного х</w:t>
            </w:r>
            <w:r w:rsidRPr="00E57F5A">
              <w:rPr>
                <w:color w:val="000000"/>
                <w:sz w:val="28"/>
                <w:szCs w:val="28"/>
                <w:lang w:val="ru-RU" w:eastAsia="ru-RU"/>
              </w:rPr>
              <w:t>о</w:t>
            </w:r>
            <w:r w:rsidRPr="00E57F5A">
              <w:rPr>
                <w:color w:val="000000"/>
                <w:sz w:val="28"/>
                <w:szCs w:val="28"/>
                <w:lang w:val="ru-RU" w:eastAsia="ru-RU"/>
              </w:rPr>
              <w:t>зяйства и организация доступности для населения оплаты услуг в сфере жилищно-коммунального хозяйства в муниципальном о</w:t>
            </w:r>
            <w:r w:rsidRPr="00E57F5A">
              <w:rPr>
                <w:color w:val="000000"/>
                <w:sz w:val="28"/>
                <w:szCs w:val="28"/>
                <w:lang w:val="ru-RU" w:eastAsia="ru-RU"/>
              </w:rPr>
              <w:t>б</w:t>
            </w:r>
            <w:r w:rsidRPr="00E57F5A">
              <w:rPr>
                <w:color w:val="000000"/>
                <w:sz w:val="28"/>
                <w:szCs w:val="28"/>
                <w:lang w:val="ru-RU" w:eastAsia="ru-RU"/>
              </w:rPr>
              <w:t xml:space="preserve">разовании городское поселение </w:t>
            </w:r>
            <w:proofErr w:type="spellStart"/>
            <w:r w:rsidRPr="00E57F5A">
              <w:rPr>
                <w:color w:val="000000"/>
                <w:sz w:val="28"/>
                <w:szCs w:val="28"/>
                <w:lang w:val="ru-RU" w:eastAsia="ru-RU"/>
              </w:rPr>
              <w:t>Лянтор</w:t>
            </w:r>
            <w:proofErr w:type="spellEnd"/>
            <w:r w:rsidRPr="00E57F5A">
              <w:rPr>
                <w:color w:val="000000"/>
                <w:sz w:val="28"/>
                <w:szCs w:val="28"/>
                <w:lang w:val="ru-RU" w:eastAsia="ru-RU"/>
              </w:rPr>
              <w:t xml:space="preserve"> на 2023-2027 годы"</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2 138,0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2 138,0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"Содержание незаселенных помещений муниципального жилищного фонда"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0800600000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870,0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870,0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проведение мероприятий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0800620600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870,0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870,0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0800620600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870,0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870,0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0800620600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870,0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870,0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"Предоставление субсидий на возмещ</w:t>
            </w:r>
            <w:r w:rsidRPr="00E57F5A">
              <w:rPr>
                <w:color w:val="000000"/>
                <w:sz w:val="28"/>
                <w:szCs w:val="28"/>
                <w:lang w:val="ru-RU" w:eastAsia="ru-RU"/>
              </w:rPr>
              <w:t>е</w:t>
            </w:r>
            <w:r w:rsidRPr="00E57F5A">
              <w:rPr>
                <w:color w:val="000000"/>
                <w:sz w:val="28"/>
                <w:szCs w:val="28"/>
                <w:lang w:val="ru-RU" w:eastAsia="ru-RU"/>
              </w:rPr>
              <w:t>ние недополученных доходов, возникающих в связи со снижен</w:t>
            </w:r>
            <w:r w:rsidRPr="00E57F5A">
              <w:rPr>
                <w:color w:val="000000"/>
                <w:sz w:val="28"/>
                <w:szCs w:val="28"/>
                <w:lang w:val="ru-RU" w:eastAsia="ru-RU"/>
              </w:rPr>
              <w:t>и</w:t>
            </w:r>
            <w:r w:rsidRPr="00E57F5A">
              <w:rPr>
                <w:color w:val="000000"/>
                <w:sz w:val="28"/>
                <w:szCs w:val="28"/>
                <w:lang w:val="ru-RU" w:eastAsia="ru-RU"/>
              </w:rPr>
              <w:t>ем доли оплаты граждан за коммунальные услуги от утвержде</w:t>
            </w:r>
            <w:r w:rsidRPr="00E57F5A">
              <w:rPr>
                <w:color w:val="000000"/>
                <w:sz w:val="28"/>
                <w:szCs w:val="28"/>
                <w:lang w:val="ru-RU" w:eastAsia="ru-RU"/>
              </w:rPr>
              <w:t>н</w:t>
            </w:r>
            <w:r w:rsidRPr="00E57F5A">
              <w:rPr>
                <w:color w:val="000000"/>
                <w:sz w:val="28"/>
                <w:szCs w:val="28"/>
                <w:lang w:val="ru-RU" w:eastAsia="ru-RU"/>
              </w:rPr>
              <w:t>ного тарифа организациям, предоставляющим населению горо</w:t>
            </w:r>
            <w:r w:rsidRPr="00E57F5A">
              <w:rPr>
                <w:color w:val="000000"/>
                <w:sz w:val="28"/>
                <w:szCs w:val="28"/>
                <w:lang w:val="ru-RU" w:eastAsia="ru-RU"/>
              </w:rPr>
              <w:t>д</w:t>
            </w:r>
            <w:r w:rsidRPr="00E57F5A">
              <w:rPr>
                <w:color w:val="000000"/>
                <w:sz w:val="28"/>
                <w:szCs w:val="28"/>
                <w:lang w:val="ru-RU" w:eastAsia="ru-RU"/>
              </w:rPr>
              <w:t xml:space="preserve">ского поселения </w:t>
            </w:r>
            <w:proofErr w:type="spellStart"/>
            <w:r w:rsidRPr="00E57F5A">
              <w:rPr>
                <w:color w:val="000000"/>
                <w:sz w:val="28"/>
                <w:szCs w:val="28"/>
                <w:lang w:val="ru-RU" w:eastAsia="ru-RU"/>
              </w:rPr>
              <w:t>Лянтор</w:t>
            </w:r>
            <w:proofErr w:type="spellEnd"/>
            <w:r w:rsidRPr="00E57F5A">
              <w:rPr>
                <w:color w:val="000000"/>
                <w:sz w:val="28"/>
                <w:szCs w:val="28"/>
                <w:lang w:val="ru-RU" w:eastAsia="ru-RU"/>
              </w:rPr>
              <w:t xml:space="preserve"> коммунальные услуги"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0800700000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1 268,0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1 268,0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юридическим лицам, производителям товаров, работ (услуг)</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0800761100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1 268,0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1 268,0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бюджетные ассигнования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0800761100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800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1 268,0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1 268,0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юридическим лицам (кроме некоммерческих орган</w:t>
            </w:r>
            <w:r w:rsidRPr="00E57F5A">
              <w:rPr>
                <w:color w:val="000000"/>
                <w:sz w:val="28"/>
                <w:szCs w:val="28"/>
                <w:lang w:val="ru-RU" w:eastAsia="ru-RU"/>
              </w:rPr>
              <w:t>и</w:t>
            </w:r>
            <w:r w:rsidRPr="00E57F5A">
              <w:rPr>
                <w:color w:val="000000"/>
                <w:sz w:val="28"/>
                <w:szCs w:val="28"/>
                <w:lang w:val="ru-RU" w:eastAsia="ru-RU"/>
              </w:rPr>
              <w:t>заций), индивидуальным предпринимателям, физическим лицам - производителям товаров, работ, услуг</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0800761100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810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1 268,0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1 268,0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Благоустройство</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67 543,0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21 377,2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 xml:space="preserve">Муниципальная программа "Благоустройство и санитарная очистка территории городского поселения </w:t>
            </w:r>
            <w:proofErr w:type="spellStart"/>
            <w:r w:rsidRPr="00E57F5A">
              <w:rPr>
                <w:color w:val="000000"/>
                <w:sz w:val="28"/>
                <w:szCs w:val="28"/>
                <w:lang w:val="ru-RU" w:eastAsia="ru-RU"/>
              </w:rPr>
              <w:t>Лянтор</w:t>
            </w:r>
            <w:proofErr w:type="spellEnd"/>
            <w:r w:rsidRPr="00E57F5A">
              <w:rPr>
                <w:color w:val="000000"/>
                <w:sz w:val="28"/>
                <w:szCs w:val="28"/>
                <w:lang w:val="ru-RU" w:eastAsia="ru-RU"/>
              </w:rPr>
              <w:t xml:space="preserve"> на 2021-2026 года"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20 560,0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20 639,5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"Содержание объектов благоустройства"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0400100000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1 758,4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1 828,0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lastRenderedPageBreak/>
              <w:t>Расходы на проведение мероприятий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0400120600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1 758,4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1 828,0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0400120600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1 758,4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1 828,0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0400120600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1 758,4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1 828,0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"Мероприятия по организации и соде</w:t>
            </w:r>
            <w:r w:rsidRPr="00E57F5A">
              <w:rPr>
                <w:color w:val="000000"/>
                <w:sz w:val="28"/>
                <w:szCs w:val="28"/>
                <w:lang w:val="ru-RU" w:eastAsia="ru-RU"/>
              </w:rPr>
              <w:t>р</w:t>
            </w:r>
            <w:r w:rsidRPr="00E57F5A">
              <w:rPr>
                <w:color w:val="000000"/>
                <w:sz w:val="28"/>
                <w:szCs w:val="28"/>
                <w:lang w:val="ru-RU" w:eastAsia="ru-RU"/>
              </w:rPr>
              <w:t>жанию мест захоронения"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0400200000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383,0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389,1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проведение мероприятий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0400220600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383,0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389,1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0400220600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383,0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389,1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0400220600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383,0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389,1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"Прочие мероприятия по благоустро</w:t>
            </w:r>
            <w:r w:rsidRPr="00E57F5A">
              <w:rPr>
                <w:color w:val="000000"/>
                <w:sz w:val="28"/>
                <w:szCs w:val="28"/>
                <w:lang w:val="ru-RU" w:eastAsia="ru-RU"/>
              </w:rPr>
              <w:t>й</w:t>
            </w:r>
            <w:r w:rsidRPr="00E57F5A">
              <w:rPr>
                <w:color w:val="000000"/>
                <w:sz w:val="28"/>
                <w:szCs w:val="28"/>
                <w:lang w:val="ru-RU" w:eastAsia="ru-RU"/>
              </w:rPr>
              <w:t>ству поселения"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0400300000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6 222,9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6 626,7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проведение мероприятий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0400320600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6 222,9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6 626,7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0400320600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6 222,9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6 626,7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0400320600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6 222,9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6 626,7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"Уличное освещение"</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0400400000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12 195,7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11 795,7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проведение мероприятий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0400420600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12 195,7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11 795,7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0400420600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12 195,7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11 795,7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0400420600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12 195,7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11 795,7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Муниципальная программа "Формирование комфортной горо</w:t>
            </w:r>
            <w:r w:rsidRPr="00E57F5A">
              <w:rPr>
                <w:color w:val="000000"/>
                <w:sz w:val="28"/>
                <w:szCs w:val="28"/>
                <w:lang w:val="ru-RU" w:eastAsia="ru-RU"/>
              </w:rPr>
              <w:t>д</w:t>
            </w:r>
            <w:r w:rsidRPr="00E57F5A">
              <w:rPr>
                <w:color w:val="000000"/>
                <w:sz w:val="28"/>
                <w:szCs w:val="28"/>
                <w:lang w:val="ru-RU" w:eastAsia="ru-RU"/>
              </w:rPr>
              <w:t>ской среды на 2023-2027 годы"</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1500000000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46 983,0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737,7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"Устройство городских парков"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1500300000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737,7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737,7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проведение мероприятий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1500320600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737,7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737,7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1500320600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737,7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737,7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lastRenderedPageBreak/>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1500320600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737,7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737,7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"Обустройство скверов в микрорайонах города"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1500400000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46 245,3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на проведение мероприятий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1500420600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46 245,3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Закупка товаров, работ и услуг для обеспечения государстве</w:t>
            </w:r>
            <w:r w:rsidRPr="00E57F5A">
              <w:rPr>
                <w:color w:val="000000"/>
                <w:sz w:val="28"/>
                <w:szCs w:val="28"/>
                <w:lang w:val="ru-RU" w:eastAsia="ru-RU"/>
              </w:rPr>
              <w:t>н</w:t>
            </w:r>
            <w:r w:rsidRPr="00E57F5A">
              <w:rPr>
                <w:color w:val="000000"/>
                <w:sz w:val="28"/>
                <w:szCs w:val="28"/>
                <w:lang w:val="ru-RU" w:eastAsia="ru-RU"/>
              </w:rPr>
              <w:t>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1500420600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46 245,3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Иные закупки товаров, работ и услуг для обеспечения госуда</w:t>
            </w:r>
            <w:r w:rsidRPr="00E57F5A">
              <w:rPr>
                <w:color w:val="000000"/>
                <w:sz w:val="28"/>
                <w:szCs w:val="28"/>
                <w:lang w:val="ru-RU" w:eastAsia="ru-RU"/>
              </w:rPr>
              <w:t>р</w:t>
            </w:r>
            <w:r w:rsidRPr="00E57F5A">
              <w:rPr>
                <w:color w:val="000000"/>
                <w:sz w:val="28"/>
                <w:szCs w:val="28"/>
                <w:lang w:val="ru-RU" w:eastAsia="ru-RU"/>
              </w:rPr>
              <w:t>ственных (муниципальных) нужд</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1500420600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240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46 245,3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КУЛЬТУРА, КИНЕМАТОГРАФИЯ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116 491,2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116 491,2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Культура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116 491,2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116 491,2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 xml:space="preserve">Муниципальная программа "Укрепление межнационального и межконфессионального согласия, профилактика экстремизма в муниципальном образовании городское поселение </w:t>
            </w:r>
            <w:proofErr w:type="spellStart"/>
            <w:r w:rsidRPr="00E57F5A">
              <w:rPr>
                <w:color w:val="000000"/>
                <w:sz w:val="28"/>
                <w:szCs w:val="28"/>
                <w:lang w:val="ru-RU" w:eastAsia="ru-RU"/>
              </w:rPr>
              <w:t>Лянтор</w:t>
            </w:r>
            <w:proofErr w:type="spellEnd"/>
            <w:r w:rsidRPr="00E57F5A">
              <w:rPr>
                <w:color w:val="000000"/>
                <w:sz w:val="28"/>
                <w:szCs w:val="28"/>
                <w:lang w:val="ru-RU" w:eastAsia="ru-RU"/>
              </w:rPr>
              <w:t xml:space="preserve"> на 2023-2025 годы"</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675,4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675,4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"Организация и проведение просвет</w:t>
            </w:r>
            <w:r w:rsidRPr="00E57F5A">
              <w:rPr>
                <w:color w:val="000000"/>
                <w:sz w:val="28"/>
                <w:szCs w:val="28"/>
                <w:lang w:val="ru-RU" w:eastAsia="ru-RU"/>
              </w:rPr>
              <w:t>и</w:t>
            </w:r>
            <w:r w:rsidRPr="00E57F5A">
              <w:rPr>
                <w:color w:val="000000"/>
                <w:sz w:val="28"/>
                <w:szCs w:val="28"/>
                <w:lang w:val="ru-RU" w:eastAsia="ru-RU"/>
              </w:rPr>
              <w:t>тельской работы среди населения города по формированию о</w:t>
            </w:r>
            <w:r w:rsidRPr="00E57F5A">
              <w:rPr>
                <w:color w:val="000000"/>
                <w:sz w:val="28"/>
                <w:szCs w:val="28"/>
                <w:lang w:val="ru-RU" w:eastAsia="ru-RU"/>
              </w:rPr>
              <w:t>б</w:t>
            </w:r>
            <w:r w:rsidRPr="00E57F5A">
              <w:rPr>
                <w:color w:val="000000"/>
                <w:sz w:val="28"/>
                <w:szCs w:val="28"/>
                <w:lang w:val="ru-RU" w:eastAsia="ru-RU"/>
              </w:rPr>
              <w:t>щероссийской гражданской идентичности, воспитанию культуры межнационального общения, изучению истории и традиций народов Российской Федерации, их опыта солидарности в укре</w:t>
            </w:r>
            <w:r w:rsidRPr="00E57F5A">
              <w:rPr>
                <w:color w:val="000000"/>
                <w:sz w:val="28"/>
                <w:szCs w:val="28"/>
                <w:lang w:val="ru-RU" w:eastAsia="ru-RU"/>
              </w:rPr>
              <w:t>п</w:t>
            </w:r>
            <w:r w:rsidRPr="00E57F5A">
              <w:rPr>
                <w:color w:val="000000"/>
                <w:sz w:val="28"/>
                <w:szCs w:val="28"/>
                <w:lang w:val="ru-RU" w:eastAsia="ru-RU"/>
              </w:rPr>
              <w:t>лении государства и защиты общего Отечества"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1200100000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201,0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174,4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бюджетным, автономным учреждениям и некоммерч</w:t>
            </w:r>
            <w:r w:rsidRPr="00E57F5A">
              <w:rPr>
                <w:color w:val="000000"/>
                <w:sz w:val="28"/>
                <w:szCs w:val="28"/>
                <w:lang w:val="ru-RU" w:eastAsia="ru-RU"/>
              </w:rPr>
              <w:t>е</w:t>
            </w:r>
            <w:r w:rsidRPr="00E57F5A">
              <w:rPr>
                <w:color w:val="000000"/>
                <w:sz w:val="28"/>
                <w:szCs w:val="28"/>
                <w:lang w:val="ru-RU" w:eastAsia="ru-RU"/>
              </w:rPr>
              <w:t>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1200161600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201,0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174,4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Предоставление субсидий бюджетным, автономным учрежден</w:t>
            </w:r>
            <w:r w:rsidRPr="00E57F5A">
              <w:rPr>
                <w:color w:val="000000"/>
                <w:sz w:val="28"/>
                <w:szCs w:val="28"/>
                <w:lang w:val="ru-RU" w:eastAsia="ru-RU"/>
              </w:rPr>
              <w:t>и</w:t>
            </w:r>
            <w:r w:rsidRPr="00E57F5A">
              <w:rPr>
                <w:color w:val="000000"/>
                <w:sz w:val="28"/>
                <w:szCs w:val="28"/>
                <w:lang w:val="ru-RU" w:eastAsia="ru-RU"/>
              </w:rPr>
              <w:t>ям и иным некоммерческим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1200161600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201,0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174,4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бюджетным учреждениям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1200161600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610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201,0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174,4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"Содействие поддержке русского языка как государственного языка Российской Федерации и средства межнационального общения, а также создание условий для с</w:t>
            </w:r>
            <w:r w:rsidRPr="00E57F5A">
              <w:rPr>
                <w:color w:val="000000"/>
                <w:sz w:val="28"/>
                <w:szCs w:val="28"/>
                <w:lang w:val="ru-RU" w:eastAsia="ru-RU"/>
              </w:rPr>
              <w:t>о</w:t>
            </w:r>
            <w:r w:rsidRPr="00E57F5A">
              <w:rPr>
                <w:color w:val="000000"/>
                <w:sz w:val="28"/>
                <w:szCs w:val="28"/>
                <w:lang w:val="ru-RU" w:eastAsia="ru-RU"/>
              </w:rPr>
              <w:t>хранения и развития языков народов Российской Федерации, проживающих в муниципальном образовании"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1200200000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80,2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71,1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lastRenderedPageBreak/>
              <w:t>Субсидии бюджетным, автономным учреждениям и некоммерч</w:t>
            </w:r>
            <w:r w:rsidRPr="00E57F5A">
              <w:rPr>
                <w:color w:val="000000"/>
                <w:sz w:val="28"/>
                <w:szCs w:val="28"/>
                <w:lang w:val="ru-RU" w:eastAsia="ru-RU"/>
              </w:rPr>
              <w:t>е</w:t>
            </w:r>
            <w:r w:rsidRPr="00E57F5A">
              <w:rPr>
                <w:color w:val="000000"/>
                <w:sz w:val="28"/>
                <w:szCs w:val="28"/>
                <w:lang w:val="ru-RU" w:eastAsia="ru-RU"/>
              </w:rPr>
              <w:t>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1200261600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80,2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71,1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Предоставление субсидий бюджетным, автономным учрежден</w:t>
            </w:r>
            <w:r w:rsidRPr="00E57F5A">
              <w:rPr>
                <w:color w:val="000000"/>
                <w:sz w:val="28"/>
                <w:szCs w:val="28"/>
                <w:lang w:val="ru-RU" w:eastAsia="ru-RU"/>
              </w:rPr>
              <w:t>и</w:t>
            </w:r>
            <w:r w:rsidRPr="00E57F5A">
              <w:rPr>
                <w:color w:val="000000"/>
                <w:sz w:val="28"/>
                <w:szCs w:val="28"/>
                <w:lang w:val="ru-RU" w:eastAsia="ru-RU"/>
              </w:rPr>
              <w:t>ям и иным некоммерческим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1200261600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80,2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71,1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бюджетным учреждениям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1200261600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610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80,2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71,1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"Создание условий для социокультурной интеграции и адаптации мигрантов"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1200300000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13,0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13,0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бюджетным, автономным учреждениям и некоммерч</w:t>
            </w:r>
            <w:r w:rsidRPr="00E57F5A">
              <w:rPr>
                <w:color w:val="000000"/>
                <w:sz w:val="28"/>
                <w:szCs w:val="28"/>
                <w:lang w:val="ru-RU" w:eastAsia="ru-RU"/>
              </w:rPr>
              <w:t>е</w:t>
            </w:r>
            <w:r w:rsidRPr="00E57F5A">
              <w:rPr>
                <w:color w:val="000000"/>
                <w:sz w:val="28"/>
                <w:szCs w:val="28"/>
                <w:lang w:val="ru-RU" w:eastAsia="ru-RU"/>
              </w:rPr>
              <w:t>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1200361600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13,0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13,0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Предоставление субсидий бюджетным, автономным учрежден</w:t>
            </w:r>
            <w:r w:rsidRPr="00E57F5A">
              <w:rPr>
                <w:color w:val="000000"/>
                <w:sz w:val="28"/>
                <w:szCs w:val="28"/>
                <w:lang w:val="ru-RU" w:eastAsia="ru-RU"/>
              </w:rPr>
              <w:t>и</w:t>
            </w:r>
            <w:r w:rsidRPr="00E57F5A">
              <w:rPr>
                <w:color w:val="000000"/>
                <w:sz w:val="28"/>
                <w:szCs w:val="28"/>
                <w:lang w:val="ru-RU" w:eastAsia="ru-RU"/>
              </w:rPr>
              <w:t>ям и иным некоммерческим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1200361600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13,0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13,0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бюджетным учреждениям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1200361600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610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13,0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13,0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"Развитие духовно-нравственных основ и самобытной культуры российского казачества и повышение его роли в воспитании подрастающего поколения в духе патриоти</w:t>
            </w:r>
            <w:r w:rsidRPr="00E57F5A">
              <w:rPr>
                <w:color w:val="000000"/>
                <w:sz w:val="28"/>
                <w:szCs w:val="28"/>
                <w:lang w:val="ru-RU" w:eastAsia="ru-RU"/>
              </w:rPr>
              <w:t>з</w:t>
            </w:r>
            <w:r w:rsidRPr="00E57F5A">
              <w:rPr>
                <w:color w:val="000000"/>
                <w:sz w:val="28"/>
                <w:szCs w:val="28"/>
                <w:lang w:val="ru-RU" w:eastAsia="ru-RU"/>
              </w:rPr>
              <w:t>ма"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1200400000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38,0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бюджетным, автономным учреждениям и некоммерч</w:t>
            </w:r>
            <w:r w:rsidRPr="00E57F5A">
              <w:rPr>
                <w:color w:val="000000"/>
                <w:sz w:val="28"/>
                <w:szCs w:val="28"/>
                <w:lang w:val="ru-RU" w:eastAsia="ru-RU"/>
              </w:rPr>
              <w:t>е</w:t>
            </w:r>
            <w:r w:rsidRPr="00E57F5A">
              <w:rPr>
                <w:color w:val="000000"/>
                <w:sz w:val="28"/>
                <w:szCs w:val="28"/>
                <w:lang w:val="ru-RU" w:eastAsia="ru-RU"/>
              </w:rPr>
              <w:t>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1200461600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38,0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Предоставление субсидий бюджетным, автономным учрежден</w:t>
            </w:r>
            <w:r w:rsidRPr="00E57F5A">
              <w:rPr>
                <w:color w:val="000000"/>
                <w:sz w:val="28"/>
                <w:szCs w:val="28"/>
                <w:lang w:val="ru-RU" w:eastAsia="ru-RU"/>
              </w:rPr>
              <w:t>и</w:t>
            </w:r>
            <w:r w:rsidRPr="00E57F5A">
              <w:rPr>
                <w:color w:val="000000"/>
                <w:sz w:val="28"/>
                <w:szCs w:val="28"/>
                <w:lang w:val="ru-RU" w:eastAsia="ru-RU"/>
              </w:rPr>
              <w:t>ям и иным некоммерческим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1200461600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38,0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бюджетным учреждениям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1200461600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610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38,0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"Содействие этнокультурному многоо</w:t>
            </w:r>
            <w:r w:rsidRPr="00E57F5A">
              <w:rPr>
                <w:color w:val="000000"/>
                <w:sz w:val="28"/>
                <w:szCs w:val="28"/>
                <w:lang w:val="ru-RU" w:eastAsia="ru-RU"/>
              </w:rPr>
              <w:t>б</w:t>
            </w:r>
            <w:r w:rsidRPr="00E57F5A">
              <w:rPr>
                <w:color w:val="000000"/>
                <w:sz w:val="28"/>
                <w:szCs w:val="28"/>
                <w:lang w:val="ru-RU" w:eastAsia="ru-RU"/>
              </w:rPr>
              <w:t>разию народов России и религиозным организациям в культу</w:t>
            </w:r>
            <w:r w:rsidRPr="00E57F5A">
              <w:rPr>
                <w:color w:val="000000"/>
                <w:sz w:val="28"/>
                <w:szCs w:val="28"/>
                <w:lang w:val="ru-RU" w:eastAsia="ru-RU"/>
              </w:rPr>
              <w:t>р</w:t>
            </w:r>
            <w:r w:rsidRPr="00E57F5A">
              <w:rPr>
                <w:color w:val="000000"/>
                <w:sz w:val="28"/>
                <w:szCs w:val="28"/>
                <w:lang w:val="ru-RU" w:eastAsia="ru-RU"/>
              </w:rPr>
              <w:t>но-просветительской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1200600000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201,2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176,4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бюджетным, автономным учреждениям и некоммерч</w:t>
            </w:r>
            <w:r w:rsidRPr="00E57F5A">
              <w:rPr>
                <w:color w:val="000000"/>
                <w:sz w:val="28"/>
                <w:szCs w:val="28"/>
                <w:lang w:val="ru-RU" w:eastAsia="ru-RU"/>
              </w:rPr>
              <w:t>е</w:t>
            </w:r>
            <w:r w:rsidRPr="00E57F5A">
              <w:rPr>
                <w:color w:val="000000"/>
                <w:sz w:val="28"/>
                <w:szCs w:val="28"/>
                <w:lang w:val="ru-RU" w:eastAsia="ru-RU"/>
              </w:rPr>
              <w:t>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1200661600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201,2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176,4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Предоставление субсидий бюджетным, автономным учрежден</w:t>
            </w:r>
            <w:r w:rsidRPr="00E57F5A">
              <w:rPr>
                <w:color w:val="000000"/>
                <w:sz w:val="28"/>
                <w:szCs w:val="28"/>
                <w:lang w:val="ru-RU" w:eastAsia="ru-RU"/>
              </w:rPr>
              <w:t>и</w:t>
            </w:r>
            <w:r w:rsidRPr="00E57F5A">
              <w:rPr>
                <w:color w:val="000000"/>
                <w:sz w:val="28"/>
                <w:szCs w:val="28"/>
                <w:lang w:val="ru-RU" w:eastAsia="ru-RU"/>
              </w:rPr>
              <w:t>ям и иным некоммерческим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1200661600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201,2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176,4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бюджетным учреждениям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1200661600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610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201,2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176,4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"Совершенствование системы управл</w:t>
            </w:r>
            <w:r w:rsidRPr="00E57F5A">
              <w:rPr>
                <w:color w:val="000000"/>
                <w:sz w:val="28"/>
                <w:szCs w:val="28"/>
                <w:lang w:val="ru-RU" w:eastAsia="ru-RU"/>
              </w:rPr>
              <w:t>е</w:t>
            </w:r>
            <w:r w:rsidRPr="00E57F5A">
              <w:rPr>
                <w:color w:val="000000"/>
                <w:sz w:val="28"/>
                <w:szCs w:val="28"/>
                <w:lang w:val="ru-RU" w:eastAsia="ru-RU"/>
              </w:rPr>
              <w:t>ния в сфере профилактики экстремизма на территории муниц</w:t>
            </w:r>
            <w:r w:rsidRPr="00E57F5A">
              <w:rPr>
                <w:color w:val="000000"/>
                <w:sz w:val="28"/>
                <w:szCs w:val="28"/>
                <w:lang w:val="ru-RU" w:eastAsia="ru-RU"/>
              </w:rPr>
              <w:t>и</w:t>
            </w:r>
            <w:r w:rsidRPr="00E57F5A">
              <w:rPr>
                <w:color w:val="000000"/>
                <w:sz w:val="28"/>
                <w:szCs w:val="28"/>
                <w:lang w:val="ru-RU" w:eastAsia="ru-RU"/>
              </w:rPr>
              <w:lastRenderedPageBreak/>
              <w:t>пального образования"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lastRenderedPageBreak/>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1200700000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34,1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84,5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lastRenderedPageBreak/>
              <w:t>Субсидии бюджетным, автономным учреждениям и некоммерч</w:t>
            </w:r>
            <w:r w:rsidRPr="00E57F5A">
              <w:rPr>
                <w:color w:val="000000"/>
                <w:sz w:val="28"/>
                <w:szCs w:val="28"/>
                <w:lang w:val="ru-RU" w:eastAsia="ru-RU"/>
              </w:rPr>
              <w:t>е</w:t>
            </w:r>
            <w:r w:rsidRPr="00E57F5A">
              <w:rPr>
                <w:color w:val="000000"/>
                <w:sz w:val="28"/>
                <w:szCs w:val="28"/>
                <w:lang w:val="ru-RU" w:eastAsia="ru-RU"/>
              </w:rPr>
              <w:t>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1200761600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34,1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84,5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Предоставление субсидий бюджетным, автономным учрежден</w:t>
            </w:r>
            <w:r w:rsidRPr="00E57F5A">
              <w:rPr>
                <w:color w:val="000000"/>
                <w:sz w:val="28"/>
                <w:szCs w:val="28"/>
                <w:lang w:val="ru-RU" w:eastAsia="ru-RU"/>
              </w:rPr>
              <w:t>и</w:t>
            </w:r>
            <w:r w:rsidRPr="00E57F5A">
              <w:rPr>
                <w:color w:val="000000"/>
                <w:sz w:val="28"/>
                <w:szCs w:val="28"/>
                <w:lang w:val="ru-RU" w:eastAsia="ru-RU"/>
              </w:rPr>
              <w:t>ям и иным некоммерческим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1200761600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34,1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84,5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бюджетным учреждениям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1200761600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610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34,1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84,5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"Реализация комплексной информацио</w:t>
            </w:r>
            <w:r w:rsidRPr="00E57F5A">
              <w:rPr>
                <w:color w:val="000000"/>
                <w:sz w:val="28"/>
                <w:szCs w:val="28"/>
                <w:lang w:val="ru-RU" w:eastAsia="ru-RU"/>
              </w:rPr>
              <w:t>н</w:t>
            </w:r>
            <w:r w:rsidRPr="00E57F5A">
              <w:rPr>
                <w:color w:val="000000"/>
                <w:sz w:val="28"/>
                <w:szCs w:val="28"/>
                <w:lang w:val="ru-RU" w:eastAsia="ru-RU"/>
              </w:rPr>
              <w:t>ной кампании, направленной на укрепление общегражданской идентичности и межнационального (межэтнического), межко</w:t>
            </w:r>
            <w:r w:rsidRPr="00E57F5A">
              <w:rPr>
                <w:color w:val="000000"/>
                <w:sz w:val="28"/>
                <w:szCs w:val="28"/>
                <w:lang w:val="ru-RU" w:eastAsia="ru-RU"/>
              </w:rPr>
              <w:t>н</w:t>
            </w:r>
            <w:r w:rsidRPr="00E57F5A">
              <w:rPr>
                <w:color w:val="000000"/>
                <w:sz w:val="28"/>
                <w:szCs w:val="28"/>
                <w:lang w:val="ru-RU" w:eastAsia="ru-RU"/>
              </w:rPr>
              <w:t>фессионального и межкультурного взаимодействия"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1200800000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28,0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бюджетным, автономным учреждениям и некоммерч</w:t>
            </w:r>
            <w:r w:rsidRPr="00E57F5A">
              <w:rPr>
                <w:color w:val="000000"/>
                <w:sz w:val="28"/>
                <w:szCs w:val="28"/>
                <w:lang w:val="ru-RU" w:eastAsia="ru-RU"/>
              </w:rPr>
              <w:t>е</w:t>
            </w:r>
            <w:r w:rsidRPr="00E57F5A">
              <w:rPr>
                <w:color w:val="000000"/>
                <w:sz w:val="28"/>
                <w:szCs w:val="28"/>
                <w:lang w:val="ru-RU" w:eastAsia="ru-RU"/>
              </w:rPr>
              <w:t>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1200861600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28,0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Предоставление субсидий бюджетным, автономным учрежден</w:t>
            </w:r>
            <w:r w:rsidRPr="00E57F5A">
              <w:rPr>
                <w:color w:val="000000"/>
                <w:sz w:val="28"/>
                <w:szCs w:val="28"/>
                <w:lang w:val="ru-RU" w:eastAsia="ru-RU"/>
              </w:rPr>
              <w:t>и</w:t>
            </w:r>
            <w:r w:rsidRPr="00E57F5A">
              <w:rPr>
                <w:color w:val="000000"/>
                <w:sz w:val="28"/>
                <w:szCs w:val="28"/>
                <w:lang w:val="ru-RU" w:eastAsia="ru-RU"/>
              </w:rPr>
              <w:t>ям и иным некоммерческим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1200861600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28,0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бюджетным учреждениям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1200861600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610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28,0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38,0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"Осуществление мониторинга состояния межнациональных, межконфессиональных отношений, раннего предупреждения конфликтных ситуаций и выявления фактов распространения идеологии экстремизма, в том числе средств массовой информации и информационно-телекоммуникационных сетей, включая сеть Интернет"</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1200900000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бюджетным, автономным учреждениям и некоммерч</w:t>
            </w:r>
            <w:r w:rsidRPr="00E57F5A">
              <w:rPr>
                <w:color w:val="000000"/>
                <w:sz w:val="28"/>
                <w:szCs w:val="28"/>
                <w:lang w:val="ru-RU" w:eastAsia="ru-RU"/>
              </w:rPr>
              <w:t>е</w:t>
            </w:r>
            <w:r w:rsidRPr="00E57F5A">
              <w:rPr>
                <w:color w:val="000000"/>
                <w:sz w:val="28"/>
                <w:szCs w:val="28"/>
                <w:lang w:val="ru-RU" w:eastAsia="ru-RU"/>
              </w:rPr>
              <w:t>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1200961600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Предоставление субсидий бюджетным, автономным учрежден</w:t>
            </w:r>
            <w:r w:rsidRPr="00E57F5A">
              <w:rPr>
                <w:color w:val="000000"/>
                <w:sz w:val="28"/>
                <w:szCs w:val="28"/>
                <w:lang w:val="ru-RU" w:eastAsia="ru-RU"/>
              </w:rPr>
              <w:t>и</w:t>
            </w:r>
            <w:r w:rsidRPr="00E57F5A">
              <w:rPr>
                <w:color w:val="000000"/>
                <w:sz w:val="28"/>
                <w:szCs w:val="28"/>
                <w:lang w:val="ru-RU" w:eastAsia="ru-RU"/>
              </w:rPr>
              <w:t>ям и иным некоммерческим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1200961600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бюджетным учреждениям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1200961600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610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80,0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80,0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115 815,8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115 815,8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расходов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115 815,8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115 815,8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по непрограммному направлению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115 815,8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115 815,8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бюджетным, автономным учреждениям и некоммерч</w:t>
            </w:r>
            <w:r w:rsidRPr="00E57F5A">
              <w:rPr>
                <w:color w:val="000000"/>
                <w:sz w:val="28"/>
                <w:szCs w:val="28"/>
                <w:lang w:val="ru-RU" w:eastAsia="ru-RU"/>
              </w:rPr>
              <w:t>е</w:t>
            </w:r>
            <w:r w:rsidRPr="00E57F5A">
              <w:rPr>
                <w:color w:val="000000"/>
                <w:sz w:val="28"/>
                <w:szCs w:val="28"/>
                <w:lang w:val="ru-RU" w:eastAsia="ru-RU"/>
              </w:rPr>
              <w:t>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115 815,8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115 815,8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lastRenderedPageBreak/>
              <w:t>Предоставление субсидий бюджетным, автономным учрежден</w:t>
            </w:r>
            <w:r w:rsidRPr="00E57F5A">
              <w:rPr>
                <w:color w:val="000000"/>
                <w:sz w:val="28"/>
                <w:szCs w:val="28"/>
                <w:lang w:val="ru-RU" w:eastAsia="ru-RU"/>
              </w:rPr>
              <w:t>и</w:t>
            </w:r>
            <w:r w:rsidRPr="00E57F5A">
              <w:rPr>
                <w:color w:val="000000"/>
                <w:sz w:val="28"/>
                <w:szCs w:val="28"/>
                <w:lang w:val="ru-RU" w:eastAsia="ru-RU"/>
              </w:rPr>
              <w:t>ям и иным некоммерческим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115 815,8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115 815,8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бюджетным учреждениям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610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113 458,6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113 458,6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некоммерческим организациям (за исключением гос</w:t>
            </w:r>
            <w:r w:rsidRPr="00E57F5A">
              <w:rPr>
                <w:color w:val="000000"/>
                <w:sz w:val="28"/>
                <w:szCs w:val="28"/>
                <w:lang w:val="ru-RU" w:eastAsia="ru-RU"/>
              </w:rPr>
              <w:t>у</w:t>
            </w:r>
            <w:r w:rsidRPr="00E57F5A">
              <w:rPr>
                <w:color w:val="000000"/>
                <w:sz w:val="28"/>
                <w:szCs w:val="28"/>
                <w:lang w:val="ru-RU" w:eastAsia="ru-RU"/>
              </w:rPr>
              <w:t>дарственных(муниципальных)учреждений, государственных корпораций(компаний), публично-правовых компаний)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630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2 357,2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2 357,2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СОЦИАЛЬНАЯ ПОЛИТИКА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2 062,0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2 062,0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Пенсионное обеспечение</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2 062,0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2 062,0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2 062,0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2 062,0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расходов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2 062,0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2 062,0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по непрограммному направлению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2 062,0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2 062,0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Исполнение публичных нормативных обязательств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4010172600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2 062,0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2 062,0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Социальное обеспечение и иные выплаты населению</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4010172600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300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2 062,0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2 062,0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Публичные нормативные социальные выплаты гражданам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4010172600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310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2 062,0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2 062,0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ФИЗИЧЕСКАЯ КУЛЬТУРА И СПОРТ</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44 035,2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44 035,2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Физическая культура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44 035,2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44 035,2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 xml:space="preserve">Муниципальная программа "Укрепление межнационального и межконфессионального согласия, профилактика экстремизма в муниципальном образовании городское поселение </w:t>
            </w:r>
            <w:proofErr w:type="spellStart"/>
            <w:r w:rsidRPr="00E57F5A">
              <w:rPr>
                <w:color w:val="000000"/>
                <w:sz w:val="28"/>
                <w:szCs w:val="28"/>
                <w:lang w:val="ru-RU" w:eastAsia="ru-RU"/>
              </w:rPr>
              <w:t>Лянтор</w:t>
            </w:r>
            <w:proofErr w:type="spellEnd"/>
            <w:r w:rsidRPr="00E57F5A">
              <w:rPr>
                <w:color w:val="000000"/>
                <w:sz w:val="28"/>
                <w:szCs w:val="28"/>
                <w:lang w:val="ru-RU" w:eastAsia="ru-RU"/>
              </w:rPr>
              <w:t xml:space="preserve"> на 2023-2025 годы"</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76,5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76,5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"Организация и проведение просвет</w:t>
            </w:r>
            <w:r w:rsidRPr="00E57F5A">
              <w:rPr>
                <w:color w:val="000000"/>
                <w:sz w:val="28"/>
                <w:szCs w:val="28"/>
                <w:lang w:val="ru-RU" w:eastAsia="ru-RU"/>
              </w:rPr>
              <w:t>и</w:t>
            </w:r>
            <w:r w:rsidRPr="00E57F5A">
              <w:rPr>
                <w:color w:val="000000"/>
                <w:sz w:val="28"/>
                <w:szCs w:val="28"/>
                <w:lang w:val="ru-RU" w:eastAsia="ru-RU"/>
              </w:rPr>
              <w:t>тельской работы среди населения города по формированию о</w:t>
            </w:r>
            <w:r w:rsidRPr="00E57F5A">
              <w:rPr>
                <w:color w:val="000000"/>
                <w:sz w:val="28"/>
                <w:szCs w:val="28"/>
                <w:lang w:val="ru-RU" w:eastAsia="ru-RU"/>
              </w:rPr>
              <w:t>б</w:t>
            </w:r>
            <w:r w:rsidRPr="00E57F5A">
              <w:rPr>
                <w:color w:val="000000"/>
                <w:sz w:val="28"/>
                <w:szCs w:val="28"/>
                <w:lang w:val="ru-RU" w:eastAsia="ru-RU"/>
              </w:rPr>
              <w:t>щероссийской гражданской идентичности, воспитанию культуры межнационального общения, изучению истории и традиций народов Российской Федерации, их опыта солидарности в укре</w:t>
            </w:r>
            <w:r w:rsidRPr="00E57F5A">
              <w:rPr>
                <w:color w:val="000000"/>
                <w:sz w:val="28"/>
                <w:szCs w:val="28"/>
                <w:lang w:val="ru-RU" w:eastAsia="ru-RU"/>
              </w:rPr>
              <w:t>п</w:t>
            </w:r>
            <w:r w:rsidRPr="00E57F5A">
              <w:rPr>
                <w:color w:val="000000"/>
                <w:sz w:val="28"/>
                <w:szCs w:val="28"/>
                <w:lang w:val="ru-RU" w:eastAsia="ru-RU"/>
              </w:rPr>
              <w:t>лении государства и защиты общего Отечества"</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1200100000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44,8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28,8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бюджетным, автономным учреждениям и некоммерч</w:t>
            </w:r>
            <w:r w:rsidRPr="00E57F5A">
              <w:rPr>
                <w:color w:val="000000"/>
                <w:sz w:val="28"/>
                <w:szCs w:val="28"/>
                <w:lang w:val="ru-RU" w:eastAsia="ru-RU"/>
              </w:rPr>
              <w:t>е</w:t>
            </w:r>
            <w:r w:rsidRPr="00E57F5A">
              <w:rPr>
                <w:color w:val="000000"/>
                <w:sz w:val="28"/>
                <w:szCs w:val="28"/>
                <w:lang w:val="ru-RU" w:eastAsia="ru-RU"/>
              </w:rPr>
              <w:t>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1200161600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44,8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28,8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Предоставление субсидий бюджетным, автономным учрежден</w:t>
            </w:r>
            <w:r w:rsidRPr="00E57F5A">
              <w:rPr>
                <w:color w:val="000000"/>
                <w:sz w:val="28"/>
                <w:szCs w:val="28"/>
                <w:lang w:val="ru-RU" w:eastAsia="ru-RU"/>
              </w:rPr>
              <w:t>и</w:t>
            </w:r>
            <w:r w:rsidRPr="00E57F5A">
              <w:rPr>
                <w:color w:val="000000"/>
                <w:sz w:val="28"/>
                <w:szCs w:val="28"/>
                <w:lang w:val="ru-RU" w:eastAsia="ru-RU"/>
              </w:rPr>
              <w:t>ям и иным некоммерческим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1200161600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44,8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28,8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бюджетным учреждениям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1200161600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610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44,8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28,8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lastRenderedPageBreak/>
              <w:t>Основное мероприятие "Содействие этнокультурному многоо</w:t>
            </w:r>
            <w:r w:rsidRPr="00E57F5A">
              <w:rPr>
                <w:color w:val="000000"/>
                <w:sz w:val="28"/>
                <w:szCs w:val="28"/>
                <w:lang w:val="ru-RU" w:eastAsia="ru-RU"/>
              </w:rPr>
              <w:t>б</w:t>
            </w:r>
            <w:r w:rsidRPr="00E57F5A">
              <w:rPr>
                <w:color w:val="000000"/>
                <w:sz w:val="28"/>
                <w:szCs w:val="28"/>
                <w:lang w:val="ru-RU" w:eastAsia="ru-RU"/>
              </w:rPr>
              <w:t>разию народов России и религиозным организациям в культу</w:t>
            </w:r>
            <w:r w:rsidRPr="00E57F5A">
              <w:rPr>
                <w:color w:val="000000"/>
                <w:sz w:val="28"/>
                <w:szCs w:val="28"/>
                <w:lang w:val="ru-RU" w:eastAsia="ru-RU"/>
              </w:rPr>
              <w:t>р</w:t>
            </w:r>
            <w:r w:rsidRPr="00E57F5A">
              <w:rPr>
                <w:color w:val="000000"/>
                <w:sz w:val="28"/>
                <w:szCs w:val="28"/>
                <w:lang w:val="ru-RU" w:eastAsia="ru-RU"/>
              </w:rPr>
              <w:t>но-просветительской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1200600000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31,7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25,7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бюджетным, автономным учреждениям и некоммерч</w:t>
            </w:r>
            <w:r w:rsidRPr="00E57F5A">
              <w:rPr>
                <w:color w:val="000000"/>
                <w:sz w:val="28"/>
                <w:szCs w:val="28"/>
                <w:lang w:val="ru-RU" w:eastAsia="ru-RU"/>
              </w:rPr>
              <w:t>е</w:t>
            </w:r>
            <w:r w:rsidRPr="00E57F5A">
              <w:rPr>
                <w:color w:val="000000"/>
                <w:sz w:val="28"/>
                <w:szCs w:val="28"/>
                <w:lang w:val="ru-RU" w:eastAsia="ru-RU"/>
              </w:rPr>
              <w:t>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1200661600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31,7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25,7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Предоставление субсидий бюджетным, автономным учрежден</w:t>
            </w:r>
            <w:r w:rsidRPr="00E57F5A">
              <w:rPr>
                <w:color w:val="000000"/>
                <w:sz w:val="28"/>
                <w:szCs w:val="28"/>
                <w:lang w:val="ru-RU" w:eastAsia="ru-RU"/>
              </w:rPr>
              <w:t>и</w:t>
            </w:r>
            <w:r w:rsidRPr="00E57F5A">
              <w:rPr>
                <w:color w:val="000000"/>
                <w:sz w:val="28"/>
                <w:szCs w:val="28"/>
                <w:lang w:val="ru-RU" w:eastAsia="ru-RU"/>
              </w:rPr>
              <w:t>ям и иным некоммерческим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1200661600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31,7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25,7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бюджетным учреждениям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1200661600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610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31,7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25,7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Основное мероприятие "Совершенствование системы управл</w:t>
            </w:r>
            <w:r w:rsidRPr="00E57F5A">
              <w:rPr>
                <w:color w:val="000000"/>
                <w:sz w:val="28"/>
                <w:szCs w:val="28"/>
                <w:lang w:val="ru-RU" w:eastAsia="ru-RU"/>
              </w:rPr>
              <w:t>е</w:t>
            </w:r>
            <w:r w:rsidRPr="00E57F5A">
              <w:rPr>
                <w:color w:val="000000"/>
                <w:sz w:val="28"/>
                <w:szCs w:val="28"/>
                <w:lang w:val="ru-RU" w:eastAsia="ru-RU"/>
              </w:rPr>
              <w:t>ния в сфере профилактики экстремизма на территории муниц</w:t>
            </w:r>
            <w:r w:rsidRPr="00E57F5A">
              <w:rPr>
                <w:color w:val="000000"/>
                <w:sz w:val="28"/>
                <w:szCs w:val="28"/>
                <w:lang w:val="ru-RU" w:eastAsia="ru-RU"/>
              </w:rPr>
              <w:t>и</w:t>
            </w:r>
            <w:r w:rsidRPr="00E57F5A">
              <w:rPr>
                <w:color w:val="000000"/>
                <w:sz w:val="28"/>
                <w:szCs w:val="28"/>
                <w:lang w:val="ru-RU" w:eastAsia="ru-RU"/>
              </w:rPr>
              <w:t>пального образования"</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1200700000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22,0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бюджетным, автономным учреждениям и некоммерч</w:t>
            </w:r>
            <w:r w:rsidRPr="00E57F5A">
              <w:rPr>
                <w:color w:val="000000"/>
                <w:sz w:val="28"/>
                <w:szCs w:val="28"/>
                <w:lang w:val="ru-RU" w:eastAsia="ru-RU"/>
              </w:rPr>
              <w:t>е</w:t>
            </w:r>
            <w:r w:rsidRPr="00E57F5A">
              <w:rPr>
                <w:color w:val="000000"/>
                <w:sz w:val="28"/>
                <w:szCs w:val="28"/>
                <w:lang w:val="ru-RU" w:eastAsia="ru-RU"/>
              </w:rPr>
              <w:t>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1200761600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22,0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Предоставление субсидий бюджетным, автономным учрежден</w:t>
            </w:r>
            <w:r w:rsidRPr="00E57F5A">
              <w:rPr>
                <w:color w:val="000000"/>
                <w:sz w:val="28"/>
                <w:szCs w:val="28"/>
                <w:lang w:val="ru-RU" w:eastAsia="ru-RU"/>
              </w:rPr>
              <w:t>и</w:t>
            </w:r>
            <w:r w:rsidRPr="00E57F5A">
              <w:rPr>
                <w:color w:val="000000"/>
                <w:sz w:val="28"/>
                <w:szCs w:val="28"/>
                <w:lang w:val="ru-RU" w:eastAsia="ru-RU"/>
              </w:rPr>
              <w:t>ям и иным некоммерческим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1200761600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22,0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бюджетным учреждениям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1200761600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610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22,0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4000000000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43 958,8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43 958,8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Непрограммное направление расходов</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4010000000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43 958,8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43 958,8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Расходы по непрограммному направлению деятельности</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4010100000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43 958,8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43 958,8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бюджетным, автономным учреждениям и некоммерч</w:t>
            </w:r>
            <w:r w:rsidRPr="00E57F5A">
              <w:rPr>
                <w:color w:val="000000"/>
                <w:sz w:val="28"/>
                <w:szCs w:val="28"/>
                <w:lang w:val="ru-RU" w:eastAsia="ru-RU"/>
              </w:rPr>
              <w:t>е</w:t>
            </w:r>
            <w:r w:rsidRPr="00E57F5A">
              <w:rPr>
                <w:color w:val="000000"/>
                <w:sz w:val="28"/>
                <w:szCs w:val="28"/>
                <w:lang w:val="ru-RU" w:eastAsia="ru-RU"/>
              </w:rPr>
              <w:t>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43 958,8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43 958,8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Предоставление субсидий бюджетным, автономным учрежден</w:t>
            </w:r>
            <w:r w:rsidRPr="00E57F5A">
              <w:rPr>
                <w:color w:val="000000"/>
                <w:sz w:val="28"/>
                <w:szCs w:val="28"/>
                <w:lang w:val="ru-RU" w:eastAsia="ru-RU"/>
              </w:rPr>
              <w:t>и</w:t>
            </w:r>
            <w:r w:rsidRPr="00E57F5A">
              <w:rPr>
                <w:color w:val="000000"/>
                <w:sz w:val="28"/>
                <w:szCs w:val="28"/>
                <w:lang w:val="ru-RU" w:eastAsia="ru-RU"/>
              </w:rPr>
              <w:t>ям и иным некоммерческим организациям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600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43 958,8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43 958,8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бюджетным учреждениям</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610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39 600,4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39 600,4   </w:t>
            </w:r>
          </w:p>
        </w:tc>
      </w:tr>
      <w:tr w:rsidR="00E57F5A" w:rsidRPr="00E57F5A" w:rsidTr="00F47B4F">
        <w:trPr>
          <w:trHeight w:val="20"/>
        </w:trPr>
        <w:tc>
          <w:tcPr>
            <w:tcW w:w="8095"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Субсидии некоммерческим организациям (за исключением гос</w:t>
            </w:r>
            <w:r w:rsidRPr="00E57F5A">
              <w:rPr>
                <w:color w:val="000000"/>
                <w:sz w:val="28"/>
                <w:szCs w:val="28"/>
                <w:lang w:val="ru-RU" w:eastAsia="ru-RU"/>
              </w:rPr>
              <w:t>у</w:t>
            </w:r>
            <w:r w:rsidRPr="00E57F5A">
              <w:rPr>
                <w:color w:val="000000"/>
                <w:sz w:val="28"/>
                <w:szCs w:val="28"/>
                <w:lang w:val="ru-RU" w:eastAsia="ru-RU"/>
              </w:rPr>
              <w:t>дарственных(муниципальных)учреждений, государственных корпораций(компаний), публично-правовых компаний)</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4010161600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630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4 358,3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4 358,3   </w:t>
            </w:r>
          </w:p>
        </w:tc>
      </w:tr>
      <w:tr w:rsidR="00E57F5A" w:rsidRPr="00E57F5A" w:rsidTr="00F47B4F">
        <w:trPr>
          <w:trHeight w:val="375"/>
        </w:trPr>
        <w:tc>
          <w:tcPr>
            <w:tcW w:w="1277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Итого</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506 103,3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 xml:space="preserve"> 463 240,2   </w:t>
            </w:r>
          </w:p>
        </w:tc>
      </w:tr>
    </w:tbl>
    <w:p w:rsidR="00E57F5A" w:rsidRPr="00E57F5A" w:rsidRDefault="00E57F5A" w:rsidP="00E57F5A">
      <w:pPr>
        <w:suppressAutoHyphens w:val="0"/>
        <w:spacing w:after="200" w:line="276" w:lineRule="auto"/>
        <w:rPr>
          <w:rFonts w:ascii="Calibri" w:eastAsia="Calibri" w:hAnsi="Calibri"/>
          <w:sz w:val="22"/>
          <w:szCs w:val="22"/>
          <w:lang w:val="ru-RU" w:eastAsia="en-US"/>
        </w:rPr>
      </w:pPr>
    </w:p>
    <w:p w:rsidR="003529DD" w:rsidRDefault="003529DD" w:rsidP="00E20A8A">
      <w:pPr>
        <w:ind w:right="140"/>
        <w:jc w:val="both"/>
        <w:rPr>
          <w:sz w:val="28"/>
          <w:lang w:val="ru-RU"/>
        </w:rPr>
      </w:pPr>
    </w:p>
    <w:tbl>
      <w:tblPr>
        <w:tblW w:w="15891" w:type="dxa"/>
        <w:tblInd w:w="93" w:type="dxa"/>
        <w:tblLook w:val="04A0" w:firstRow="1" w:lastRow="0" w:firstColumn="1" w:lastColumn="0" w:noHBand="0" w:noVBand="1"/>
      </w:tblPr>
      <w:tblGrid>
        <w:gridCol w:w="11497"/>
        <w:gridCol w:w="980"/>
        <w:gridCol w:w="980"/>
        <w:gridCol w:w="2434"/>
      </w:tblGrid>
      <w:tr w:rsidR="00E57F5A" w:rsidRPr="00E57F5A" w:rsidTr="00E52958">
        <w:trPr>
          <w:trHeight w:val="20"/>
        </w:trPr>
        <w:tc>
          <w:tcPr>
            <w:tcW w:w="11497" w:type="dxa"/>
            <w:shd w:val="clear" w:color="auto" w:fill="auto"/>
            <w:noWrap/>
            <w:vAlign w:val="bottom"/>
            <w:hideMark/>
          </w:tcPr>
          <w:p w:rsidR="00E57F5A" w:rsidRPr="00E57F5A" w:rsidRDefault="00E57F5A" w:rsidP="00E57F5A">
            <w:pPr>
              <w:suppressAutoHyphens w:val="0"/>
              <w:rPr>
                <w:rFonts w:ascii="Arial" w:hAnsi="Arial" w:cs="Arial"/>
                <w:color w:val="000000"/>
                <w:lang w:val="ru-RU" w:eastAsia="ru-RU"/>
              </w:rPr>
            </w:pPr>
          </w:p>
        </w:tc>
        <w:tc>
          <w:tcPr>
            <w:tcW w:w="4394" w:type="dxa"/>
            <w:gridSpan w:val="3"/>
            <w:shd w:val="clear" w:color="auto" w:fill="auto"/>
            <w:noWrap/>
            <w:vAlign w:val="bottom"/>
            <w:hideMark/>
          </w:tcPr>
          <w:p w:rsidR="00E57F5A" w:rsidRPr="00E57F5A" w:rsidRDefault="00E57F5A" w:rsidP="00E52958">
            <w:pPr>
              <w:suppressAutoHyphens w:val="0"/>
              <w:rPr>
                <w:color w:val="000000"/>
                <w:sz w:val="28"/>
                <w:szCs w:val="28"/>
                <w:lang w:val="ru-RU" w:eastAsia="ru-RU"/>
              </w:rPr>
            </w:pPr>
            <w:r w:rsidRPr="00E57F5A">
              <w:rPr>
                <w:color w:val="000000"/>
                <w:sz w:val="28"/>
                <w:szCs w:val="28"/>
                <w:lang w:val="ru-RU" w:eastAsia="ru-RU"/>
              </w:rPr>
              <w:t xml:space="preserve">Приложение 7 </w:t>
            </w:r>
          </w:p>
        </w:tc>
      </w:tr>
      <w:tr w:rsidR="00E57F5A" w:rsidRPr="00E57F5A" w:rsidTr="00E52958">
        <w:trPr>
          <w:trHeight w:val="20"/>
        </w:trPr>
        <w:tc>
          <w:tcPr>
            <w:tcW w:w="11497" w:type="dxa"/>
            <w:shd w:val="clear" w:color="auto" w:fill="auto"/>
            <w:noWrap/>
            <w:vAlign w:val="bottom"/>
            <w:hideMark/>
          </w:tcPr>
          <w:p w:rsidR="00E57F5A" w:rsidRPr="00E57F5A" w:rsidRDefault="00E57F5A" w:rsidP="00E57F5A">
            <w:pPr>
              <w:suppressAutoHyphens w:val="0"/>
              <w:rPr>
                <w:rFonts w:ascii="Arial" w:hAnsi="Arial" w:cs="Arial"/>
                <w:color w:val="000000"/>
                <w:lang w:val="ru-RU" w:eastAsia="ru-RU"/>
              </w:rPr>
            </w:pPr>
          </w:p>
        </w:tc>
        <w:tc>
          <w:tcPr>
            <w:tcW w:w="4394" w:type="dxa"/>
            <w:gridSpan w:val="3"/>
            <w:shd w:val="clear" w:color="auto" w:fill="auto"/>
            <w:noWrap/>
            <w:vAlign w:val="bottom"/>
            <w:hideMark/>
          </w:tcPr>
          <w:p w:rsidR="00E57F5A" w:rsidRPr="00E57F5A" w:rsidRDefault="00E52958" w:rsidP="00E52958">
            <w:pPr>
              <w:suppressAutoHyphens w:val="0"/>
              <w:rPr>
                <w:color w:val="000000"/>
                <w:sz w:val="28"/>
                <w:szCs w:val="28"/>
                <w:lang w:val="ru-RU" w:eastAsia="ru-RU"/>
              </w:rPr>
            </w:pPr>
            <w:r>
              <w:rPr>
                <w:color w:val="000000"/>
                <w:sz w:val="28"/>
                <w:szCs w:val="28"/>
                <w:lang w:val="ru-RU" w:eastAsia="ru-RU"/>
              </w:rPr>
              <w:t xml:space="preserve">к </w:t>
            </w:r>
            <w:r w:rsidR="00E57F5A" w:rsidRPr="00E57F5A">
              <w:rPr>
                <w:color w:val="000000"/>
                <w:sz w:val="28"/>
                <w:szCs w:val="28"/>
                <w:lang w:val="ru-RU" w:eastAsia="ru-RU"/>
              </w:rPr>
              <w:t>решени</w:t>
            </w:r>
            <w:r>
              <w:rPr>
                <w:color w:val="000000"/>
                <w:sz w:val="28"/>
                <w:szCs w:val="28"/>
                <w:lang w:val="ru-RU" w:eastAsia="ru-RU"/>
              </w:rPr>
              <w:t>ю</w:t>
            </w:r>
            <w:r w:rsidR="00E57F5A" w:rsidRPr="00E57F5A">
              <w:rPr>
                <w:color w:val="000000"/>
                <w:sz w:val="28"/>
                <w:szCs w:val="28"/>
                <w:lang w:val="ru-RU" w:eastAsia="ru-RU"/>
              </w:rPr>
              <w:t xml:space="preserve"> Совета депутатов</w:t>
            </w:r>
          </w:p>
        </w:tc>
      </w:tr>
      <w:tr w:rsidR="00E57F5A" w:rsidRPr="00E57F5A" w:rsidTr="00E52958">
        <w:trPr>
          <w:trHeight w:val="20"/>
        </w:trPr>
        <w:tc>
          <w:tcPr>
            <w:tcW w:w="11497" w:type="dxa"/>
            <w:shd w:val="clear" w:color="auto" w:fill="auto"/>
            <w:noWrap/>
            <w:vAlign w:val="bottom"/>
            <w:hideMark/>
          </w:tcPr>
          <w:p w:rsidR="00E57F5A" w:rsidRPr="00E57F5A" w:rsidRDefault="00E57F5A" w:rsidP="00E57F5A">
            <w:pPr>
              <w:suppressAutoHyphens w:val="0"/>
              <w:rPr>
                <w:rFonts w:ascii="Arial" w:hAnsi="Arial" w:cs="Arial"/>
                <w:color w:val="000000"/>
                <w:lang w:val="ru-RU" w:eastAsia="ru-RU"/>
              </w:rPr>
            </w:pPr>
          </w:p>
        </w:tc>
        <w:tc>
          <w:tcPr>
            <w:tcW w:w="4394" w:type="dxa"/>
            <w:gridSpan w:val="3"/>
            <w:shd w:val="clear" w:color="auto" w:fill="auto"/>
            <w:noWrap/>
            <w:vAlign w:val="bottom"/>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 xml:space="preserve">городского поселения </w:t>
            </w:r>
            <w:proofErr w:type="spellStart"/>
            <w:r w:rsidRPr="00E57F5A">
              <w:rPr>
                <w:color w:val="000000"/>
                <w:sz w:val="28"/>
                <w:szCs w:val="28"/>
                <w:lang w:val="ru-RU" w:eastAsia="ru-RU"/>
              </w:rPr>
              <w:t>Лянтор</w:t>
            </w:r>
            <w:proofErr w:type="spellEnd"/>
          </w:p>
        </w:tc>
      </w:tr>
      <w:tr w:rsidR="00E57F5A" w:rsidRPr="00E57F5A" w:rsidTr="00E52958">
        <w:trPr>
          <w:trHeight w:val="20"/>
        </w:trPr>
        <w:tc>
          <w:tcPr>
            <w:tcW w:w="11497" w:type="dxa"/>
            <w:shd w:val="clear" w:color="auto" w:fill="auto"/>
            <w:noWrap/>
            <w:vAlign w:val="bottom"/>
            <w:hideMark/>
          </w:tcPr>
          <w:p w:rsidR="00E57F5A" w:rsidRPr="00E57F5A" w:rsidRDefault="00E57F5A" w:rsidP="00E57F5A">
            <w:pPr>
              <w:suppressAutoHyphens w:val="0"/>
              <w:rPr>
                <w:rFonts w:ascii="Arial" w:hAnsi="Arial" w:cs="Arial"/>
                <w:color w:val="000000"/>
                <w:lang w:val="ru-RU" w:eastAsia="ru-RU"/>
              </w:rPr>
            </w:pPr>
          </w:p>
        </w:tc>
        <w:tc>
          <w:tcPr>
            <w:tcW w:w="4394" w:type="dxa"/>
            <w:gridSpan w:val="3"/>
            <w:shd w:val="clear" w:color="auto" w:fill="auto"/>
            <w:noWrap/>
            <w:vAlign w:val="bottom"/>
            <w:hideMark/>
          </w:tcPr>
          <w:p w:rsidR="00E57F5A" w:rsidRPr="00E57F5A" w:rsidRDefault="00E57F5A" w:rsidP="00E52958">
            <w:pPr>
              <w:suppressAutoHyphens w:val="0"/>
              <w:rPr>
                <w:color w:val="000000"/>
                <w:sz w:val="28"/>
                <w:szCs w:val="28"/>
                <w:lang w:val="ru-RU" w:eastAsia="ru-RU"/>
              </w:rPr>
            </w:pPr>
            <w:r w:rsidRPr="00E57F5A">
              <w:rPr>
                <w:color w:val="000000"/>
                <w:sz w:val="28"/>
                <w:szCs w:val="28"/>
                <w:lang w:val="ru-RU" w:eastAsia="ru-RU"/>
              </w:rPr>
              <w:t>от "</w:t>
            </w:r>
            <w:r w:rsidR="00E52958">
              <w:rPr>
                <w:color w:val="000000"/>
                <w:sz w:val="28"/>
                <w:szCs w:val="28"/>
                <w:lang w:val="ru-RU" w:eastAsia="ru-RU"/>
              </w:rPr>
              <w:t>28</w:t>
            </w:r>
            <w:r w:rsidRPr="00E57F5A">
              <w:rPr>
                <w:color w:val="000000"/>
                <w:sz w:val="28"/>
                <w:szCs w:val="28"/>
                <w:lang w:val="ru-RU" w:eastAsia="ru-RU"/>
              </w:rPr>
              <w:t>" ноября 2023 года №</w:t>
            </w:r>
            <w:r w:rsidR="00E52958">
              <w:rPr>
                <w:color w:val="000000"/>
                <w:sz w:val="28"/>
                <w:szCs w:val="28"/>
                <w:lang w:val="ru-RU" w:eastAsia="ru-RU"/>
              </w:rPr>
              <w:t>19</w:t>
            </w:r>
            <w:r w:rsidRPr="00E57F5A">
              <w:rPr>
                <w:color w:val="000000"/>
                <w:sz w:val="28"/>
                <w:szCs w:val="28"/>
                <w:lang w:val="ru-RU" w:eastAsia="ru-RU"/>
              </w:rPr>
              <w:t xml:space="preserve"> </w:t>
            </w:r>
          </w:p>
        </w:tc>
      </w:tr>
      <w:tr w:rsidR="00E57F5A" w:rsidRPr="00E57F5A" w:rsidTr="00E52958">
        <w:trPr>
          <w:trHeight w:val="255"/>
        </w:trPr>
        <w:tc>
          <w:tcPr>
            <w:tcW w:w="11497" w:type="dxa"/>
            <w:tcBorders>
              <w:left w:val="nil"/>
              <w:bottom w:val="nil"/>
              <w:right w:val="nil"/>
            </w:tcBorders>
            <w:shd w:val="clear" w:color="auto" w:fill="auto"/>
            <w:noWrap/>
            <w:vAlign w:val="bottom"/>
            <w:hideMark/>
          </w:tcPr>
          <w:p w:rsidR="00E57F5A" w:rsidRPr="00E57F5A" w:rsidRDefault="00E57F5A" w:rsidP="00E57F5A">
            <w:pPr>
              <w:suppressAutoHyphens w:val="0"/>
              <w:rPr>
                <w:rFonts w:ascii="Arial" w:hAnsi="Arial" w:cs="Arial"/>
                <w:color w:val="000000"/>
                <w:lang w:val="ru-RU" w:eastAsia="ru-RU"/>
              </w:rPr>
            </w:pPr>
          </w:p>
        </w:tc>
        <w:tc>
          <w:tcPr>
            <w:tcW w:w="980" w:type="dxa"/>
            <w:tcBorders>
              <w:left w:val="nil"/>
              <w:bottom w:val="nil"/>
              <w:right w:val="nil"/>
            </w:tcBorders>
            <w:shd w:val="clear" w:color="auto" w:fill="auto"/>
            <w:noWrap/>
            <w:vAlign w:val="bottom"/>
            <w:hideMark/>
          </w:tcPr>
          <w:p w:rsidR="00E57F5A" w:rsidRPr="00E57F5A" w:rsidRDefault="00E57F5A" w:rsidP="00E57F5A">
            <w:pPr>
              <w:suppressAutoHyphens w:val="0"/>
              <w:rPr>
                <w:rFonts w:ascii="Arial" w:hAnsi="Arial" w:cs="Arial"/>
                <w:color w:val="000000"/>
                <w:lang w:val="ru-RU" w:eastAsia="ru-RU"/>
              </w:rPr>
            </w:pPr>
          </w:p>
        </w:tc>
        <w:tc>
          <w:tcPr>
            <w:tcW w:w="980" w:type="dxa"/>
            <w:tcBorders>
              <w:left w:val="nil"/>
              <w:bottom w:val="nil"/>
              <w:right w:val="nil"/>
            </w:tcBorders>
            <w:shd w:val="clear" w:color="auto" w:fill="auto"/>
            <w:noWrap/>
            <w:vAlign w:val="bottom"/>
            <w:hideMark/>
          </w:tcPr>
          <w:p w:rsidR="00E57F5A" w:rsidRPr="00E57F5A" w:rsidRDefault="00E57F5A" w:rsidP="00E57F5A">
            <w:pPr>
              <w:suppressAutoHyphens w:val="0"/>
              <w:rPr>
                <w:rFonts w:ascii="Arial" w:hAnsi="Arial" w:cs="Arial"/>
                <w:color w:val="000000"/>
                <w:lang w:val="ru-RU" w:eastAsia="ru-RU"/>
              </w:rPr>
            </w:pPr>
          </w:p>
        </w:tc>
        <w:tc>
          <w:tcPr>
            <w:tcW w:w="2434" w:type="dxa"/>
            <w:tcBorders>
              <w:left w:val="nil"/>
              <w:bottom w:val="nil"/>
              <w:right w:val="nil"/>
            </w:tcBorders>
            <w:shd w:val="clear" w:color="000000" w:fill="FFFFFF"/>
            <w:vAlign w:val="center"/>
            <w:hideMark/>
          </w:tcPr>
          <w:p w:rsidR="00E57F5A" w:rsidRPr="00E57F5A" w:rsidRDefault="00E57F5A" w:rsidP="00E57F5A">
            <w:pPr>
              <w:suppressAutoHyphens w:val="0"/>
              <w:jc w:val="right"/>
              <w:rPr>
                <w:rFonts w:ascii="Tahoma" w:hAnsi="Tahoma" w:cs="Tahoma"/>
                <w:color w:val="000000"/>
                <w:sz w:val="16"/>
                <w:szCs w:val="16"/>
                <w:lang w:val="ru-RU" w:eastAsia="ru-RU"/>
              </w:rPr>
            </w:pPr>
            <w:r w:rsidRPr="00E57F5A">
              <w:rPr>
                <w:rFonts w:ascii="Tahoma" w:hAnsi="Tahoma" w:cs="Tahoma"/>
                <w:color w:val="000000"/>
                <w:sz w:val="16"/>
                <w:szCs w:val="16"/>
                <w:lang w:val="ru-RU" w:eastAsia="ru-RU"/>
              </w:rPr>
              <w:t> </w:t>
            </w:r>
          </w:p>
        </w:tc>
      </w:tr>
      <w:tr w:rsidR="00E57F5A" w:rsidRPr="00E57F5A" w:rsidTr="00E52958">
        <w:trPr>
          <w:trHeight w:val="255"/>
        </w:trPr>
        <w:tc>
          <w:tcPr>
            <w:tcW w:w="11497" w:type="dxa"/>
            <w:tcBorders>
              <w:top w:val="nil"/>
              <w:left w:val="nil"/>
              <w:bottom w:val="nil"/>
              <w:right w:val="nil"/>
            </w:tcBorders>
            <w:shd w:val="clear" w:color="auto" w:fill="auto"/>
            <w:noWrap/>
            <w:vAlign w:val="bottom"/>
            <w:hideMark/>
          </w:tcPr>
          <w:p w:rsidR="00E57F5A" w:rsidRPr="00E57F5A" w:rsidRDefault="00E57F5A" w:rsidP="00E57F5A">
            <w:pPr>
              <w:suppressAutoHyphens w:val="0"/>
              <w:rPr>
                <w:rFonts w:ascii="Arial" w:hAnsi="Arial" w:cs="Arial"/>
                <w:color w:val="000000"/>
                <w:lang w:val="ru-RU" w:eastAsia="ru-RU"/>
              </w:rPr>
            </w:pPr>
          </w:p>
        </w:tc>
        <w:tc>
          <w:tcPr>
            <w:tcW w:w="98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rFonts w:ascii="Arial" w:hAnsi="Arial" w:cs="Arial"/>
                <w:color w:val="000000"/>
                <w:lang w:val="ru-RU" w:eastAsia="ru-RU"/>
              </w:rPr>
            </w:pPr>
          </w:p>
        </w:tc>
        <w:tc>
          <w:tcPr>
            <w:tcW w:w="98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rFonts w:ascii="Arial" w:hAnsi="Arial" w:cs="Arial"/>
                <w:color w:val="000000"/>
                <w:lang w:val="ru-RU" w:eastAsia="ru-RU"/>
              </w:rPr>
            </w:pPr>
          </w:p>
        </w:tc>
        <w:tc>
          <w:tcPr>
            <w:tcW w:w="2434" w:type="dxa"/>
            <w:tcBorders>
              <w:top w:val="nil"/>
              <w:left w:val="nil"/>
              <w:bottom w:val="nil"/>
              <w:right w:val="nil"/>
            </w:tcBorders>
            <w:shd w:val="clear" w:color="000000" w:fill="FFFFFF"/>
            <w:vAlign w:val="center"/>
            <w:hideMark/>
          </w:tcPr>
          <w:p w:rsidR="00E57F5A" w:rsidRPr="00E57F5A" w:rsidRDefault="00E57F5A" w:rsidP="00E57F5A">
            <w:pPr>
              <w:suppressAutoHyphens w:val="0"/>
              <w:jc w:val="right"/>
              <w:rPr>
                <w:rFonts w:ascii="Tahoma" w:hAnsi="Tahoma" w:cs="Tahoma"/>
                <w:color w:val="000000"/>
                <w:sz w:val="16"/>
                <w:szCs w:val="16"/>
                <w:lang w:val="ru-RU" w:eastAsia="ru-RU"/>
              </w:rPr>
            </w:pPr>
            <w:r w:rsidRPr="00E57F5A">
              <w:rPr>
                <w:rFonts w:ascii="Tahoma" w:hAnsi="Tahoma" w:cs="Tahoma"/>
                <w:color w:val="000000"/>
                <w:sz w:val="16"/>
                <w:szCs w:val="16"/>
                <w:lang w:val="ru-RU" w:eastAsia="ru-RU"/>
              </w:rPr>
              <w:t> </w:t>
            </w:r>
          </w:p>
        </w:tc>
      </w:tr>
      <w:tr w:rsidR="00E57F5A" w:rsidRPr="006518F7" w:rsidTr="00E52958">
        <w:trPr>
          <w:trHeight w:val="20"/>
        </w:trPr>
        <w:tc>
          <w:tcPr>
            <w:tcW w:w="15891" w:type="dxa"/>
            <w:gridSpan w:val="4"/>
            <w:tcBorders>
              <w:top w:val="nil"/>
              <w:left w:val="nil"/>
              <w:bottom w:val="nil"/>
              <w:right w:val="nil"/>
            </w:tcBorders>
            <w:shd w:val="clear" w:color="auto" w:fill="auto"/>
            <w:noWrap/>
            <w:vAlign w:val="center"/>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Распределение бюджетных ассигнований по разделам и подразделам</w:t>
            </w:r>
          </w:p>
        </w:tc>
      </w:tr>
      <w:tr w:rsidR="00E57F5A" w:rsidRPr="006518F7" w:rsidTr="00E52958">
        <w:trPr>
          <w:trHeight w:val="20"/>
        </w:trPr>
        <w:tc>
          <w:tcPr>
            <w:tcW w:w="15891" w:type="dxa"/>
            <w:gridSpan w:val="4"/>
            <w:tcBorders>
              <w:top w:val="nil"/>
              <w:left w:val="nil"/>
              <w:bottom w:val="nil"/>
              <w:right w:val="nil"/>
            </w:tcBorders>
            <w:shd w:val="clear" w:color="auto" w:fill="auto"/>
            <w:noWrap/>
            <w:vAlign w:val="bottom"/>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xml:space="preserve">классификации расходов бюджета городского поселения </w:t>
            </w:r>
            <w:proofErr w:type="spellStart"/>
            <w:r w:rsidRPr="00E57F5A">
              <w:rPr>
                <w:color w:val="000000"/>
                <w:sz w:val="28"/>
                <w:szCs w:val="28"/>
                <w:lang w:val="ru-RU" w:eastAsia="ru-RU"/>
              </w:rPr>
              <w:t>Лянтор</w:t>
            </w:r>
            <w:proofErr w:type="spellEnd"/>
            <w:r w:rsidRPr="00E57F5A">
              <w:rPr>
                <w:color w:val="000000"/>
                <w:sz w:val="28"/>
                <w:szCs w:val="28"/>
                <w:lang w:val="ru-RU" w:eastAsia="ru-RU"/>
              </w:rPr>
              <w:t xml:space="preserve"> на 2023 год</w:t>
            </w:r>
          </w:p>
        </w:tc>
      </w:tr>
      <w:tr w:rsidR="00E57F5A" w:rsidRPr="006518F7" w:rsidTr="00E52958">
        <w:trPr>
          <w:trHeight w:val="319"/>
        </w:trPr>
        <w:tc>
          <w:tcPr>
            <w:tcW w:w="11497" w:type="dxa"/>
            <w:tcBorders>
              <w:top w:val="nil"/>
              <w:left w:val="nil"/>
              <w:bottom w:val="nil"/>
              <w:right w:val="nil"/>
            </w:tcBorders>
            <w:shd w:val="clear" w:color="auto" w:fill="auto"/>
            <w:noWrap/>
            <w:vAlign w:val="bottom"/>
            <w:hideMark/>
          </w:tcPr>
          <w:p w:rsidR="00E57F5A" w:rsidRPr="00E57F5A" w:rsidRDefault="00E57F5A" w:rsidP="00E57F5A">
            <w:pPr>
              <w:suppressAutoHyphens w:val="0"/>
              <w:rPr>
                <w:rFonts w:ascii="Arial" w:hAnsi="Arial" w:cs="Arial"/>
                <w:color w:val="000000"/>
                <w:lang w:val="ru-RU" w:eastAsia="ru-RU"/>
              </w:rPr>
            </w:pPr>
          </w:p>
        </w:tc>
        <w:tc>
          <w:tcPr>
            <w:tcW w:w="98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rFonts w:ascii="Arial" w:hAnsi="Arial" w:cs="Arial"/>
                <w:color w:val="000000"/>
                <w:lang w:val="ru-RU" w:eastAsia="ru-RU"/>
              </w:rPr>
            </w:pPr>
          </w:p>
        </w:tc>
        <w:tc>
          <w:tcPr>
            <w:tcW w:w="98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rFonts w:ascii="Arial" w:hAnsi="Arial" w:cs="Arial"/>
                <w:color w:val="000000"/>
                <w:lang w:val="ru-RU" w:eastAsia="ru-RU"/>
              </w:rPr>
            </w:pPr>
          </w:p>
        </w:tc>
        <w:tc>
          <w:tcPr>
            <w:tcW w:w="2434" w:type="dxa"/>
            <w:tcBorders>
              <w:top w:val="nil"/>
              <w:left w:val="nil"/>
              <w:bottom w:val="nil"/>
              <w:right w:val="nil"/>
            </w:tcBorders>
            <w:shd w:val="clear" w:color="000000" w:fill="FFFFFF"/>
            <w:vAlign w:val="center"/>
            <w:hideMark/>
          </w:tcPr>
          <w:p w:rsidR="00E57F5A" w:rsidRPr="00E57F5A" w:rsidRDefault="00E57F5A" w:rsidP="00E57F5A">
            <w:pPr>
              <w:suppressAutoHyphens w:val="0"/>
              <w:jc w:val="right"/>
              <w:rPr>
                <w:rFonts w:ascii="Tahoma" w:hAnsi="Tahoma" w:cs="Tahoma"/>
                <w:b/>
                <w:bCs/>
                <w:color w:val="000000"/>
                <w:lang w:val="ru-RU" w:eastAsia="ru-RU"/>
              </w:rPr>
            </w:pPr>
            <w:r w:rsidRPr="00E57F5A">
              <w:rPr>
                <w:rFonts w:ascii="Tahoma" w:hAnsi="Tahoma" w:cs="Tahoma"/>
                <w:b/>
                <w:bCs/>
                <w:color w:val="000000"/>
                <w:lang w:val="ru-RU" w:eastAsia="ru-RU"/>
              </w:rPr>
              <w:t> </w:t>
            </w:r>
          </w:p>
        </w:tc>
      </w:tr>
      <w:tr w:rsidR="00E57F5A" w:rsidRPr="00E57F5A" w:rsidTr="00E52958">
        <w:trPr>
          <w:trHeight w:val="435"/>
        </w:trPr>
        <w:tc>
          <w:tcPr>
            <w:tcW w:w="11497" w:type="dxa"/>
            <w:tcBorders>
              <w:top w:val="nil"/>
              <w:left w:val="nil"/>
              <w:bottom w:val="single" w:sz="4" w:space="0" w:color="auto"/>
              <w:right w:val="nil"/>
            </w:tcBorders>
            <w:shd w:val="clear" w:color="auto" w:fill="auto"/>
            <w:noWrap/>
            <w:vAlign w:val="bottom"/>
            <w:hideMark/>
          </w:tcPr>
          <w:p w:rsidR="00E57F5A" w:rsidRPr="00E57F5A" w:rsidRDefault="00E57F5A" w:rsidP="00E57F5A">
            <w:pPr>
              <w:suppressAutoHyphens w:val="0"/>
              <w:rPr>
                <w:color w:val="000000"/>
                <w:sz w:val="28"/>
                <w:szCs w:val="28"/>
                <w:lang w:val="ru-RU" w:eastAsia="ru-RU"/>
              </w:rPr>
            </w:pPr>
          </w:p>
        </w:tc>
        <w:tc>
          <w:tcPr>
            <w:tcW w:w="980" w:type="dxa"/>
            <w:tcBorders>
              <w:top w:val="nil"/>
              <w:left w:val="nil"/>
              <w:bottom w:val="single" w:sz="4" w:space="0" w:color="auto"/>
              <w:right w:val="nil"/>
            </w:tcBorders>
            <w:shd w:val="clear" w:color="auto" w:fill="auto"/>
            <w:noWrap/>
            <w:vAlign w:val="bottom"/>
            <w:hideMark/>
          </w:tcPr>
          <w:p w:rsidR="00E57F5A" w:rsidRPr="00E57F5A" w:rsidRDefault="00E57F5A" w:rsidP="00E57F5A">
            <w:pPr>
              <w:suppressAutoHyphens w:val="0"/>
              <w:rPr>
                <w:color w:val="000000"/>
                <w:sz w:val="28"/>
                <w:szCs w:val="28"/>
                <w:lang w:val="ru-RU" w:eastAsia="ru-RU"/>
              </w:rPr>
            </w:pPr>
          </w:p>
        </w:tc>
        <w:tc>
          <w:tcPr>
            <w:tcW w:w="980" w:type="dxa"/>
            <w:tcBorders>
              <w:top w:val="nil"/>
              <w:left w:val="nil"/>
              <w:bottom w:val="single" w:sz="4" w:space="0" w:color="auto"/>
              <w:right w:val="nil"/>
            </w:tcBorders>
            <w:shd w:val="clear" w:color="auto" w:fill="auto"/>
            <w:noWrap/>
            <w:vAlign w:val="bottom"/>
            <w:hideMark/>
          </w:tcPr>
          <w:p w:rsidR="00E57F5A" w:rsidRPr="00E57F5A" w:rsidRDefault="00E57F5A" w:rsidP="00E57F5A">
            <w:pPr>
              <w:suppressAutoHyphens w:val="0"/>
              <w:rPr>
                <w:color w:val="000000"/>
                <w:sz w:val="28"/>
                <w:szCs w:val="28"/>
                <w:lang w:val="ru-RU" w:eastAsia="ru-RU"/>
              </w:rPr>
            </w:pPr>
          </w:p>
        </w:tc>
        <w:tc>
          <w:tcPr>
            <w:tcW w:w="2434" w:type="dxa"/>
            <w:tcBorders>
              <w:top w:val="nil"/>
              <w:left w:val="nil"/>
              <w:bottom w:val="single" w:sz="4" w:space="0" w:color="auto"/>
              <w:right w:val="nil"/>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w:t>
            </w:r>
            <w:proofErr w:type="spellStart"/>
            <w:r w:rsidRPr="00E57F5A">
              <w:rPr>
                <w:color w:val="000000"/>
                <w:sz w:val="28"/>
                <w:szCs w:val="28"/>
                <w:lang w:val="ru-RU" w:eastAsia="ru-RU"/>
              </w:rPr>
              <w:t>тыс.рублей</w:t>
            </w:r>
            <w:proofErr w:type="spellEnd"/>
            <w:r w:rsidRPr="00E57F5A">
              <w:rPr>
                <w:color w:val="000000"/>
                <w:sz w:val="28"/>
                <w:szCs w:val="28"/>
                <w:lang w:val="ru-RU" w:eastAsia="ru-RU"/>
              </w:rPr>
              <w:t>)</w:t>
            </w:r>
          </w:p>
        </w:tc>
      </w:tr>
      <w:tr w:rsidR="00E57F5A" w:rsidRPr="00E57F5A" w:rsidTr="00E52958">
        <w:trPr>
          <w:trHeight w:val="690"/>
        </w:trPr>
        <w:tc>
          <w:tcPr>
            <w:tcW w:w="11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Наименование</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F5A" w:rsidRPr="00E57F5A" w:rsidRDefault="00E57F5A" w:rsidP="00E57F5A">
            <w:pPr>
              <w:suppressAutoHyphens w:val="0"/>
              <w:jc w:val="center"/>
              <w:rPr>
                <w:color w:val="000000"/>
                <w:sz w:val="28"/>
                <w:szCs w:val="28"/>
                <w:lang w:val="ru-RU" w:eastAsia="ru-RU"/>
              </w:rPr>
            </w:pPr>
            <w:proofErr w:type="spellStart"/>
            <w:r w:rsidRPr="00E57F5A">
              <w:rPr>
                <w:color w:val="000000"/>
                <w:sz w:val="28"/>
                <w:szCs w:val="28"/>
                <w:lang w:val="ru-RU" w:eastAsia="ru-RU"/>
              </w:rPr>
              <w:t>Рз</w:t>
            </w:r>
            <w:proofErr w:type="spellEnd"/>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F5A" w:rsidRPr="00E57F5A" w:rsidRDefault="00E57F5A" w:rsidP="00E57F5A">
            <w:pPr>
              <w:suppressAutoHyphens w:val="0"/>
              <w:jc w:val="center"/>
              <w:rPr>
                <w:color w:val="000000"/>
                <w:sz w:val="28"/>
                <w:szCs w:val="28"/>
                <w:lang w:val="ru-RU" w:eastAsia="ru-RU"/>
              </w:rPr>
            </w:pPr>
            <w:proofErr w:type="spellStart"/>
            <w:r w:rsidRPr="00E57F5A">
              <w:rPr>
                <w:color w:val="000000"/>
                <w:sz w:val="28"/>
                <w:szCs w:val="28"/>
                <w:lang w:val="ru-RU" w:eastAsia="ru-RU"/>
              </w:rPr>
              <w:t>Пр</w:t>
            </w:r>
            <w:proofErr w:type="spellEnd"/>
          </w:p>
        </w:tc>
        <w:tc>
          <w:tcPr>
            <w:tcW w:w="24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Сумма на год</w:t>
            </w:r>
          </w:p>
        </w:tc>
      </w:tr>
      <w:tr w:rsidR="00E57F5A" w:rsidRPr="00E57F5A" w:rsidTr="00E52958">
        <w:trPr>
          <w:trHeight w:val="282"/>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lang w:val="ru-RU" w:eastAsia="ru-RU"/>
              </w:rPr>
            </w:pPr>
            <w:r w:rsidRPr="00E57F5A">
              <w:rPr>
                <w:color w:val="000000"/>
                <w:lang w:val="ru-RU" w:eastAsia="ru-RU"/>
              </w:rPr>
              <w:t>1</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lang w:val="ru-RU" w:eastAsia="ru-RU"/>
              </w:rPr>
            </w:pPr>
            <w:r w:rsidRPr="00E57F5A">
              <w:rPr>
                <w:color w:val="000000"/>
                <w:lang w:val="ru-RU" w:eastAsia="ru-RU"/>
              </w:rPr>
              <w:t>2</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lang w:val="ru-RU" w:eastAsia="ru-RU"/>
              </w:rPr>
            </w:pPr>
            <w:r w:rsidRPr="00E57F5A">
              <w:rPr>
                <w:color w:val="000000"/>
                <w:lang w:val="ru-RU" w:eastAsia="ru-RU"/>
              </w:rPr>
              <w:t>3</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lang w:val="ru-RU" w:eastAsia="ru-RU"/>
              </w:rPr>
            </w:pPr>
            <w:r w:rsidRPr="00E57F5A">
              <w:rPr>
                <w:color w:val="000000"/>
                <w:lang w:val="ru-RU" w:eastAsia="ru-RU"/>
              </w:rPr>
              <w:t>4</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ОБЩЕГОСУДАРСТВЕННЫЕ ВОПРОСЫ</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212 513,4</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Функционирование высшего должностного лица субъекта Российской Федерации и муниц</w:t>
            </w:r>
            <w:r w:rsidRPr="00E57F5A">
              <w:rPr>
                <w:color w:val="000000"/>
                <w:sz w:val="28"/>
                <w:szCs w:val="28"/>
                <w:lang w:val="ru-RU" w:eastAsia="ru-RU"/>
              </w:rPr>
              <w:t>и</w:t>
            </w:r>
            <w:r w:rsidRPr="00E57F5A">
              <w:rPr>
                <w:color w:val="000000"/>
                <w:sz w:val="28"/>
                <w:szCs w:val="28"/>
                <w:lang w:val="ru-RU" w:eastAsia="ru-RU"/>
              </w:rPr>
              <w:t>пального образования</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3 317,6</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90 910,0</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Обеспечение проведения выборов и референдумов</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07</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3 422,1</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Другие общегосударственные вопросы</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114 863,7</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НАЦИОНАЛЬНАЯ ОБОРОНА</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4 984,3</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Мобилизационная и вневойсковая подготовка</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4 984,3</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НАЦИОНАЛЬНАЯ БЕЗОПАСНОСТЬ И ПРАВООХРАНИТЕЛЬНАЯ ДЕЯТЕЛЬНОСТЬ</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10 230,8</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Органы юстиции</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1 969,1</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Защита населения и территории от чрезвычайных ситуаций природного и техногенного х</w:t>
            </w:r>
            <w:r w:rsidRPr="00E57F5A">
              <w:rPr>
                <w:color w:val="000000"/>
                <w:sz w:val="28"/>
                <w:szCs w:val="28"/>
                <w:lang w:val="ru-RU" w:eastAsia="ru-RU"/>
              </w:rPr>
              <w:t>а</w:t>
            </w:r>
            <w:r w:rsidRPr="00E57F5A">
              <w:rPr>
                <w:color w:val="000000"/>
                <w:sz w:val="28"/>
                <w:szCs w:val="28"/>
                <w:lang w:val="ru-RU" w:eastAsia="ru-RU"/>
              </w:rPr>
              <w:t>рактера, пожарная безопасность</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8 047,8</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Другие вопросы в области национальной безопасности и правоохранительной деятельности</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213,9</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НАЦИОНАЛЬНАЯ ЭКОНОМИКА</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149 402,4</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Общеэкономические вопросы</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30,0</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Сельское хозяйство и рыболовство</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733,5</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Лесное хозяйство</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07</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1 419,6</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lastRenderedPageBreak/>
              <w:t>Транспорт</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2 882,7</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Дорожное хозяйство (дорожные фонды)</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144 130,2</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Другие вопросы в области национальной экономики</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206,4</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ЖИЛИЩНО-КОММУНАЛЬНОЕ ХОЗЯЙСТВО</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146 327,2</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Жилищное хозяйство</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77 046,3</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Коммунальное хозяйство</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24 215,5</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Благоустройство</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45 065,4</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ОБРАЗОВАНИЕ</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07</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558,0</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Молодежная политика</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07</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07</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558,0</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КУЛЬТУРА, КИНЕМАТОГРАФИЯ</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118 498,4</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Культура</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118 498,4</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СОЦИАЛЬНАЯ ПОЛИТИКА</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2 322,0</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Пенсионное обеспечение</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2 097,0</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Социальное обеспечение населения</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225,0</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ФИЗИЧЕСКАЯ КУЛЬТУРА И СПОРТ</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47 186,4</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Физическая культура</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47 186,4</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Обслуживание государственного (муниципального) долга</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4,2</w:t>
            </w:r>
          </w:p>
        </w:tc>
      </w:tr>
      <w:tr w:rsidR="00E57F5A" w:rsidRPr="00E57F5A" w:rsidTr="00E52958">
        <w:trPr>
          <w:trHeight w:val="20"/>
        </w:trPr>
        <w:tc>
          <w:tcPr>
            <w:tcW w:w="11497"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Обслуживание государственного (муниципального) внутреннего долга</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4,2</w:t>
            </w:r>
          </w:p>
        </w:tc>
      </w:tr>
      <w:tr w:rsidR="00E57F5A" w:rsidRPr="00E57F5A" w:rsidTr="00E52958">
        <w:trPr>
          <w:trHeight w:val="375"/>
        </w:trPr>
        <w:tc>
          <w:tcPr>
            <w:tcW w:w="134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Итого</w:t>
            </w:r>
          </w:p>
        </w:tc>
        <w:tc>
          <w:tcPr>
            <w:tcW w:w="2434"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692 027,0</w:t>
            </w:r>
          </w:p>
        </w:tc>
      </w:tr>
    </w:tbl>
    <w:p w:rsidR="00E57F5A" w:rsidRPr="00E57F5A" w:rsidRDefault="00E57F5A" w:rsidP="00E57F5A">
      <w:pPr>
        <w:suppressAutoHyphens w:val="0"/>
        <w:spacing w:after="200" w:line="276" w:lineRule="auto"/>
        <w:rPr>
          <w:rFonts w:ascii="Calibri" w:eastAsia="Calibri" w:hAnsi="Calibri"/>
          <w:sz w:val="22"/>
          <w:szCs w:val="22"/>
          <w:lang w:val="ru-RU" w:eastAsia="en-US"/>
        </w:rPr>
      </w:pPr>
    </w:p>
    <w:p w:rsidR="00E57F5A" w:rsidRDefault="00E57F5A" w:rsidP="00E20A8A">
      <w:pPr>
        <w:ind w:right="140"/>
        <w:jc w:val="both"/>
        <w:rPr>
          <w:sz w:val="28"/>
          <w:lang w:val="ru-RU"/>
        </w:rPr>
      </w:pPr>
    </w:p>
    <w:p w:rsidR="00E57F5A" w:rsidRDefault="00E57F5A" w:rsidP="00E20A8A">
      <w:pPr>
        <w:ind w:right="140"/>
        <w:jc w:val="both"/>
        <w:rPr>
          <w:sz w:val="28"/>
          <w:lang w:val="ru-RU"/>
        </w:rPr>
      </w:pPr>
    </w:p>
    <w:p w:rsidR="00E57F5A" w:rsidRDefault="00E57F5A" w:rsidP="00E20A8A">
      <w:pPr>
        <w:ind w:right="140"/>
        <w:jc w:val="both"/>
        <w:rPr>
          <w:sz w:val="28"/>
          <w:lang w:val="ru-RU"/>
        </w:rPr>
      </w:pPr>
    </w:p>
    <w:p w:rsidR="00E57F5A" w:rsidRDefault="00E57F5A" w:rsidP="00E20A8A">
      <w:pPr>
        <w:ind w:right="140"/>
        <w:jc w:val="both"/>
        <w:rPr>
          <w:sz w:val="28"/>
          <w:lang w:val="ru-RU"/>
        </w:rPr>
      </w:pPr>
    </w:p>
    <w:p w:rsidR="00E57F5A" w:rsidRDefault="00E57F5A" w:rsidP="00E20A8A">
      <w:pPr>
        <w:ind w:right="140"/>
        <w:jc w:val="both"/>
        <w:rPr>
          <w:sz w:val="28"/>
          <w:lang w:val="ru-RU"/>
        </w:rPr>
      </w:pPr>
    </w:p>
    <w:p w:rsidR="00E57F5A" w:rsidRDefault="00E57F5A" w:rsidP="00E20A8A">
      <w:pPr>
        <w:ind w:right="140"/>
        <w:jc w:val="both"/>
        <w:rPr>
          <w:sz w:val="28"/>
          <w:lang w:val="ru-RU"/>
        </w:rPr>
      </w:pPr>
    </w:p>
    <w:p w:rsidR="00E57F5A" w:rsidRDefault="00E57F5A" w:rsidP="00E20A8A">
      <w:pPr>
        <w:ind w:right="140"/>
        <w:jc w:val="both"/>
        <w:rPr>
          <w:sz w:val="28"/>
          <w:lang w:val="ru-RU"/>
        </w:rPr>
      </w:pPr>
    </w:p>
    <w:p w:rsidR="00E57F5A" w:rsidRDefault="00E57F5A" w:rsidP="00E20A8A">
      <w:pPr>
        <w:ind w:right="140"/>
        <w:jc w:val="both"/>
        <w:rPr>
          <w:sz w:val="28"/>
          <w:lang w:val="ru-RU"/>
        </w:rPr>
      </w:pPr>
    </w:p>
    <w:p w:rsidR="00E52958" w:rsidRDefault="00E52958" w:rsidP="00E20A8A">
      <w:pPr>
        <w:ind w:right="140"/>
        <w:jc w:val="both"/>
        <w:rPr>
          <w:sz w:val="28"/>
          <w:lang w:val="ru-RU"/>
        </w:rPr>
      </w:pPr>
    </w:p>
    <w:p w:rsidR="00E57F5A" w:rsidRDefault="00E57F5A" w:rsidP="00E20A8A">
      <w:pPr>
        <w:ind w:right="140"/>
        <w:jc w:val="both"/>
        <w:rPr>
          <w:sz w:val="28"/>
          <w:lang w:val="ru-RU"/>
        </w:rPr>
      </w:pPr>
    </w:p>
    <w:tbl>
      <w:tblPr>
        <w:tblW w:w="16032" w:type="dxa"/>
        <w:tblInd w:w="93" w:type="dxa"/>
        <w:tblLook w:val="04A0" w:firstRow="1" w:lastRow="0" w:firstColumn="1" w:lastColumn="0" w:noHBand="0" w:noVBand="1"/>
      </w:tblPr>
      <w:tblGrid>
        <w:gridCol w:w="11072"/>
        <w:gridCol w:w="960"/>
        <w:gridCol w:w="960"/>
        <w:gridCol w:w="1340"/>
        <w:gridCol w:w="200"/>
        <w:gridCol w:w="1300"/>
        <w:gridCol w:w="200"/>
      </w:tblGrid>
      <w:tr w:rsidR="00E57F5A" w:rsidRPr="00E57F5A" w:rsidTr="00F47B4F">
        <w:trPr>
          <w:trHeight w:val="20"/>
        </w:trPr>
        <w:tc>
          <w:tcPr>
            <w:tcW w:w="11072"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96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rFonts w:ascii="Arial" w:hAnsi="Arial" w:cs="Arial"/>
                <w:color w:val="000000"/>
                <w:lang w:val="ru-RU" w:eastAsia="ru-RU"/>
              </w:rPr>
            </w:pPr>
          </w:p>
        </w:tc>
        <w:tc>
          <w:tcPr>
            <w:tcW w:w="4000" w:type="dxa"/>
            <w:gridSpan w:val="5"/>
            <w:tcBorders>
              <w:top w:val="nil"/>
              <w:left w:val="nil"/>
              <w:bottom w:val="nil"/>
              <w:right w:val="nil"/>
            </w:tcBorders>
            <w:shd w:val="clear" w:color="auto" w:fill="auto"/>
            <w:noWrap/>
            <w:vAlign w:val="bottom"/>
            <w:hideMark/>
          </w:tcPr>
          <w:p w:rsidR="00E57F5A" w:rsidRPr="00E57F5A" w:rsidRDefault="00E57F5A" w:rsidP="00E52958">
            <w:pPr>
              <w:suppressAutoHyphens w:val="0"/>
              <w:rPr>
                <w:color w:val="000000"/>
                <w:sz w:val="28"/>
                <w:szCs w:val="28"/>
                <w:lang w:val="ru-RU" w:eastAsia="ru-RU"/>
              </w:rPr>
            </w:pPr>
            <w:r w:rsidRPr="00E57F5A">
              <w:rPr>
                <w:color w:val="000000"/>
                <w:sz w:val="28"/>
                <w:szCs w:val="28"/>
                <w:lang w:val="ru-RU" w:eastAsia="ru-RU"/>
              </w:rPr>
              <w:t xml:space="preserve">Приложение 8 </w:t>
            </w:r>
          </w:p>
        </w:tc>
      </w:tr>
      <w:tr w:rsidR="00E57F5A" w:rsidRPr="00E57F5A" w:rsidTr="00F47B4F">
        <w:trPr>
          <w:trHeight w:val="20"/>
        </w:trPr>
        <w:tc>
          <w:tcPr>
            <w:tcW w:w="11072"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96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rFonts w:ascii="Arial" w:hAnsi="Arial" w:cs="Arial"/>
                <w:color w:val="000000"/>
                <w:lang w:val="ru-RU" w:eastAsia="ru-RU"/>
              </w:rPr>
            </w:pPr>
          </w:p>
        </w:tc>
        <w:tc>
          <w:tcPr>
            <w:tcW w:w="4000" w:type="dxa"/>
            <w:gridSpan w:val="5"/>
            <w:tcBorders>
              <w:top w:val="nil"/>
              <w:left w:val="nil"/>
              <w:bottom w:val="nil"/>
              <w:right w:val="nil"/>
            </w:tcBorders>
            <w:shd w:val="clear" w:color="auto" w:fill="auto"/>
            <w:noWrap/>
            <w:vAlign w:val="bottom"/>
            <w:hideMark/>
          </w:tcPr>
          <w:p w:rsidR="00E57F5A" w:rsidRPr="00E57F5A" w:rsidRDefault="00E52958" w:rsidP="00E57F5A">
            <w:pPr>
              <w:suppressAutoHyphens w:val="0"/>
              <w:rPr>
                <w:color w:val="000000"/>
                <w:sz w:val="28"/>
                <w:szCs w:val="28"/>
                <w:lang w:val="ru-RU" w:eastAsia="ru-RU"/>
              </w:rPr>
            </w:pPr>
            <w:r>
              <w:rPr>
                <w:color w:val="000000"/>
                <w:sz w:val="28"/>
                <w:szCs w:val="28"/>
                <w:lang w:val="ru-RU" w:eastAsia="ru-RU"/>
              </w:rPr>
              <w:t>к решению</w:t>
            </w:r>
            <w:r w:rsidR="00E57F5A" w:rsidRPr="00E57F5A">
              <w:rPr>
                <w:color w:val="000000"/>
                <w:sz w:val="28"/>
                <w:szCs w:val="28"/>
                <w:lang w:val="ru-RU" w:eastAsia="ru-RU"/>
              </w:rPr>
              <w:t xml:space="preserve"> Совета депутатов</w:t>
            </w:r>
          </w:p>
        </w:tc>
      </w:tr>
      <w:tr w:rsidR="00E57F5A" w:rsidRPr="00E57F5A" w:rsidTr="00F47B4F">
        <w:trPr>
          <w:trHeight w:val="20"/>
        </w:trPr>
        <w:tc>
          <w:tcPr>
            <w:tcW w:w="11072"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96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rFonts w:ascii="Arial" w:hAnsi="Arial" w:cs="Arial"/>
                <w:color w:val="000000"/>
                <w:lang w:val="ru-RU" w:eastAsia="ru-RU"/>
              </w:rPr>
            </w:pPr>
          </w:p>
        </w:tc>
        <w:tc>
          <w:tcPr>
            <w:tcW w:w="4000" w:type="dxa"/>
            <w:gridSpan w:val="5"/>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 xml:space="preserve">городского поселения </w:t>
            </w:r>
            <w:proofErr w:type="spellStart"/>
            <w:r w:rsidRPr="00E57F5A">
              <w:rPr>
                <w:color w:val="000000"/>
                <w:sz w:val="28"/>
                <w:szCs w:val="28"/>
                <w:lang w:val="ru-RU" w:eastAsia="ru-RU"/>
              </w:rPr>
              <w:t>Лянтор</w:t>
            </w:r>
            <w:proofErr w:type="spellEnd"/>
          </w:p>
        </w:tc>
      </w:tr>
      <w:tr w:rsidR="00E57F5A" w:rsidRPr="00E57F5A" w:rsidTr="00F47B4F">
        <w:trPr>
          <w:trHeight w:val="20"/>
        </w:trPr>
        <w:tc>
          <w:tcPr>
            <w:tcW w:w="11072"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96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rFonts w:ascii="Arial" w:hAnsi="Arial" w:cs="Arial"/>
                <w:color w:val="000000"/>
                <w:lang w:val="ru-RU" w:eastAsia="ru-RU"/>
              </w:rPr>
            </w:pPr>
          </w:p>
        </w:tc>
        <w:tc>
          <w:tcPr>
            <w:tcW w:w="4000" w:type="dxa"/>
            <w:gridSpan w:val="5"/>
            <w:tcBorders>
              <w:top w:val="nil"/>
              <w:left w:val="nil"/>
              <w:bottom w:val="nil"/>
              <w:right w:val="nil"/>
            </w:tcBorders>
            <w:shd w:val="clear" w:color="auto" w:fill="auto"/>
            <w:noWrap/>
            <w:vAlign w:val="bottom"/>
            <w:hideMark/>
          </w:tcPr>
          <w:p w:rsidR="00E57F5A" w:rsidRPr="00E57F5A" w:rsidRDefault="00E57F5A" w:rsidP="00E52958">
            <w:pPr>
              <w:suppressAutoHyphens w:val="0"/>
              <w:rPr>
                <w:color w:val="000000"/>
                <w:sz w:val="28"/>
                <w:szCs w:val="28"/>
                <w:lang w:val="ru-RU" w:eastAsia="ru-RU"/>
              </w:rPr>
            </w:pPr>
            <w:r w:rsidRPr="00E57F5A">
              <w:rPr>
                <w:color w:val="000000"/>
                <w:sz w:val="28"/>
                <w:szCs w:val="28"/>
                <w:lang w:val="ru-RU" w:eastAsia="ru-RU"/>
              </w:rPr>
              <w:t>от "</w:t>
            </w:r>
            <w:r w:rsidR="00E52958">
              <w:rPr>
                <w:color w:val="000000"/>
                <w:sz w:val="28"/>
                <w:szCs w:val="28"/>
                <w:lang w:val="ru-RU" w:eastAsia="ru-RU"/>
              </w:rPr>
              <w:t>28</w:t>
            </w:r>
            <w:r w:rsidRPr="00E57F5A">
              <w:rPr>
                <w:color w:val="000000"/>
                <w:sz w:val="28"/>
                <w:szCs w:val="28"/>
                <w:lang w:val="ru-RU" w:eastAsia="ru-RU"/>
              </w:rPr>
              <w:t>" ноября 2023 года №</w:t>
            </w:r>
            <w:r w:rsidR="00E52958">
              <w:rPr>
                <w:color w:val="000000"/>
                <w:sz w:val="28"/>
                <w:szCs w:val="28"/>
                <w:lang w:val="ru-RU" w:eastAsia="ru-RU"/>
              </w:rPr>
              <w:t>19</w:t>
            </w:r>
            <w:r w:rsidRPr="00E57F5A">
              <w:rPr>
                <w:color w:val="000000"/>
                <w:sz w:val="28"/>
                <w:szCs w:val="28"/>
                <w:lang w:val="ru-RU" w:eastAsia="ru-RU"/>
              </w:rPr>
              <w:t xml:space="preserve"> </w:t>
            </w:r>
          </w:p>
        </w:tc>
      </w:tr>
      <w:tr w:rsidR="00E57F5A" w:rsidRPr="00E57F5A" w:rsidTr="00F47B4F">
        <w:trPr>
          <w:trHeight w:val="255"/>
        </w:trPr>
        <w:tc>
          <w:tcPr>
            <w:tcW w:w="11072"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96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96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1540" w:type="dxa"/>
            <w:gridSpan w:val="2"/>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c>
          <w:tcPr>
            <w:tcW w:w="1500" w:type="dxa"/>
            <w:gridSpan w:val="2"/>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lang w:val="ru-RU" w:eastAsia="ru-RU"/>
              </w:rPr>
            </w:pPr>
          </w:p>
        </w:tc>
      </w:tr>
      <w:tr w:rsidR="00E57F5A" w:rsidRPr="00E57F5A" w:rsidTr="00F47B4F">
        <w:trPr>
          <w:trHeight w:val="375"/>
        </w:trPr>
        <w:tc>
          <w:tcPr>
            <w:tcW w:w="16032" w:type="dxa"/>
            <w:gridSpan w:val="7"/>
            <w:tcBorders>
              <w:top w:val="nil"/>
              <w:left w:val="nil"/>
              <w:bottom w:val="nil"/>
              <w:right w:val="nil"/>
            </w:tcBorders>
            <w:shd w:val="clear" w:color="auto" w:fill="auto"/>
            <w:noWrap/>
            <w:vAlign w:val="bottom"/>
            <w:hideMark/>
          </w:tcPr>
          <w:p w:rsidR="00E57F5A" w:rsidRPr="00E57F5A" w:rsidRDefault="00E57F5A" w:rsidP="00E57F5A">
            <w:pPr>
              <w:suppressAutoHyphens w:val="0"/>
              <w:jc w:val="center"/>
              <w:rPr>
                <w:color w:val="000000"/>
                <w:sz w:val="28"/>
                <w:szCs w:val="28"/>
                <w:lang w:val="ru-RU" w:eastAsia="ru-RU"/>
              </w:rPr>
            </w:pPr>
          </w:p>
        </w:tc>
      </w:tr>
      <w:tr w:rsidR="00E57F5A" w:rsidRPr="006518F7" w:rsidTr="00F47B4F">
        <w:trPr>
          <w:trHeight w:val="20"/>
        </w:trPr>
        <w:tc>
          <w:tcPr>
            <w:tcW w:w="16032" w:type="dxa"/>
            <w:gridSpan w:val="7"/>
            <w:tcBorders>
              <w:top w:val="nil"/>
              <w:left w:val="nil"/>
              <w:bottom w:val="nil"/>
              <w:right w:val="nil"/>
            </w:tcBorders>
            <w:shd w:val="clear" w:color="auto" w:fill="auto"/>
            <w:noWrap/>
            <w:vAlign w:val="bottom"/>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Распределение бюджетных ассигнований по разделам</w:t>
            </w:r>
          </w:p>
        </w:tc>
      </w:tr>
      <w:tr w:rsidR="00E57F5A" w:rsidRPr="006518F7" w:rsidTr="00F47B4F">
        <w:trPr>
          <w:trHeight w:val="20"/>
        </w:trPr>
        <w:tc>
          <w:tcPr>
            <w:tcW w:w="16032" w:type="dxa"/>
            <w:gridSpan w:val="7"/>
            <w:tcBorders>
              <w:top w:val="nil"/>
              <w:left w:val="nil"/>
              <w:bottom w:val="nil"/>
              <w:right w:val="nil"/>
            </w:tcBorders>
            <w:shd w:val="clear" w:color="auto" w:fill="auto"/>
            <w:noWrap/>
            <w:vAlign w:val="bottom"/>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xml:space="preserve">и подразделам классификации расходов бюджета городского поселения </w:t>
            </w:r>
            <w:proofErr w:type="spellStart"/>
            <w:r w:rsidRPr="00E57F5A">
              <w:rPr>
                <w:color w:val="000000"/>
                <w:sz w:val="28"/>
                <w:szCs w:val="28"/>
                <w:lang w:val="ru-RU" w:eastAsia="ru-RU"/>
              </w:rPr>
              <w:t>Лянтор</w:t>
            </w:r>
            <w:proofErr w:type="spellEnd"/>
            <w:r w:rsidRPr="00E57F5A">
              <w:rPr>
                <w:color w:val="000000"/>
                <w:sz w:val="28"/>
                <w:szCs w:val="28"/>
                <w:lang w:val="ru-RU" w:eastAsia="ru-RU"/>
              </w:rPr>
              <w:t xml:space="preserve">  </w:t>
            </w:r>
          </w:p>
        </w:tc>
      </w:tr>
      <w:tr w:rsidR="00E57F5A" w:rsidRPr="006518F7" w:rsidTr="00F47B4F">
        <w:trPr>
          <w:trHeight w:val="20"/>
        </w:trPr>
        <w:tc>
          <w:tcPr>
            <w:tcW w:w="16032" w:type="dxa"/>
            <w:gridSpan w:val="7"/>
            <w:tcBorders>
              <w:top w:val="nil"/>
              <w:left w:val="nil"/>
              <w:bottom w:val="nil"/>
              <w:right w:val="nil"/>
            </w:tcBorders>
            <w:shd w:val="clear" w:color="auto" w:fill="auto"/>
            <w:noWrap/>
            <w:vAlign w:val="bottom"/>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на плановый период 2024 и 2025 годов</w:t>
            </w:r>
          </w:p>
        </w:tc>
      </w:tr>
      <w:tr w:rsidR="00E57F5A" w:rsidRPr="006518F7" w:rsidTr="00F47B4F">
        <w:trPr>
          <w:trHeight w:val="360"/>
        </w:trPr>
        <w:tc>
          <w:tcPr>
            <w:tcW w:w="11072" w:type="dxa"/>
            <w:tcBorders>
              <w:top w:val="nil"/>
              <w:left w:val="nil"/>
              <w:bottom w:val="nil"/>
              <w:right w:val="nil"/>
            </w:tcBorders>
            <w:shd w:val="clear" w:color="auto" w:fill="auto"/>
            <w:noWrap/>
            <w:vAlign w:val="bottom"/>
            <w:hideMark/>
          </w:tcPr>
          <w:p w:rsidR="00E57F5A" w:rsidRPr="00E57F5A" w:rsidRDefault="00E57F5A" w:rsidP="00E57F5A">
            <w:pPr>
              <w:suppressAutoHyphens w:val="0"/>
              <w:rPr>
                <w:rFonts w:ascii="Arial" w:hAnsi="Arial" w:cs="Arial"/>
                <w:color w:val="000000"/>
                <w:lang w:val="ru-RU" w:eastAsia="ru-RU"/>
              </w:rPr>
            </w:pPr>
          </w:p>
        </w:tc>
        <w:tc>
          <w:tcPr>
            <w:tcW w:w="96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rFonts w:ascii="Arial" w:hAnsi="Arial" w:cs="Arial"/>
                <w:color w:val="000000"/>
                <w:lang w:val="ru-RU" w:eastAsia="ru-RU"/>
              </w:rPr>
            </w:pPr>
          </w:p>
        </w:tc>
        <w:tc>
          <w:tcPr>
            <w:tcW w:w="96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rFonts w:ascii="Arial" w:hAnsi="Arial" w:cs="Arial"/>
                <w:color w:val="000000"/>
                <w:lang w:val="ru-RU" w:eastAsia="ru-RU"/>
              </w:rPr>
            </w:pPr>
          </w:p>
        </w:tc>
        <w:tc>
          <w:tcPr>
            <w:tcW w:w="3040" w:type="dxa"/>
            <w:gridSpan w:val="4"/>
            <w:tcBorders>
              <w:top w:val="nil"/>
              <w:left w:val="nil"/>
              <w:bottom w:val="nil"/>
              <w:right w:val="nil"/>
            </w:tcBorders>
            <w:shd w:val="clear" w:color="000000" w:fill="FFFFFF"/>
            <w:vAlign w:val="center"/>
            <w:hideMark/>
          </w:tcPr>
          <w:p w:rsidR="00E57F5A" w:rsidRPr="00E57F5A" w:rsidRDefault="00E57F5A" w:rsidP="00E57F5A">
            <w:pPr>
              <w:suppressAutoHyphens w:val="0"/>
              <w:jc w:val="center"/>
              <w:rPr>
                <w:rFonts w:ascii="Tahoma" w:hAnsi="Tahoma" w:cs="Tahoma"/>
                <w:b/>
                <w:bCs/>
                <w:color w:val="000000"/>
                <w:sz w:val="22"/>
                <w:szCs w:val="22"/>
                <w:lang w:val="ru-RU" w:eastAsia="ru-RU"/>
              </w:rPr>
            </w:pPr>
            <w:r w:rsidRPr="00E57F5A">
              <w:rPr>
                <w:rFonts w:ascii="Tahoma" w:hAnsi="Tahoma" w:cs="Tahoma"/>
                <w:b/>
                <w:bCs/>
                <w:color w:val="000000"/>
                <w:sz w:val="22"/>
                <w:szCs w:val="22"/>
                <w:lang w:val="ru-RU" w:eastAsia="ru-RU"/>
              </w:rPr>
              <w:t> </w:t>
            </w:r>
          </w:p>
        </w:tc>
      </w:tr>
      <w:tr w:rsidR="00E57F5A" w:rsidRPr="00E57F5A" w:rsidTr="00F47B4F">
        <w:trPr>
          <w:trHeight w:val="435"/>
        </w:trPr>
        <w:tc>
          <w:tcPr>
            <w:tcW w:w="11072"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sz w:val="28"/>
                <w:szCs w:val="28"/>
                <w:lang w:val="ru-RU" w:eastAsia="ru-RU"/>
              </w:rPr>
            </w:pPr>
          </w:p>
        </w:tc>
        <w:tc>
          <w:tcPr>
            <w:tcW w:w="96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sz w:val="28"/>
                <w:szCs w:val="28"/>
                <w:lang w:val="ru-RU" w:eastAsia="ru-RU"/>
              </w:rPr>
            </w:pPr>
          </w:p>
        </w:tc>
        <w:tc>
          <w:tcPr>
            <w:tcW w:w="960" w:type="dxa"/>
            <w:tcBorders>
              <w:top w:val="nil"/>
              <w:left w:val="nil"/>
              <w:bottom w:val="nil"/>
              <w:right w:val="nil"/>
            </w:tcBorders>
            <w:shd w:val="clear" w:color="auto" w:fill="auto"/>
            <w:noWrap/>
            <w:vAlign w:val="bottom"/>
            <w:hideMark/>
          </w:tcPr>
          <w:p w:rsidR="00E57F5A" w:rsidRPr="00E57F5A" w:rsidRDefault="00E57F5A" w:rsidP="00E57F5A">
            <w:pPr>
              <w:suppressAutoHyphens w:val="0"/>
              <w:rPr>
                <w:color w:val="000000"/>
                <w:sz w:val="28"/>
                <w:szCs w:val="28"/>
                <w:lang w:val="ru-RU" w:eastAsia="ru-RU"/>
              </w:rPr>
            </w:pPr>
          </w:p>
        </w:tc>
        <w:tc>
          <w:tcPr>
            <w:tcW w:w="3040" w:type="dxa"/>
            <w:gridSpan w:val="4"/>
            <w:tcBorders>
              <w:top w:val="nil"/>
              <w:left w:val="nil"/>
              <w:bottom w:val="nil"/>
              <w:right w:val="nil"/>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w:t>
            </w:r>
            <w:proofErr w:type="spellStart"/>
            <w:r w:rsidRPr="00E57F5A">
              <w:rPr>
                <w:color w:val="000000"/>
                <w:sz w:val="28"/>
                <w:szCs w:val="28"/>
                <w:lang w:val="ru-RU" w:eastAsia="ru-RU"/>
              </w:rPr>
              <w:t>тыс.рублей</w:t>
            </w:r>
            <w:proofErr w:type="spellEnd"/>
            <w:r w:rsidRPr="00E57F5A">
              <w:rPr>
                <w:color w:val="000000"/>
                <w:sz w:val="28"/>
                <w:szCs w:val="28"/>
                <w:lang w:val="ru-RU" w:eastAsia="ru-RU"/>
              </w:rPr>
              <w:t>)</w:t>
            </w:r>
          </w:p>
        </w:tc>
      </w:tr>
      <w:tr w:rsidR="00E57F5A" w:rsidRPr="00E57F5A" w:rsidTr="00F47B4F">
        <w:trPr>
          <w:gridAfter w:val="1"/>
          <w:wAfter w:w="200" w:type="dxa"/>
          <w:trHeight w:val="870"/>
        </w:trPr>
        <w:tc>
          <w:tcPr>
            <w:tcW w:w="110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Наименование</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F5A" w:rsidRPr="00E57F5A" w:rsidRDefault="00E57F5A" w:rsidP="00E57F5A">
            <w:pPr>
              <w:suppressAutoHyphens w:val="0"/>
              <w:jc w:val="center"/>
              <w:rPr>
                <w:color w:val="000000"/>
                <w:sz w:val="28"/>
                <w:szCs w:val="28"/>
                <w:lang w:val="ru-RU" w:eastAsia="ru-RU"/>
              </w:rPr>
            </w:pPr>
            <w:proofErr w:type="spellStart"/>
            <w:r w:rsidRPr="00E57F5A">
              <w:rPr>
                <w:color w:val="000000"/>
                <w:sz w:val="28"/>
                <w:szCs w:val="28"/>
                <w:lang w:val="ru-RU" w:eastAsia="ru-RU"/>
              </w:rPr>
              <w:t>Рз</w:t>
            </w:r>
            <w:proofErr w:type="spellEnd"/>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F5A" w:rsidRPr="00E57F5A" w:rsidRDefault="00E57F5A" w:rsidP="00E57F5A">
            <w:pPr>
              <w:suppressAutoHyphens w:val="0"/>
              <w:jc w:val="center"/>
              <w:rPr>
                <w:color w:val="000000"/>
                <w:sz w:val="28"/>
                <w:szCs w:val="28"/>
                <w:lang w:val="ru-RU" w:eastAsia="ru-RU"/>
              </w:rPr>
            </w:pPr>
            <w:proofErr w:type="spellStart"/>
            <w:r w:rsidRPr="00E57F5A">
              <w:rPr>
                <w:color w:val="000000"/>
                <w:sz w:val="28"/>
                <w:szCs w:val="28"/>
                <w:lang w:val="ru-RU" w:eastAsia="ru-RU"/>
              </w:rPr>
              <w:t>Пр</w:t>
            </w:r>
            <w:proofErr w:type="spellEnd"/>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Сумма на 2024 год</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Сумма на 2025 год</w:t>
            </w:r>
          </w:p>
        </w:tc>
      </w:tr>
      <w:tr w:rsidR="00E57F5A" w:rsidRPr="00E57F5A" w:rsidTr="00F47B4F">
        <w:trPr>
          <w:gridAfter w:val="1"/>
          <w:wAfter w:w="200" w:type="dxa"/>
          <w:trHeight w:val="282"/>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lang w:val="ru-RU" w:eastAsia="ru-RU"/>
              </w:rPr>
            </w:pPr>
            <w:r w:rsidRPr="00E57F5A">
              <w:rPr>
                <w:color w:val="000000"/>
                <w:lang w:val="ru-RU" w:eastAsia="ru-RU"/>
              </w:rPr>
              <w:t>1</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lang w:val="ru-RU" w:eastAsia="ru-RU"/>
              </w:rPr>
            </w:pPr>
            <w:r w:rsidRPr="00E57F5A">
              <w:rPr>
                <w:color w:val="000000"/>
                <w:lang w:val="ru-RU" w:eastAsia="ru-RU"/>
              </w:rPr>
              <w:t>2</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lang w:val="ru-RU" w:eastAsia="ru-RU"/>
              </w:rPr>
            </w:pPr>
            <w:r w:rsidRPr="00E57F5A">
              <w:rPr>
                <w:color w:val="000000"/>
                <w:lang w:val="ru-RU" w:eastAsia="ru-RU"/>
              </w:rPr>
              <w:t>3</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lang w:val="ru-RU" w:eastAsia="ru-RU"/>
              </w:rPr>
            </w:pPr>
            <w:r w:rsidRPr="00E57F5A">
              <w:rPr>
                <w:color w:val="000000"/>
                <w:lang w:val="ru-RU" w:eastAsia="ru-RU"/>
              </w:rPr>
              <w:t>4</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lang w:val="ru-RU" w:eastAsia="ru-RU"/>
              </w:rPr>
            </w:pPr>
            <w:r w:rsidRPr="00E57F5A">
              <w:rPr>
                <w:color w:val="000000"/>
                <w:lang w:val="ru-RU" w:eastAsia="ru-RU"/>
              </w:rPr>
              <w:t>5</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ОБЩЕГОСУДАРСТВЕННЫЕ ВОПРОСЫ</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145 511,4</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205 772,7</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Функционирование высшего должностного лица субъекта Российской Федерации и м</w:t>
            </w:r>
            <w:r w:rsidRPr="00E57F5A">
              <w:rPr>
                <w:color w:val="000000"/>
                <w:sz w:val="28"/>
                <w:szCs w:val="28"/>
                <w:lang w:val="ru-RU" w:eastAsia="ru-RU"/>
              </w:rPr>
              <w:t>у</w:t>
            </w:r>
            <w:r w:rsidRPr="00E57F5A">
              <w:rPr>
                <w:color w:val="000000"/>
                <w:sz w:val="28"/>
                <w:szCs w:val="28"/>
                <w:lang w:val="ru-RU" w:eastAsia="ru-RU"/>
              </w:rPr>
              <w:t>ниципального образования</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3 298,4</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3 298,4</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Функционирование Правительства Российской Федерации, высших исполнительных о</w:t>
            </w:r>
            <w:r w:rsidRPr="00E57F5A">
              <w:rPr>
                <w:color w:val="000000"/>
                <w:sz w:val="28"/>
                <w:szCs w:val="28"/>
                <w:lang w:val="ru-RU" w:eastAsia="ru-RU"/>
              </w:rPr>
              <w:t>р</w:t>
            </w:r>
            <w:r w:rsidRPr="00E57F5A">
              <w:rPr>
                <w:color w:val="000000"/>
                <w:sz w:val="28"/>
                <w:szCs w:val="28"/>
                <w:lang w:val="ru-RU" w:eastAsia="ru-RU"/>
              </w:rPr>
              <w:t>ганов государственной власти субъектов Российской Федерации, местных администраций</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29 545,6</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75 790,9</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Резервные фонды</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100,0</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100,0</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Другие общегосударственные вопросы</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13</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112 567,4</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126 583,3</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НАЦИОНАЛЬНАЯ ОБОРОНА</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5 130,0</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5 310,8</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Мобилизационная и вневойсковая подготовка</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5 130,0</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5 310,8</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НАЦИОНАЛЬНАЯ БЕЗОПАСНОСТЬ И ПРАВООХРАНИТЕЛЬНАЯ ДЕЯТЕЛЬНОСТЬ</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10 408,2</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9 629,7</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Органы юстиции</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1 621,4</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1 621,4</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Защита населения и территории от чрезвычайных ситуаций природного и техногенного характера, пожарная безопасность</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8 593,7</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7 815,4</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Другие вопросы в области национальной безопасности и правоохранительной деятельн</w:t>
            </w:r>
            <w:r w:rsidRPr="00E57F5A">
              <w:rPr>
                <w:color w:val="000000"/>
                <w:sz w:val="28"/>
                <w:szCs w:val="28"/>
                <w:lang w:val="ru-RU" w:eastAsia="ru-RU"/>
              </w:rPr>
              <w:t>о</w:t>
            </w:r>
            <w:r w:rsidRPr="00E57F5A">
              <w:rPr>
                <w:color w:val="000000"/>
                <w:sz w:val="28"/>
                <w:szCs w:val="28"/>
                <w:lang w:val="ru-RU" w:eastAsia="ru-RU"/>
              </w:rPr>
              <w:t>сти</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14</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193,1</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192,9</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lastRenderedPageBreak/>
              <w:t>НАЦИОНАЛЬНАЯ ЭКОНОМИКА</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36 771,9</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26 574,0</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Сельское хозяйство и рыболовство</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200,0</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200,0</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Транспорт</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2 579,6</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2 579,6</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Дорожное хозяйство (дорожные фонды)</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09</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33 785,9</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23 588,0</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Другие вопросы в области национальной экономики</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04</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12</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206,4</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206,4</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ЖИЛИЩНО-КОММУНАЛЬНОЕ ХОЗЯЙСТВО</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145 693,5</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53 364,6</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Жилищное хозяйство</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12 670,3</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12 725,0</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Коммунальное хозяйство</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02</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65 480,2</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19 262,5</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Благоустройство</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03</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67 543,0</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21 377,2</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КУЛЬТУРА, КИНЕМАТОГРАФИЯ</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116 491,2</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116 491,2</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Культура</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08</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116 491,2</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116 491,2</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СОЦИАЛЬНАЯ ПОЛИТИКА</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2 062,0</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2 062,0</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Пенсионное обеспечение</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10</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2 062,0</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2 062,0</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ФИЗИЧЕСКАЯ КУЛЬТУРА И СПОРТ</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 </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44 035,2</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44 035,2</w:t>
            </w:r>
          </w:p>
        </w:tc>
      </w:tr>
      <w:tr w:rsidR="00E57F5A" w:rsidRPr="00E57F5A" w:rsidTr="00F47B4F">
        <w:trPr>
          <w:gridAfter w:val="1"/>
          <w:wAfter w:w="200" w:type="dxa"/>
          <w:trHeight w:val="20"/>
        </w:trPr>
        <w:tc>
          <w:tcPr>
            <w:tcW w:w="11072"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Физическая культура</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11</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center"/>
              <w:rPr>
                <w:color w:val="000000"/>
                <w:sz w:val="28"/>
                <w:szCs w:val="28"/>
                <w:lang w:val="ru-RU" w:eastAsia="ru-RU"/>
              </w:rPr>
            </w:pPr>
            <w:r w:rsidRPr="00E57F5A">
              <w:rPr>
                <w:color w:val="000000"/>
                <w:sz w:val="28"/>
                <w:szCs w:val="28"/>
                <w:lang w:val="ru-RU" w:eastAsia="ru-RU"/>
              </w:rPr>
              <w:t>01</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44 035,2</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44 035,2</w:t>
            </w:r>
          </w:p>
        </w:tc>
      </w:tr>
      <w:tr w:rsidR="00E57F5A" w:rsidRPr="00E57F5A" w:rsidTr="00F47B4F">
        <w:trPr>
          <w:gridAfter w:val="1"/>
          <w:wAfter w:w="200" w:type="dxa"/>
          <w:trHeight w:val="375"/>
        </w:trPr>
        <w:tc>
          <w:tcPr>
            <w:tcW w:w="12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F5A" w:rsidRPr="00E57F5A" w:rsidRDefault="00E57F5A" w:rsidP="00E57F5A">
            <w:pPr>
              <w:suppressAutoHyphens w:val="0"/>
              <w:rPr>
                <w:color w:val="000000"/>
                <w:sz w:val="28"/>
                <w:szCs w:val="28"/>
                <w:lang w:val="ru-RU" w:eastAsia="ru-RU"/>
              </w:rPr>
            </w:pPr>
            <w:r w:rsidRPr="00E57F5A">
              <w:rPr>
                <w:color w:val="000000"/>
                <w:sz w:val="28"/>
                <w:szCs w:val="28"/>
                <w:lang w:val="ru-RU" w:eastAsia="ru-RU"/>
              </w:rPr>
              <w:t>Итого</w:t>
            </w:r>
          </w:p>
        </w:tc>
        <w:tc>
          <w:tcPr>
            <w:tcW w:w="1340" w:type="dxa"/>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506 103,3</w:t>
            </w:r>
          </w:p>
        </w:tc>
        <w:tc>
          <w:tcPr>
            <w:tcW w:w="15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57F5A" w:rsidRPr="00E57F5A" w:rsidRDefault="00E57F5A" w:rsidP="00E57F5A">
            <w:pPr>
              <w:suppressAutoHyphens w:val="0"/>
              <w:jc w:val="right"/>
              <w:rPr>
                <w:color w:val="000000"/>
                <w:sz w:val="28"/>
                <w:szCs w:val="28"/>
                <w:lang w:val="ru-RU" w:eastAsia="ru-RU"/>
              </w:rPr>
            </w:pPr>
            <w:r w:rsidRPr="00E57F5A">
              <w:rPr>
                <w:color w:val="000000"/>
                <w:sz w:val="28"/>
                <w:szCs w:val="28"/>
                <w:lang w:val="ru-RU" w:eastAsia="ru-RU"/>
              </w:rPr>
              <w:t>463 240,2</w:t>
            </w:r>
          </w:p>
        </w:tc>
      </w:tr>
    </w:tbl>
    <w:p w:rsidR="00E57F5A" w:rsidRPr="00E57F5A" w:rsidRDefault="00E57F5A" w:rsidP="00E57F5A">
      <w:pPr>
        <w:suppressAutoHyphens w:val="0"/>
        <w:spacing w:after="200" w:line="276" w:lineRule="auto"/>
        <w:rPr>
          <w:rFonts w:ascii="Calibri" w:eastAsia="Calibri" w:hAnsi="Calibri"/>
          <w:sz w:val="22"/>
          <w:szCs w:val="22"/>
          <w:lang w:val="ru-RU" w:eastAsia="en-US"/>
        </w:rPr>
      </w:pPr>
    </w:p>
    <w:p w:rsidR="00E57F5A" w:rsidRDefault="00E57F5A" w:rsidP="00E20A8A">
      <w:pPr>
        <w:ind w:right="140"/>
        <w:jc w:val="both"/>
        <w:rPr>
          <w:sz w:val="28"/>
          <w:lang w:val="ru-RU"/>
        </w:rPr>
      </w:pPr>
    </w:p>
    <w:p w:rsidR="00F47B4F" w:rsidRDefault="00F47B4F" w:rsidP="00E20A8A">
      <w:pPr>
        <w:ind w:right="140"/>
        <w:jc w:val="both"/>
        <w:rPr>
          <w:sz w:val="28"/>
          <w:lang w:val="ru-RU"/>
        </w:rPr>
      </w:pPr>
    </w:p>
    <w:p w:rsidR="00F47B4F" w:rsidRDefault="00F47B4F" w:rsidP="00E20A8A">
      <w:pPr>
        <w:ind w:right="140"/>
        <w:jc w:val="both"/>
        <w:rPr>
          <w:sz w:val="28"/>
          <w:lang w:val="ru-RU"/>
        </w:rPr>
      </w:pPr>
    </w:p>
    <w:p w:rsidR="00F47B4F" w:rsidRDefault="00F47B4F" w:rsidP="00E20A8A">
      <w:pPr>
        <w:ind w:right="140"/>
        <w:jc w:val="both"/>
        <w:rPr>
          <w:sz w:val="28"/>
          <w:lang w:val="ru-RU"/>
        </w:rPr>
      </w:pPr>
    </w:p>
    <w:p w:rsidR="00F47B4F" w:rsidRDefault="00F47B4F" w:rsidP="00E20A8A">
      <w:pPr>
        <w:ind w:right="140"/>
        <w:jc w:val="both"/>
        <w:rPr>
          <w:sz w:val="28"/>
          <w:lang w:val="ru-RU"/>
        </w:rPr>
      </w:pPr>
    </w:p>
    <w:p w:rsidR="00F47B4F" w:rsidRDefault="00F47B4F" w:rsidP="00E20A8A">
      <w:pPr>
        <w:ind w:right="140"/>
        <w:jc w:val="both"/>
        <w:rPr>
          <w:sz w:val="28"/>
          <w:lang w:val="ru-RU"/>
        </w:rPr>
      </w:pPr>
    </w:p>
    <w:p w:rsidR="00F47B4F" w:rsidRDefault="00F47B4F" w:rsidP="00E20A8A">
      <w:pPr>
        <w:ind w:right="140"/>
        <w:jc w:val="both"/>
        <w:rPr>
          <w:sz w:val="28"/>
          <w:lang w:val="ru-RU"/>
        </w:rPr>
      </w:pPr>
    </w:p>
    <w:p w:rsidR="00F47B4F" w:rsidRDefault="00F47B4F" w:rsidP="00E20A8A">
      <w:pPr>
        <w:ind w:right="140"/>
        <w:jc w:val="both"/>
        <w:rPr>
          <w:sz w:val="28"/>
          <w:lang w:val="ru-RU"/>
        </w:rPr>
      </w:pPr>
    </w:p>
    <w:p w:rsidR="00F47B4F" w:rsidRDefault="00F47B4F" w:rsidP="00E20A8A">
      <w:pPr>
        <w:ind w:right="140"/>
        <w:jc w:val="both"/>
        <w:rPr>
          <w:sz w:val="28"/>
          <w:lang w:val="ru-RU"/>
        </w:rPr>
      </w:pPr>
    </w:p>
    <w:p w:rsidR="00F47B4F" w:rsidRDefault="00F47B4F" w:rsidP="00E20A8A">
      <w:pPr>
        <w:ind w:right="140"/>
        <w:jc w:val="both"/>
        <w:rPr>
          <w:sz w:val="28"/>
          <w:lang w:val="ru-RU"/>
        </w:rPr>
      </w:pPr>
    </w:p>
    <w:p w:rsidR="00F47B4F" w:rsidRDefault="00F47B4F" w:rsidP="00E20A8A">
      <w:pPr>
        <w:ind w:right="140"/>
        <w:jc w:val="both"/>
        <w:rPr>
          <w:sz w:val="28"/>
          <w:lang w:val="ru-RU"/>
        </w:rPr>
      </w:pPr>
    </w:p>
    <w:p w:rsidR="00F47B4F" w:rsidRDefault="00F47B4F" w:rsidP="00E20A8A">
      <w:pPr>
        <w:ind w:right="140"/>
        <w:jc w:val="both"/>
        <w:rPr>
          <w:sz w:val="28"/>
          <w:lang w:val="ru-RU"/>
        </w:rPr>
      </w:pPr>
    </w:p>
    <w:p w:rsidR="00F47B4F" w:rsidRDefault="00F47B4F" w:rsidP="00E20A8A">
      <w:pPr>
        <w:ind w:right="140"/>
        <w:jc w:val="both"/>
        <w:rPr>
          <w:sz w:val="28"/>
          <w:lang w:val="ru-RU"/>
        </w:rPr>
      </w:pPr>
    </w:p>
    <w:tbl>
      <w:tblPr>
        <w:tblW w:w="15880" w:type="dxa"/>
        <w:tblInd w:w="93" w:type="dxa"/>
        <w:tblLook w:val="04A0" w:firstRow="1" w:lastRow="0" w:firstColumn="1" w:lastColumn="0" w:noHBand="0" w:noVBand="1"/>
      </w:tblPr>
      <w:tblGrid>
        <w:gridCol w:w="11781"/>
        <w:gridCol w:w="1679"/>
        <w:gridCol w:w="820"/>
        <w:gridCol w:w="1600"/>
      </w:tblGrid>
      <w:tr w:rsidR="00F47B4F" w:rsidRPr="00F47B4F" w:rsidTr="00F47B4F">
        <w:trPr>
          <w:trHeight w:val="20"/>
        </w:trPr>
        <w:tc>
          <w:tcPr>
            <w:tcW w:w="11781" w:type="dxa"/>
            <w:tcBorders>
              <w:top w:val="nil"/>
              <w:left w:val="nil"/>
              <w:bottom w:val="nil"/>
              <w:right w:val="nil"/>
            </w:tcBorders>
            <w:shd w:val="clear" w:color="auto" w:fill="auto"/>
            <w:noWrap/>
            <w:vAlign w:val="bottom"/>
            <w:hideMark/>
          </w:tcPr>
          <w:p w:rsidR="00F47B4F" w:rsidRPr="00F47B4F" w:rsidRDefault="00F47B4F" w:rsidP="00F47B4F">
            <w:pPr>
              <w:suppressAutoHyphens w:val="0"/>
              <w:rPr>
                <w:color w:val="000000"/>
                <w:lang w:val="ru-RU" w:eastAsia="ru-RU"/>
              </w:rPr>
            </w:pPr>
          </w:p>
        </w:tc>
        <w:tc>
          <w:tcPr>
            <w:tcW w:w="4099" w:type="dxa"/>
            <w:gridSpan w:val="3"/>
            <w:tcBorders>
              <w:top w:val="nil"/>
              <w:left w:val="nil"/>
              <w:bottom w:val="nil"/>
              <w:right w:val="nil"/>
            </w:tcBorders>
            <w:shd w:val="clear" w:color="auto" w:fill="auto"/>
            <w:noWrap/>
            <w:vAlign w:val="bottom"/>
            <w:hideMark/>
          </w:tcPr>
          <w:p w:rsidR="00F47B4F" w:rsidRPr="00F47B4F" w:rsidRDefault="00F47B4F" w:rsidP="00E52958">
            <w:pPr>
              <w:suppressAutoHyphens w:val="0"/>
              <w:rPr>
                <w:color w:val="000000"/>
                <w:sz w:val="28"/>
                <w:szCs w:val="28"/>
                <w:lang w:val="ru-RU" w:eastAsia="ru-RU"/>
              </w:rPr>
            </w:pPr>
            <w:r w:rsidRPr="00F47B4F">
              <w:rPr>
                <w:color w:val="000000"/>
                <w:sz w:val="28"/>
                <w:szCs w:val="28"/>
                <w:lang w:val="ru-RU" w:eastAsia="ru-RU"/>
              </w:rPr>
              <w:t xml:space="preserve">Приложение 9 </w:t>
            </w:r>
          </w:p>
        </w:tc>
      </w:tr>
      <w:tr w:rsidR="00F47B4F" w:rsidRPr="00F47B4F" w:rsidTr="00F47B4F">
        <w:trPr>
          <w:trHeight w:val="20"/>
        </w:trPr>
        <w:tc>
          <w:tcPr>
            <w:tcW w:w="11781" w:type="dxa"/>
            <w:tcBorders>
              <w:top w:val="nil"/>
              <w:left w:val="nil"/>
              <w:bottom w:val="nil"/>
              <w:right w:val="nil"/>
            </w:tcBorders>
            <w:shd w:val="clear" w:color="auto" w:fill="auto"/>
            <w:noWrap/>
            <w:vAlign w:val="bottom"/>
            <w:hideMark/>
          </w:tcPr>
          <w:p w:rsidR="00F47B4F" w:rsidRPr="00F47B4F" w:rsidRDefault="00F47B4F" w:rsidP="00F47B4F">
            <w:pPr>
              <w:suppressAutoHyphens w:val="0"/>
              <w:rPr>
                <w:color w:val="000000"/>
                <w:lang w:val="ru-RU" w:eastAsia="ru-RU"/>
              </w:rPr>
            </w:pPr>
          </w:p>
        </w:tc>
        <w:tc>
          <w:tcPr>
            <w:tcW w:w="4099" w:type="dxa"/>
            <w:gridSpan w:val="3"/>
            <w:tcBorders>
              <w:top w:val="nil"/>
              <w:left w:val="nil"/>
              <w:bottom w:val="nil"/>
              <w:right w:val="nil"/>
            </w:tcBorders>
            <w:shd w:val="clear" w:color="auto" w:fill="auto"/>
            <w:noWrap/>
            <w:vAlign w:val="bottom"/>
            <w:hideMark/>
          </w:tcPr>
          <w:p w:rsidR="00F47B4F" w:rsidRPr="00F47B4F" w:rsidRDefault="00E52958" w:rsidP="00E52958">
            <w:pPr>
              <w:suppressAutoHyphens w:val="0"/>
              <w:rPr>
                <w:color w:val="000000"/>
                <w:sz w:val="28"/>
                <w:szCs w:val="28"/>
                <w:lang w:val="ru-RU" w:eastAsia="ru-RU"/>
              </w:rPr>
            </w:pPr>
            <w:r>
              <w:rPr>
                <w:color w:val="000000"/>
                <w:sz w:val="28"/>
                <w:szCs w:val="28"/>
                <w:lang w:val="ru-RU" w:eastAsia="ru-RU"/>
              </w:rPr>
              <w:t xml:space="preserve">к </w:t>
            </w:r>
            <w:r w:rsidR="00F47B4F" w:rsidRPr="00F47B4F">
              <w:rPr>
                <w:color w:val="000000"/>
                <w:sz w:val="28"/>
                <w:szCs w:val="28"/>
                <w:lang w:val="ru-RU" w:eastAsia="ru-RU"/>
              </w:rPr>
              <w:t>решени</w:t>
            </w:r>
            <w:r>
              <w:rPr>
                <w:color w:val="000000"/>
                <w:sz w:val="28"/>
                <w:szCs w:val="28"/>
                <w:lang w:val="ru-RU" w:eastAsia="ru-RU"/>
              </w:rPr>
              <w:t>ю</w:t>
            </w:r>
            <w:r w:rsidR="00F47B4F" w:rsidRPr="00F47B4F">
              <w:rPr>
                <w:color w:val="000000"/>
                <w:sz w:val="28"/>
                <w:szCs w:val="28"/>
                <w:lang w:val="ru-RU" w:eastAsia="ru-RU"/>
              </w:rPr>
              <w:t xml:space="preserve"> Совета депутатов</w:t>
            </w:r>
          </w:p>
        </w:tc>
      </w:tr>
      <w:tr w:rsidR="00F47B4F" w:rsidRPr="00F47B4F" w:rsidTr="00F47B4F">
        <w:trPr>
          <w:trHeight w:val="20"/>
        </w:trPr>
        <w:tc>
          <w:tcPr>
            <w:tcW w:w="11781" w:type="dxa"/>
            <w:tcBorders>
              <w:top w:val="nil"/>
              <w:left w:val="nil"/>
              <w:bottom w:val="nil"/>
              <w:right w:val="nil"/>
            </w:tcBorders>
            <w:shd w:val="clear" w:color="auto" w:fill="auto"/>
            <w:noWrap/>
            <w:vAlign w:val="bottom"/>
            <w:hideMark/>
          </w:tcPr>
          <w:p w:rsidR="00F47B4F" w:rsidRPr="00F47B4F" w:rsidRDefault="00F47B4F" w:rsidP="00F47B4F">
            <w:pPr>
              <w:suppressAutoHyphens w:val="0"/>
              <w:rPr>
                <w:color w:val="000000"/>
                <w:lang w:val="ru-RU" w:eastAsia="ru-RU"/>
              </w:rPr>
            </w:pPr>
          </w:p>
        </w:tc>
        <w:tc>
          <w:tcPr>
            <w:tcW w:w="4099" w:type="dxa"/>
            <w:gridSpan w:val="3"/>
            <w:tcBorders>
              <w:top w:val="nil"/>
              <w:left w:val="nil"/>
              <w:bottom w:val="nil"/>
              <w:right w:val="nil"/>
            </w:tcBorders>
            <w:shd w:val="clear" w:color="auto" w:fill="auto"/>
            <w:noWrap/>
            <w:vAlign w:val="bottom"/>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 xml:space="preserve">городского поселения </w:t>
            </w:r>
            <w:proofErr w:type="spellStart"/>
            <w:r w:rsidRPr="00F47B4F">
              <w:rPr>
                <w:color w:val="000000"/>
                <w:sz w:val="28"/>
                <w:szCs w:val="28"/>
                <w:lang w:val="ru-RU" w:eastAsia="ru-RU"/>
              </w:rPr>
              <w:t>Лянтор</w:t>
            </w:r>
            <w:proofErr w:type="spellEnd"/>
          </w:p>
        </w:tc>
      </w:tr>
      <w:tr w:rsidR="00F47B4F" w:rsidRPr="00F47B4F" w:rsidTr="00F47B4F">
        <w:trPr>
          <w:trHeight w:val="20"/>
        </w:trPr>
        <w:tc>
          <w:tcPr>
            <w:tcW w:w="11781" w:type="dxa"/>
            <w:tcBorders>
              <w:top w:val="nil"/>
              <w:left w:val="nil"/>
              <w:bottom w:val="nil"/>
              <w:right w:val="nil"/>
            </w:tcBorders>
            <w:shd w:val="clear" w:color="auto" w:fill="auto"/>
            <w:noWrap/>
            <w:vAlign w:val="bottom"/>
            <w:hideMark/>
          </w:tcPr>
          <w:p w:rsidR="00F47B4F" w:rsidRPr="00F47B4F" w:rsidRDefault="00F47B4F" w:rsidP="00F47B4F">
            <w:pPr>
              <w:suppressAutoHyphens w:val="0"/>
              <w:rPr>
                <w:color w:val="000000"/>
                <w:lang w:val="ru-RU" w:eastAsia="ru-RU"/>
              </w:rPr>
            </w:pPr>
          </w:p>
        </w:tc>
        <w:tc>
          <w:tcPr>
            <w:tcW w:w="4099" w:type="dxa"/>
            <w:gridSpan w:val="3"/>
            <w:tcBorders>
              <w:top w:val="nil"/>
              <w:left w:val="nil"/>
              <w:bottom w:val="nil"/>
              <w:right w:val="nil"/>
            </w:tcBorders>
            <w:shd w:val="clear" w:color="auto" w:fill="auto"/>
            <w:noWrap/>
            <w:vAlign w:val="bottom"/>
            <w:hideMark/>
          </w:tcPr>
          <w:p w:rsidR="00F47B4F" w:rsidRPr="00F47B4F" w:rsidRDefault="00F47B4F" w:rsidP="00E52958">
            <w:pPr>
              <w:suppressAutoHyphens w:val="0"/>
              <w:rPr>
                <w:color w:val="000000"/>
                <w:sz w:val="28"/>
                <w:szCs w:val="28"/>
                <w:lang w:val="ru-RU" w:eastAsia="ru-RU"/>
              </w:rPr>
            </w:pPr>
            <w:r w:rsidRPr="00F47B4F">
              <w:rPr>
                <w:color w:val="000000"/>
                <w:sz w:val="28"/>
                <w:szCs w:val="28"/>
                <w:lang w:val="ru-RU" w:eastAsia="ru-RU"/>
              </w:rPr>
              <w:t>от "</w:t>
            </w:r>
            <w:r w:rsidR="00E52958">
              <w:rPr>
                <w:color w:val="000000"/>
                <w:sz w:val="28"/>
                <w:szCs w:val="28"/>
                <w:lang w:val="ru-RU" w:eastAsia="ru-RU"/>
              </w:rPr>
              <w:t>28</w:t>
            </w:r>
            <w:r w:rsidRPr="00F47B4F">
              <w:rPr>
                <w:color w:val="000000"/>
                <w:sz w:val="28"/>
                <w:szCs w:val="28"/>
                <w:lang w:val="ru-RU" w:eastAsia="ru-RU"/>
              </w:rPr>
              <w:t>" ноября 2023 года №</w:t>
            </w:r>
            <w:r w:rsidR="00E52958">
              <w:rPr>
                <w:color w:val="000000"/>
                <w:sz w:val="28"/>
                <w:szCs w:val="28"/>
                <w:lang w:val="ru-RU" w:eastAsia="ru-RU"/>
              </w:rPr>
              <w:t>19</w:t>
            </w:r>
            <w:r w:rsidRPr="00F47B4F">
              <w:rPr>
                <w:color w:val="000000"/>
                <w:sz w:val="28"/>
                <w:szCs w:val="28"/>
                <w:lang w:val="ru-RU" w:eastAsia="ru-RU"/>
              </w:rPr>
              <w:t xml:space="preserve"> </w:t>
            </w:r>
          </w:p>
        </w:tc>
      </w:tr>
      <w:tr w:rsidR="00F47B4F" w:rsidRPr="00F47B4F" w:rsidTr="00F47B4F">
        <w:trPr>
          <w:trHeight w:val="255"/>
        </w:trPr>
        <w:tc>
          <w:tcPr>
            <w:tcW w:w="11781" w:type="dxa"/>
            <w:tcBorders>
              <w:top w:val="nil"/>
              <w:left w:val="nil"/>
              <w:bottom w:val="nil"/>
              <w:right w:val="nil"/>
            </w:tcBorders>
            <w:shd w:val="clear" w:color="auto" w:fill="auto"/>
            <w:noWrap/>
            <w:vAlign w:val="bottom"/>
            <w:hideMark/>
          </w:tcPr>
          <w:p w:rsidR="00F47B4F" w:rsidRPr="00F47B4F" w:rsidRDefault="00F47B4F" w:rsidP="00F47B4F">
            <w:pPr>
              <w:suppressAutoHyphens w:val="0"/>
              <w:rPr>
                <w:color w:val="000000"/>
                <w:lang w:val="ru-RU" w:eastAsia="ru-RU"/>
              </w:rPr>
            </w:pPr>
          </w:p>
        </w:tc>
        <w:tc>
          <w:tcPr>
            <w:tcW w:w="1679" w:type="dxa"/>
            <w:tcBorders>
              <w:top w:val="nil"/>
              <w:left w:val="nil"/>
              <w:bottom w:val="nil"/>
              <w:right w:val="nil"/>
            </w:tcBorders>
            <w:shd w:val="clear" w:color="auto" w:fill="auto"/>
            <w:noWrap/>
            <w:vAlign w:val="bottom"/>
            <w:hideMark/>
          </w:tcPr>
          <w:p w:rsidR="00F47B4F" w:rsidRPr="00F47B4F" w:rsidRDefault="00F47B4F" w:rsidP="00F47B4F">
            <w:pPr>
              <w:suppressAutoHyphens w:val="0"/>
              <w:rPr>
                <w:color w:val="000000"/>
                <w:lang w:val="ru-RU" w:eastAsia="ru-RU"/>
              </w:rPr>
            </w:pPr>
          </w:p>
        </w:tc>
        <w:tc>
          <w:tcPr>
            <w:tcW w:w="820" w:type="dxa"/>
            <w:tcBorders>
              <w:top w:val="nil"/>
              <w:left w:val="nil"/>
              <w:bottom w:val="nil"/>
              <w:right w:val="nil"/>
            </w:tcBorders>
            <w:shd w:val="clear" w:color="auto" w:fill="auto"/>
            <w:noWrap/>
            <w:vAlign w:val="bottom"/>
            <w:hideMark/>
          </w:tcPr>
          <w:p w:rsidR="00F47B4F" w:rsidRPr="00F47B4F" w:rsidRDefault="00F47B4F" w:rsidP="00F47B4F">
            <w:pPr>
              <w:suppressAutoHyphens w:val="0"/>
              <w:rPr>
                <w:color w:val="000000"/>
                <w:lang w:val="ru-RU" w:eastAsia="ru-RU"/>
              </w:rPr>
            </w:pPr>
          </w:p>
        </w:tc>
        <w:tc>
          <w:tcPr>
            <w:tcW w:w="1600" w:type="dxa"/>
            <w:tcBorders>
              <w:top w:val="nil"/>
              <w:left w:val="nil"/>
              <w:bottom w:val="nil"/>
              <w:right w:val="nil"/>
            </w:tcBorders>
            <w:shd w:val="clear" w:color="auto" w:fill="auto"/>
            <w:noWrap/>
            <w:vAlign w:val="bottom"/>
            <w:hideMark/>
          </w:tcPr>
          <w:p w:rsidR="00F47B4F" w:rsidRPr="00F47B4F" w:rsidRDefault="00F47B4F" w:rsidP="00F47B4F">
            <w:pPr>
              <w:suppressAutoHyphens w:val="0"/>
              <w:rPr>
                <w:color w:val="000000"/>
                <w:lang w:val="ru-RU" w:eastAsia="ru-RU"/>
              </w:rPr>
            </w:pPr>
          </w:p>
        </w:tc>
      </w:tr>
      <w:tr w:rsidR="00F47B4F" w:rsidRPr="00F47B4F" w:rsidTr="00F47B4F">
        <w:trPr>
          <w:trHeight w:val="375"/>
        </w:trPr>
        <w:tc>
          <w:tcPr>
            <w:tcW w:w="15880" w:type="dxa"/>
            <w:gridSpan w:val="4"/>
            <w:tcBorders>
              <w:top w:val="nil"/>
              <w:left w:val="nil"/>
              <w:bottom w:val="nil"/>
              <w:right w:val="nil"/>
            </w:tcBorders>
            <w:shd w:val="clear" w:color="auto" w:fill="auto"/>
            <w:noWrap/>
            <w:vAlign w:val="bottom"/>
            <w:hideMark/>
          </w:tcPr>
          <w:p w:rsidR="00F47B4F" w:rsidRPr="00F47B4F" w:rsidRDefault="00F47B4F" w:rsidP="00F47B4F">
            <w:pPr>
              <w:suppressAutoHyphens w:val="0"/>
              <w:jc w:val="center"/>
              <w:rPr>
                <w:color w:val="000000"/>
                <w:sz w:val="28"/>
                <w:szCs w:val="28"/>
                <w:lang w:val="ru-RU" w:eastAsia="ru-RU"/>
              </w:rPr>
            </w:pPr>
          </w:p>
        </w:tc>
      </w:tr>
      <w:tr w:rsidR="00F47B4F" w:rsidRPr="006518F7" w:rsidTr="00F47B4F">
        <w:trPr>
          <w:trHeight w:val="20"/>
        </w:trPr>
        <w:tc>
          <w:tcPr>
            <w:tcW w:w="15880" w:type="dxa"/>
            <w:gridSpan w:val="4"/>
            <w:tcBorders>
              <w:top w:val="nil"/>
              <w:left w:val="nil"/>
              <w:bottom w:val="nil"/>
              <w:right w:val="nil"/>
            </w:tcBorders>
            <w:shd w:val="clear" w:color="auto" w:fill="auto"/>
            <w:noWrap/>
            <w:vAlign w:val="bottom"/>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Распределение бюджетных ассигнований по целевым статьям</w:t>
            </w:r>
          </w:p>
        </w:tc>
      </w:tr>
      <w:tr w:rsidR="00F47B4F" w:rsidRPr="006518F7" w:rsidTr="00F47B4F">
        <w:trPr>
          <w:trHeight w:val="20"/>
        </w:trPr>
        <w:tc>
          <w:tcPr>
            <w:tcW w:w="15880" w:type="dxa"/>
            <w:gridSpan w:val="4"/>
            <w:tcBorders>
              <w:top w:val="nil"/>
              <w:left w:val="nil"/>
              <w:bottom w:val="nil"/>
              <w:right w:val="nil"/>
            </w:tcBorders>
            <w:shd w:val="clear" w:color="auto" w:fill="auto"/>
            <w:noWrap/>
            <w:vAlign w:val="bottom"/>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xml:space="preserve">(муниципальным программам и непрограммным направлениям деятельности), </w:t>
            </w:r>
          </w:p>
        </w:tc>
      </w:tr>
      <w:tr w:rsidR="00F47B4F" w:rsidRPr="006518F7" w:rsidTr="00F47B4F">
        <w:trPr>
          <w:trHeight w:val="20"/>
        </w:trPr>
        <w:tc>
          <w:tcPr>
            <w:tcW w:w="15880" w:type="dxa"/>
            <w:gridSpan w:val="4"/>
            <w:tcBorders>
              <w:top w:val="nil"/>
              <w:left w:val="nil"/>
              <w:bottom w:val="nil"/>
              <w:right w:val="nil"/>
            </w:tcBorders>
            <w:shd w:val="clear" w:color="auto" w:fill="auto"/>
            <w:noWrap/>
            <w:vAlign w:val="bottom"/>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xml:space="preserve">группам и подгруппам видов расходов классификации расходов бюджета </w:t>
            </w:r>
          </w:p>
        </w:tc>
      </w:tr>
      <w:tr w:rsidR="00F47B4F" w:rsidRPr="006518F7" w:rsidTr="00F47B4F">
        <w:trPr>
          <w:trHeight w:val="20"/>
        </w:trPr>
        <w:tc>
          <w:tcPr>
            <w:tcW w:w="15880" w:type="dxa"/>
            <w:gridSpan w:val="4"/>
            <w:tcBorders>
              <w:top w:val="nil"/>
              <w:left w:val="nil"/>
              <w:bottom w:val="nil"/>
              <w:right w:val="nil"/>
            </w:tcBorders>
            <w:shd w:val="clear" w:color="auto" w:fill="auto"/>
            <w:noWrap/>
            <w:vAlign w:val="bottom"/>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xml:space="preserve">городского поселения </w:t>
            </w:r>
            <w:proofErr w:type="spellStart"/>
            <w:r w:rsidRPr="00F47B4F">
              <w:rPr>
                <w:color w:val="000000"/>
                <w:sz w:val="28"/>
                <w:szCs w:val="28"/>
                <w:lang w:val="ru-RU" w:eastAsia="ru-RU"/>
              </w:rPr>
              <w:t>Лянтор</w:t>
            </w:r>
            <w:proofErr w:type="spellEnd"/>
            <w:r w:rsidRPr="00F47B4F">
              <w:rPr>
                <w:color w:val="000000"/>
                <w:sz w:val="28"/>
                <w:szCs w:val="28"/>
                <w:lang w:val="ru-RU" w:eastAsia="ru-RU"/>
              </w:rPr>
              <w:t xml:space="preserve">  на 2023 год</w:t>
            </w:r>
          </w:p>
        </w:tc>
      </w:tr>
      <w:tr w:rsidR="00F47B4F" w:rsidRPr="006518F7" w:rsidTr="00F47B4F">
        <w:trPr>
          <w:trHeight w:val="360"/>
        </w:trPr>
        <w:tc>
          <w:tcPr>
            <w:tcW w:w="11781" w:type="dxa"/>
            <w:tcBorders>
              <w:top w:val="nil"/>
              <w:left w:val="nil"/>
              <w:bottom w:val="nil"/>
              <w:right w:val="nil"/>
            </w:tcBorders>
            <w:shd w:val="clear" w:color="auto" w:fill="auto"/>
            <w:noWrap/>
            <w:vAlign w:val="bottom"/>
            <w:hideMark/>
          </w:tcPr>
          <w:p w:rsidR="00F47B4F" w:rsidRPr="00F47B4F" w:rsidRDefault="00F47B4F" w:rsidP="00F47B4F">
            <w:pPr>
              <w:suppressAutoHyphens w:val="0"/>
              <w:jc w:val="center"/>
              <w:rPr>
                <w:color w:val="000000"/>
                <w:sz w:val="28"/>
                <w:szCs w:val="28"/>
                <w:lang w:val="ru-RU" w:eastAsia="ru-RU"/>
              </w:rPr>
            </w:pPr>
          </w:p>
        </w:tc>
        <w:tc>
          <w:tcPr>
            <w:tcW w:w="1679" w:type="dxa"/>
            <w:tcBorders>
              <w:top w:val="nil"/>
              <w:left w:val="nil"/>
              <w:bottom w:val="nil"/>
              <w:right w:val="nil"/>
            </w:tcBorders>
            <w:shd w:val="clear" w:color="auto" w:fill="auto"/>
            <w:noWrap/>
            <w:vAlign w:val="bottom"/>
            <w:hideMark/>
          </w:tcPr>
          <w:p w:rsidR="00F47B4F" w:rsidRPr="00F47B4F" w:rsidRDefault="00F47B4F" w:rsidP="00F47B4F">
            <w:pPr>
              <w:suppressAutoHyphens w:val="0"/>
              <w:jc w:val="center"/>
              <w:rPr>
                <w:color w:val="000000"/>
                <w:sz w:val="28"/>
                <w:szCs w:val="28"/>
                <w:lang w:val="ru-RU" w:eastAsia="ru-RU"/>
              </w:rPr>
            </w:pPr>
          </w:p>
        </w:tc>
        <w:tc>
          <w:tcPr>
            <w:tcW w:w="820" w:type="dxa"/>
            <w:tcBorders>
              <w:top w:val="nil"/>
              <w:left w:val="nil"/>
              <w:bottom w:val="nil"/>
              <w:right w:val="nil"/>
            </w:tcBorders>
            <w:shd w:val="clear" w:color="auto" w:fill="auto"/>
            <w:noWrap/>
            <w:vAlign w:val="bottom"/>
            <w:hideMark/>
          </w:tcPr>
          <w:p w:rsidR="00F47B4F" w:rsidRPr="00F47B4F" w:rsidRDefault="00F47B4F" w:rsidP="00F47B4F">
            <w:pPr>
              <w:suppressAutoHyphens w:val="0"/>
              <w:jc w:val="center"/>
              <w:rPr>
                <w:color w:val="000000"/>
                <w:sz w:val="28"/>
                <w:szCs w:val="28"/>
                <w:lang w:val="ru-RU" w:eastAsia="ru-RU"/>
              </w:rPr>
            </w:pPr>
          </w:p>
        </w:tc>
        <w:tc>
          <w:tcPr>
            <w:tcW w:w="1600" w:type="dxa"/>
            <w:tcBorders>
              <w:top w:val="nil"/>
              <w:left w:val="nil"/>
              <w:bottom w:val="nil"/>
              <w:right w:val="nil"/>
            </w:tcBorders>
            <w:shd w:val="clear" w:color="auto" w:fill="auto"/>
            <w:noWrap/>
            <w:vAlign w:val="bottom"/>
            <w:hideMark/>
          </w:tcPr>
          <w:p w:rsidR="00F47B4F" w:rsidRPr="00F47B4F" w:rsidRDefault="00F47B4F" w:rsidP="00F47B4F">
            <w:pPr>
              <w:suppressAutoHyphens w:val="0"/>
              <w:jc w:val="center"/>
              <w:rPr>
                <w:color w:val="000000"/>
                <w:sz w:val="28"/>
                <w:szCs w:val="28"/>
                <w:lang w:val="ru-RU" w:eastAsia="ru-RU"/>
              </w:rPr>
            </w:pPr>
          </w:p>
        </w:tc>
      </w:tr>
      <w:tr w:rsidR="00F47B4F" w:rsidRPr="00F47B4F" w:rsidTr="00F47B4F">
        <w:trPr>
          <w:trHeight w:val="390"/>
        </w:trPr>
        <w:tc>
          <w:tcPr>
            <w:tcW w:w="11781" w:type="dxa"/>
            <w:tcBorders>
              <w:top w:val="nil"/>
              <w:left w:val="nil"/>
              <w:bottom w:val="single" w:sz="4" w:space="0" w:color="auto"/>
              <w:right w:val="nil"/>
            </w:tcBorders>
            <w:shd w:val="clear" w:color="auto" w:fill="auto"/>
            <w:noWrap/>
            <w:vAlign w:val="bottom"/>
            <w:hideMark/>
          </w:tcPr>
          <w:p w:rsidR="00F47B4F" w:rsidRPr="00F47B4F" w:rsidRDefault="00F47B4F" w:rsidP="00F47B4F">
            <w:pPr>
              <w:suppressAutoHyphens w:val="0"/>
              <w:rPr>
                <w:color w:val="000000"/>
                <w:sz w:val="28"/>
                <w:szCs w:val="28"/>
                <w:lang w:val="ru-RU" w:eastAsia="ru-RU"/>
              </w:rPr>
            </w:pPr>
          </w:p>
        </w:tc>
        <w:tc>
          <w:tcPr>
            <w:tcW w:w="1679" w:type="dxa"/>
            <w:tcBorders>
              <w:top w:val="nil"/>
              <w:left w:val="nil"/>
              <w:bottom w:val="single" w:sz="4" w:space="0" w:color="auto"/>
              <w:right w:val="nil"/>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 </w:t>
            </w:r>
          </w:p>
        </w:tc>
        <w:tc>
          <w:tcPr>
            <w:tcW w:w="2420" w:type="dxa"/>
            <w:gridSpan w:val="2"/>
            <w:tcBorders>
              <w:top w:val="nil"/>
              <w:left w:val="nil"/>
              <w:bottom w:val="single" w:sz="4" w:space="0" w:color="auto"/>
              <w:right w:val="nil"/>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w:t>
            </w:r>
            <w:proofErr w:type="spellStart"/>
            <w:r w:rsidRPr="00F47B4F">
              <w:rPr>
                <w:color w:val="000000"/>
                <w:sz w:val="28"/>
                <w:szCs w:val="28"/>
                <w:lang w:val="ru-RU" w:eastAsia="ru-RU"/>
              </w:rPr>
              <w:t>тыс.рублей</w:t>
            </w:r>
            <w:proofErr w:type="spellEnd"/>
            <w:r w:rsidRPr="00F47B4F">
              <w:rPr>
                <w:color w:val="000000"/>
                <w:sz w:val="28"/>
                <w:szCs w:val="28"/>
                <w:lang w:val="ru-RU" w:eastAsia="ru-RU"/>
              </w:rPr>
              <w:t>)</w:t>
            </w:r>
          </w:p>
        </w:tc>
      </w:tr>
      <w:tr w:rsidR="00F47B4F" w:rsidRPr="00F47B4F" w:rsidTr="00F47B4F">
        <w:trPr>
          <w:trHeight w:val="975"/>
        </w:trPr>
        <w:tc>
          <w:tcPr>
            <w:tcW w:w="11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Наименование</w:t>
            </w:r>
          </w:p>
        </w:tc>
        <w:tc>
          <w:tcPr>
            <w:tcW w:w="1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ЦСР</w:t>
            </w:r>
          </w:p>
        </w:tc>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ВР</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Сумма на год</w:t>
            </w:r>
          </w:p>
        </w:tc>
      </w:tr>
      <w:tr w:rsidR="00F47B4F" w:rsidRPr="00F47B4F" w:rsidTr="00F47B4F">
        <w:trPr>
          <w:trHeight w:val="282"/>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rFonts w:ascii="Tahoma" w:hAnsi="Tahoma" w:cs="Tahoma"/>
                <w:color w:val="000000"/>
                <w:sz w:val="12"/>
                <w:szCs w:val="12"/>
                <w:lang w:val="ru-RU" w:eastAsia="ru-RU"/>
              </w:rPr>
            </w:pPr>
            <w:r w:rsidRPr="00F47B4F">
              <w:rPr>
                <w:rFonts w:ascii="Tahoma" w:hAnsi="Tahoma" w:cs="Tahoma"/>
                <w:color w:val="000000"/>
                <w:sz w:val="12"/>
                <w:szCs w:val="12"/>
                <w:lang w:val="ru-RU" w:eastAsia="ru-RU"/>
              </w:rPr>
              <w:t>1</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rFonts w:ascii="Tahoma" w:hAnsi="Tahoma" w:cs="Tahoma"/>
                <w:color w:val="000000"/>
                <w:sz w:val="12"/>
                <w:szCs w:val="12"/>
                <w:lang w:val="ru-RU" w:eastAsia="ru-RU"/>
              </w:rPr>
            </w:pPr>
            <w:r w:rsidRPr="00F47B4F">
              <w:rPr>
                <w:rFonts w:ascii="Tahoma" w:hAnsi="Tahoma" w:cs="Tahoma"/>
                <w:color w:val="000000"/>
                <w:sz w:val="12"/>
                <w:szCs w:val="12"/>
                <w:lang w:val="ru-RU" w:eastAsia="ru-RU"/>
              </w:rPr>
              <w:t>2</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rFonts w:ascii="Tahoma" w:hAnsi="Tahoma" w:cs="Tahoma"/>
                <w:color w:val="000000"/>
                <w:sz w:val="12"/>
                <w:szCs w:val="12"/>
                <w:lang w:val="ru-RU" w:eastAsia="ru-RU"/>
              </w:rPr>
            </w:pPr>
            <w:r w:rsidRPr="00F47B4F">
              <w:rPr>
                <w:rFonts w:ascii="Tahoma" w:hAnsi="Tahoma" w:cs="Tahoma"/>
                <w:color w:val="000000"/>
                <w:sz w:val="12"/>
                <w:szCs w:val="12"/>
                <w:lang w:val="ru-RU" w:eastAsia="ru-RU"/>
              </w:rPr>
              <w:t>3</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rFonts w:ascii="Tahoma" w:hAnsi="Tahoma" w:cs="Tahoma"/>
                <w:color w:val="000000"/>
                <w:sz w:val="12"/>
                <w:szCs w:val="12"/>
                <w:lang w:val="ru-RU" w:eastAsia="ru-RU"/>
              </w:rPr>
            </w:pPr>
            <w:r w:rsidRPr="00F47B4F">
              <w:rPr>
                <w:rFonts w:ascii="Tahoma" w:hAnsi="Tahoma" w:cs="Tahoma"/>
                <w:color w:val="000000"/>
                <w:sz w:val="12"/>
                <w:szCs w:val="12"/>
                <w:lang w:val="ru-RU" w:eastAsia="ru-RU"/>
              </w:rPr>
              <w:t>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 xml:space="preserve">Муниципальная программа "Развитие муниципальной службы в городском поселении </w:t>
            </w:r>
            <w:proofErr w:type="spellStart"/>
            <w:r w:rsidRPr="00F47B4F">
              <w:rPr>
                <w:color w:val="000000"/>
                <w:sz w:val="28"/>
                <w:szCs w:val="28"/>
                <w:lang w:val="ru-RU" w:eastAsia="ru-RU"/>
              </w:rPr>
              <w:t>Лянтор</w:t>
            </w:r>
            <w:proofErr w:type="spellEnd"/>
            <w:r w:rsidRPr="00F47B4F">
              <w:rPr>
                <w:color w:val="000000"/>
                <w:sz w:val="28"/>
                <w:szCs w:val="28"/>
                <w:lang w:val="ru-RU" w:eastAsia="ru-RU"/>
              </w:rPr>
              <w:t xml:space="preserve"> в 2021-2025 годах"</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0100000000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242,7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"Обучение муниципальных служащих и специалистов, замещающих должности, не отнесенные к должностям муниципальной службы, на курсах повышения квал</w:t>
            </w:r>
            <w:r w:rsidRPr="00F47B4F">
              <w:rPr>
                <w:color w:val="000000"/>
                <w:sz w:val="28"/>
                <w:szCs w:val="28"/>
                <w:lang w:val="ru-RU" w:eastAsia="ru-RU"/>
              </w:rPr>
              <w:t>и</w:t>
            </w:r>
            <w:r w:rsidRPr="00F47B4F">
              <w:rPr>
                <w:color w:val="000000"/>
                <w:sz w:val="28"/>
                <w:szCs w:val="28"/>
                <w:lang w:val="ru-RU" w:eastAsia="ru-RU"/>
              </w:rPr>
              <w:t>фикации, на семинарах по профильным направлениям, участие в практических конференциях, форумах и прочее"</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0100100000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68,0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обеспечение функций органов местного самоуправления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0100102040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68,0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0100102040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68,0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0100102040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68,0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"Организация обучения в сфере противодействия коррупции должнос</w:t>
            </w:r>
            <w:r w:rsidRPr="00F47B4F">
              <w:rPr>
                <w:color w:val="000000"/>
                <w:sz w:val="28"/>
                <w:szCs w:val="28"/>
                <w:lang w:val="ru-RU" w:eastAsia="ru-RU"/>
              </w:rPr>
              <w:t>т</w:t>
            </w:r>
            <w:r w:rsidRPr="00F47B4F">
              <w:rPr>
                <w:color w:val="000000"/>
                <w:sz w:val="28"/>
                <w:szCs w:val="28"/>
                <w:lang w:val="ru-RU" w:eastAsia="ru-RU"/>
              </w:rPr>
              <w:t xml:space="preserve">ных лиц, ответственных за состояние антикоррупционной работы в Администрации городского поселения </w:t>
            </w:r>
            <w:proofErr w:type="spellStart"/>
            <w:r w:rsidRPr="00F47B4F">
              <w:rPr>
                <w:color w:val="000000"/>
                <w:sz w:val="28"/>
                <w:szCs w:val="28"/>
                <w:lang w:val="ru-RU" w:eastAsia="ru-RU"/>
              </w:rPr>
              <w:t>Лянтор</w:t>
            </w:r>
            <w:proofErr w:type="spellEnd"/>
            <w:r w:rsidRPr="00F47B4F">
              <w:rPr>
                <w:color w:val="000000"/>
                <w:sz w:val="28"/>
                <w:szCs w:val="28"/>
                <w:lang w:val="ru-RU" w:eastAsia="ru-RU"/>
              </w:rPr>
              <w:t>"</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0100400000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 xml:space="preserve">Расходы на обеспечение функций органов местного самоуправления </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0100402040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0100402040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0100402040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lastRenderedPageBreak/>
              <w:t>Осуществление полномочий по государственной регистрации актов гражданского состояния за счет средств местного бюджета</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01004F9300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0,1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01004F9300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0,1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01004F9300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0,1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"Организация работы по проведению диспансеризации муниципальных служащих, по предварительным и периодическим медицинским осмотрам"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0100600000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173,3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 xml:space="preserve">Расходы на обеспечение функций органов местного самоуправления </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0100602040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168,4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0100602040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168,4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0100602040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168,4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Осуществление полномочий по государственной регистрации актов гражданского состояния за счет средств местного бюджета</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01006F9300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01006F9300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01006F9300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 xml:space="preserve">Муниципальная программа "Развитие, совершенствование сети автомобильных дорог общего пользования местного значения и улично-дорожной сети в городском поселении </w:t>
            </w:r>
            <w:proofErr w:type="spellStart"/>
            <w:r w:rsidRPr="00F47B4F">
              <w:rPr>
                <w:color w:val="000000"/>
                <w:sz w:val="28"/>
                <w:szCs w:val="28"/>
                <w:lang w:val="ru-RU" w:eastAsia="ru-RU"/>
              </w:rPr>
              <w:t>Лянтор</w:t>
            </w:r>
            <w:proofErr w:type="spellEnd"/>
            <w:r w:rsidRPr="00F47B4F">
              <w:rPr>
                <w:color w:val="000000"/>
                <w:sz w:val="28"/>
                <w:szCs w:val="28"/>
                <w:lang w:val="ru-RU" w:eastAsia="ru-RU"/>
              </w:rPr>
              <w:t xml:space="preserve"> на 2023-2027 годы" </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0200000000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56 718,8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"Ремонт автодорог"</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0200100000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6 929,4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0200120600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597,6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0200120600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597,6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0200120600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597,6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межбюджетные трансферты на содержание и ремонт автомобильных дорог</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0200189129</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6 331,8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0200189129</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6 331,8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0200189129</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6 331,8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"Обустройство автомобильных дорог"</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0200200000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2 795,4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0200220600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2 795,4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0200220600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2 795,4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0200220600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2 795,4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"Содержание автомобильных дорог"</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0200300000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44 111,3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0200320600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44 111,3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0200320600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44 111,3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lastRenderedPageBreak/>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0200320600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44 111,3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"Выполнение работ, связанных с осуществлением регулярных перев</w:t>
            </w:r>
            <w:r w:rsidRPr="00F47B4F">
              <w:rPr>
                <w:color w:val="000000"/>
                <w:sz w:val="28"/>
                <w:szCs w:val="28"/>
                <w:lang w:val="ru-RU" w:eastAsia="ru-RU"/>
              </w:rPr>
              <w:t>о</w:t>
            </w:r>
            <w:r w:rsidRPr="00F47B4F">
              <w:rPr>
                <w:color w:val="000000"/>
                <w:sz w:val="28"/>
                <w:szCs w:val="28"/>
                <w:lang w:val="ru-RU" w:eastAsia="ru-RU"/>
              </w:rPr>
              <w:t xml:space="preserve">зок пассажиров и багажа автомобильным транспортом на автобусном маршруте №1 города </w:t>
            </w:r>
            <w:proofErr w:type="spellStart"/>
            <w:r w:rsidRPr="00F47B4F">
              <w:rPr>
                <w:color w:val="000000"/>
                <w:sz w:val="28"/>
                <w:szCs w:val="28"/>
                <w:lang w:val="ru-RU" w:eastAsia="ru-RU"/>
              </w:rPr>
              <w:t>Лянтор</w:t>
            </w:r>
            <w:proofErr w:type="spellEnd"/>
            <w:r w:rsidRPr="00F47B4F">
              <w:rPr>
                <w:color w:val="000000"/>
                <w:sz w:val="28"/>
                <w:szCs w:val="28"/>
                <w:lang w:val="ru-RU" w:eastAsia="ru-RU"/>
              </w:rPr>
              <w:t>"</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0200400000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2 882,7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0200420600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2 882,7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0200420600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2 882,7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0200420600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2 882,7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 xml:space="preserve">Муниципальная программа "Энергосбережение и повышение энергетической эффективности городского поселения </w:t>
            </w:r>
            <w:proofErr w:type="spellStart"/>
            <w:r w:rsidRPr="00F47B4F">
              <w:rPr>
                <w:color w:val="000000"/>
                <w:sz w:val="28"/>
                <w:szCs w:val="28"/>
                <w:lang w:val="ru-RU" w:eastAsia="ru-RU"/>
              </w:rPr>
              <w:t>Лянтор</w:t>
            </w:r>
            <w:proofErr w:type="spellEnd"/>
            <w:r w:rsidRPr="00F47B4F">
              <w:rPr>
                <w:color w:val="000000"/>
                <w:sz w:val="28"/>
                <w:szCs w:val="28"/>
                <w:lang w:val="ru-RU" w:eastAsia="ru-RU"/>
              </w:rPr>
              <w:t xml:space="preserve"> на 2023-2027 годы"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0300000000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19 560,4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"Капитальный ремонт и реконструкция объектов водоснабжения и в</w:t>
            </w:r>
            <w:r w:rsidRPr="00F47B4F">
              <w:rPr>
                <w:color w:val="000000"/>
                <w:sz w:val="28"/>
                <w:szCs w:val="28"/>
                <w:lang w:val="ru-RU" w:eastAsia="ru-RU"/>
              </w:rPr>
              <w:t>о</w:t>
            </w:r>
            <w:r w:rsidRPr="00F47B4F">
              <w:rPr>
                <w:color w:val="000000"/>
                <w:sz w:val="28"/>
                <w:szCs w:val="28"/>
                <w:lang w:val="ru-RU" w:eastAsia="ru-RU"/>
              </w:rPr>
              <w:t>доотведения"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0300100000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18 998,4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0300109505</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6 513,0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бюджетные ассигнования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0300109505</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6 513,0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юридическим лицам (кроме некоммерческих организаций), индивидуальным пре</w:t>
            </w:r>
            <w:r w:rsidRPr="00F47B4F">
              <w:rPr>
                <w:color w:val="000000"/>
                <w:sz w:val="28"/>
                <w:szCs w:val="28"/>
                <w:lang w:val="ru-RU" w:eastAsia="ru-RU"/>
              </w:rPr>
              <w:t>д</w:t>
            </w:r>
            <w:r w:rsidRPr="00F47B4F">
              <w:rPr>
                <w:color w:val="000000"/>
                <w:sz w:val="28"/>
                <w:szCs w:val="28"/>
                <w:lang w:val="ru-RU" w:eastAsia="ru-RU"/>
              </w:rPr>
              <w:t>принимателям, физическим лицам - производителям товаров, работ, услуг</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0300109505</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6 513,0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0300109605</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8 683,7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бюджетные ассигнования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0300109605</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8 683,7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юридическим лицам (кроме некоммерческих организаций), индивидуальным пре</w:t>
            </w:r>
            <w:r w:rsidRPr="00F47B4F">
              <w:rPr>
                <w:color w:val="000000"/>
                <w:sz w:val="28"/>
                <w:szCs w:val="28"/>
                <w:lang w:val="ru-RU" w:eastAsia="ru-RU"/>
              </w:rPr>
              <w:t>д</w:t>
            </w:r>
            <w:r w:rsidRPr="00F47B4F">
              <w:rPr>
                <w:color w:val="000000"/>
                <w:sz w:val="28"/>
                <w:szCs w:val="28"/>
                <w:lang w:val="ru-RU" w:eastAsia="ru-RU"/>
              </w:rPr>
              <w:t>принимателям, физическим лицам - производителям товаров, работ, услуг</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0300109605</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8 683,7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юридическим лицам, производителям товаров, работ (услуг)</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0300161100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1 629,8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бюджетные ассигнования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0300161100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1 629,8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юридическим лицам (кроме некоммерческих организаций), индивидуальным пре</w:t>
            </w:r>
            <w:r w:rsidRPr="00F47B4F">
              <w:rPr>
                <w:color w:val="000000"/>
                <w:sz w:val="28"/>
                <w:szCs w:val="28"/>
                <w:lang w:val="ru-RU" w:eastAsia="ru-RU"/>
              </w:rPr>
              <w:t>д</w:t>
            </w:r>
            <w:r w:rsidRPr="00F47B4F">
              <w:rPr>
                <w:color w:val="000000"/>
                <w:sz w:val="28"/>
                <w:szCs w:val="28"/>
                <w:lang w:val="ru-RU" w:eastAsia="ru-RU"/>
              </w:rPr>
              <w:t>принимателям, физическим лицам - производителям товаров, работ, услуг</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0300161100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1 629,8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03001S9605</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2 171,9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бюджетные ассигнования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03001S9605</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2 171,9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юридическим лицам (кроме некоммерческих организаций), индивидуальным пре</w:t>
            </w:r>
            <w:r w:rsidRPr="00F47B4F">
              <w:rPr>
                <w:color w:val="000000"/>
                <w:sz w:val="28"/>
                <w:szCs w:val="28"/>
                <w:lang w:val="ru-RU" w:eastAsia="ru-RU"/>
              </w:rPr>
              <w:t>д</w:t>
            </w:r>
            <w:r w:rsidRPr="00F47B4F">
              <w:rPr>
                <w:color w:val="000000"/>
                <w:sz w:val="28"/>
                <w:szCs w:val="28"/>
                <w:lang w:val="ru-RU" w:eastAsia="ru-RU"/>
              </w:rPr>
              <w:t>принимателям, физическим лицам - производителям товаров, работ, услуг</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03001S9605</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2 171,9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w:t>
            </w:r>
            <w:proofErr w:type="spellStart"/>
            <w:r w:rsidRPr="00F47B4F">
              <w:rPr>
                <w:color w:val="000000"/>
                <w:sz w:val="28"/>
                <w:szCs w:val="28"/>
                <w:lang w:val="ru-RU" w:eastAsia="ru-RU"/>
              </w:rPr>
              <w:t>Прединвестиционная</w:t>
            </w:r>
            <w:proofErr w:type="spellEnd"/>
            <w:r w:rsidRPr="00F47B4F">
              <w:rPr>
                <w:color w:val="000000"/>
                <w:sz w:val="28"/>
                <w:szCs w:val="28"/>
                <w:lang w:val="ru-RU" w:eastAsia="ru-RU"/>
              </w:rPr>
              <w:t xml:space="preserve"> подготовка проектов и мероприятий в области </w:t>
            </w:r>
            <w:r w:rsidRPr="00F47B4F">
              <w:rPr>
                <w:color w:val="000000"/>
                <w:sz w:val="28"/>
                <w:szCs w:val="28"/>
                <w:lang w:val="ru-RU" w:eastAsia="ru-RU"/>
              </w:rPr>
              <w:lastRenderedPageBreak/>
              <w:t>энергосбережения и повышения энергетической эффективности, включая разработку технико-экономических обоснований, разработку и актуализацию схем теплоснабжения, водоснабж</w:t>
            </w:r>
            <w:r w:rsidRPr="00F47B4F">
              <w:rPr>
                <w:color w:val="000000"/>
                <w:sz w:val="28"/>
                <w:szCs w:val="28"/>
                <w:lang w:val="ru-RU" w:eastAsia="ru-RU"/>
              </w:rPr>
              <w:t>е</w:t>
            </w:r>
            <w:r w:rsidRPr="00F47B4F">
              <w:rPr>
                <w:color w:val="000000"/>
                <w:sz w:val="28"/>
                <w:szCs w:val="28"/>
                <w:lang w:val="ru-RU" w:eastAsia="ru-RU"/>
              </w:rPr>
              <w:t>ния, а также проведение энергетических обследований"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lastRenderedPageBreak/>
              <w:t>0300300000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562,0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lastRenderedPageBreak/>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0300320600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562,0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0300320600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562,0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0300320600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562,0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Муниципальная программа "Благоустройство и санитарная очистка территории городского п</w:t>
            </w:r>
            <w:r w:rsidRPr="00F47B4F">
              <w:rPr>
                <w:color w:val="000000"/>
                <w:sz w:val="28"/>
                <w:szCs w:val="28"/>
                <w:lang w:val="ru-RU" w:eastAsia="ru-RU"/>
              </w:rPr>
              <w:t>о</w:t>
            </w:r>
            <w:r w:rsidRPr="00F47B4F">
              <w:rPr>
                <w:color w:val="000000"/>
                <w:sz w:val="28"/>
                <w:szCs w:val="28"/>
                <w:lang w:val="ru-RU" w:eastAsia="ru-RU"/>
              </w:rPr>
              <w:t xml:space="preserve">селения </w:t>
            </w:r>
            <w:proofErr w:type="spellStart"/>
            <w:r w:rsidRPr="00F47B4F">
              <w:rPr>
                <w:color w:val="000000"/>
                <w:sz w:val="28"/>
                <w:szCs w:val="28"/>
                <w:lang w:val="ru-RU" w:eastAsia="ru-RU"/>
              </w:rPr>
              <w:t>Лянтор</w:t>
            </w:r>
            <w:proofErr w:type="spellEnd"/>
            <w:r w:rsidRPr="00F47B4F">
              <w:rPr>
                <w:color w:val="000000"/>
                <w:sz w:val="28"/>
                <w:szCs w:val="28"/>
                <w:lang w:val="ru-RU" w:eastAsia="ru-RU"/>
              </w:rPr>
              <w:t xml:space="preserve"> на 2021-2026 года"</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0400000000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16 570,9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"Содержание объектов благоустройства"</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0400100000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2 439,5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0400120600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2 439,5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0400120600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2 439,5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0400120600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2 439,5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"Мероприятия по организации и содержанию мест захоронения"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0400200000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177,7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0400220600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177,7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0400220600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177,7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0400220600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177,7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"Прочие мероприятия по благоустройству поселения"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0400300000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4 828,5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0400320600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4 828,5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0400320600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4 828,5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0400320600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4 828,5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"Уличное освещение"</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0400400000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8 391,7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0400420600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8 391,7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0400420600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8 391,7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0400420600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8 391,7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"Обращение с животными без владельцев на территории городского п</w:t>
            </w:r>
            <w:r w:rsidRPr="00F47B4F">
              <w:rPr>
                <w:color w:val="000000"/>
                <w:sz w:val="28"/>
                <w:szCs w:val="28"/>
                <w:lang w:val="ru-RU" w:eastAsia="ru-RU"/>
              </w:rPr>
              <w:t>о</w:t>
            </w:r>
            <w:r w:rsidRPr="00F47B4F">
              <w:rPr>
                <w:color w:val="000000"/>
                <w:sz w:val="28"/>
                <w:szCs w:val="28"/>
                <w:lang w:val="ru-RU" w:eastAsia="ru-RU"/>
              </w:rPr>
              <w:t xml:space="preserve">селения </w:t>
            </w:r>
            <w:proofErr w:type="spellStart"/>
            <w:r w:rsidRPr="00F47B4F">
              <w:rPr>
                <w:color w:val="000000"/>
                <w:sz w:val="28"/>
                <w:szCs w:val="28"/>
                <w:lang w:val="ru-RU" w:eastAsia="ru-RU"/>
              </w:rPr>
              <w:t>Лянтор</w:t>
            </w:r>
            <w:proofErr w:type="spellEnd"/>
            <w:r w:rsidRPr="00F47B4F">
              <w:rPr>
                <w:color w:val="000000"/>
                <w:sz w:val="28"/>
                <w:szCs w:val="28"/>
                <w:lang w:val="ru-RU" w:eastAsia="ru-RU"/>
              </w:rPr>
              <w:t>"</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0400500000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733,5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0400520600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626,4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0400520600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626,4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0400520600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626,4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 xml:space="preserve">Организация мероприятий при осуществлении деятельности по обращению с животными без </w:t>
            </w:r>
            <w:r w:rsidRPr="00F47B4F">
              <w:rPr>
                <w:color w:val="000000"/>
                <w:sz w:val="28"/>
                <w:szCs w:val="28"/>
                <w:lang w:val="ru-RU" w:eastAsia="ru-RU"/>
              </w:rPr>
              <w:lastRenderedPageBreak/>
              <w:t>владельцев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lastRenderedPageBreak/>
              <w:t>0400584200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107,0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lastRenderedPageBreak/>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0400584200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107,0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0400584200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107,0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 xml:space="preserve">Муниципальная программа "Развитие сферы культуры города </w:t>
            </w:r>
            <w:proofErr w:type="spellStart"/>
            <w:r w:rsidRPr="00F47B4F">
              <w:rPr>
                <w:color w:val="000000"/>
                <w:sz w:val="28"/>
                <w:szCs w:val="28"/>
                <w:lang w:val="ru-RU" w:eastAsia="ru-RU"/>
              </w:rPr>
              <w:t>Лянтора</w:t>
            </w:r>
            <w:proofErr w:type="spellEnd"/>
            <w:r w:rsidRPr="00F47B4F">
              <w:rPr>
                <w:color w:val="000000"/>
                <w:sz w:val="28"/>
                <w:szCs w:val="28"/>
                <w:lang w:val="ru-RU" w:eastAsia="ru-RU"/>
              </w:rPr>
              <w:t xml:space="preserve"> на 2021 – 2023 годы"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0500000000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118 381,0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"Обеспечение функционирования и развития учреждений, оказыва</w:t>
            </w:r>
            <w:r w:rsidRPr="00F47B4F">
              <w:rPr>
                <w:color w:val="000000"/>
                <w:sz w:val="28"/>
                <w:szCs w:val="28"/>
                <w:lang w:val="ru-RU" w:eastAsia="ru-RU"/>
              </w:rPr>
              <w:t>ю</w:t>
            </w:r>
            <w:r w:rsidRPr="00F47B4F">
              <w:rPr>
                <w:color w:val="000000"/>
                <w:sz w:val="28"/>
                <w:szCs w:val="28"/>
                <w:lang w:val="ru-RU" w:eastAsia="ru-RU"/>
              </w:rPr>
              <w:t>щих муниципальные услуги (работы) в сфере культуры"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0500100000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114 898,8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автономным учреждениям и некоммерческим организациям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0500161600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110 521,3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Предоставление субсидий бюджетным, автономным учреждениям и иным некоммерческим о</w:t>
            </w:r>
            <w:r w:rsidRPr="00F47B4F">
              <w:rPr>
                <w:color w:val="000000"/>
                <w:sz w:val="28"/>
                <w:szCs w:val="28"/>
                <w:lang w:val="ru-RU" w:eastAsia="ru-RU"/>
              </w:rPr>
              <w:t>р</w:t>
            </w:r>
            <w:r w:rsidRPr="00F47B4F">
              <w:rPr>
                <w:color w:val="000000"/>
                <w:sz w:val="28"/>
                <w:szCs w:val="28"/>
                <w:lang w:val="ru-RU" w:eastAsia="ru-RU"/>
              </w:rPr>
              <w:t>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0500161600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110 521,3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учреждениям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0500161600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110 521,3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Повышение оплаты труда работников муниципальных учреждений, включая увеличение мин</w:t>
            </w:r>
            <w:r w:rsidRPr="00F47B4F">
              <w:rPr>
                <w:color w:val="000000"/>
                <w:sz w:val="28"/>
                <w:szCs w:val="28"/>
                <w:lang w:val="ru-RU" w:eastAsia="ru-RU"/>
              </w:rPr>
              <w:t>и</w:t>
            </w:r>
            <w:r w:rsidRPr="00F47B4F">
              <w:rPr>
                <w:color w:val="000000"/>
                <w:sz w:val="28"/>
                <w:szCs w:val="28"/>
                <w:lang w:val="ru-RU" w:eastAsia="ru-RU"/>
              </w:rPr>
              <w:t>мального размера оплаты труда и увеличение заработной платы работников культуры в целях достижения установленных целевых значений средней заработной платы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0500189121</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4 377,6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Предоставление субсидий бюджетным, автономным учреждениям и иным некоммерческим о</w:t>
            </w:r>
            <w:r w:rsidRPr="00F47B4F">
              <w:rPr>
                <w:color w:val="000000"/>
                <w:sz w:val="28"/>
                <w:szCs w:val="28"/>
                <w:lang w:val="ru-RU" w:eastAsia="ru-RU"/>
              </w:rPr>
              <w:t>р</w:t>
            </w:r>
            <w:r w:rsidRPr="00F47B4F">
              <w:rPr>
                <w:color w:val="000000"/>
                <w:sz w:val="28"/>
                <w:szCs w:val="28"/>
                <w:lang w:val="ru-RU" w:eastAsia="ru-RU"/>
              </w:rPr>
              <w:t>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0500189121</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4 377,6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учреждениям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0500189121</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4 377,6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"Обеспечение условий и организация мероприятий, содействующих поддержке доступа негосударственных (немуниципальных) организаций к предоставлению услуг в сфере культуры"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0500200000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2 357,2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автономным учреждениям и некоммерческим организациям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0500261600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2 357,2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Предоставление субсидий бюджетным, автономным учреждениям и иным некоммерческим о</w:t>
            </w:r>
            <w:r w:rsidRPr="00F47B4F">
              <w:rPr>
                <w:color w:val="000000"/>
                <w:sz w:val="28"/>
                <w:szCs w:val="28"/>
                <w:lang w:val="ru-RU" w:eastAsia="ru-RU"/>
              </w:rPr>
              <w:t>р</w:t>
            </w:r>
            <w:r w:rsidRPr="00F47B4F">
              <w:rPr>
                <w:color w:val="000000"/>
                <w:sz w:val="28"/>
                <w:szCs w:val="28"/>
                <w:lang w:val="ru-RU" w:eastAsia="ru-RU"/>
              </w:rPr>
              <w:t>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0500261600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2 357,2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некоммерческим организациям (за исключением государстве</w:t>
            </w:r>
            <w:r w:rsidRPr="00F47B4F">
              <w:rPr>
                <w:color w:val="000000"/>
                <w:sz w:val="28"/>
                <w:szCs w:val="28"/>
                <w:lang w:val="ru-RU" w:eastAsia="ru-RU"/>
              </w:rPr>
              <w:t>н</w:t>
            </w:r>
            <w:r w:rsidRPr="00F47B4F">
              <w:rPr>
                <w:color w:val="000000"/>
                <w:sz w:val="28"/>
                <w:szCs w:val="28"/>
                <w:lang w:val="ru-RU" w:eastAsia="ru-RU"/>
              </w:rPr>
              <w:t>ных(муниципальных)учреждений, государственных корпораций(компаний), публично-правовых компаний)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0500261600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630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2 357,2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"Обеспечение условий для укрепления материально - технической б</w:t>
            </w:r>
            <w:r w:rsidRPr="00F47B4F">
              <w:rPr>
                <w:color w:val="000000"/>
                <w:sz w:val="28"/>
                <w:szCs w:val="28"/>
                <w:lang w:val="ru-RU" w:eastAsia="ru-RU"/>
              </w:rPr>
              <w:t>а</w:t>
            </w:r>
            <w:r w:rsidRPr="00F47B4F">
              <w:rPr>
                <w:color w:val="000000"/>
                <w:sz w:val="28"/>
                <w:szCs w:val="28"/>
                <w:lang w:val="ru-RU" w:eastAsia="ru-RU"/>
              </w:rPr>
              <w:t>зы"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0500600000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1 125,0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Реализация наказов избирателей депутатам Думы Ханты-Мансийского автономного округа - Югры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0500685160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900,0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Предоставление субсидий бюджетным, автономным учреждениям и иным некоммерческим о</w:t>
            </w:r>
            <w:r w:rsidRPr="00F47B4F">
              <w:rPr>
                <w:color w:val="000000"/>
                <w:sz w:val="28"/>
                <w:szCs w:val="28"/>
                <w:lang w:val="ru-RU" w:eastAsia="ru-RU"/>
              </w:rPr>
              <w:t>р</w:t>
            </w:r>
            <w:r w:rsidRPr="00F47B4F">
              <w:rPr>
                <w:color w:val="000000"/>
                <w:sz w:val="28"/>
                <w:szCs w:val="28"/>
                <w:lang w:val="ru-RU" w:eastAsia="ru-RU"/>
              </w:rPr>
              <w:t>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0500685160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900,0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lastRenderedPageBreak/>
              <w:t>Субсидии бюджетным учреждениям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0500685160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900,0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межбюджетные трансферты на укрепление материально-технической базы учреждения, представителем которого является победитель районного конкурса-фестиваля "Звёзды XXI в</w:t>
            </w:r>
            <w:r w:rsidRPr="00F47B4F">
              <w:rPr>
                <w:color w:val="000000"/>
                <w:sz w:val="28"/>
                <w:szCs w:val="28"/>
                <w:lang w:val="ru-RU" w:eastAsia="ru-RU"/>
              </w:rPr>
              <w:t>е</w:t>
            </w:r>
            <w:r w:rsidRPr="00F47B4F">
              <w:rPr>
                <w:color w:val="000000"/>
                <w:sz w:val="28"/>
                <w:szCs w:val="28"/>
                <w:lang w:val="ru-RU" w:eastAsia="ru-RU"/>
              </w:rPr>
              <w:t>ка"</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0500689140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125,0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Предоставление субсидий бюджетным, автономным учреждениям и иным некоммерческим о</w:t>
            </w:r>
            <w:r w:rsidRPr="00F47B4F">
              <w:rPr>
                <w:color w:val="000000"/>
                <w:sz w:val="28"/>
                <w:szCs w:val="28"/>
                <w:lang w:val="ru-RU" w:eastAsia="ru-RU"/>
              </w:rPr>
              <w:t>р</w:t>
            </w:r>
            <w:r w:rsidRPr="00F47B4F">
              <w:rPr>
                <w:color w:val="000000"/>
                <w:sz w:val="28"/>
                <w:szCs w:val="28"/>
                <w:lang w:val="ru-RU" w:eastAsia="ru-RU"/>
              </w:rPr>
              <w:t>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0500689140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125,0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учреждениям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0500689140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125,0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Мероприятия по сохранению и популяризации уклада жизни коренных малочисленных народов Севера</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0500689322</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100,0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Предоставление субсидий бюджетным, автономным учреждениям и иным некоммерческим о</w:t>
            </w:r>
            <w:r w:rsidRPr="00F47B4F">
              <w:rPr>
                <w:color w:val="000000"/>
                <w:sz w:val="28"/>
                <w:szCs w:val="28"/>
                <w:lang w:val="ru-RU" w:eastAsia="ru-RU"/>
              </w:rPr>
              <w:t>р</w:t>
            </w:r>
            <w:r w:rsidRPr="00F47B4F">
              <w:rPr>
                <w:color w:val="000000"/>
                <w:sz w:val="28"/>
                <w:szCs w:val="28"/>
                <w:lang w:val="ru-RU" w:eastAsia="ru-RU"/>
              </w:rPr>
              <w:t>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0500689322</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100,0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учреждениям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0500689322</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100,0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Муниципальная программа "Гражданская защита населения и территории городского посел</w:t>
            </w:r>
            <w:r w:rsidRPr="00F47B4F">
              <w:rPr>
                <w:color w:val="000000"/>
                <w:sz w:val="28"/>
                <w:szCs w:val="28"/>
                <w:lang w:val="ru-RU" w:eastAsia="ru-RU"/>
              </w:rPr>
              <w:t>е</w:t>
            </w:r>
            <w:r w:rsidRPr="00F47B4F">
              <w:rPr>
                <w:color w:val="000000"/>
                <w:sz w:val="28"/>
                <w:szCs w:val="28"/>
                <w:lang w:val="ru-RU" w:eastAsia="ru-RU"/>
              </w:rPr>
              <w:t xml:space="preserve">ния </w:t>
            </w:r>
            <w:proofErr w:type="spellStart"/>
            <w:r w:rsidRPr="00F47B4F">
              <w:rPr>
                <w:color w:val="000000"/>
                <w:sz w:val="28"/>
                <w:szCs w:val="28"/>
                <w:lang w:val="ru-RU" w:eastAsia="ru-RU"/>
              </w:rPr>
              <w:t>Лянтор</w:t>
            </w:r>
            <w:proofErr w:type="spellEnd"/>
            <w:r w:rsidRPr="00F47B4F">
              <w:rPr>
                <w:color w:val="000000"/>
                <w:sz w:val="28"/>
                <w:szCs w:val="28"/>
                <w:lang w:val="ru-RU" w:eastAsia="ru-RU"/>
              </w:rPr>
              <w:t xml:space="preserve"> на 2021-2024 годы"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3 823,2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 xml:space="preserve">Основное мероприятие "Оказание дополнительных мер социальной поддержки" </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0600200000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225,0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Исполнение публичных нормативных обязательств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0600272600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225,0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Социальное обеспечение и иные выплаты населению</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0600272600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300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225,0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Публичные нормативные социальные выплаты гражданам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0600272600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310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225,0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"Обустройство, содержание и ремонт источников наружного пожарного водоснабжения, находящихся в муниципальной собственности"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0600300000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3 352,0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юридическим лицам, производителям товаров, работ(услуг)</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0600361100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3 352,0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бюджетные ассигнования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0600361100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3 352,0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юридическим лицам (кроме некоммерческих организаций), индивидуальным пре</w:t>
            </w:r>
            <w:r w:rsidRPr="00F47B4F">
              <w:rPr>
                <w:color w:val="000000"/>
                <w:sz w:val="28"/>
                <w:szCs w:val="28"/>
                <w:lang w:val="ru-RU" w:eastAsia="ru-RU"/>
              </w:rPr>
              <w:t>д</w:t>
            </w:r>
            <w:r w:rsidRPr="00F47B4F">
              <w:rPr>
                <w:color w:val="000000"/>
                <w:sz w:val="28"/>
                <w:szCs w:val="28"/>
                <w:lang w:val="ru-RU" w:eastAsia="ru-RU"/>
              </w:rPr>
              <w:t>принимателям, физическим лицам - производителям товаров, работ, услуг</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0600361100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3 352,0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"Организация обучения и информирования населения в области пожа</w:t>
            </w:r>
            <w:r w:rsidRPr="00F47B4F">
              <w:rPr>
                <w:color w:val="000000"/>
                <w:sz w:val="28"/>
                <w:szCs w:val="28"/>
                <w:lang w:val="ru-RU" w:eastAsia="ru-RU"/>
              </w:rPr>
              <w:t>р</w:t>
            </w:r>
            <w:r w:rsidRPr="00F47B4F">
              <w:rPr>
                <w:color w:val="000000"/>
                <w:sz w:val="28"/>
                <w:szCs w:val="28"/>
                <w:lang w:val="ru-RU" w:eastAsia="ru-RU"/>
              </w:rPr>
              <w:t>ной безопасности, предупреждения чрезвычайных ситуаций"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0600400000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32,3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32,3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32,3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32,3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"Организация обучения и информирования населения о предупрежд</w:t>
            </w:r>
            <w:r w:rsidRPr="00F47B4F">
              <w:rPr>
                <w:color w:val="000000"/>
                <w:sz w:val="28"/>
                <w:szCs w:val="28"/>
                <w:lang w:val="ru-RU" w:eastAsia="ru-RU"/>
              </w:rPr>
              <w:t>е</w:t>
            </w:r>
            <w:r w:rsidRPr="00F47B4F">
              <w:rPr>
                <w:color w:val="000000"/>
                <w:sz w:val="28"/>
                <w:szCs w:val="28"/>
                <w:lang w:val="ru-RU" w:eastAsia="ru-RU"/>
              </w:rPr>
              <w:t>нии и пресечении нарушений правил поведения на воде"</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0600600000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25,9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lastRenderedPageBreak/>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0600620600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25,9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0600620600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25,9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0600620600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25,9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"Организация обучения и информирования населения по обеспечению антитеррористической безопасности"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0600700000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13,4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0600720600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13,4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0600720600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13,4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0600720600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13,4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"Создание условий для деятельности народных дружин"</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0600800000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174,6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Создание условий для деятельности народных дружин</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0600882300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87,3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F47B4F">
              <w:rPr>
                <w:color w:val="000000"/>
                <w:sz w:val="28"/>
                <w:szCs w:val="28"/>
                <w:lang w:val="ru-RU" w:eastAsia="ru-RU"/>
              </w:rPr>
              <w:t>н</w:t>
            </w:r>
            <w:r w:rsidRPr="00F47B4F">
              <w:rPr>
                <w:color w:val="000000"/>
                <w:sz w:val="28"/>
                <w:szCs w:val="28"/>
                <w:lang w:val="ru-RU" w:eastAsia="ru-RU"/>
              </w:rPr>
              <w:t>ными внебюджетными фондами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0600882300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79,2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государственных (муниципальных) органов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0600882300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79,2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0600882300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0600882300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Создание условий для деятельности народных дружин (</w:t>
            </w:r>
            <w:proofErr w:type="spellStart"/>
            <w:r w:rsidRPr="00F47B4F">
              <w:rPr>
                <w:color w:val="000000"/>
                <w:sz w:val="28"/>
                <w:szCs w:val="28"/>
                <w:lang w:val="ru-RU" w:eastAsia="ru-RU"/>
              </w:rPr>
              <w:t>софинансирование</w:t>
            </w:r>
            <w:proofErr w:type="spellEnd"/>
            <w:r w:rsidRPr="00F47B4F">
              <w:rPr>
                <w:color w:val="000000"/>
                <w:sz w:val="28"/>
                <w:szCs w:val="28"/>
                <w:lang w:val="ru-RU" w:eastAsia="ru-RU"/>
              </w:rPr>
              <w:t>)</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06008S2300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87,3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F47B4F">
              <w:rPr>
                <w:color w:val="000000"/>
                <w:sz w:val="28"/>
                <w:szCs w:val="28"/>
                <w:lang w:val="ru-RU" w:eastAsia="ru-RU"/>
              </w:rPr>
              <w:t>н</w:t>
            </w:r>
            <w:r w:rsidRPr="00F47B4F">
              <w:rPr>
                <w:color w:val="000000"/>
                <w:sz w:val="28"/>
                <w:szCs w:val="28"/>
                <w:lang w:val="ru-RU" w:eastAsia="ru-RU"/>
              </w:rPr>
              <w:t>ными внебюджетными фондами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06008S2300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79,2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государственных (муниципальных) органов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06008S2300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79,2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06008S2300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06008S2300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 xml:space="preserve">Муниципальная программа "Управление муниципальным имуществом городского поселения </w:t>
            </w:r>
            <w:proofErr w:type="spellStart"/>
            <w:r w:rsidRPr="00F47B4F">
              <w:rPr>
                <w:color w:val="000000"/>
                <w:sz w:val="28"/>
                <w:szCs w:val="28"/>
                <w:lang w:val="ru-RU" w:eastAsia="ru-RU"/>
              </w:rPr>
              <w:t>Лянтор</w:t>
            </w:r>
            <w:proofErr w:type="spellEnd"/>
            <w:r w:rsidRPr="00F47B4F">
              <w:rPr>
                <w:color w:val="000000"/>
                <w:sz w:val="28"/>
                <w:szCs w:val="28"/>
                <w:lang w:val="ru-RU" w:eastAsia="ru-RU"/>
              </w:rPr>
              <w:t xml:space="preserve"> на 2018-2023 годы"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0700000000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548,1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"Проведение оценки имущества, нотариальные услуги"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0700200000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341,7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0700220600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341,7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0700220600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341,7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0700220600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341,7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"Землеустройство и межевание земельных участков"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0700300000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206,4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lastRenderedPageBreak/>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0700320600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206,4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0700320600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206,4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0700320600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206,4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Муниципальная программа "Совершенствование жилищного хозяйства и организация досту</w:t>
            </w:r>
            <w:r w:rsidRPr="00F47B4F">
              <w:rPr>
                <w:color w:val="000000"/>
                <w:sz w:val="28"/>
                <w:szCs w:val="28"/>
                <w:lang w:val="ru-RU" w:eastAsia="ru-RU"/>
              </w:rPr>
              <w:t>п</w:t>
            </w:r>
            <w:r w:rsidRPr="00F47B4F">
              <w:rPr>
                <w:color w:val="000000"/>
                <w:sz w:val="28"/>
                <w:szCs w:val="28"/>
                <w:lang w:val="ru-RU" w:eastAsia="ru-RU"/>
              </w:rPr>
              <w:t>ности для населения оплаты услуг в сфере жилищно-коммунального хозяйства в муниципал</w:t>
            </w:r>
            <w:r w:rsidRPr="00F47B4F">
              <w:rPr>
                <w:color w:val="000000"/>
                <w:sz w:val="28"/>
                <w:szCs w:val="28"/>
                <w:lang w:val="ru-RU" w:eastAsia="ru-RU"/>
              </w:rPr>
              <w:t>ь</w:t>
            </w:r>
            <w:r w:rsidRPr="00F47B4F">
              <w:rPr>
                <w:color w:val="000000"/>
                <w:sz w:val="28"/>
                <w:szCs w:val="28"/>
                <w:lang w:val="ru-RU" w:eastAsia="ru-RU"/>
              </w:rPr>
              <w:t xml:space="preserve">ном образовании городское поселение </w:t>
            </w:r>
            <w:proofErr w:type="spellStart"/>
            <w:r w:rsidRPr="00F47B4F">
              <w:rPr>
                <w:color w:val="000000"/>
                <w:sz w:val="28"/>
                <w:szCs w:val="28"/>
                <w:lang w:val="ru-RU" w:eastAsia="ru-RU"/>
              </w:rPr>
              <w:t>Лянтор</w:t>
            </w:r>
            <w:proofErr w:type="spellEnd"/>
            <w:r w:rsidRPr="00F47B4F">
              <w:rPr>
                <w:color w:val="000000"/>
                <w:sz w:val="28"/>
                <w:szCs w:val="28"/>
                <w:lang w:val="ru-RU" w:eastAsia="ru-RU"/>
              </w:rPr>
              <w:t xml:space="preserve"> на 2023-2027 годы"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19 468,5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"Взносы на капитальный ремонт общего имущества в многоквартирных домах, включенных в окружную программу капитального ремонта, утвержденную постановл</w:t>
            </w:r>
            <w:r w:rsidRPr="00F47B4F">
              <w:rPr>
                <w:color w:val="000000"/>
                <w:sz w:val="28"/>
                <w:szCs w:val="28"/>
                <w:lang w:val="ru-RU" w:eastAsia="ru-RU"/>
              </w:rPr>
              <w:t>е</w:t>
            </w:r>
            <w:r w:rsidRPr="00F47B4F">
              <w:rPr>
                <w:color w:val="000000"/>
                <w:sz w:val="28"/>
                <w:szCs w:val="28"/>
                <w:lang w:val="ru-RU" w:eastAsia="ru-RU"/>
              </w:rPr>
              <w:t>нием Правительства ХМАО - Югры от 25.12.2013 года №568-п, по помещениям муниципальн</w:t>
            </w:r>
            <w:r w:rsidRPr="00F47B4F">
              <w:rPr>
                <w:color w:val="000000"/>
                <w:sz w:val="28"/>
                <w:szCs w:val="28"/>
                <w:lang w:val="ru-RU" w:eastAsia="ru-RU"/>
              </w:rPr>
              <w:t>о</w:t>
            </w:r>
            <w:r w:rsidRPr="00F47B4F">
              <w:rPr>
                <w:color w:val="000000"/>
                <w:sz w:val="28"/>
                <w:szCs w:val="28"/>
                <w:lang w:val="ru-RU" w:eastAsia="ru-RU"/>
              </w:rPr>
              <w:t>го жилищного фонда"</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1 119,3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1 119,3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1 119,3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1 119,3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"Проведение строительно-технической экспертизы жилых домов"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0800200000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309,2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0800220600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309,2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0800220600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309,2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0800220600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309,2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"Приспособление жилых помещений и общего имущества в многоква</w:t>
            </w:r>
            <w:r w:rsidRPr="00F47B4F">
              <w:rPr>
                <w:color w:val="000000"/>
                <w:sz w:val="28"/>
                <w:szCs w:val="28"/>
                <w:lang w:val="ru-RU" w:eastAsia="ru-RU"/>
              </w:rPr>
              <w:t>р</w:t>
            </w:r>
            <w:r w:rsidRPr="00F47B4F">
              <w:rPr>
                <w:color w:val="000000"/>
                <w:sz w:val="28"/>
                <w:szCs w:val="28"/>
                <w:lang w:val="ru-RU" w:eastAsia="ru-RU"/>
              </w:rPr>
              <w:t>тирном доме с учетом потребностей инвалидов"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0800300000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3 902,0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1 226,6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1 226,6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1 226,6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Реализация мероприятий по приспособлению по решению органа местного самоуправления жилых помещений и общего имущества в многоквартирных домах с учетом потребностей и</w:t>
            </w:r>
            <w:r w:rsidRPr="00F47B4F">
              <w:rPr>
                <w:color w:val="000000"/>
                <w:sz w:val="28"/>
                <w:szCs w:val="28"/>
                <w:lang w:val="ru-RU" w:eastAsia="ru-RU"/>
              </w:rPr>
              <w:t>н</w:t>
            </w:r>
            <w:r w:rsidRPr="00F47B4F">
              <w:rPr>
                <w:color w:val="000000"/>
                <w:sz w:val="28"/>
                <w:szCs w:val="28"/>
                <w:lang w:val="ru-RU" w:eastAsia="ru-RU"/>
              </w:rPr>
              <w:t>валидов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0800382907</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2 381,1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0800382907</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2 381,1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0800382907</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2 381,1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Реализация мероприятий по приспособлению по решению органа местного самоуправления жилых помещений и общего имущества в многоквартирных домах с учетом потребностей и</w:t>
            </w:r>
            <w:r w:rsidRPr="00F47B4F">
              <w:rPr>
                <w:color w:val="000000"/>
                <w:sz w:val="28"/>
                <w:szCs w:val="28"/>
                <w:lang w:val="ru-RU" w:eastAsia="ru-RU"/>
              </w:rPr>
              <w:t>н</w:t>
            </w:r>
            <w:r w:rsidRPr="00F47B4F">
              <w:rPr>
                <w:color w:val="000000"/>
                <w:sz w:val="28"/>
                <w:szCs w:val="28"/>
                <w:lang w:val="ru-RU" w:eastAsia="ru-RU"/>
              </w:rPr>
              <w:t>валидов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08003S2907</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294,3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08003S2907</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294,3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lastRenderedPageBreak/>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08003S2907</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294,3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"Текущий ремонт в многоквартирных домах, непригодных для прож</w:t>
            </w:r>
            <w:r w:rsidRPr="00F47B4F">
              <w:rPr>
                <w:color w:val="000000"/>
                <w:sz w:val="28"/>
                <w:szCs w:val="28"/>
                <w:lang w:val="ru-RU" w:eastAsia="ru-RU"/>
              </w:rPr>
              <w:t>и</w:t>
            </w:r>
            <w:r w:rsidRPr="00F47B4F">
              <w:rPr>
                <w:color w:val="000000"/>
                <w:sz w:val="28"/>
                <w:szCs w:val="28"/>
                <w:lang w:val="ru-RU" w:eastAsia="ru-RU"/>
              </w:rPr>
              <w:t>вания"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0800500000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4 795,5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Текущий ремонт в многоквартирных домах аварийных/непригодных для проживания, ремонт многоквартирных домов, не включенных в окружную программу капитального ремонта</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0800589162</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4 795,5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бюджетные ассигнования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0800589162</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4 795,5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юридическим лицам (кроме некоммерческих организаций), индивидуальным пре</w:t>
            </w:r>
            <w:r w:rsidRPr="00F47B4F">
              <w:rPr>
                <w:color w:val="000000"/>
                <w:sz w:val="28"/>
                <w:szCs w:val="28"/>
                <w:lang w:val="ru-RU" w:eastAsia="ru-RU"/>
              </w:rPr>
              <w:t>д</w:t>
            </w:r>
            <w:r w:rsidRPr="00F47B4F">
              <w:rPr>
                <w:color w:val="000000"/>
                <w:sz w:val="28"/>
                <w:szCs w:val="28"/>
                <w:lang w:val="ru-RU" w:eastAsia="ru-RU"/>
              </w:rPr>
              <w:t>принимателям, физическим лицам - производителям товаров, работ, услуг</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0800589162</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4 795,5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"Содержание незаселенных помещений муниципального жилищного фонда"</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0800600000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5 268,8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0800620600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5 268,8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0800620600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5 268,8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0800620600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5 268,8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"Предоставление субсидий на возмещение недополученных доходов, возникающих в связи со снижением доли оплаты граждан за коммунальные услуги от утве</w:t>
            </w:r>
            <w:r w:rsidRPr="00F47B4F">
              <w:rPr>
                <w:color w:val="000000"/>
                <w:sz w:val="28"/>
                <w:szCs w:val="28"/>
                <w:lang w:val="ru-RU" w:eastAsia="ru-RU"/>
              </w:rPr>
              <w:t>р</w:t>
            </w:r>
            <w:r w:rsidRPr="00F47B4F">
              <w:rPr>
                <w:color w:val="000000"/>
                <w:sz w:val="28"/>
                <w:szCs w:val="28"/>
                <w:lang w:val="ru-RU" w:eastAsia="ru-RU"/>
              </w:rPr>
              <w:t xml:space="preserve">жденного тарифа организациям, предоставляющим населению городского поселения </w:t>
            </w:r>
            <w:proofErr w:type="spellStart"/>
            <w:r w:rsidRPr="00F47B4F">
              <w:rPr>
                <w:color w:val="000000"/>
                <w:sz w:val="28"/>
                <w:szCs w:val="28"/>
                <w:lang w:val="ru-RU" w:eastAsia="ru-RU"/>
              </w:rPr>
              <w:t>Лянтор</w:t>
            </w:r>
            <w:proofErr w:type="spellEnd"/>
            <w:r w:rsidRPr="00F47B4F">
              <w:rPr>
                <w:color w:val="000000"/>
                <w:sz w:val="28"/>
                <w:szCs w:val="28"/>
                <w:lang w:val="ru-RU" w:eastAsia="ru-RU"/>
              </w:rPr>
              <w:t xml:space="preserve"> коммунальные услуги"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0800700000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1 277,1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юридическим лицам, производителям товаров, работ (услуг)</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0800761100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1 277,1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бюджетные ассигнования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0800761100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1 277,1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юридическим лицам (кроме некоммерческих организаций), индивидуальным пре</w:t>
            </w:r>
            <w:r w:rsidRPr="00F47B4F">
              <w:rPr>
                <w:color w:val="000000"/>
                <w:sz w:val="28"/>
                <w:szCs w:val="28"/>
                <w:lang w:val="ru-RU" w:eastAsia="ru-RU"/>
              </w:rPr>
              <w:t>д</w:t>
            </w:r>
            <w:r w:rsidRPr="00F47B4F">
              <w:rPr>
                <w:color w:val="000000"/>
                <w:sz w:val="28"/>
                <w:szCs w:val="28"/>
                <w:lang w:val="ru-RU" w:eastAsia="ru-RU"/>
              </w:rPr>
              <w:t>принимателям, физическим лицам - производителям товаров, работ, услуг</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0800761100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1 277,1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"Предоставление субсидий в целях возникновения неотложной необх</w:t>
            </w:r>
            <w:r w:rsidRPr="00F47B4F">
              <w:rPr>
                <w:color w:val="000000"/>
                <w:sz w:val="28"/>
                <w:szCs w:val="28"/>
                <w:lang w:val="ru-RU" w:eastAsia="ru-RU"/>
              </w:rPr>
              <w:t>о</w:t>
            </w:r>
            <w:r w:rsidRPr="00F47B4F">
              <w:rPr>
                <w:color w:val="000000"/>
                <w:sz w:val="28"/>
                <w:szCs w:val="28"/>
                <w:lang w:val="ru-RU" w:eastAsia="ru-RU"/>
              </w:rPr>
              <w:t>димости проведения капитального ремонта общего имущества в многоквартирных домах"</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0800800000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2 571,7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юридическим лицам, производителям товаров, работ (услуг)</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0800861100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2 571,7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бюджетные ассигнования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0800861100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2 571,7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юридическим лицам (кроме некоммерческих организаций), индивидуальным пре</w:t>
            </w:r>
            <w:r w:rsidRPr="00F47B4F">
              <w:rPr>
                <w:color w:val="000000"/>
                <w:sz w:val="28"/>
                <w:szCs w:val="28"/>
                <w:lang w:val="ru-RU" w:eastAsia="ru-RU"/>
              </w:rPr>
              <w:t>д</w:t>
            </w:r>
            <w:r w:rsidRPr="00F47B4F">
              <w:rPr>
                <w:color w:val="000000"/>
                <w:sz w:val="28"/>
                <w:szCs w:val="28"/>
                <w:lang w:val="ru-RU" w:eastAsia="ru-RU"/>
              </w:rPr>
              <w:t>принимателям, физическим лицам - производителям товаров, работ, услуг</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0800861100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2 571,7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"Содержание общего имущества многоквартирных домов"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0800900000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224,9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0800920600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224,9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0800920600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224,9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0800920600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224,9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lastRenderedPageBreak/>
              <w:t xml:space="preserve">Муниципальная программа "Развитие физической культуры и спорта в городе </w:t>
            </w:r>
            <w:proofErr w:type="spellStart"/>
            <w:r w:rsidRPr="00F47B4F">
              <w:rPr>
                <w:color w:val="000000"/>
                <w:sz w:val="28"/>
                <w:szCs w:val="28"/>
                <w:lang w:val="ru-RU" w:eastAsia="ru-RU"/>
              </w:rPr>
              <w:t>Лянторе</w:t>
            </w:r>
            <w:proofErr w:type="spellEnd"/>
            <w:r w:rsidRPr="00F47B4F">
              <w:rPr>
                <w:color w:val="000000"/>
                <w:sz w:val="28"/>
                <w:szCs w:val="28"/>
                <w:lang w:val="ru-RU" w:eastAsia="ru-RU"/>
              </w:rPr>
              <w:t xml:space="preserve"> на 2021-2023 годы"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0900000000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47 110,0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"Обеспечение функционирования и развития учреждений, оказыва</w:t>
            </w:r>
            <w:r w:rsidRPr="00F47B4F">
              <w:rPr>
                <w:color w:val="000000"/>
                <w:sz w:val="28"/>
                <w:szCs w:val="28"/>
                <w:lang w:val="ru-RU" w:eastAsia="ru-RU"/>
              </w:rPr>
              <w:t>ю</w:t>
            </w:r>
            <w:r w:rsidRPr="00F47B4F">
              <w:rPr>
                <w:color w:val="000000"/>
                <w:sz w:val="28"/>
                <w:szCs w:val="28"/>
                <w:lang w:val="ru-RU" w:eastAsia="ru-RU"/>
              </w:rPr>
              <w:t>щих муниципальные услуги (работы) по организации занятий физической культурой и спо</w:t>
            </w:r>
            <w:r w:rsidRPr="00F47B4F">
              <w:rPr>
                <w:color w:val="000000"/>
                <w:sz w:val="28"/>
                <w:szCs w:val="28"/>
                <w:lang w:val="ru-RU" w:eastAsia="ru-RU"/>
              </w:rPr>
              <w:t>р</w:t>
            </w:r>
            <w:r w:rsidRPr="00F47B4F">
              <w:rPr>
                <w:color w:val="000000"/>
                <w:sz w:val="28"/>
                <w:szCs w:val="28"/>
                <w:lang w:val="ru-RU" w:eastAsia="ru-RU"/>
              </w:rPr>
              <w:t>том"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0900100000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41 868,7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автономным учреждениям и некоммерческим организациям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0900161600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41 323,7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Предоставление субсидий бюджетным, автономным учреждениям и иным некоммерческим о</w:t>
            </w:r>
            <w:r w:rsidRPr="00F47B4F">
              <w:rPr>
                <w:color w:val="000000"/>
                <w:sz w:val="28"/>
                <w:szCs w:val="28"/>
                <w:lang w:val="ru-RU" w:eastAsia="ru-RU"/>
              </w:rPr>
              <w:t>р</w:t>
            </w:r>
            <w:r w:rsidRPr="00F47B4F">
              <w:rPr>
                <w:color w:val="000000"/>
                <w:sz w:val="28"/>
                <w:szCs w:val="28"/>
                <w:lang w:val="ru-RU" w:eastAsia="ru-RU"/>
              </w:rPr>
              <w:t>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0900161600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41 323,7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учреждениям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0900161600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41 323,7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Повышение оплаты труда работников муниципальных учреждений, включая увеличение мин</w:t>
            </w:r>
            <w:r w:rsidRPr="00F47B4F">
              <w:rPr>
                <w:color w:val="000000"/>
                <w:sz w:val="28"/>
                <w:szCs w:val="28"/>
                <w:lang w:val="ru-RU" w:eastAsia="ru-RU"/>
              </w:rPr>
              <w:t>и</w:t>
            </w:r>
            <w:r w:rsidRPr="00F47B4F">
              <w:rPr>
                <w:color w:val="000000"/>
                <w:sz w:val="28"/>
                <w:szCs w:val="28"/>
                <w:lang w:val="ru-RU" w:eastAsia="ru-RU"/>
              </w:rPr>
              <w:t>мального размера оплаты труда и увеличение заработной платы работников культуры в целях достижения установленных целевых значений средней заработной платы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0900189121</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545,0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Предоставление субсидий бюджетным, автономным учреждениям и иным некоммерческим о</w:t>
            </w:r>
            <w:r w:rsidRPr="00F47B4F">
              <w:rPr>
                <w:color w:val="000000"/>
                <w:sz w:val="28"/>
                <w:szCs w:val="28"/>
                <w:lang w:val="ru-RU" w:eastAsia="ru-RU"/>
              </w:rPr>
              <w:t>р</w:t>
            </w:r>
            <w:r w:rsidRPr="00F47B4F">
              <w:rPr>
                <w:color w:val="000000"/>
                <w:sz w:val="28"/>
                <w:szCs w:val="28"/>
                <w:lang w:val="ru-RU" w:eastAsia="ru-RU"/>
              </w:rPr>
              <w:t>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0900189121</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545,0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учреждениям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0900189121</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545,0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"Обеспечение условий и организация мероприятий, содействующих поддержке доступа немуниципальных организаций к предоставлению услуг в сфере физич</w:t>
            </w:r>
            <w:r w:rsidRPr="00F47B4F">
              <w:rPr>
                <w:color w:val="000000"/>
                <w:sz w:val="28"/>
                <w:szCs w:val="28"/>
                <w:lang w:val="ru-RU" w:eastAsia="ru-RU"/>
              </w:rPr>
              <w:t>е</w:t>
            </w:r>
            <w:r w:rsidRPr="00F47B4F">
              <w:rPr>
                <w:color w:val="000000"/>
                <w:sz w:val="28"/>
                <w:szCs w:val="28"/>
                <w:lang w:val="ru-RU" w:eastAsia="ru-RU"/>
              </w:rPr>
              <w:t xml:space="preserve">ской культуры и спорта на территории города </w:t>
            </w:r>
            <w:proofErr w:type="spellStart"/>
            <w:r w:rsidRPr="00F47B4F">
              <w:rPr>
                <w:color w:val="000000"/>
                <w:sz w:val="28"/>
                <w:szCs w:val="28"/>
                <w:lang w:val="ru-RU" w:eastAsia="ru-RU"/>
              </w:rPr>
              <w:t>Лянтора</w:t>
            </w:r>
            <w:proofErr w:type="spellEnd"/>
            <w:r w:rsidRPr="00F47B4F">
              <w:rPr>
                <w:color w:val="000000"/>
                <w:sz w:val="28"/>
                <w:szCs w:val="28"/>
                <w:lang w:val="ru-RU" w:eastAsia="ru-RU"/>
              </w:rPr>
              <w:t>"</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0900300000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4 358,3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автономным учреждениям и некоммерческим организациям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0900361600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4 358,3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Предоставление субсидий бюджетным, автономным учреждениям и иным некоммерческим о</w:t>
            </w:r>
            <w:r w:rsidRPr="00F47B4F">
              <w:rPr>
                <w:color w:val="000000"/>
                <w:sz w:val="28"/>
                <w:szCs w:val="28"/>
                <w:lang w:val="ru-RU" w:eastAsia="ru-RU"/>
              </w:rPr>
              <w:t>р</w:t>
            </w:r>
            <w:r w:rsidRPr="00F47B4F">
              <w:rPr>
                <w:color w:val="000000"/>
                <w:sz w:val="28"/>
                <w:szCs w:val="28"/>
                <w:lang w:val="ru-RU" w:eastAsia="ru-RU"/>
              </w:rPr>
              <w:t>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0900361600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4 358,3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некоммерческим организациям (за исключением государстве</w:t>
            </w:r>
            <w:r w:rsidRPr="00F47B4F">
              <w:rPr>
                <w:color w:val="000000"/>
                <w:sz w:val="28"/>
                <w:szCs w:val="28"/>
                <w:lang w:val="ru-RU" w:eastAsia="ru-RU"/>
              </w:rPr>
              <w:t>н</w:t>
            </w:r>
            <w:r w:rsidRPr="00F47B4F">
              <w:rPr>
                <w:color w:val="000000"/>
                <w:sz w:val="28"/>
                <w:szCs w:val="28"/>
                <w:lang w:val="ru-RU" w:eastAsia="ru-RU"/>
              </w:rPr>
              <w:t>ных(муниципальных)учреждений, государственных корпораций(компаний), публично-правовых компаний)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0900361600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630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4 358,3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"Обеспечение условий для укрепления материально - технической базы учреждений физической культуры и спорта, обустройство объектов физической культуры и спорта"</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0900400000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882,9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автономным учреждениям и некоммерческим организациям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0900461600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82,9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Предоставление субсидий бюджетным, автономным учреждениям и иным некоммерческим о</w:t>
            </w:r>
            <w:r w:rsidRPr="00F47B4F">
              <w:rPr>
                <w:color w:val="000000"/>
                <w:sz w:val="28"/>
                <w:szCs w:val="28"/>
                <w:lang w:val="ru-RU" w:eastAsia="ru-RU"/>
              </w:rPr>
              <w:t>р</w:t>
            </w:r>
            <w:r w:rsidRPr="00F47B4F">
              <w:rPr>
                <w:color w:val="000000"/>
                <w:sz w:val="28"/>
                <w:szCs w:val="28"/>
                <w:lang w:val="ru-RU" w:eastAsia="ru-RU"/>
              </w:rPr>
              <w:t>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0900461600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82,9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учреждениям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0900461600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82,9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lastRenderedPageBreak/>
              <w:t>Реализация наказов избирателей депутатам Думы Ханты-Мансийского автономного округа - Югры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0900485160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800,0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Предоставление субсидий бюджетным, автономным учреждениям и иным некоммерческим о</w:t>
            </w:r>
            <w:r w:rsidRPr="00F47B4F">
              <w:rPr>
                <w:color w:val="000000"/>
                <w:sz w:val="28"/>
                <w:szCs w:val="28"/>
                <w:lang w:val="ru-RU" w:eastAsia="ru-RU"/>
              </w:rPr>
              <w:t>р</w:t>
            </w:r>
            <w:r w:rsidRPr="00F47B4F">
              <w:rPr>
                <w:color w:val="000000"/>
                <w:sz w:val="28"/>
                <w:szCs w:val="28"/>
                <w:lang w:val="ru-RU" w:eastAsia="ru-RU"/>
              </w:rPr>
              <w:t>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0900485160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800,0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учреждениям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0900485160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800,0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Муниципальная программа "Обеспечение доступным и комфортным жильем жителей, прож</w:t>
            </w:r>
            <w:r w:rsidRPr="00F47B4F">
              <w:rPr>
                <w:color w:val="000000"/>
                <w:sz w:val="28"/>
                <w:szCs w:val="28"/>
                <w:lang w:val="ru-RU" w:eastAsia="ru-RU"/>
              </w:rPr>
              <w:t>и</w:t>
            </w:r>
            <w:r w:rsidRPr="00F47B4F">
              <w:rPr>
                <w:color w:val="000000"/>
                <w:sz w:val="28"/>
                <w:szCs w:val="28"/>
                <w:lang w:val="ru-RU" w:eastAsia="ru-RU"/>
              </w:rPr>
              <w:t xml:space="preserve">вающих в аварийном жилищном фонде на территории муниципального образования городское поселение </w:t>
            </w:r>
            <w:proofErr w:type="spellStart"/>
            <w:r w:rsidRPr="00F47B4F">
              <w:rPr>
                <w:color w:val="000000"/>
                <w:sz w:val="28"/>
                <w:szCs w:val="28"/>
                <w:lang w:val="ru-RU" w:eastAsia="ru-RU"/>
              </w:rPr>
              <w:t>Лянтор</w:t>
            </w:r>
            <w:proofErr w:type="spellEnd"/>
            <w:r w:rsidRPr="00F47B4F">
              <w:rPr>
                <w:color w:val="000000"/>
                <w:sz w:val="28"/>
                <w:szCs w:val="28"/>
                <w:lang w:val="ru-RU" w:eastAsia="ru-RU"/>
              </w:rPr>
              <w:t xml:space="preserve"> на 2022-2025 годы"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61 487,6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"Переселение граждан-собственников, проживающих в жилых помещ</w:t>
            </w:r>
            <w:r w:rsidRPr="00F47B4F">
              <w:rPr>
                <w:color w:val="000000"/>
                <w:sz w:val="28"/>
                <w:szCs w:val="28"/>
                <w:lang w:val="ru-RU" w:eastAsia="ru-RU"/>
              </w:rPr>
              <w:t>е</w:t>
            </w:r>
            <w:r w:rsidRPr="00F47B4F">
              <w:rPr>
                <w:color w:val="000000"/>
                <w:sz w:val="28"/>
                <w:szCs w:val="28"/>
                <w:lang w:val="ru-RU" w:eastAsia="ru-RU"/>
              </w:rPr>
              <w:t>ниях, расположенных в аварийных многоквартирных домах"</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56 816,7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w:t>
            </w:r>
            <w:r w:rsidRPr="00F47B4F">
              <w:rPr>
                <w:color w:val="000000"/>
                <w:sz w:val="28"/>
                <w:szCs w:val="28"/>
                <w:lang w:val="ru-RU" w:eastAsia="ru-RU"/>
              </w:rPr>
              <w:t>ь</w:t>
            </w:r>
            <w:r w:rsidRPr="00F47B4F">
              <w:rPr>
                <w:color w:val="000000"/>
                <w:sz w:val="28"/>
                <w:szCs w:val="28"/>
                <w:lang w:val="ru-RU" w:eastAsia="ru-RU"/>
              </w:rPr>
              <w:t>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w:t>
            </w:r>
            <w:r w:rsidRPr="00F47B4F">
              <w:rPr>
                <w:color w:val="000000"/>
                <w:sz w:val="28"/>
                <w:szCs w:val="28"/>
                <w:lang w:val="ru-RU" w:eastAsia="ru-RU"/>
              </w:rPr>
              <w:t>о</w:t>
            </w:r>
            <w:r w:rsidRPr="00F47B4F">
              <w:rPr>
                <w:color w:val="000000"/>
                <w:sz w:val="28"/>
                <w:szCs w:val="28"/>
                <w:lang w:val="ru-RU" w:eastAsia="ru-RU"/>
              </w:rPr>
              <w:t>мещения, входящие в аварийный жилищный фонд, возмещения за изымаемые жилые помещ</w:t>
            </w:r>
            <w:r w:rsidRPr="00F47B4F">
              <w:rPr>
                <w:color w:val="000000"/>
                <w:sz w:val="28"/>
                <w:szCs w:val="28"/>
                <w:lang w:val="ru-RU" w:eastAsia="ru-RU"/>
              </w:rPr>
              <w:t>е</w:t>
            </w:r>
            <w:r w:rsidRPr="00F47B4F">
              <w:rPr>
                <w:color w:val="000000"/>
                <w:sz w:val="28"/>
                <w:szCs w:val="28"/>
                <w:lang w:val="ru-RU" w:eastAsia="ru-RU"/>
              </w:rPr>
              <w:t>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1000182901</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50 566,9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Капитальные вложения в объекты государственной (муниципальной) собственности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1000182901</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50 566,9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Бюджетные инвестиции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1000182901</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50 566,9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w:t>
            </w:r>
            <w:r w:rsidRPr="00F47B4F">
              <w:rPr>
                <w:color w:val="000000"/>
                <w:sz w:val="28"/>
                <w:szCs w:val="28"/>
                <w:lang w:val="ru-RU" w:eastAsia="ru-RU"/>
              </w:rPr>
              <w:t>ь</w:t>
            </w:r>
            <w:r w:rsidRPr="00F47B4F">
              <w:rPr>
                <w:color w:val="000000"/>
                <w:sz w:val="28"/>
                <w:szCs w:val="28"/>
                <w:lang w:val="ru-RU" w:eastAsia="ru-RU"/>
              </w:rPr>
              <w:t>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w:t>
            </w:r>
            <w:r w:rsidRPr="00F47B4F">
              <w:rPr>
                <w:color w:val="000000"/>
                <w:sz w:val="28"/>
                <w:szCs w:val="28"/>
                <w:lang w:val="ru-RU" w:eastAsia="ru-RU"/>
              </w:rPr>
              <w:t>о</w:t>
            </w:r>
            <w:r w:rsidRPr="00F47B4F">
              <w:rPr>
                <w:color w:val="000000"/>
                <w:sz w:val="28"/>
                <w:szCs w:val="28"/>
                <w:lang w:val="ru-RU" w:eastAsia="ru-RU"/>
              </w:rPr>
              <w:t>мещения, входящие в аварийный жилищный фонд, возмещения за изымаемые жилые помещ</w:t>
            </w:r>
            <w:r w:rsidRPr="00F47B4F">
              <w:rPr>
                <w:color w:val="000000"/>
                <w:sz w:val="28"/>
                <w:szCs w:val="28"/>
                <w:lang w:val="ru-RU" w:eastAsia="ru-RU"/>
              </w:rPr>
              <w:t>е</w:t>
            </w:r>
            <w:r w:rsidRPr="00F47B4F">
              <w:rPr>
                <w:color w:val="000000"/>
                <w:sz w:val="28"/>
                <w:szCs w:val="28"/>
                <w:lang w:val="ru-RU" w:eastAsia="ru-RU"/>
              </w:rPr>
              <w:t>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10001S2901</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6 249,8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Капитальные вложения в объекты государственной (муниципальной) собственности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10001S2901</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6 249,8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Бюджетные инвестиции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10001S2901</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6 249,8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"Ликвидация аварийного жилищного фонда"</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1000300000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4 670,9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4 670,9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4 670,9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lastRenderedPageBreak/>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4 670,9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Муниципальная программа "Организационное, финансовое и информационное обеспечение д</w:t>
            </w:r>
            <w:r w:rsidRPr="00F47B4F">
              <w:rPr>
                <w:color w:val="000000"/>
                <w:sz w:val="28"/>
                <w:szCs w:val="28"/>
                <w:lang w:val="ru-RU" w:eastAsia="ru-RU"/>
              </w:rPr>
              <w:t>е</w:t>
            </w:r>
            <w:r w:rsidRPr="00F47B4F">
              <w:rPr>
                <w:color w:val="000000"/>
                <w:sz w:val="28"/>
                <w:szCs w:val="28"/>
                <w:lang w:val="ru-RU" w:eastAsia="ru-RU"/>
              </w:rPr>
              <w:t xml:space="preserve">ятельности органов местного самоуправления городского поселения </w:t>
            </w:r>
            <w:proofErr w:type="spellStart"/>
            <w:r w:rsidRPr="00F47B4F">
              <w:rPr>
                <w:color w:val="000000"/>
                <w:sz w:val="28"/>
                <w:szCs w:val="28"/>
                <w:lang w:val="ru-RU" w:eastAsia="ru-RU"/>
              </w:rPr>
              <w:t>Лянтор</w:t>
            </w:r>
            <w:proofErr w:type="spellEnd"/>
            <w:r w:rsidRPr="00F47B4F">
              <w:rPr>
                <w:color w:val="000000"/>
                <w:sz w:val="28"/>
                <w:szCs w:val="28"/>
                <w:lang w:val="ru-RU" w:eastAsia="ru-RU"/>
              </w:rPr>
              <w:t xml:space="preserve"> на 2021-2023 годы"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150 569,2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 xml:space="preserve">Основное мероприятие "Обеспечение выполнения полномочий и функций, возложенных на Администрацию города" </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103 981,5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Реализация государственных функций, связанных с общегосударственным управлением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1100200690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98,9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бюджетные ассигнования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1100200690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98,9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Уплата налогов, сборов и иных платежей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1100200690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850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98,9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содержание Главы муниципального образования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1100202030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3 317,6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F47B4F">
              <w:rPr>
                <w:color w:val="000000"/>
                <w:sz w:val="28"/>
                <w:szCs w:val="28"/>
                <w:lang w:val="ru-RU" w:eastAsia="ru-RU"/>
              </w:rPr>
              <w:t>н</w:t>
            </w:r>
            <w:r w:rsidRPr="00F47B4F">
              <w:rPr>
                <w:color w:val="000000"/>
                <w:sz w:val="28"/>
                <w:szCs w:val="28"/>
                <w:lang w:val="ru-RU" w:eastAsia="ru-RU"/>
              </w:rPr>
              <w:t>ными внебюджетными фондами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1100202030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3 317,6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государственных (муниципальных) органов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1100202030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3 317,6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 xml:space="preserve">Расходы на обеспечение функций органов местного самоуправления </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88 222,9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F47B4F">
              <w:rPr>
                <w:color w:val="000000"/>
                <w:sz w:val="28"/>
                <w:szCs w:val="28"/>
                <w:lang w:val="ru-RU" w:eastAsia="ru-RU"/>
              </w:rPr>
              <w:t>н</w:t>
            </w:r>
            <w:r w:rsidRPr="00F47B4F">
              <w:rPr>
                <w:color w:val="000000"/>
                <w:sz w:val="28"/>
                <w:szCs w:val="28"/>
                <w:lang w:val="ru-RU" w:eastAsia="ru-RU"/>
              </w:rPr>
              <w:t>ными внебюджетными фондами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88 222,9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государственных (муниципальных) органов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88 222,9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Осуществление первичного воинского учёта на территориях, где отсутствуют военные коми</w:t>
            </w:r>
            <w:r w:rsidRPr="00F47B4F">
              <w:rPr>
                <w:color w:val="000000"/>
                <w:sz w:val="28"/>
                <w:szCs w:val="28"/>
                <w:lang w:val="ru-RU" w:eastAsia="ru-RU"/>
              </w:rPr>
              <w:t>с</w:t>
            </w:r>
            <w:r w:rsidRPr="00F47B4F">
              <w:rPr>
                <w:color w:val="000000"/>
                <w:sz w:val="28"/>
                <w:szCs w:val="28"/>
                <w:lang w:val="ru-RU" w:eastAsia="ru-RU"/>
              </w:rPr>
              <w:t>сариаты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1100251180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4 632,2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F47B4F">
              <w:rPr>
                <w:color w:val="000000"/>
                <w:sz w:val="28"/>
                <w:szCs w:val="28"/>
                <w:lang w:val="ru-RU" w:eastAsia="ru-RU"/>
              </w:rPr>
              <w:t>н</w:t>
            </w:r>
            <w:r w:rsidRPr="00F47B4F">
              <w:rPr>
                <w:color w:val="000000"/>
                <w:sz w:val="28"/>
                <w:szCs w:val="28"/>
                <w:lang w:val="ru-RU" w:eastAsia="ru-RU"/>
              </w:rPr>
              <w:t>ными внебюджетными фондами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1100251180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4 632,2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государственных (муниципальных) органов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1100251180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4 632,2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Осуществление переданных полномочий Российской Федерации на государственную регистр</w:t>
            </w:r>
            <w:r w:rsidRPr="00F47B4F">
              <w:rPr>
                <w:color w:val="000000"/>
                <w:sz w:val="28"/>
                <w:szCs w:val="28"/>
                <w:lang w:val="ru-RU" w:eastAsia="ru-RU"/>
              </w:rPr>
              <w:t>а</w:t>
            </w:r>
            <w:r w:rsidRPr="00F47B4F">
              <w:rPr>
                <w:color w:val="000000"/>
                <w:sz w:val="28"/>
                <w:szCs w:val="28"/>
                <w:lang w:val="ru-RU" w:eastAsia="ru-RU"/>
              </w:rPr>
              <w:t>цию актов гражданского состояния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1100259300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1 584,1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F47B4F">
              <w:rPr>
                <w:color w:val="000000"/>
                <w:sz w:val="28"/>
                <w:szCs w:val="28"/>
                <w:lang w:val="ru-RU" w:eastAsia="ru-RU"/>
              </w:rPr>
              <w:t>н</w:t>
            </w:r>
            <w:r w:rsidRPr="00F47B4F">
              <w:rPr>
                <w:color w:val="000000"/>
                <w:sz w:val="28"/>
                <w:szCs w:val="28"/>
                <w:lang w:val="ru-RU" w:eastAsia="ru-RU"/>
              </w:rPr>
              <w:t>ными внебюджетными фондами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1100259300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1 584,1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государственных (муниципальных) органов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1100259300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1 584,1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Исполнение публичных нормативных обязательств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1100272600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2 097,0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lastRenderedPageBreak/>
              <w:t>Социальное обеспечение и иные выплаты населению</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1100272600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300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2 097,0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Публичные нормативные социальные выплаты гражданам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1100272600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310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2 097,0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Обеспечение проведения выборов глав поселений и депутатов в представительные органы м</w:t>
            </w:r>
            <w:r w:rsidRPr="00F47B4F">
              <w:rPr>
                <w:color w:val="000000"/>
                <w:sz w:val="28"/>
                <w:szCs w:val="28"/>
                <w:lang w:val="ru-RU" w:eastAsia="ru-RU"/>
              </w:rPr>
              <w:t>у</w:t>
            </w:r>
            <w:r w:rsidRPr="00F47B4F">
              <w:rPr>
                <w:color w:val="000000"/>
                <w:sz w:val="28"/>
                <w:szCs w:val="28"/>
                <w:lang w:val="ru-RU" w:eastAsia="ru-RU"/>
              </w:rPr>
              <w:t>ниципальных образований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1100289111</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3 422,1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бюджетные ассигнования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1100289111</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3 422,1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Специальные расходы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1100289111</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880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3 422,1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Осуществление полномочий по государственной регистрации актов гражданского состояния за счет средств бюджета Ханты-Мансийского автономного округа-Югры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11002D9300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198,7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F47B4F">
              <w:rPr>
                <w:color w:val="000000"/>
                <w:sz w:val="28"/>
                <w:szCs w:val="28"/>
                <w:lang w:val="ru-RU" w:eastAsia="ru-RU"/>
              </w:rPr>
              <w:t>н</w:t>
            </w:r>
            <w:r w:rsidRPr="00F47B4F">
              <w:rPr>
                <w:color w:val="000000"/>
                <w:sz w:val="28"/>
                <w:szCs w:val="28"/>
                <w:lang w:val="ru-RU" w:eastAsia="ru-RU"/>
              </w:rPr>
              <w:t>ными внебюджетными фондами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11002D9300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198,7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государственных (муниципальных) органов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11002D9300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198,7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Осуществление первичного воинского учета на территориях, где отсутствуют военные коми</w:t>
            </w:r>
            <w:r w:rsidRPr="00F47B4F">
              <w:rPr>
                <w:color w:val="000000"/>
                <w:sz w:val="28"/>
                <w:szCs w:val="28"/>
                <w:lang w:val="ru-RU" w:eastAsia="ru-RU"/>
              </w:rPr>
              <w:t>с</w:t>
            </w:r>
            <w:r w:rsidRPr="00F47B4F">
              <w:rPr>
                <w:color w:val="000000"/>
                <w:sz w:val="28"/>
                <w:szCs w:val="28"/>
                <w:lang w:val="ru-RU" w:eastAsia="ru-RU"/>
              </w:rPr>
              <w:t>сариаты за счёт средств местного бюджета</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11002F1180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226,7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F47B4F">
              <w:rPr>
                <w:color w:val="000000"/>
                <w:sz w:val="28"/>
                <w:szCs w:val="28"/>
                <w:lang w:val="ru-RU" w:eastAsia="ru-RU"/>
              </w:rPr>
              <w:t>н</w:t>
            </w:r>
            <w:r w:rsidRPr="00F47B4F">
              <w:rPr>
                <w:color w:val="000000"/>
                <w:sz w:val="28"/>
                <w:szCs w:val="28"/>
                <w:lang w:val="ru-RU" w:eastAsia="ru-RU"/>
              </w:rPr>
              <w:t>ными внебюджетными фондами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11002F1180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226,7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государственных (муниципальных) органов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11002F1180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226,7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Осуществление полномочий по государственной регистрации актов гражданского состояния за счет средств местного бюджета</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11002F9300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181,3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F47B4F">
              <w:rPr>
                <w:color w:val="000000"/>
                <w:sz w:val="28"/>
                <w:szCs w:val="28"/>
                <w:lang w:val="ru-RU" w:eastAsia="ru-RU"/>
              </w:rPr>
              <w:t>н</w:t>
            </w:r>
            <w:r w:rsidRPr="00F47B4F">
              <w:rPr>
                <w:color w:val="000000"/>
                <w:sz w:val="28"/>
                <w:szCs w:val="28"/>
                <w:lang w:val="ru-RU" w:eastAsia="ru-RU"/>
              </w:rPr>
              <w:t>ными внебюджетными фондами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11002F9300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181,3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государственных (муниципальных) органов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11002F9300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181,3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"Обеспечение выполнения функций, возложенных на МКУ "</w:t>
            </w:r>
            <w:proofErr w:type="spellStart"/>
            <w:r w:rsidRPr="00F47B4F">
              <w:rPr>
                <w:color w:val="000000"/>
                <w:sz w:val="28"/>
                <w:szCs w:val="28"/>
                <w:lang w:val="ru-RU" w:eastAsia="ru-RU"/>
              </w:rPr>
              <w:t>Лянторское</w:t>
            </w:r>
            <w:proofErr w:type="spellEnd"/>
            <w:r w:rsidRPr="00F47B4F">
              <w:rPr>
                <w:color w:val="000000"/>
                <w:sz w:val="28"/>
                <w:szCs w:val="28"/>
                <w:lang w:val="ru-RU" w:eastAsia="ru-RU"/>
              </w:rPr>
              <w:t xml:space="preserve"> управление по культуре, спорту и делам молодёжи""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1100300000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43 809,1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обеспечение деятельности (оказание услуг, выполнение работ) муниципальных учреждений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1100300590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43 809,1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F47B4F">
              <w:rPr>
                <w:color w:val="000000"/>
                <w:sz w:val="28"/>
                <w:szCs w:val="28"/>
                <w:lang w:val="ru-RU" w:eastAsia="ru-RU"/>
              </w:rPr>
              <w:t>н</w:t>
            </w:r>
            <w:r w:rsidRPr="00F47B4F">
              <w:rPr>
                <w:color w:val="000000"/>
                <w:sz w:val="28"/>
                <w:szCs w:val="28"/>
                <w:lang w:val="ru-RU" w:eastAsia="ru-RU"/>
              </w:rPr>
              <w:t>ными внебюджетными фондами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1100300590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43 780,6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lastRenderedPageBreak/>
              <w:t>Расходы на выплаты персоналу казенных учреждений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1100300590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43 780,6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1100300590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28,5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1100300590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28,5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"Осуществление представительских расходов"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1100400000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551,9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 xml:space="preserve">Расходы на обеспечение функций органов местного самоуправления </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1100402040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350,2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1100402040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350,2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1100402040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350,2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 xml:space="preserve">Прочие мероприятия органов местного самоуправления </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1100402400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201,7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1100402400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201,7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1100402400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201,7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"Осуществление командировочных расходов"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1100500000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420,0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 xml:space="preserve">Расходы на обеспечение функций органов местного самоуправления </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1100502040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406,3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F47B4F">
              <w:rPr>
                <w:color w:val="000000"/>
                <w:sz w:val="28"/>
                <w:szCs w:val="28"/>
                <w:lang w:val="ru-RU" w:eastAsia="ru-RU"/>
              </w:rPr>
              <w:t>н</w:t>
            </w:r>
            <w:r w:rsidRPr="00F47B4F">
              <w:rPr>
                <w:color w:val="000000"/>
                <w:sz w:val="28"/>
                <w:szCs w:val="28"/>
                <w:lang w:val="ru-RU" w:eastAsia="ru-RU"/>
              </w:rPr>
              <w:t>ными внебюджетными фондами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1100502040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406,3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государственных (муниципальных) органов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1100502040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406,3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 xml:space="preserve">Прочие мероприятия органов местного самоуправления </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1100502400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13,7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F47B4F">
              <w:rPr>
                <w:color w:val="000000"/>
                <w:sz w:val="28"/>
                <w:szCs w:val="28"/>
                <w:lang w:val="ru-RU" w:eastAsia="ru-RU"/>
              </w:rPr>
              <w:t>н</w:t>
            </w:r>
            <w:r w:rsidRPr="00F47B4F">
              <w:rPr>
                <w:color w:val="000000"/>
                <w:sz w:val="28"/>
                <w:szCs w:val="28"/>
                <w:lang w:val="ru-RU" w:eastAsia="ru-RU"/>
              </w:rPr>
              <w:t>ными внебюджетными фондами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1100502400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13,7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государственных (муниципальных) органов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1100502400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13,7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"Обеспечение органов местного самоуправления услугами информац</w:t>
            </w:r>
            <w:r w:rsidRPr="00F47B4F">
              <w:rPr>
                <w:color w:val="000000"/>
                <w:sz w:val="28"/>
                <w:szCs w:val="28"/>
                <w:lang w:val="ru-RU" w:eastAsia="ru-RU"/>
              </w:rPr>
              <w:t>и</w:t>
            </w:r>
            <w:r w:rsidRPr="00F47B4F">
              <w:rPr>
                <w:color w:val="000000"/>
                <w:sz w:val="28"/>
                <w:szCs w:val="28"/>
                <w:lang w:val="ru-RU" w:eastAsia="ru-RU"/>
              </w:rPr>
              <w:t>онных технологий"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1100700000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1 774,7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обеспечение деятельности (оказание услуг, выполнение работ) муниципальных учреждений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1100700590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81,9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1100700590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81,9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1100700590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81,9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 xml:space="preserve">Расходы на обеспечение функций органов местного самоуправления </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1100702040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1 692,8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1100702040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1 692,8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1100702040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1 692,8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lastRenderedPageBreak/>
              <w:t>Основное мероприятие "Создание условий для комплектования и хранения документов физич</w:t>
            </w:r>
            <w:r w:rsidRPr="00F47B4F">
              <w:rPr>
                <w:color w:val="000000"/>
                <w:sz w:val="28"/>
                <w:szCs w:val="28"/>
                <w:lang w:val="ru-RU" w:eastAsia="ru-RU"/>
              </w:rPr>
              <w:t>е</w:t>
            </w:r>
            <w:r w:rsidRPr="00F47B4F">
              <w:rPr>
                <w:color w:val="000000"/>
                <w:sz w:val="28"/>
                <w:szCs w:val="28"/>
                <w:lang w:val="ru-RU" w:eastAsia="ru-RU"/>
              </w:rPr>
              <w:t>ских и юридических лиц"</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1100800000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31,9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Выполнение части полномочий по решению вопросов местного значения в соответствии с з</w:t>
            </w:r>
            <w:r w:rsidRPr="00F47B4F">
              <w:rPr>
                <w:color w:val="000000"/>
                <w:sz w:val="28"/>
                <w:szCs w:val="28"/>
                <w:lang w:val="ru-RU" w:eastAsia="ru-RU"/>
              </w:rPr>
              <w:t>а</w:t>
            </w:r>
            <w:r w:rsidRPr="00F47B4F">
              <w:rPr>
                <w:color w:val="000000"/>
                <w:sz w:val="28"/>
                <w:szCs w:val="28"/>
                <w:lang w:val="ru-RU" w:eastAsia="ru-RU"/>
              </w:rPr>
              <w:t>ключенными соглашениями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1100889010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31,9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1100889010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31,9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1100889010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31,9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Муниципальная программа "Укрепление межнационального и межконфессионального согл</w:t>
            </w:r>
            <w:r w:rsidRPr="00F47B4F">
              <w:rPr>
                <w:color w:val="000000"/>
                <w:sz w:val="28"/>
                <w:szCs w:val="28"/>
                <w:lang w:val="ru-RU" w:eastAsia="ru-RU"/>
              </w:rPr>
              <w:t>а</w:t>
            </w:r>
            <w:r w:rsidRPr="00F47B4F">
              <w:rPr>
                <w:color w:val="000000"/>
                <w:sz w:val="28"/>
                <w:szCs w:val="28"/>
                <w:lang w:val="ru-RU" w:eastAsia="ru-RU"/>
              </w:rPr>
              <w:t xml:space="preserve">сия, профилактика экстремизма в муниципальном образовании городское поселение </w:t>
            </w:r>
            <w:proofErr w:type="spellStart"/>
            <w:r w:rsidRPr="00F47B4F">
              <w:rPr>
                <w:color w:val="000000"/>
                <w:sz w:val="28"/>
                <w:szCs w:val="28"/>
                <w:lang w:val="ru-RU" w:eastAsia="ru-RU"/>
              </w:rPr>
              <w:t>Лянтор</w:t>
            </w:r>
            <w:proofErr w:type="spellEnd"/>
            <w:r w:rsidRPr="00F47B4F">
              <w:rPr>
                <w:color w:val="000000"/>
                <w:sz w:val="28"/>
                <w:szCs w:val="28"/>
                <w:lang w:val="ru-RU" w:eastAsia="ru-RU"/>
              </w:rPr>
              <w:t xml:space="preserve"> на 2023-2025 годы"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751,9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"Организация и проведение просветительской работы среди населения города по формированию общероссийской гражданской идентичности, воспитанию культуры межнационального общения, изучению истории и традиций народов Российской Федерации, их опыта солидарности в укреплении государства и защиты общего Отечества"</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238,7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автономным учреждениям и некоммерческим организациям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1200161600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238,7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Предоставление субсидий бюджетным, автономным учреждениям и иным некоммерческим о</w:t>
            </w:r>
            <w:r w:rsidRPr="00F47B4F">
              <w:rPr>
                <w:color w:val="000000"/>
                <w:sz w:val="28"/>
                <w:szCs w:val="28"/>
                <w:lang w:val="ru-RU" w:eastAsia="ru-RU"/>
              </w:rPr>
              <w:t>р</w:t>
            </w:r>
            <w:r w:rsidRPr="00F47B4F">
              <w:rPr>
                <w:color w:val="000000"/>
                <w:sz w:val="28"/>
                <w:szCs w:val="28"/>
                <w:lang w:val="ru-RU" w:eastAsia="ru-RU"/>
              </w:rPr>
              <w:t>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1200161600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238,7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учреждениям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1200161600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238,7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"Содействие поддержке русского языка как государственного языка Российской Федерации и средства межнационального общения, а также создание условий для сохранения и развития языков народов Российской Федерации, проживающих в муниципал</w:t>
            </w:r>
            <w:r w:rsidRPr="00F47B4F">
              <w:rPr>
                <w:color w:val="000000"/>
                <w:sz w:val="28"/>
                <w:szCs w:val="28"/>
                <w:lang w:val="ru-RU" w:eastAsia="ru-RU"/>
              </w:rPr>
              <w:t>ь</w:t>
            </w:r>
            <w:r w:rsidRPr="00F47B4F">
              <w:rPr>
                <w:color w:val="000000"/>
                <w:sz w:val="28"/>
                <w:szCs w:val="28"/>
                <w:lang w:val="ru-RU" w:eastAsia="ru-RU"/>
              </w:rPr>
              <w:t>ном образовании"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1200200000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80,2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автономным учреждениям и некоммерческим организациям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1200261600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80,2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Предоставление субсидий бюджетным, автономным учреждениям и иным некоммерческим о</w:t>
            </w:r>
            <w:r w:rsidRPr="00F47B4F">
              <w:rPr>
                <w:color w:val="000000"/>
                <w:sz w:val="28"/>
                <w:szCs w:val="28"/>
                <w:lang w:val="ru-RU" w:eastAsia="ru-RU"/>
              </w:rPr>
              <w:t>р</w:t>
            </w:r>
            <w:r w:rsidRPr="00F47B4F">
              <w:rPr>
                <w:color w:val="000000"/>
                <w:sz w:val="28"/>
                <w:szCs w:val="28"/>
                <w:lang w:val="ru-RU" w:eastAsia="ru-RU"/>
              </w:rPr>
              <w:t>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1200261600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80,2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учреждениям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1200261600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80,2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"Создание условий для социокультурной интеграции и адаптации м</w:t>
            </w:r>
            <w:r w:rsidRPr="00F47B4F">
              <w:rPr>
                <w:color w:val="000000"/>
                <w:sz w:val="28"/>
                <w:szCs w:val="28"/>
                <w:lang w:val="ru-RU" w:eastAsia="ru-RU"/>
              </w:rPr>
              <w:t>и</w:t>
            </w:r>
            <w:r w:rsidRPr="00F47B4F">
              <w:rPr>
                <w:color w:val="000000"/>
                <w:sz w:val="28"/>
                <w:szCs w:val="28"/>
                <w:lang w:val="ru-RU" w:eastAsia="ru-RU"/>
              </w:rPr>
              <w:t>грантов"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1200300000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13,0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автономным учреждениям и некоммерческим организациям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1200361600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13,0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Предоставление субсидий бюджетным, автономным учреждениям и иным некоммерческим о</w:t>
            </w:r>
            <w:r w:rsidRPr="00F47B4F">
              <w:rPr>
                <w:color w:val="000000"/>
                <w:sz w:val="28"/>
                <w:szCs w:val="28"/>
                <w:lang w:val="ru-RU" w:eastAsia="ru-RU"/>
              </w:rPr>
              <w:t>р</w:t>
            </w:r>
            <w:r w:rsidRPr="00F47B4F">
              <w:rPr>
                <w:color w:val="000000"/>
                <w:sz w:val="28"/>
                <w:szCs w:val="28"/>
                <w:lang w:val="ru-RU" w:eastAsia="ru-RU"/>
              </w:rPr>
              <w:t>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1200361600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13,0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учреждениям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1200361600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13,0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lastRenderedPageBreak/>
              <w:t>Основное мероприятие "Развитие духовно-нравственных основ и самобытной культуры ро</w:t>
            </w:r>
            <w:r w:rsidRPr="00F47B4F">
              <w:rPr>
                <w:color w:val="000000"/>
                <w:sz w:val="28"/>
                <w:szCs w:val="28"/>
                <w:lang w:val="ru-RU" w:eastAsia="ru-RU"/>
              </w:rPr>
              <w:t>с</w:t>
            </w:r>
            <w:r w:rsidRPr="00F47B4F">
              <w:rPr>
                <w:color w:val="000000"/>
                <w:sz w:val="28"/>
                <w:szCs w:val="28"/>
                <w:lang w:val="ru-RU" w:eastAsia="ru-RU"/>
              </w:rPr>
              <w:t>сийского казачества и повышение его роли в воспитании подрастающего поколения в духе па</w:t>
            </w:r>
            <w:r w:rsidRPr="00F47B4F">
              <w:rPr>
                <w:color w:val="000000"/>
                <w:sz w:val="28"/>
                <w:szCs w:val="28"/>
                <w:lang w:val="ru-RU" w:eastAsia="ru-RU"/>
              </w:rPr>
              <w:t>т</w:t>
            </w:r>
            <w:r w:rsidRPr="00F47B4F">
              <w:rPr>
                <w:color w:val="000000"/>
                <w:sz w:val="28"/>
                <w:szCs w:val="28"/>
                <w:lang w:val="ru-RU" w:eastAsia="ru-RU"/>
              </w:rPr>
              <w:t>риотизма"</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1200400000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38,0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автономным учреждениям и некоммерческим организациям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1200461600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38,0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Предоставление субсидий бюджетным, автономным учреждениям и иным некоммерческим о</w:t>
            </w:r>
            <w:r w:rsidRPr="00F47B4F">
              <w:rPr>
                <w:color w:val="000000"/>
                <w:sz w:val="28"/>
                <w:szCs w:val="28"/>
                <w:lang w:val="ru-RU" w:eastAsia="ru-RU"/>
              </w:rPr>
              <w:t>р</w:t>
            </w:r>
            <w:r w:rsidRPr="00F47B4F">
              <w:rPr>
                <w:color w:val="000000"/>
                <w:sz w:val="28"/>
                <w:szCs w:val="28"/>
                <w:lang w:val="ru-RU" w:eastAsia="ru-RU"/>
              </w:rPr>
              <w:t>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1200461600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38,0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учреждениям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1200461600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38,0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"Содействие этнокультурному многообразию народов России и религ</w:t>
            </w:r>
            <w:r w:rsidRPr="00F47B4F">
              <w:rPr>
                <w:color w:val="000000"/>
                <w:sz w:val="28"/>
                <w:szCs w:val="28"/>
                <w:lang w:val="ru-RU" w:eastAsia="ru-RU"/>
              </w:rPr>
              <w:t>и</w:t>
            </w:r>
            <w:r w:rsidRPr="00F47B4F">
              <w:rPr>
                <w:color w:val="000000"/>
                <w:sz w:val="28"/>
                <w:szCs w:val="28"/>
                <w:lang w:val="ru-RU" w:eastAsia="ru-RU"/>
              </w:rPr>
              <w:t>озным организациям в культурно-просветительской деятельности"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1200600000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281,6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автономным учреждениям и некоммерческим организациям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1200661600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281,6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Предоставление субсидий бюджетным, автономным учреждениям и иным некоммерческим о</w:t>
            </w:r>
            <w:r w:rsidRPr="00F47B4F">
              <w:rPr>
                <w:color w:val="000000"/>
                <w:sz w:val="28"/>
                <w:szCs w:val="28"/>
                <w:lang w:val="ru-RU" w:eastAsia="ru-RU"/>
              </w:rPr>
              <w:t>р</w:t>
            </w:r>
            <w:r w:rsidRPr="00F47B4F">
              <w:rPr>
                <w:color w:val="000000"/>
                <w:sz w:val="28"/>
                <w:szCs w:val="28"/>
                <w:lang w:val="ru-RU" w:eastAsia="ru-RU"/>
              </w:rPr>
              <w:t>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1200661600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281,6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учреждениям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1200661600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281,6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"Совершенствование системы управления в сфере профилактики эк</w:t>
            </w:r>
            <w:r w:rsidRPr="00F47B4F">
              <w:rPr>
                <w:color w:val="000000"/>
                <w:sz w:val="28"/>
                <w:szCs w:val="28"/>
                <w:lang w:val="ru-RU" w:eastAsia="ru-RU"/>
              </w:rPr>
              <w:t>с</w:t>
            </w:r>
            <w:r w:rsidRPr="00F47B4F">
              <w:rPr>
                <w:color w:val="000000"/>
                <w:sz w:val="28"/>
                <w:szCs w:val="28"/>
                <w:lang w:val="ru-RU" w:eastAsia="ru-RU"/>
              </w:rPr>
              <w:t>тремизма на территории муниципального образования"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1200700000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34,1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автономным учреждениям и некоммерческим организациям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1200761600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34,1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Предоставление субсидий бюджетным, автономным учреждениям и иным некоммерческим о</w:t>
            </w:r>
            <w:r w:rsidRPr="00F47B4F">
              <w:rPr>
                <w:color w:val="000000"/>
                <w:sz w:val="28"/>
                <w:szCs w:val="28"/>
                <w:lang w:val="ru-RU" w:eastAsia="ru-RU"/>
              </w:rPr>
              <w:t>р</w:t>
            </w:r>
            <w:r w:rsidRPr="00F47B4F">
              <w:rPr>
                <w:color w:val="000000"/>
                <w:sz w:val="28"/>
                <w:szCs w:val="28"/>
                <w:lang w:val="ru-RU" w:eastAsia="ru-RU"/>
              </w:rPr>
              <w:t>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1200761600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34,1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учреждениям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1200761600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34,1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"Реализация комплексной информационной кампании, направленной на укрепление общегражданской идентичности и межнационального (межэтнического), межко</w:t>
            </w:r>
            <w:r w:rsidRPr="00F47B4F">
              <w:rPr>
                <w:color w:val="000000"/>
                <w:sz w:val="28"/>
                <w:szCs w:val="28"/>
                <w:lang w:val="ru-RU" w:eastAsia="ru-RU"/>
              </w:rPr>
              <w:t>н</w:t>
            </w:r>
            <w:r w:rsidRPr="00F47B4F">
              <w:rPr>
                <w:color w:val="000000"/>
                <w:sz w:val="28"/>
                <w:szCs w:val="28"/>
                <w:lang w:val="ru-RU" w:eastAsia="ru-RU"/>
              </w:rPr>
              <w:t>фессионального и межкультурного взаимодействия"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1200800000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28,0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автономным учреждениям и некоммерческим организациям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1200861600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28,0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Предоставление субсидий бюджетным, автономным учреждениям и иным некоммерческим о</w:t>
            </w:r>
            <w:r w:rsidRPr="00F47B4F">
              <w:rPr>
                <w:color w:val="000000"/>
                <w:sz w:val="28"/>
                <w:szCs w:val="28"/>
                <w:lang w:val="ru-RU" w:eastAsia="ru-RU"/>
              </w:rPr>
              <w:t>р</w:t>
            </w:r>
            <w:r w:rsidRPr="00F47B4F">
              <w:rPr>
                <w:color w:val="000000"/>
                <w:sz w:val="28"/>
                <w:szCs w:val="28"/>
                <w:lang w:val="ru-RU" w:eastAsia="ru-RU"/>
              </w:rPr>
              <w:t>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1200861600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28,0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учреждениям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1200861600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28,0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"Осуществление мониторинга состояния межнациональных, межко</w:t>
            </w:r>
            <w:r w:rsidRPr="00F47B4F">
              <w:rPr>
                <w:color w:val="000000"/>
                <w:sz w:val="28"/>
                <w:szCs w:val="28"/>
                <w:lang w:val="ru-RU" w:eastAsia="ru-RU"/>
              </w:rPr>
              <w:t>н</w:t>
            </w:r>
            <w:r w:rsidRPr="00F47B4F">
              <w:rPr>
                <w:color w:val="000000"/>
                <w:sz w:val="28"/>
                <w:szCs w:val="28"/>
                <w:lang w:val="ru-RU" w:eastAsia="ru-RU"/>
              </w:rPr>
              <w:t>фессиональных отношений, раннего предупреждения конфликтных ситуаций и выявления фа</w:t>
            </w:r>
            <w:r w:rsidRPr="00F47B4F">
              <w:rPr>
                <w:color w:val="000000"/>
                <w:sz w:val="28"/>
                <w:szCs w:val="28"/>
                <w:lang w:val="ru-RU" w:eastAsia="ru-RU"/>
              </w:rPr>
              <w:t>к</w:t>
            </w:r>
            <w:r w:rsidRPr="00F47B4F">
              <w:rPr>
                <w:color w:val="000000"/>
                <w:sz w:val="28"/>
                <w:szCs w:val="28"/>
                <w:lang w:val="ru-RU" w:eastAsia="ru-RU"/>
              </w:rPr>
              <w:t>тов распространения идеологии экстремизма, в том числе средств массовой информации и и</w:t>
            </w:r>
            <w:r w:rsidRPr="00F47B4F">
              <w:rPr>
                <w:color w:val="000000"/>
                <w:sz w:val="28"/>
                <w:szCs w:val="28"/>
                <w:lang w:val="ru-RU" w:eastAsia="ru-RU"/>
              </w:rPr>
              <w:t>н</w:t>
            </w:r>
            <w:r w:rsidRPr="00F47B4F">
              <w:rPr>
                <w:color w:val="000000"/>
                <w:sz w:val="28"/>
                <w:szCs w:val="28"/>
                <w:lang w:val="ru-RU" w:eastAsia="ru-RU"/>
              </w:rPr>
              <w:t>формационно-телекоммуникационных сетей, включая сеть Интернет"</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1200900000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38,3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автономным учреждениям и некоммерческим организациям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1200961600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38,3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lastRenderedPageBreak/>
              <w:t>Предоставление субсидий бюджетным, автономным учреждениям и иным некоммерческим о</w:t>
            </w:r>
            <w:r w:rsidRPr="00F47B4F">
              <w:rPr>
                <w:color w:val="000000"/>
                <w:sz w:val="28"/>
                <w:szCs w:val="28"/>
                <w:lang w:val="ru-RU" w:eastAsia="ru-RU"/>
              </w:rPr>
              <w:t>р</w:t>
            </w:r>
            <w:r w:rsidRPr="00F47B4F">
              <w:rPr>
                <w:color w:val="000000"/>
                <w:sz w:val="28"/>
                <w:szCs w:val="28"/>
                <w:lang w:val="ru-RU" w:eastAsia="ru-RU"/>
              </w:rPr>
              <w:t>ганизациям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1200961600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38,3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Субсидии бюджетным учреждениям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1200961600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610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38,3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 xml:space="preserve">Муниципальная программа "Материально-техническое обеспечение деятельности органов местного самоуправления и муниципальных учреждений городского поселения </w:t>
            </w:r>
            <w:proofErr w:type="spellStart"/>
            <w:r w:rsidRPr="00F47B4F">
              <w:rPr>
                <w:color w:val="000000"/>
                <w:sz w:val="28"/>
                <w:szCs w:val="28"/>
                <w:lang w:val="ru-RU" w:eastAsia="ru-RU"/>
              </w:rPr>
              <w:t>Лянтор</w:t>
            </w:r>
            <w:proofErr w:type="spellEnd"/>
            <w:r w:rsidRPr="00F47B4F">
              <w:rPr>
                <w:color w:val="000000"/>
                <w:sz w:val="28"/>
                <w:szCs w:val="28"/>
                <w:lang w:val="ru-RU" w:eastAsia="ru-RU"/>
              </w:rPr>
              <w:t xml:space="preserve"> на 2021 – 2023 годы"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149 910,9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"Эксплуатация и содержание муниципального имущества"</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8 058,0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обеспечение деятельности (оказание услуг, выполнение работ) муниципальных учреждений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1300100590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8 058,0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1300100590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7 906,1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1300100590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7 906,1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бюджетные ассигнования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1300100590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151,8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Уплата налогов, сборов и иных платежей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1300100590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850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151,8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"Капитальный и текущий ремонт муниципального имущества"</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1300200000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118,8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обеспечение деятельности (оказание услуг, выполнение работ) муниципальных учреждений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1300200590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118,8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1300200590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118,8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1300200590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118,8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"Транспортное обслуживание органов местного самоуправления и м</w:t>
            </w:r>
            <w:r w:rsidRPr="00F47B4F">
              <w:rPr>
                <w:color w:val="000000"/>
                <w:sz w:val="28"/>
                <w:szCs w:val="28"/>
                <w:lang w:val="ru-RU" w:eastAsia="ru-RU"/>
              </w:rPr>
              <w:t>у</w:t>
            </w:r>
            <w:r w:rsidRPr="00F47B4F">
              <w:rPr>
                <w:color w:val="000000"/>
                <w:sz w:val="28"/>
                <w:szCs w:val="28"/>
                <w:lang w:val="ru-RU" w:eastAsia="ru-RU"/>
              </w:rPr>
              <w:t>ниципальных учреждений"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1300300000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1 162,1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обеспечение деятельности (оказание услуг, выполнение работ) обслуживаемых м</w:t>
            </w:r>
            <w:r w:rsidRPr="00F47B4F">
              <w:rPr>
                <w:color w:val="000000"/>
                <w:sz w:val="28"/>
                <w:szCs w:val="28"/>
                <w:lang w:val="ru-RU" w:eastAsia="ru-RU"/>
              </w:rPr>
              <w:t>у</w:t>
            </w:r>
            <w:r w:rsidRPr="00F47B4F">
              <w:rPr>
                <w:color w:val="000000"/>
                <w:sz w:val="28"/>
                <w:szCs w:val="28"/>
                <w:lang w:val="ru-RU" w:eastAsia="ru-RU"/>
              </w:rPr>
              <w:t>ниципальных учреждений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1300300890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1 162,1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1300300890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1 162,1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1300300890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1 162,1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"Обеспечение материально-техническими и информационными ресу</w:t>
            </w:r>
            <w:r w:rsidRPr="00F47B4F">
              <w:rPr>
                <w:color w:val="000000"/>
                <w:sz w:val="28"/>
                <w:szCs w:val="28"/>
                <w:lang w:val="ru-RU" w:eastAsia="ru-RU"/>
              </w:rPr>
              <w:t>р</w:t>
            </w:r>
            <w:r w:rsidRPr="00F47B4F">
              <w:rPr>
                <w:color w:val="000000"/>
                <w:sz w:val="28"/>
                <w:szCs w:val="28"/>
                <w:lang w:val="ru-RU" w:eastAsia="ru-RU"/>
              </w:rPr>
              <w:t>сами"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1300400000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90 570,6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обеспечение деятельности (оказание услуг, выполнение работ) муниципальных учреждений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1300400590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10 064,3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1300400590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10 064,3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1300400590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10 064,3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lastRenderedPageBreak/>
              <w:t>Расходы на материально-техническое обеспечение деятельности органов местного самоупра</w:t>
            </w:r>
            <w:r w:rsidRPr="00F47B4F">
              <w:rPr>
                <w:color w:val="000000"/>
                <w:sz w:val="28"/>
                <w:szCs w:val="28"/>
                <w:lang w:val="ru-RU" w:eastAsia="ru-RU"/>
              </w:rPr>
              <w:t>в</w:t>
            </w:r>
            <w:r w:rsidRPr="00F47B4F">
              <w:rPr>
                <w:color w:val="000000"/>
                <w:sz w:val="28"/>
                <w:szCs w:val="28"/>
                <w:lang w:val="ru-RU" w:eastAsia="ru-RU"/>
              </w:rPr>
              <w:t>ления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1300400790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1 354,8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1300400790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1 354,8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1300400790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1 354,8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 xml:space="preserve">Прочие мероприятия органов местного самоуправления </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1300402400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1300402400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1300402400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8 831,9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8 831,9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8 831,9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Осуществление первичного воинского учёта на территориях, где отсутствуют военные коми</w:t>
            </w:r>
            <w:r w:rsidRPr="00F47B4F">
              <w:rPr>
                <w:color w:val="000000"/>
                <w:sz w:val="28"/>
                <w:szCs w:val="28"/>
                <w:lang w:val="ru-RU" w:eastAsia="ru-RU"/>
              </w:rPr>
              <w:t>с</w:t>
            </w:r>
            <w:r w:rsidRPr="00F47B4F">
              <w:rPr>
                <w:color w:val="000000"/>
                <w:sz w:val="28"/>
                <w:szCs w:val="28"/>
                <w:lang w:val="ru-RU" w:eastAsia="ru-RU"/>
              </w:rPr>
              <w:t>сариаты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1300451180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125,4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1300451180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125,4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1300451180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125,4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Приобретение специализированной техники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1300489198</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70 189,6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1300489198</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70 189,6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1300489198</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70 189,6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"Совершенствование системы оплаты труда работников МУ "</w:t>
            </w:r>
            <w:proofErr w:type="spellStart"/>
            <w:r w:rsidRPr="00F47B4F">
              <w:rPr>
                <w:color w:val="000000"/>
                <w:sz w:val="28"/>
                <w:szCs w:val="28"/>
                <w:lang w:val="ru-RU" w:eastAsia="ru-RU"/>
              </w:rPr>
              <w:t>Лянто</w:t>
            </w:r>
            <w:r w:rsidRPr="00F47B4F">
              <w:rPr>
                <w:color w:val="000000"/>
                <w:sz w:val="28"/>
                <w:szCs w:val="28"/>
                <w:lang w:val="ru-RU" w:eastAsia="ru-RU"/>
              </w:rPr>
              <w:t>р</w:t>
            </w:r>
            <w:r w:rsidRPr="00F47B4F">
              <w:rPr>
                <w:color w:val="000000"/>
                <w:sz w:val="28"/>
                <w:szCs w:val="28"/>
                <w:lang w:val="ru-RU" w:eastAsia="ru-RU"/>
              </w:rPr>
              <w:t>ское</w:t>
            </w:r>
            <w:proofErr w:type="spellEnd"/>
            <w:r w:rsidRPr="00F47B4F">
              <w:rPr>
                <w:color w:val="000000"/>
                <w:sz w:val="28"/>
                <w:szCs w:val="28"/>
                <w:lang w:val="ru-RU" w:eastAsia="ru-RU"/>
              </w:rPr>
              <w:t xml:space="preserve"> ХЭУ""</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1300500000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48 596,6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обеспечение деятельности (оказание услуг, выполнение работ) муниципальных учреждений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1300500590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48 566,6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F47B4F">
              <w:rPr>
                <w:color w:val="000000"/>
                <w:sz w:val="28"/>
                <w:szCs w:val="28"/>
                <w:lang w:val="ru-RU" w:eastAsia="ru-RU"/>
              </w:rPr>
              <w:t>н</w:t>
            </w:r>
            <w:r w:rsidRPr="00F47B4F">
              <w:rPr>
                <w:color w:val="000000"/>
                <w:sz w:val="28"/>
                <w:szCs w:val="28"/>
                <w:lang w:val="ru-RU" w:eastAsia="ru-RU"/>
              </w:rPr>
              <w:t>ными внебюджетными фондами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1300500590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48 566,6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казенных учреждений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1300500590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48 566,6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Реализация мероприятий по содействию трудоустройству граждан</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1300585060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30,0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F47B4F">
              <w:rPr>
                <w:color w:val="000000"/>
                <w:sz w:val="28"/>
                <w:szCs w:val="28"/>
                <w:lang w:val="ru-RU" w:eastAsia="ru-RU"/>
              </w:rPr>
              <w:t>н</w:t>
            </w:r>
            <w:r w:rsidRPr="00F47B4F">
              <w:rPr>
                <w:color w:val="000000"/>
                <w:sz w:val="28"/>
                <w:szCs w:val="28"/>
                <w:lang w:val="ru-RU" w:eastAsia="ru-RU"/>
              </w:rPr>
              <w:t>ными внебюджетными фондами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1300585060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30,0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казенных учреждений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1300585060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30,0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lastRenderedPageBreak/>
              <w:t>Основное мероприятие "Организация работы по проведению медицинского обследования р</w:t>
            </w:r>
            <w:r w:rsidRPr="00F47B4F">
              <w:rPr>
                <w:color w:val="000000"/>
                <w:sz w:val="28"/>
                <w:szCs w:val="28"/>
                <w:lang w:val="ru-RU" w:eastAsia="ru-RU"/>
              </w:rPr>
              <w:t>а</w:t>
            </w:r>
            <w:r w:rsidRPr="00F47B4F">
              <w:rPr>
                <w:color w:val="000000"/>
                <w:sz w:val="28"/>
                <w:szCs w:val="28"/>
                <w:lang w:val="ru-RU" w:eastAsia="ru-RU"/>
              </w:rPr>
              <w:t>ботников МУ "</w:t>
            </w:r>
            <w:proofErr w:type="spellStart"/>
            <w:r w:rsidRPr="00F47B4F">
              <w:rPr>
                <w:color w:val="000000"/>
                <w:sz w:val="28"/>
                <w:szCs w:val="28"/>
                <w:lang w:val="ru-RU" w:eastAsia="ru-RU"/>
              </w:rPr>
              <w:t>Лянторское</w:t>
            </w:r>
            <w:proofErr w:type="spellEnd"/>
            <w:r w:rsidRPr="00F47B4F">
              <w:rPr>
                <w:color w:val="000000"/>
                <w:sz w:val="28"/>
                <w:szCs w:val="28"/>
                <w:lang w:val="ru-RU" w:eastAsia="ru-RU"/>
              </w:rPr>
              <w:t xml:space="preserve"> ХЭУ""</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1300600000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1 404,8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обеспечение деятельности (оказание услуг, выполнение работ) муниципальных учреждений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1300600590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1 404,8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1300600590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1 404,8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1300600590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1 404,8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Муниципальная программа "Формирование комфортной городской среды на 2023-2027 годы"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1500000000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29 228,0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"Устройство городских парков"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1500300000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273,4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1500320600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273,4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1500320600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273,4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1500320600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273,4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"Обустройство скверов в микрорайонах города"</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1500400000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3 135,1</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1500420600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2 852,5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1500420600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2 852,5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1500420600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2 852,5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Благоустройство мест общего пользования территорий поселений из местного бюджета</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1500489184</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282,5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1500489184</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282,5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1500489184</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282,5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"Благоустройство территории общего пользования"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1500500000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2 876,3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Благоустройство территории общего пользования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1500589157</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2 876,3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1500589157</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2 876,3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1500589157</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2 876,3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Основное мероприятие "Федеральный проект "Формирование комфортной городской среды""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150F200000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22 943,3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Реализация программ формирования современной городской среды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150F255550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22 943,3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150F255550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22 943,3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150F255550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22 943,3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Непрограммное направление деятельности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17 655,9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Непрограммное направление расходов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4010000000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17 655,9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по непрограммному направлению деятельности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4010100000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17 655,9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 xml:space="preserve">Расходы на обеспечение деятельности (оказание услуг, выполнение работ) муниципальных </w:t>
            </w:r>
            <w:r w:rsidRPr="00F47B4F">
              <w:rPr>
                <w:color w:val="000000"/>
                <w:sz w:val="28"/>
                <w:szCs w:val="28"/>
                <w:lang w:val="ru-RU" w:eastAsia="ru-RU"/>
              </w:rPr>
              <w:lastRenderedPageBreak/>
              <w:t>учреждений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lastRenderedPageBreak/>
              <w:t>4010100590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105,8</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F47B4F">
              <w:rPr>
                <w:color w:val="000000"/>
                <w:sz w:val="28"/>
                <w:szCs w:val="28"/>
                <w:lang w:val="ru-RU" w:eastAsia="ru-RU"/>
              </w:rPr>
              <w:t>н</w:t>
            </w:r>
            <w:r w:rsidRPr="00F47B4F">
              <w:rPr>
                <w:color w:val="000000"/>
                <w:sz w:val="28"/>
                <w:szCs w:val="28"/>
                <w:lang w:val="ru-RU" w:eastAsia="ru-RU"/>
              </w:rPr>
              <w:t>ными внебюджетными фондами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4010100590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7,3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казенных учреждений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4010100590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110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7,3</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4010100590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80,5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4010100590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80,5</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бюджетные ассигнования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4010100590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18,0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Уплата налогов, сборов и иных платежей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4010100590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850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18,0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Реализация государственных функций, связанных с общегосударственным управлением</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4010100690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10 012,7</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Обслуживание государственного (муниципального) долга</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4010100690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700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Обслуживание муниципального долга</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4010100690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730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4,2</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бюджетные ассигнования</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4010100690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10 008,6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Исполнение судебных актов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4010100690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830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9 739,0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Уплата налогов, сборов и иных платежей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4010100690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850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269,6</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 xml:space="preserve">Прочие мероприятия органов местного самоуправления </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4010102400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F47B4F">
              <w:rPr>
                <w:color w:val="000000"/>
                <w:sz w:val="28"/>
                <w:szCs w:val="28"/>
                <w:lang w:val="ru-RU" w:eastAsia="ru-RU"/>
              </w:rPr>
              <w:t>н</w:t>
            </w:r>
            <w:r w:rsidRPr="00F47B4F">
              <w:rPr>
                <w:color w:val="000000"/>
                <w:sz w:val="28"/>
                <w:szCs w:val="28"/>
                <w:lang w:val="ru-RU" w:eastAsia="ru-RU"/>
              </w:rPr>
              <w:t>ными внебюджетными фондами</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4010102400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выплаты персоналу государственных (муниципальных) органов</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4010102400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120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4,9</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Расходы на проведение мероприятий</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4010120600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1 631,0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Закупка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4010120600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1 631,0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закупки товаров, работ и услуг для обеспечения государственных (муниципальных) нужд</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4010120600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240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1 631,0</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межбюджетные трансферты на финансовое обеспечение полномочий, передаваемых на уровень муниципального района</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4010189020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5 901,4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Межбюджетные трансферты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4010189020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500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5 901,4</w:t>
            </w:r>
          </w:p>
        </w:tc>
      </w:tr>
      <w:tr w:rsidR="00F47B4F" w:rsidRPr="00F47B4F" w:rsidTr="00F47B4F">
        <w:trPr>
          <w:trHeight w:val="20"/>
        </w:trPr>
        <w:tc>
          <w:tcPr>
            <w:tcW w:w="11781"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Иные межбюджетные трансферты</w:t>
            </w:r>
          </w:p>
        </w:tc>
        <w:tc>
          <w:tcPr>
            <w:tcW w:w="1679"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4010189020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center"/>
              <w:rPr>
                <w:color w:val="000000"/>
                <w:sz w:val="28"/>
                <w:szCs w:val="28"/>
                <w:lang w:val="ru-RU" w:eastAsia="ru-RU"/>
              </w:rPr>
            </w:pPr>
            <w:r w:rsidRPr="00F47B4F">
              <w:rPr>
                <w:color w:val="000000"/>
                <w:sz w:val="28"/>
                <w:szCs w:val="28"/>
                <w:lang w:val="ru-RU" w:eastAsia="ru-RU"/>
              </w:rPr>
              <w:t>540</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5 901,4</w:t>
            </w:r>
          </w:p>
        </w:tc>
      </w:tr>
      <w:tr w:rsidR="00F47B4F" w:rsidRPr="00F47B4F" w:rsidTr="00F47B4F">
        <w:trPr>
          <w:trHeight w:val="375"/>
        </w:trPr>
        <w:tc>
          <w:tcPr>
            <w:tcW w:w="1428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rPr>
                <w:color w:val="000000"/>
                <w:sz w:val="28"/>
                <w:szCs w:val="28"/>
                <w:lang w:val="ru-RU" w:eastAsia="ru-RU"/>
              </w:rPr>
            </w:pPr>
            <w:r w:rsidRPr="00F47B4F">
              <w:rPr>
                <w:color w:val="000000"/>
                <w:sz w:val="28"/>
                <w:szCs w:val="28"/>
                <w:lang w:val="ru-RU" w:eastAsia="ru-RU"/>
              </w:rPr>
              <w:t>Итого</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F47B4F" w:rsidRPr="00F47B4F" w:rsidRDefault="00F47B4F" w:rsidP="00F47B4F">
            <w:pPr>
              <w:suppressAutoHyphens w:val="0"/>
              <w:jc w:val="right"/>
              <w:rPr>
                <w:color w:val="000000"/>
                <w:sz w:val="28"/>
                <w:szCs w:val="28"/>
                <w:lang w:val="ru-RU" w:eastAsia="ru-RU"/>
              </w:rPr>
            </w:pPr>
            <w:r w:rsidRPr="00F47B4F">
              <w:rPr>
                <w:color w:val="000000"/>
                <w:sz w:val="28"/>
                <w:szCs w:val="28"/>
                <w:lang w:val="ru-RU" w:eastAsia="ru-RU"/>
              </w:rPr>
              <w:t>692 027,0</w:t>
            </w:r>
          </w:p>
        </w:tc>
      </w:tr>
    </w:tbl>
    <w:p w:rsidR="00F47B4F" w:rsidRPr="00F47B4F" w:rsidRDefault="00F47B4F" w:rsidP="00F47B4F">
      <w:pPr>
        <w:suppressAutoHyphens w:val="0"/>
        <w:spacing w:after="200" w:line="276" w:lineRule="auto"/>
        <w:rPr>
          <w:rFonts w:ascii="Calibri" w:eastAsia="Calibri" w:hAnsi="Calibri"/>
          <w:sz w:val="22"/>
          <w:szCs w:val="22"/>
          <w:lang w:val="ru-RU" w:eastAsia="en-US"/>
        </w:rPr>
      </w:pPr>
    </w:p>
    <w:p w:rsidR="00F47B4F" w:rsidRDefault="00F47B4F" w:rsidP="00E20A8A">
      <w:pPr>
        <w:ind w:right="140"/>
        <w:jc w:val="both"/>
        <w:rPr>
          <w:sz w:val="28"/>
          <w:lang w:val="ru-RU"/>
        </w:rPr>
      </w:pPr>
    </w:p>
    <w:tbl>
      <w:tblPr>
        <w:tblW w:w="15842" w:type="dxa"/>
        <w:tblInd w:w="93" w:type="dxa"/>
        <w:tblLook w:val="04A0" w:firstRow="1" w:lastRow="0" w:firstColumn="1" w:lastColumn="0" w:noHBand="0" w:noVBand="1"/>
      </w:tblPr>
      <w:tblGrid>
        <w:gridCol w:w="9796"/>
        <w:gridCol w:w="1920"/>
        <w:gridCol w:w="940"/>
        <w:gridCol w:w="1442"/>
        <w:gridCol w:w="1744"/>
      </w:tblGrid>
      <w:tr w:rsidR="0045311B" w:rsidRPr="0045311B" w:rsidTr="00E52958">
        <w:trPr>
          <w:trHeight w:val="20"/>
        </w:trPr>
        <w:tc>
          <w:tcPr>
            <w:tcW w:w="9796"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192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4126" w:type="dxa"/>
            <w:gridSpan w:val="3"/>
            <w:tcBorders>
              <w:top w:val="nil"/>
              <w:left w:val="nil"/>
              <w:bottom w:val="nil"/>
              <w:right w:val="nil"/>
            </w:tcBorders>
            <w:shd w:val="clear" w:color="auto" w:fill="auto"/>
            <w:noWrap/>
            <w:vAlign w:val="bottom"/>
            <w:hideMark/>
          </w:tcPr>
          <w:p w:rsidR="0045311B" w:rsidRPr="0045311B" w:rsidRDefault="0045311B" w:rsidP="00E52958">
            <w:pPr>
              <w:suppressAutoHyphens w:val="0"/>
              <w:rPr>
                <w:color w:val="000000"/>
                <w:sz w:val="28"/>
                <w:szCs w:val="28"/>
                <w:lang w:val="ru-RU" w:eastAsia="ru-RU"/>
              </w:rPr>
            </w:pPr>
            <w:r w:rsidRPr="0045311B">
              <w:rPr>
                <w:color w:val="000000"/>
                <w:sz w:val="28"/>
                <w:szCs w:val="28"/>
                <w:lang w:val="ru-RU" w:eastAsia="ru-RU"/>
              </w:rPr>
              <w:t xml:space="preserve">Приложение 10 </w:t>
            </w:r>
          </w:p>
        </w:tc>
      </w:tr>
      <w:tr w:rsidR="0045311B" w:rsidRPr="0045311B" w:rsidTr="00E52958">
        <w:trPr>
          <w:trHeight w:val="20"/>
        </w:trPr>
        <w:tc>
          <w:tcPr>
            <w:tcW w:w="9796"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192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4126" w:type="dxa"/>
            <w:gridSpan w:val="3"/>
            <w:tcBorders>
              <w:top w:val="nil"/>
              <w:left w:val="nil"/>
              <w:bottom w:val="nil"/>
              <w:right w:val="nil"/>
            </w:tcBorders>
            <w:shd w:val="clear" w:color="auto" w:fill="auto"/>
            <w:noWrap/>
            <w:vAlign w:val="bottom"/>
            <w:hideMark/>
          </w:tcPr>
          <w:p w:rsidR="0045311B" w:rsidRPr="0045311B" w:rsidRDefault="00E52958" w:rsidP="00E52958">
            <w:pPr>
              <w:suppressAutoHyphens w:val="0"/>
              <w:rPr>
                <w:color w:val="000000"/>
                <w:sz w:val="28"/>
                <w:szCs w:val="28"/>
                <w:lang w:val="ru-RU" w:eastAsia="ru-RU"/>
              </w:rPr>
            </w:pPr>
            <w:r>
              <w:rPr>
                <w:color w:val="000000"/>
                <w:sz w:val="28"/>
                <w:szCs w:val="28"/>
                <w:lang w:val="ru-RU" w:eastAsia="ru-RU"/>
              </w:rPr>
              <w:t xml:space="preserve">к </w:t>
            </w:r>
            <w:r w:rsidR="0045311B" w:rsidRPr="0045311B">
              <w:rPr>
                <w:color w:val="000000"/>
                <w:sz w:val="28"/>
                <w:szCs w:val="28"/>
                <w:lang w:val="ru-RU" w:eastAsia="ru-RU"/>
              </w:rPr>
              <w:t>решени</w:t>
            </w:r>
            <w:r>
              <w:rPr>
                <w:color w:val="000000"/>
                <w:sz w:val="28"/>
                <w:szCs w:val="28"/>
                <w:lang w:val="ru-RU" w:eastAsia="ru-RU"/>
              </w:rPr>
              <w:t>ю</w:t>
            </w:r>
            <w:r w:rsidR="0045311B" w:rsidRPr="0045311B">
              <w:rPr>
                <w:color w:val="000000"/>
                <w:sz w:val="28"/>
                <w:szCs w:val="28"/>
                <w:lang w:val="ru-RU" w:eastAsia="ru-RU"/>
              </w:rPr>
              <w:t xml:space="preserve"> Совета депутатов</w:t>
            </w:r>
          </w:p>
        </w:tc>
      </w:tr>
      <w:tr w:rsidR="0045311B" w:rsidRPr="0045311B" w:rsidTr="00E52958">
        <w:trPr>
          <w:trHeight w:val="20"/>
        </w:trPr>
        <w:tc>
          <w:tcPr>
            <w:tcW w:w="9796"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192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4126" w:type="dxa"/>
            <w:gridSpan w:val="3"/>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городского поселения </w:t>
            </w:r>
            <w:proofErr w:type="spellStart"/>
            <w:r w:rsidRPr="0045311B">
              <w:rPr>
                <w:color w:val="000000"/>
                <w:sz w:val="28"/>
                <w:szCs w:val="28"/>
                <w:lang w:val="ru-RU" w:eastAsia="ru-RU"/>
              </w:rPr>
              <w:t>Лянтор</w:t>
            </w:r>
            <w:proofErr w:type="spellEnd"/>
          </w:p>
        </w:tc>
      </w:tr>
      <w:tr w:rsidR="0045311B" w:rsidRPr="0045311B" w:rsidTr="00E52958">
        <w:trPr>
          <w:trHeight w:val="20"/>
        </w:trPr>
        <w:tc>
          <w:tcPr>
            <w:tcW w:w="9796"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192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4126" w:type="dxa"/>
            <w:gridSpan w:val="3"/>
            <w:tcBorders>
              <w:top w:val="nil"/>
              <w:left w:val="nil"/>
              <w:bottom w:val="nil"/>
              <w:right w:val="nil"/>
            </w:tcBorders>
            <w:shd w:val="clear" w:color="auto" w:fill="auto"/>
            <w:noWrap/>
            <w:vAlign w:val="bottom"/>
            <w:hideMark/>
          </w:tcPr>
          <w:p w:rsidR="0045311B" w:rsidRPr="0045311B" w:rsidRDefault="0045311B" w:rsidP="00E52958">
            <w:pPr>
              <w:suppressAutoHyphens w:val="0"/>
              <w:rPr>
                <w:color w:val="000000"/>
                <w:sz w:val="28"/>
                <w:szCs w:val="28"/>
                <w:lang w:val="ru-RU" w:eastAsia="ru-RU"/>
              </w:rPr>
            </w:pPr>
            <w:r w:rsidRPr="0045311B">
              <w:rPr>
                <w:color w:val="000000"/>
                <w:sz w:val="28"/>
                <w:szCs w:val="28"/>
                <w:lang w:val="ru-RU" w:eastAsia="ru-RU"/>
              </w:rPr>
              <w:t>от "</w:t>
            </w:r>
            <w:r w:rsidR="00E52958">
              <w:rPr>
                <w:color w:val="000000"/>
                <w:sz w:val="28"/>
                <w:szCs w:val="28"/>
                <w:lang w:val="ru-RU" w:eastAsia="ru-RU"/>
              </w:rPr>
              <w:t>28</w:t>
            </w:r>
            <w:r w:rsidRPr="0045311B">
              <w:rPr>
                <w:color w:val="000000"/>
                <w:sz w:val="28"/>
                <w:szCs w:val="28"/>
                <w:lang w:val="ru-RU" w:eastAsia="ru-RU"/>
              </w:rPr>
              <w:t xml:space="preserve">" ноября 2023 года № </w:t>
            </w:r>
            <w:r w:rsidR="00E52958">
              <w:rPr>
                <w:color w:val="000000"/>
                <w:sz w:val="28"/>
                <w:szCs w:val="28"/>
                <w:lang w:val="ru-RU" w:eastAsia="ru-RU"/>
              </w:rPr>
              <w:t>19</w:t>
            </w:r>
          </w:p>
        </w:tc>
      </w:tr>
      <w:tr w:rsidR="0045311B" w:rsidRPr="0045311B" w:rsidTr="00E52958">
        <w:trPr>
          <w:trHeight w:val="255"/>
        </w:trPr>
        <w:tc>
          <w:tcPr>
            <w:tcW w:w="9796"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192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94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1442"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1744"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r>
      <w:tr w:rsidR="0045311B" w:rsidRPr="0045311B" w:rsidTr="00E52958">
        <w:trPr>
          <w:trHeight w:val="375"/>
        </w:trPr>
        <w:tc>
          <w:tcPr>
            <w:tcW w:w="9796"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sz w:val="28"/>
                <w:szCs w:val="28"/>
                <w:lang w:val="ru-RU" w:eastAsia="ru-RU"/>
              </w:rPr>
            </w:pPr>
          </w:p>
        </w:tc>
        <w:tc>
          <w:tcPr>
            <w:tcW w:w="192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sz w:val="28"/>
                <w:szCs w:val="28"/>
                <w:lang w:val="ru-RU" w:eastAsia="ru-RU"/>
              </w:rPr>
            </w:pPr>
          </w:p>
        </w:tc>
        <w:tc>
          <w:tcPr>
            <w:tcW w:w="94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1442"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1744"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r>
      <w:tr w:rsidR="0045311B" w:rsidRPr="006518F7" w:rsidTr="00E52958">
        <w:trPr>
          <w:trHeight w:val="20"/>
        </w:trPr>
        <w:tc>
          <w:tcPr>
            <w:tcW w:w="15842" w:type="dxa"/>
            <w:gridSpan w:val="5"/>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Распределение бюджетных ассигнований по целевым статьям</w:t>
            </w:r>
          </w:p>
        </w:tc>
      </w:tr>
      <w:tr w:rsidR="0045311B" w:rsidRPr="006518F7" w:rsidTr="00E52958">
        <w:trPr>
          <w:trHeight w:val="20"/>
        </w:trPr>
        <w:tc>
          <w:tcPr>
            <w:tcW w:w="15842" w:type="dxa"/>
            <w:gridSpan w:val="5"/>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(муниципальным программам и непрограммным направлениям деятельности), группам и подгруппам</w:t>
            </w:r>
          </w:p>
        </w:tc>
      </w:tr>
      <w:tr w:rsidR="0045311B" w:rsidRPr="006518F7" w:rsidTr="00E52958">
        <w:trPr>
          <w:trHeight w:val="20"/>
        </w:trPr>
        <w:tc>
          <w:tcPr>
            <w:tcW w:w="15842" w:type="dxa"/>
            <w:gridSpan w:val="5"/>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xml:space="preserve">видов расходов классификации расходов бюджета городского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w:t>
            </w:r>
          </w:p>
        </w:tc>
      </w:tr>
      <w:tr w:rsidR="0045311B" w:rsidRPr="006518F7" w:rsidTr="00E52958">
        <w:trPr>
          <w:trHeight w:val="20"/>
        </w:trPr>
        <w:tc>
          <w:tcPr>
            <w:tcW w:w="15842" w:type="dxa"/>
            <w:gridSpan w:val="5"/>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на плановый период 2024 и 2025 годов</w:t>
            </w:r>
          </w:p>
        </w:tc>
      </w:tr>
      <w:tr w:rsidR="0045311B" w:rsidRPr="006518F7" w:rsidTr="00E52958">
        <w:trPr>
          <w:trHeight w:val="375"/>
        </w:trPr>
        <w:tc>
          <w:tcPr>
            <w:tcW w:w="9796" w:type="dxa"/>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1920" w:type="dxa"/>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940" w:type="dxa"/>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1442" w:type="dxa"/>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1744" w:type="dxa"/>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r>
      <w:tr w:rsidR="0045311B" w:rsidRPr="0045311B" w:rsidTr="00E52958">
        <w:trPr>
          <w:trHeight w:val="375"/>
        </w:trPr>
        <w:tc>
          <w:tcPr>
            <w:tcW w:w="9796" w:type="dxa"/>
            <w:tcBorders>
              <w:top w:val="nil"/>
              <w:left w:val="nil"/>
              <w:bottom w:val="single" w:sz="4" w:space="0" w:color="auto"/>
              <w:right w:val="nil"/>
            </w:tcBorders>
            <w:shd w:val="clear" w:color="auto" w:fill="auto"/>
            <w:noWrap/>
            <w:vAlign w:val="bottom"/>
            <w:hideMark/>
          </w:tcPr>
          <w:p w:rsidR="0045311B" w:rsidRPr="0045311B" w:rsidRDefault="0045311B" w:rsidP="0045311B">
            <w:pPr>
              <w:suppressAutoHyphens w:val="0"/>
              <w:rPr>
                <w:color w:val="000000"/>
                <w:sz w:val="28"/>
                <w:szCs w:val="28"/>
                <w:lang w:val="ru-RU" w:eastAsia="ru-RU"/>
              </w:rPr>
            </w:pPr>
          </w:p>
        </w:tc>
        <w:tc>
          <w:tcPr>
            <w:tcW w:w="1920" w:type="dxa"/>
            <w:tcBorders>
              <w:top w:val="nil"/>
              <w:left w:val="nil"/>
              <w:bottom w:val="single" w:sz="4" w:space="0" w:color="auto"/>
              <w:right w:val="nil"/>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w:t>
            </w:r>
          </w:p>
        </w:tc>
        <w:tc>
          <w:tcPr>
            <w:tcW w:w="940" w:type="dxa"/>
            <w:tcBorders>
              <w:top w:val="nil"/>
              <w:left w:val="nil"/>
              <w:bottom w:val="single" w:sz="4" w:space="0" w:color="auto"/>
              <w:right w:val="nil"/>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w:t>
            </w:r>
          </w:p>
        </w:tc>
        <w:tc>
          <w:tcPr>
            <w:tcW w:w="1442" w:type="dxa"/>
            <w:tcBorders>
              <w:top w:val="nil"/>
              <w:left w:val="nil"/>
              <w:bottom w:val="single" w:sz="4" w:space="0" w:color="auto"/>
              <w:right w:val="nil"/>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w:t>
            </w:r>
          </w:p>
        </w:tc>
        <w:tc>
          <w:tcPr>
            <w:tcW w:w="1744" w:type="dxa"/>
            <w:tcBorders>
              <w:top w:val="nil"/>
              <w:left w:val="nil"/>
              <w:bottom w:val="single" w:sz="4" w:space="0" w:color="auto"/>
              <w:right w:val="nil"/>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w:t>
            </w:r>
            <w:proofErr w:type="spellStart"/>
            <w:r w:rsidRPr="0045311B">
              <w:rPr>
                <w:color w:val="000000"/>
                <w:sz w:val="28"/>
                <w:szCs w:val="28"/>
                <w:lang w:val="ru-RU" w:eastAsia="ru-RU"/>
              </w:rPr>
              <w:t>тыс.рублей</w:t>
            </w:r>
            <w:proofErr w:type="spellEnd"/>
            <w:r w:rsidRPr="0045311B">
              <w:rPr>
                <w:color w:val="000000"/>
                <w:sz w:val="28"/>
                <w:szCs w:val="28"/>
                <w:lang w:val="ru-RU" w:eastAsia="ru-RU"/>
              </w:rPr>
              <w:t>)</w:t>
            </w:r>
          </w:p>
        </w:tc>
      </w:tr>
      <w:tr w:rsidR="0045311B" w:rsidRPr="0045311B" w:rsidTr="00E52958">
        <w:trPr>
          <w:trHeight w:val="930"/>
        </w:trPr>
        <w:tc>
          <w:tcPr>
            <w:tcW w:w="9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Наименование</w:t>
            </w:r>
          </w:p>
        </w:tc>
        <w:tc>
          <w:tcPr>
            <w:tcW w:w="1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ЦСР</w:t>
            </w:r>
          </w:p>
        </w:tc>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ВР</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Сумма на 2024 год</w:t>
            </w:r>
          </w:p>
        </w:tc>
        <w:tc>
          <w:tcPr>
            <w:tcW w:w="17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Сумма на 2025 год</w:t>
            </w:r>
          </w:p>
        </w:tc>
      </w:tr>
      <w:tr w:rsidR="0045311B" w:rsidRPr="0045311B" w:rsidTr="00E52958">
        <w:trPr>
          <w:trHeight w:val="282"/>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rFonts w:ascii="Tahoma" w:hAnsi="Tahoma" w:cs="Tahoma"/>
                <w:color w:val="000000"/>
                <w:sz w:val="12"/>
                <w:szCs w:val="12"/>
                <w:lang w:val="ru-RU" w:eastAsia="ru-RU"/>
              </w:rPr>
            </w:pPr>
            <w:r w:rsidRPr="0045311B">
              <w:rPr>
                <w:rFonts w:ascii="Tahoma" w:hAnsi="Tahoma" w:cs="Tahoma"/>
                <w:color w:val="000000"/>
                <w:sz w:val="12"/>
                <w:szCs w:val="12"/>
                <w:lang w:val="ru-RU" w:eastAsia="ru-RU"/>
              </w:rPr>
              <w:t>1</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rFonts w:ascii="Tahoma" w:hAnsi="Tahoma" w:cs="Tahoma"/>
                <w:color w:val="000000"/>
                <w:sz w:val="12"/>
                <w:szCs w:val="12"/>
                <w:lang w:val="ru-RU" w:eastAsia="ru-RU"/>
              </w:rPr>
            </w:pPr>
            <w:r w:rsidRPr="0045311B">
              <w:rPr>
                <w:rFonts w:ascii="Tahoma" w:hAnsi="Tahoma" w:cs="Tahoma"/>
                <w:color w:val="000000"/>
                <w:sz w:val="12"/>
                <w:szCs w:val="12"/>
                <w:lang w:val="ru-RU" w:eastAsia="ru-RU"/>
              </w:rPr>
              <w:t>2</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rFonts w:ascii="Tahoma" w:hAnsi="Tahoma" w:cs="Tahoma"/>
                <w:color w:val="000000"/>
                <w:sz w:val="12"/>
                <w:szCs w:val="12"/>
                <w:lang w:val="ru-RU" w:eastAsia="ru-RU"/>
              </w:rPr>
            </w:pPr>
            <w:r w:rsidRPr="0045311B">
              <w:rPr>
                <w:rFonts w:ascii="Tahoma" w:hAnsi="Tahoma" w:cs="Tahoma"/>
                <w:color w:val="000000"/>
                <w:sz w:val="12"/>
                <w:szCs w:val="12"/>
                <w:lang w:val="ru-RU" w:eastAsia="ru-RU"/>
              </w:rPr>
              <w:t>3</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rFonts w:ascii="Tahoma" w:hAnsi="Tahoma" w:cs="Tahoma"/>
                <w:color w:val="000000"/>
                <w:sz w:val="12"/>
                <w:szCs w:val="12"/>
                <w:lang w:val="ru-RU" w:eastAsia="ru-RU"/>
              </w:rPr>
            </w:pPr>
            <w:r w:rsidRPr="0045311B">
              <w:rPr>
                <w:rFonts w:ascii="Tahoma" w:hAnsi="Tahoma" w:cs="Tahoma"/>
                <w:color w:val="000000"/>
                <w:sz w:val="12"/>
                <w:szCs w:val="12"/>
                <w:lang w:val="ru-RU" w:eastAsia="ru-RU"/>
              </w:rPr>
              <w:t>4</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rFonts w:ascii="Tahoma" w:hAnsi="Tahoma" w:cs="Tahoma"/>
                <w:color w:val="000000"/>
                <w:sz w:val="12"/>
                <w:szCs w:val="12"/>
                <w:lang w:val="ru-RU" w:eastAsia="ru-RU"/>
              </w:rPr>
            </w:pPr>
            <w:r w:rsidRPr="0045311B">
              <w:rPr>
                <w:rFonts w:ascii="Tahoma" w:hAnsi="Tahoma" w:cs="Tahoma"/>
                <w:color w:val="000000"/>
                <w:sz w:val="12"/>
                <w:szCs w:val="12"/>
                <w:lang w:val="ru-RU" w:eastAsia="ru-RU"/>
              </w:rPr>
              <w:t>5</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"Развитие муниципальной службы в городском п</w:t>
            </w:r>
            <w:r w:rsidRPr="0045311B">
              <w:rPr>
                <w:color w:val="000000"/>
                <w:sz w:val="28"/>
                <w:szCs w:val="28"/>
                <w:lang w:val="ru-RU" w:eastAsia="ru-RU"/>
              </w:rPr>
              <w:t>о</w:t>
            </w:r>
            <w:r w:rsidRPr="0045311B">
              <w:rPr>
                <w:color w:val="000000"/>
                <w:sz w:val="28"/>
                <w:szCs w:val="28"/>
                <w:lang w:val="ru-RU" w:eastAsia="ru-RU"/>
              </w:rPr>
              <w:t xml:space="preserve">селении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в 2021-2025 годах"</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376,8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376,8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"Обучение муниципальных служащих и специалистов, замещающих должности, не отнесенные к должностям муниципальной слу</w:t>
            </w:r>
            <w:r w:rsidRPr="0045311B">
              <w:rPr>
                <w:color w:val="000000"/>
                <w:sz w:val="28"/>
                <w:szCs w:val="28"/>
                <w:lang w:val="ru-RU" w:eastAsia="ru-RU"/>
              </w:rPr>
              <w:t>ж</w:t>
            </w:r>
            <w:r w:rsidRPr="0045311B">
              <w:rPr>
                <w:color w:val="000000"/>
                <w:sz w:val="28"/>
                <w:szCs w:val="28"/>
                <w:lang w:val="ru-RU" w:eastAsia="ru-RU"/>
              </w:rPr>
              <w:t>бы, на курсах повышения квалификации, на семинарах по профильным направлениям, участие в практических конференциях, форумах и прочее"</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178,0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178,0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обеспечение функций органов местного самоуправления</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0100102040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178,0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178,0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0100102040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178,0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178,0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0100102040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178,0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178,0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"Организация обучения в сфере противодействия ко</w:t>
            </w:r>
            <w:r w:rsidRPr="0045311B">
              <w:rPr>
                <w:color w:val="000000"/>
                <w:sz w:val="28"/>
                <w:szCs w:val="28"/>
                <w:lang w:val="ru-RU" w:eastAsia="ru-RU"/>
              </w:rPr>
              <w:t>р</w:t>
            </w:r>
            <w:r w:rsidRPr="0045311B">
              <w:rPr>
                <w:color w:val="000000"/>
                <w:sz w:val="28"/>
                <w:szCs w:val="28"/>
                <w:lang w:val="ru-RU" w:eastAsia="ru-RU"/>
              </w:rPr>
              <w:t>рупции должностных лиц, ответственных за состояние антикоррупционной р</w:t>
            </w:r>
            <w:r w:rsidRPr="0045311B">
              <w:rPr>
                <w:color w:val="000000"/>
                <w:sz w:val="28"/>
                <w:szCs w:val="28"/>
                <w:lang w:val="ru-RU" w:eastAsia="ru-RU"/>
              </w:rPr>
              <w:t>а</w:t>
            </w:r>
            <w:r w:rsidRPr="0045311B">
              <w:rPr>
                <w:color w:val="000000"/>
                <w:sz w:val="28"/>
                <w:szCs w:val="28"/>
                <w:lang w:val="ru-RU" w:eastAsia="ru-RU"/>
              </w:rPr>
              <w:t xml:space="preserve">боты в Администрации городского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0100400000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24,6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24,6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Расходы на обеспечение функций органов местного самоуправления </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0100402040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23,1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23,1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0100402040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23,1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23,1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0100402040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23,1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23,1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Осуществление полномочий по государственной регистрации актов гражда</w:t>
            </w:r>
            <w:r w:rsidRPr="0045311B">
              <w:rPr>
                <w:color w:val="000000"/>
                <w:sz w:val="28"/>
                <w:szCs w:val="28"/>
                <w:lang w:val="ru-RU" w:eastAsia="ru-RU"/>
              </w:rPr>
              <w:t>н</w:t>
            </w:r>
            <w:r w:rsidRPr="0045311B">
              <w:rPr>
                <w:color w:val="000000"/>
                <w:sz w:val="28"/>
                <w:szCs w:val="28"/>
                <w:lang w:val="ru-RU" w:eastAsia="ru-RU"/>
              </w:rPr>
              <w:t>ского состояния за счет средств местного бюджета</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01004F9300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01004F9300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01004F9300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"Организация работы по проведению диспансеризации муниципальных служащих, по предварительным и периодическим медици</w:t>
            </w:r>
            <w:r w:rsidRPr="0045311B">
              <w:rPr>
                <w:color w:val="000000"/>
                <w:sz w:val="28"/>
                <w:szCs w:val="28"/>
                <w:lang w:val="ru-RU" w:eastAsia="ru-RU"/>
              </w:rPr>
              <w:t>н</w:t>
            </w:r>
            <w:r w:rsidRPr="0045311B">
              <w:rPr>
                <w:color w:val="000000"/>
                <w:sz w:val="28"/>
                <w:szCs w:val="28"/>
                <w:lang w:val="ru-RU" w:eastAsia="ru-RU"/>
              </w:rPr>
              <w:t>ским осмотрам"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0100600000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174,2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174,2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Расходы на обеспечение функций органов местного самоуправления </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0100602040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0100602040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0100602040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Осуществление полномочий по государственной регистрации актов гражда</w:t>
            </w:r>
            <w:r w:rsidRPr="0045311B">
              <w:rPr>
                <w:color w:val="000000"/>
                <w:sz w:val="28"/>
                <w:szCs w:val="28"/>
                <w:lang w:val="ru-RU" w:eastAsia="ru-RU"/>
              </w:rPr>
              <w:t>н</w:t>
            </w:r>
            <w:r w:rsidRPr="0045311B">
              <w:rPr>
                <w:color w:val="000000"/>
                <w:sz w:val="28"/>
                <w:szCs w:val="28"/>
                <w:lang w:val="ru-RU" w:eastAsia="ru-RU"/>
              </w:rPr>
              <w:t>ского состояния за счет средств местного бюджета</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01006F9300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5,8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5,8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01006F9300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5,8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5,8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01006F9300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5,8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5,8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"Развитие, совершенствование сети автомобильных дорог общего пользования местного значения и улично-дорожной сети в г</w:t>
            </w:r>
            <w:r w:rsidRPr="0045311B">
              <w:rPr>
                <w:color w:val="000000"/>
                <w:sz w:val="28"/>
                <w:szCs w:val="28"/>
                <w:lang w:val="ru-RU" w:eastAsia="ru-RU"/>
              </w:rPr>
              <w:t>о</w:t>
            </w:r>
            <w:r w:rsidRPr="0045311B">
              <w:rPr>
                <w:color w:val="000000"/>
                <w:sz w:val="28"/>
                <w:szCs w:val="28"/>
                <w:lang w:val="ru-RU" w:eastAsia="ru-RU"/>
              </w:rPr>
              <w:t xml:space="preserve">родском поселении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2023-2027 годы" </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33 005,9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26 167,6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"Ремонт автодорог"</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12 932,7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6 021,5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12 932,7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6 021,5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12 932,7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6 021,5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12 932,7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6 021,5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"Обустройство автомобильных дорог"</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0200200000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543,9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543,9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0200220600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543,9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543,9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0200220600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543,9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543,9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0200220600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543,9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543,9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"Содержание автомобильных дорог"</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0200300000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16 949,7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17 022,5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16 949,7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17 022,5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16 949,7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17 022,5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16 949,7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17 022,5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"Выполнение работ, связанных с осуществлением рег</w:t>
            </w:r>
            <w:r w:rsidRPr="0045311B">
              <w:rPr>
                <w:color w:val="000000"/>
                <w:sz w:val="28"/>
                <w:szCs w:val="28"/>
                <w:lang w:val="ru-RU" w:eastAsia="ru-RU"/>
              </w:rPr>
              <w:t>у</w:t>
            </w:r>
            <w:r w:rsidRPr="0045311B">
              <w:rPr>
                <w:color w:val="000000"/>
                <w:sz w:val="28"/>
                <w:szCs w:val="28"/>
                <w:lang w:val="ru-RU" w:eastAsia="ru-RU"/>
              </w:rPr>
              <w:t>лярных перевозок пассажиров и багажа автомобильным транспортом на авт</w:t>
            </w:r>
            <w:r w:rsidRPr="0045311B">
              <w:rPr>
                <w:color w:val="000000"/>
                <w:sz w:val="28"/>
                <w:szCs w:val="28"/>
                <w:lang w:val="ru-RU" w:eastAsia="ru-RU"/>
              </w:rPr>
              <w:t>о</w:t>
            </w:r>
            <w:r w:rsidRPr="0045311B">
              <w:rPr>
                <w:color w:val="000000"/>
                <w:sz w:val="28"/>
                <w:szCs w:val="28"/>
                <w:lang w:val="ru-RU" w:eastAsia="ru-RU"/>
              </w:rPr>
              <w:t xml:space="preserve">бусном маршруте №1 города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0200400000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Муниципальная программа "Энергосбережение и повышение энергетической эффективности городского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2023-2027 годы"</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63 342,3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17 124,5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"Капитальный ремонт и реконструкция объектов вод</w:t>
            </w:r>
            <w:r w:rsidRPr="0045311B">
              <w:rPr>
                <w:color w:val="000000"/>
                <w:sz w:val="28"/>
                <w:szCs w:val="28"/>
                <w:lang w:val="ru-RU" w:eastAsia="ru-RU"/>
              </w:rPr>
              <w:t>о</w:t>
            </w:r>
            <w:r w:rsidRPr="0045311B">
              <w:rPr>
                <w:color w:val="000000"/>
                <w:sz w:val="28"/>
                <w:szCs w:val="28"/>
                <w:lang w:val="ru-RU" w:eastAsia="ru-RU"/>
              </w:rPr>
              <w:t>снабжения и водоотведения"</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28 625,3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6 562,5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Обеспечение мероприятий по модернизации систем коммунальной инфр</w:t>
            </w:r>
            <w:r w:rsidRPr="0045311B">
              <w:rPr>
                <w:color w:val="000000"/>
                <w:sz w:val="28"/>
                <w:szCs w:val="28"/>
                <w:lang w:val="ru-RU" w:eastAsia="ru-RU"/>
              </w:rPr>
              <w:t>а</w:t>
            </w:r>
            <w:r w:rsidRPr="0045311B">
              <w:rPr>
                <w:color w:val="000000"/>
                <w:sz w:val="28"/>
                <w:szCs w:val="28"/>
                <w:lang w:val="ru-RU" w:eastAsia="ru-RU"/>
              </w:rPr>
              <w:t>структуры за счет средств, поступивших от публично-правовой компании "Фонд развития территории"</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0300109505</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12 268,0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0300109505</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12 268,0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некоммерческих организаций), индив</w:t>
            </w:r>
            <w:r w:rsidRPr="0045311B">
              <w:rPr>
                <w:color w:val="000000"/>
                <w:sz w:val="28"/>
                <w:szCs w:val="28"/>
                <w:lang w:val="ru-RU" w:eastAsia="ru-RU"/>
              </w:rPr>
              <w:t>и</w:t>
            </w:r>
            <w:r w:rsidRPr="0045311B">
              <w:rPr>
                <w:color w:val="000000"/>
                <w:sz w:val="28"/>
                <w:szCs w:val="28"/>
                <w:lang w:val="ru-RU" w:eastAsia="ru-RU"/>
              </w:rPr>
              <w:lastRenderedPageBreak/>
              <w:t>дуальным предпринимателям, физическим лицам - производителям товаров, работ, услуг</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0300109505</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12 268,0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Обеспечение мероприятий по модернизации систем коммунальной инфр</w:t>
            </w:r>
            <w:r w:rsidRPr="0045311B">
              <w:rPr>
                <w:color w:val="000000"/>
                <w:sz w:val="28"/>
                <w:szCs w:val="28"/>
                <w:lang w:val="ru-RU" w:eastAsia="ru-RU"/>
              </w:rPr>
              <w:t>а</w:t>
            </w:r>
            <w:r w:rsidRPr="0045311B">
              <w:rPr>
                <w:color w:val="000000"/>
                <w:sz w:val="28"/>
                <w:szCs w:val="28"/>
                <w:lang w:val="ru-RU" w:eastAsia="ru-RU"/>
              </w:rPr>
              <w:t>структуры за счет средств бюджета Ханты-Мансийского автономного округа - Югры</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0300109605</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16 357,3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6 562,5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0300109605</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16 357,3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6 562,5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некоммерческих организаций), индив</w:t>
            </w:r>
            <w:r w:rsidRPr="0045311B">
              <w:rPr>
                <w:color w:val="000000"/>
                <w:sz w:val="28"/>
                <w:szCs w:val="28"/>
                <w:lang w:val="ru-RU" w:eastAsia="ru-RU"/>
              </w:rPr>
              <w:t>и</w:t>
            </w:r>
            <w:r w:rsidRPr="0045311B">
              <w:rPr>
                <w:color w:val="000000"/>
                <w:sz w:val="28"/>
                <w:szCs w:val="28"/>
                <w:lang w:val="ru-RU" w:eastAsia="ru-RU"/>
              </w:rPr>
              <w:t>дуальным предпринимателям, физическим лицам - производителям товаров, работ, услуг</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0300109605</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16 357,3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6 562,5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"Капитальный ремонт сетей теплоснабжения"</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0300200000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34 085,3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10 000,0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Обеспечение мероприятий по модернизации систем коммунальной инфр</w:t>
            </w:r>
            <w:r w:rsidRPr="0045311B">
              <w:rPr>
                <w:color w:val="000000"/>
                <w:sz w:val="28"/>
                <w:szCs w:val="28"/>
                <w:lang w:val="ru-RU" w:eastAsia="ru-RU"/>
              </w:rPr>
              <w:t>а</w:t>
            </w:r>
            <w:r w:rsidRPr="0045311B">
              <w:rPr>
                <w:color w:val="000000"/>
                <w:sz w:val="28"/>
                <w:szCs w:val="28"/>
                <w:lang w:val="ru-RU" w:eastAsia="ru-RU"/>
              </w:rPr>
              <w:t>структуры за счет средств, поступивших от публично-правовой компании "Фонд развития территории"</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0300209505</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14 608,0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0300209505</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14 608,0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некоммерческих организаций), индив</w:t>
            </w:r>
            <w:r w:rsidRPr="0045311B">
              <w:rPr>
                <w:color w:val="000000"/>
                <w:sz w:val="28"/>
                <w:szCs w:val="28"/>
                <w:lang w:val="ru-RU" w:eastAsia="ru-RU"/>
              </w:rPr>
              <w:t>и</w:t>
            </w:r>
            <w:r w:rsidRPr="0045311B">
              <w:rPr>
                <w:color w:val="000000"/>
                <w:sz w:val="28"/>
                <w:szCs w:val="28"/>
                <w:lang w:val="ru-RU" w:eastAsia="ru-RU"/>
              </w:rPr>
              <w:t>дуальным предпринимателям, физическим лицам - производителям товаров, работ, услуг</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0300209505</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14 608,0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Обеспечение мероприятий по модернизации систем коммунальной инфр</w:t>
            </w:r>
            <w:r w:rsidRPr="0045311B">
              <w:rPr>
                <w:color w:val="000000"/>
                <w:sz w:val="28"/>
                <w:szCs w:val="28"/>
                <w:lang w:val="ru-RU" w:eastAsia="ru-RU"/>
              </w:rPr>
              <w:t>а</w:t>
            </w:r>
            <w:r w:rsidRPr="0045311B">
              <w:rPr>
                <w:color w:val="000000"/>
                <w:sz w:val="28"/>
                <w:szCs w:val="28"/>
                <w:lang w:val="ru-RU" w:eastAsia="ru-RU"/>
              </w:rPr>
              <w:t>структуры за счет средств бюджета Ханты-Мансийского автономного округа - Югры</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0300209605</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19 477,3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10 000,0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0300209605</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19 477,3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10 000,0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некоммерческих организаций), индив</w:t>
            </w:r>
            <w:r w:rsidRPr="0045311B">
              <w:rPr>
                <w:color w:val="000000"/>
                <w:sz w:val="28"/>
                <w:szCs w:val="28"/>
                <w:lang w:val="ru-RU" w:eastAsia="ru-RU"/>
              </w:rPr>
              <w:t>и</w:t>
            </w:r>
            <w:r w:rsidRPr="0045311B">
              <w:rPr>
                <w:color w:val="000000"/>
                <w:sz w:val="28"/>
                <w:szCs w:val="28"/>
                <w:lang w:val="ru-RU" w:eastAsia="ru-RU"/>
              </w:rPr>
              <w:t>дуальным предпринимателям, физическим лицам - производителям товаров, работ, услуг</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0300209605</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19 477,3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10 000,0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w:t>
            </w:r>
            <w:proofErr w:type="spellStart"/>
            <w:r w:rsidRPr="0045311B">
              <w:rPr>
                <w:color w:val="000000"/>
                <w:sz w:val="28"/>
                <w:szCs w:val="28"/>
                <w:lang w:val="ru-RU" w:eastAsia="ru-RU"/>
              </w:rPr>
              <w:t>Прединвестиционная</w:t>
            </w:r>
            <w:proofErr w:type="spellEnd"/>
            <w:r w:rsidRPr="0045311B">
              <w:rPr>
                <w:color w:val="000000"/>
                <w:sz w:val="28"/>
                <w:szCs w:val="28"/>
                <w:lang w:val="ru-RU" w:eastAsia="ru-RU"/>
              </w:rPr>
              <w:t xml:space="preserve"> подготовка проектов и меропр</w:t>
            </w:r>
            <w:r w:rsidRPr="0045311B">
              <w:rPr>
                <w:color w:val="000000"/>
                <w:sz w:val="28"/>
                <w:szCs w:val="28"/>
                <w:lang w:val="ru-RU" w:eastAsia="ru-RU"/>
              </w:rPr>
              <w:t>и</w:t>
            </w:r>
            <w:r w:rsidRPr="0045311B">
              <w:rPr>
                <w:color w:val="000000"/>
                <w:sz w:val="28"/>
                <w:szCs w:val="28"/>
                <w:lang w:val="ru-RU" w:eastAsia="ru-RU"/>
              </w:rPr>
              <w:t>ятий в области энергосбережения и повышения энергетической эффективн</w:t>
            </w:r>
            <w:r w:rsidRPr="0045311B">
              <w:rPr>
                <w:color w:val="000000"/>
                <w:sz w:val="28"/>
                <w:szCs w:val="28"/>
                <w:lang w:val="ru-RU" w:eastAsia="ru-RU"/>
              </w:rPr>
              <w:t>о</w:t>
            </w:r>
            <w:r w:rsidRPr="0045311B">
              <w:rPr>
                <w:color w:val="000000"/>
                <w:sz w:val="28"/>
                <w:szCs w:val="28"/>
                <w:lang w:val="ru-RU" w:eastAsia="ru-RU"/>
              </w:rPr>
              <w:t>сти, включая разработку технико-экономических обоснований, разработку и актуализацию схем теплоснабжения, водоснабжения, а также проведение эне</w:t>
            </w:r>
            <w:r w:rsidRPr="0045311B">
              <w:rPr>
                <w:color w:val="000000"/>
                <w:sz w:val="28"/>
                <w:szCs w:val="28"/>
                <w:lang w:val="ru-RU" w:eastAsia="ru-RU"/>
              </w:rPr>
              <w:t>р</w:t>
            </w:r>
            <w:r w:rsidRPr="0045311B">
              <w:rPr>
                <w:color w:val="000000"/>
                <w:sz w:val="28"/>
                <w:szCs w:val="28"/>
                <w:lang w:val="ru-RU" w:eastAsia="ru-RU"/>
              </w:rPr>
              <w:t>гетических обследований"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0300300000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631,7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562,0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631,7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562,0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lastRenderedPageBreak/>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0300320600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631,7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562,0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631,7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562,0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Муниципальная программа "Благоустройство и санитарная очистка территории городского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2021-2026 года"</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20 760,0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20 839,5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"Содержание объектов благоустройства"</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1 758,4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1 828,0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1 758,4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1 828,0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1 758,4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1 828,0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1 758,4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1 828,0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"Мероприятия по организации и содержанию мест з</w:t>
            </w:r>
            <w:r w:rsidRPr="0045311B">
              <w:rPr>
                <w:color w:val="000000"/>
                <w:sz w:val="28"/>
                <w:szCs w:val="28"/>
                <w:lang w:val="ru-RU" w:eastAsia="ru-RU"/>
              </w:rPr>
              <w:t>а</w:t>
            </w:r>
            <w:r w:rsidRPr="0045311B">
              <w:rPr>
                <w:color w:val="000000"/>
                <w:sz w:val="28"/>
                <w:szCs w:val="28"/>
                <w:lang w:val="ru-RU" w:eastAsia="ru-RU"/>
              </w:rPr>
              <w:t>хоронения"</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0400200000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383,0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389,1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0400220600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383,0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389,1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0400220600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383,0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389,1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0400220600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383,0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389,1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"Прочие мероприятия по благоустройству поселения"</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0400300000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6 222,9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6 626,7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6 222,9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6 626,7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6 222,9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6 626,7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6 222,9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6 626,7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"Уличное освещение"</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0400400000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12 195,7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11 795,7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12 195,7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11 795,7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12 195,7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11 795,7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12 195,7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11 795,7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"Обращение с животными без владельцев на террит</w:t>
            </w:r>
            <w:r w:rsidRPr="0045311B">
              <w:rPr>
                <w:color w:val="000000"/>
                <w:sz w:val="28"/>
                <w:szCs w:val="28"/>
                <w:lang w:val="ru-RU" w:eastAsia="ru-RU"/>
              </w:rPr>
              <w:t>о</w:t>
            </w:r>
            <w:r w:rsidRPr="0045311B">
              <w:rPr>
                <w:color w:val="000000"/>
                <w:sz w:val="28"/>
                <w:szCs w:val="28"/>
                <w:lang w:val="ru-RU" w:eastAsia="ru-RU"/>
              </w:rPr>
              <w:lastRenderedPageBreak/>
              <w:t xml:space="preserve">рии городского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0400500000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проведение мероприятий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0400520600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0400520600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0400520600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"Гражданская защита населения и территории г</w:t>
            </w:r>
            <w:r w:rsidRPr="0045311B">
              <w:rPr>
                <w:color w:val="000000"/>
                <w:sz w:val="28"/>
                <w:szCs w:val="28"/>
                <w:lang w:val="ru-RU" w:eastAsia="ru-RU"/>
              </w:rPr>
              <w:t>о</w:t>
            </w:r>
            <w:r w:rsidRPr="0045311B">
              <w:rPr>
                <w:color w:val="000000"/>
                <w:sz w:val="28"/>
                <w:szCs w:val="28"/>
                <w:lang w:val="ru-RU" w:eastAsia="ru-RU"/>
              </w:rPr>
              <w:t xml:space="preserve">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2021-2024 годы"</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3 701,5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"Обустройство, содержание и ремонт источников наружного пожарного водоснабжения, находящихся в муниципальной со</w:t>
            </w:r>
            <w:r w:rsidRPr="0045311B">
              <w:rPr>
                <w:color w:val="000000"/>
                <w:sz w:val="28"/>
                <w:szCs w:val="28"/>
                <w:lang w:val="ru-RU" w:eastAsia="ru-RU"/>
              </w:rPr>
              <w:t>б</w:t>
            </w:r>
            <w:r w:rsidRPr="0045311B">
              <w:rPr>
                <w:color w:val="000000"/>
                <w:sz w:val="28"/>
                <w:szCs w:val="28"/>
                <w:lang w:val="ru-RU" w:eastAsia="ru-RU"/>
              </w:rPr>
              <w:t>ственности"</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0600300000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3 352,0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производителям товаров, работ(услуг)</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0600361100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3 352,0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0600361100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3 352,0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некоммерческих организаций), индив</w:t>
            </w:r>
            <w:r w:rsidRPr="0045311B">
              <w:rPr>
                <w:color w:val="000000"/>
                <w:sz w:val="28"/>
                <w:szCs w:val="28"/>
                <w:lang w:val="ru-RU" w:eastAsia="ru-RU"/>
              </w:rPr>
              <w:t>и</w:t>
            </w:r>
            <w:r w:rsidRPr="0045311B">
              <w:rPr>
                <w:color w:val="000000"/>
                <w:sz w:val="28"/>
                <w:szCs w:val="28"/>
                <w:lang w:val="ru-RU" w:eastAsia="ru-RU"/>
              </w:rPr>
              <w:t>дуальным предпринимателям, физическим лицам - производителям товаров, работ, услуг</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0600361100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3 352,0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"Организация обучения и информирования населения в области пожарной безопасности, предупреждения чрезвычайных ситуаций"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0600400000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29,2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29,2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29,2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29,2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"Проведение работ по обновлению минерализованных полос (противопожарных полос и разрывов)"</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0600500000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127,3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0600520600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127,3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0600520600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127,3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0600520600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127,3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Основное мероприятие "Организация обучения и информирования населения о </w:t>
            </w:r>
            <w:r w:rsidRPr="0045311B">
              <w:rPr>
                <w:color w:val="000000"/>
                <w:sz w:val="28"/>
                <w:szCs w:val="28"/>
                <w:lang w:val="ru-RU" w:eastAsia="ru-RU"/>
              </w:rPr>
              <w:lastRenderedPageBreak/>
              <w:t>предупреждении и пресечении нарушений правил поведения на воде"</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0600600000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проведение мероприятий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0600620600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0600620600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0600620600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"Организация обучения и информирования населения по обеспечению антитеррористической безопасности"</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0600700000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0600720600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0600720600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0600720600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"Создание условий для деятельности народных др</w:t>
            </w:r>
            <w:r w:rsidRPr="0045311B">
              <w:rPr>
                <w:color w:val="000000"/>
                <w:sz w:val="28"/>
                <w:szCs w:val="28"/>
                <w:lang w:val="ru-RU" w:eastAsia="ru-RU"/>
              </w:rPr>
              <w:t>у</w:t>
            </w:r>
            <w:r w:rsidRPr="0045311B">
              <w:rPr>
                <w:color w:val="000000"/>
                <w:sz w:val="28"/>
                <w:szCs w:val="28"/>
                <w:lang w:val="ru-RU" w:eastAsia="ru-RU"/>
              </w:rPr>
              <w:t>жин"</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173,6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Создание условий для деятельности народных дружин</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0600882300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86,8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обеспечения выполнения функций го</w:t>
            </w:r>
            <w:r w:rsidRPr="0045311B">
              <w:rPr>
                <w:color w:val="000000"/>
                <w:sz w:val="28"/>
                <w:szCs w:val="28"/>
                <w:lang w:val="ru-RU" w:eastAsia="ru-RU"/>
              </w:rPr>
              <w:t>с</w:t>
            </w:r>
            <w:r w:rsidRPr="0045311B">
              <w:rPr>
                <w:color w:val="000000"/>
                <w:sz w:val="28"/>
                <w:szCs w:val="28"/>
                <w:lang w:val="ru-RU" w:eastAsia="ru-RU"/>
              </w:rPr>
              <w:t>ударственными (муниципальными) органами, казенными учреждениями, орг</w:t>
            </w:r>
            <w:r w:rsidRPr="0045311B">
              <w:rPr>
                <w:color w:val="000000"/>
                <w:sz w:val="28"/>
                <w:szCs w:val="28"/>
                <w:lang w:val="ru-RU" w:eastAsia="ru-RU"/>
              </w:rPr>
              <w:t>а</w:t>
            </w:r>
            <w:r w:rsidRPr="0045311B">
              <w:rPr>
                <w:color w:val="000000"/>
                <w:sz w:val="28"/>
                <w:szCs w:val="28"/>
                <w:lang w:val="ru-RU" w:eastAsia="ru-RU"/>
              </w:rPr>
              <w:t>нами управления государственными внебюджетными фондами</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0600882300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78,7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государственных (муниципальных) органов</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0600882300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78,7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0600882300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0600882300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Создание условий для деятельности народных дружин (</w:t>
            </w:r>
            <w:proofErr w:type="spellStart"/>
            <w:r w:rsidRPr="0045311B">
              <w:rPr>
                <w:color w:val="000000"/>
                <w:sz w:val="28"/>
                <w:szCs w:val="28"/>
                <w:lang w:val="ru-RU" w:eastAsia="ru-RU"/>
              </w:rPr>
              <w:t>софинансирование</w:t>
            </w:r>
            <w:proofErr w:type="spellEnd"/>
            <w:r w:rsidRPr="0045311B">
              <w:rPr>
                <w:color w:val="000000"/>
                <w:sz w:val="28"/>
                <w:szCs w:val="28"/>
                <w:lang w:val="ru-RU" w:eastAsia="ru-RU"/>
              </w:rPr>
              <w:t>)</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06008S2300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86,8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обеспечения выполнения функций го</w:t>
            </w:r>
            <w:r w:rsidRPr="0045311B">
              <w:rPr>
                <w:color w:val="000000"/>
                <w:sz w:val="28"/>
                <w:szCs w:val="28"/>
                <w:lang w:val="ru-RU" w:eastAsia="ru-RU"/>
              </w:rPr>
              <w:t>с</w:t>
            </w:r>
            <w:r w:rsidRPr="0045311B">
              <w:rPr>
                <w:color w:val="000000"/>
                <w:sz w:val="28"/>
                <w:szCs w:val="28"/>
                <w:lang w:val="ru-RU" w:eastAsia="ru-RU"/>
              </w:rPr>
              <w:t>ударственными (муниципальными) органами, казенными учреждениями, орг</w:t>
            </w:r>
            <w:r w:rsidRPr="0045311B">
              <w:rPr>
                <w:color w:val="000000"/>
                <w:sz w:val="28"/>
                <w:szCs w:val="28"/>
                <w:lang w:val="ru-RU" w:eastAsia="ru-RU"/>
              </w:rPr>
              <w:t>а</w:t>
            </w:r>
            <w:r w:rsidRPr="0045311B">
              <w:rPr>
                <w:color w:val="000000"/>
                <w:sz w:val="28"/>
                <w:szCs w:val="28"/>
                <w:lang w:val="ru-RU" w:eastAsia="ru-RU"/>
              </w:rPr>
              <w:t>нами управления государственными внебюджетными фондами</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06008S2300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78,7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государственных (муниципальных) органов</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06008S2300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78,7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06008S2300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06008S2300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"Совершенствование жилищного хозяйства и орг</w:t>
            </w:r>
            <w:r w:rsidRPr="0045311B">
              <w:rPr>
                <w:color w:val="000000"/>
                <w:sz w:val="28"/>
                <w:szCs w:val="28"/>
                <w:lang w:val="ru-RU" w:eastAsia="ru-RU"/>
              </w:rPr>
              <w:t>а</w:t>
            </w:r>
            <w:r w:rsidRPr="0045311B">
              <w:rPr>
                <w:color w:val="000000"/>
                <w:sz w:val="28"/>
                <w:szCs w:val="28"/>
                <w:lang w:val="ru-RU" w:eastAsia="ru-RU"/>
              </w:rPr>
              <w:t xml:space="preserve">низация доступности для населения оплаты услуг в сфере жилищно-коммунального хозяйства в муниципальном образовании городское поселение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2023-2027 годы"</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10 063,2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10 117,9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"Взносы на капитальный ремонт общего имущества в многоквартирных домах, включенных в окружную программу капитального ремонта, утвержденную постановлением Правительства ХМАО - Югры от 25.12.2013 года №568-п, по помещениям муниципального жилищного фонда"</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1 156,0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1 210,7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1 156,0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1 210,7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1 156,0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1 210,7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1 156,0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1 210,7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"Текущий ремонт в многоквартирных домах, непр</w:t>
            </w:r>
            <w:r w:rsidRPr="0045311B">
              <w:rPr>
                <w:color w:val="000000"/>
                <w:sz w:val="28"/>
                <w:szCs w:val="28"/>
                <w:lang w:val="ru-RU" w:eastAsia="ru-RU"/>
              </w:rPr>
              <w:t>и</w:t>
            </w:r>
            <w:r w:rsidRPr="0045311B">
              <w:rPr>
                <w:color w:val="000000"/>
                <w:sz w:val="28"/>
                <w:szCs w:val="28"/>
                <w:lang w:val="ru-RU" w:eastAsia="ru-RU"/>
              </w:rPr>
              <w:t>годных для проживания"</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0800500000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Текущий ремонт в многоквартирных домах аварийных/непригодных для пр</w:t>
            </w:r>
            <w:r w:rsidRPr="0045311B">
              <w:rPr>
                <w:color w:val="000000"/>
                <w:sz w:val="28"/>
                <w:szCs w:val="28"/>
                <w:lang w:val="ru-RU" w:eastAsia="ru-RU"/>
              </w:rPr>
              <w:t>о</w:t>
            </w:r>
            <w:r w:rsidRPr="0045311B">
              <w:rPr>
                <w:color w:val="000000"/>
                <w:sz w:val="28"/>
                <w:szCs w:val="28"/>
                <w:lang w:val="ru-RU" w:eastAsia="ru-RU"/>
              </w:rPr>
              <w:t>живания, ремонт многоквартирных домов, не включенных в окружную пр</w:t>
            </w:r>
            <w:r w:rsidRPr="0045311B">
              <w:rPr>
                <w:color w:val="000000"/>
                <w:sz w:val="28"/>
                <w:szCs w:val="28"/>
                <w:lang w:val="ru-RU" w:eastAsia="ru-RU"/>
              </w:rPr>
              <w:t>о</w:t>
            </w:r>
            <w:r w:rsidRPr="0045311B">
              <w:rPr>
                <w:color w:val="000000"/>
                <w:sz w:val="28"/>
                <w:szCs w:val="28"/>
                <w:lang w:val="ru-RU" w:eastAsia="ru-RU"/>
              </w:rPr>
              <w:t>грамму капитального ремонта</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0800589162</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0800589162</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0800589162</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"Содержание незаселенных помещений муниципальн</w:t>
            </w:r>
            <w:r w:rsidRPr="0045311B">
              <w:rPr>
                <w:color w:val="000000"/>
                <w:sz w:val="28"/>
                <w:szCs w:val="28"/>
                <w:lang w:val="ru-RU" w:eastAsia="ru-RU"/>
              </w:rPr>
              <w:t>о</w:t>
            </w:r>
            <w:r w:rsidRPr="0045311B">
              <w:rPr>
                <w:color w:val="000000"/>
                <w:sz w:val="28"/>
                <w:szCs w:val="28"/>
                <w:lang w:val="ru-RU" w:eastAsia="ru-RU"/>
              </w:rPr>
              <w:t>го жилищного фонда"</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0800600000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2 843,8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2 843,8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0800620600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2 843,8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2 843,8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0800620600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2 843,8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2 843,8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0800620600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2 843,8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2 843,8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Основное мероприятие "Предоставление субсидий на возмещение недопол</w:t>
            </w:r>
            <w:r w:rsidRPr="0045311B">
              <w:rPr>
                <w:color w:val="000000"/>
                <w:sz w:val="28"/>
                <w:szCs w:val="28"/>
                <w:lang w:val="ru-RU" w:eastAsia="ru-RU"/>
              </w:rPr>
              <w:t>у</w:t>
            </w:r>
            <w:r w:rsidRPr="0045311B">
              <w:rPr>
                <w:color w:val="000000"/>
                <w:sz w:val="28"/>
                <w:szCs w:val="28"/>
                <w:lang w:val="ru-RU" w:eastAsia="ru-RU"/>
              </w:rPr>
              <w:t>ченных доходов, возникающих в связи со снижением доли оплаты граждан за коммунальные услуги от утвержденного тарифа организациям, предоставля</w:t>
            </w:r>
            <w:r w:rsidRPr="0045311B">
              <w:rPr>
                <w:color w:val="000000"/>
                <w:sz w:val="28"/>
                <w:szCs w:val="28"/>
                <w:lang w:val="ru-RU" w:eastAsia="ru-RU"/>
              </w:rPr>
              <w:t>ю</w:t>
            </w:r>
            <w:r w:rsidRPr="0045311B">
              <w:rPr>
                <w:color w:val="000000"/>
                <w:sz w:val="28"/>
                <w:szCs w:val="28"/>
                <w:lang w:val="ru-RU" w:eastAsia="ru-RU"/>
              </w:rPr>
              <w:t xml:space="preserve">щим населению городского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коммунальные услуги"</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0800700000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1 268,0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1 268,0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производителям товаров, работ (услуг)</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0800761100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1 268,0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1 268,0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0800761100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1 268,0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1 268,0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некоммерческих организаций), индив</w:t>
            </w:r>
            <w:r w:rsidRPr="0045311B">
              <w:rPr>
                <w:color w:val="000000"/>
                <w:sz w:val="28"/>
                <w:szCs w:val="28"/>
                <w:lang w:val="ru-RU" w:eastAsia="ru-RU"/>
              </w:rPr>
              <w:t>и</w:t>
            </w:r>
            <w:r w:rsidRPr="0045311B">
              <w:rPr>
                <w:color w:val="000000"/>
                <w:sz w:val="28"/>
                <w:szCs w:val="28"/>
                <w:lang w:val="ru-RU" w:eastAsia="ru-RU"/>
              </w:rPr>
              <w:t>дуальным предпринимателям, физическим лицам - производителям товаров, работ, услуг</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0800761100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1 268,0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1 268,0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"Обеспечение доступным и комфортным жильем жителей, проживающих в аварийном жилищном фонде на территории муниц</w:t>
            </w:r>
            <w:r w:rsidRPr="0045311B">
              <w:rPr>
                <w:color w:val="000000"/>
                <w:sz w:val="28"/>
                <w:szCs w:val="28"/>
                <w:lang w:val="ru-RU" w:eastAsia="ru-RU"/>
              </w:rPr>
              <w:t>и</w:t>
            </w:r>
            <w:r w:rsidRPr="0045311B">
              <w:rPr>
                <w:color w:val="000000"/>
                <w:sz w:val="28"/>
                <w:szCs w:val="28"/>
                <w:lang w:val="ru-RU" w:eastAsia="ru-RU"/>
              </w:rPr>
              <w:t xml:space="preserve">пального образования городское поселение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2022-2025 годы"</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"Ликвидация аварийного жилищного фонда"</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1000300000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"Укрепление межнационального и межконфесси</w:t>
            </w:r>
            <w:r w:rsidRPr="0045311B">
              <w:rPr>
                <w:color w:val="000000"/>
                <w:sz w:val="28"/>
                <w:szCs w:val="28"/>
                <w:lang w:val="ru-RU" w:eastAsia="ru-RU"/>
              </w:rPr>
              <w:t>о</w:t>
            </w:r>
            <w:r w:rsidRPr="0045311B">
              <w:rPr>
                <w:color w:val="000000"/>
                <w:sz w:val="28"/>
                <w:szCs w:val="28"/>
                <w:lang w:val="ru-RU" w:eastAsia="ru-RU"/>
              </w:rPr>
              <w:t xml:space="preserve">нального согласия, профилактика экстремизма в муниципальном образовании городское поселение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2023-2025 годы"</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751,9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751,9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"Организация и проведение просветительской работы среди населения города по формированию общероссийской гражданской иде</w:t>
            </w:r>
            <w:r w:rsidRPr="0045311B">
              <w:rPr>
                <w:color w:val="000000"/>
                <w:sz w:val="28"/>
                <w:szCs w:val="28"/>
                <w:lang w:val="ru-RU" w:eastAsia="ru-RU"/>
              </w:rPr>
              <w:t>н</w:t>
            </w:r>
            <w:r w:rsidRPr="0045311B">
              <w:rPr>
                <w:color w:val="000000"/>
                <w:sz w:val="28"/>
                <w:szCs w:val="28"/>
                <w:lang w:val="ru-RU" w:eastAsia="ru-RU"/>
              </w:rPr>
              <w:t>тичности, воспитанию культуры межнационального общения, изучению ист</w:t>
            </w:r>
            <w:r w:rsidRPr="0045311B">
              <w:rPr>
                <w:color w:val="000000"/>
                <w:sz w:val="28"/>
                <w:szCs w:val="28"/>
                <w:lang w:val="ru-RU" w:eastAsia="ru-RU"/>
              </w:rPr>
              <w:t>о</w:t>
            </w:r>
            <w:r w:rsidRPr="0045311B">
              <w:rPr>
                <w:color w:val="000000"/>
                <w:sz w:val="28"/>
                <w:szCs w:val="28"/>
                <w:lang w:val="ru-RU" w:eastAsia="ru-RU"/>
              </w:rPr>
              <w:t>рии и традиций народов Российской Федерации, их опыта солидарности в укреплении государства и защиты общего Отечества"</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245,7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203,2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w:t>
            </w:r>
            <w:r w:rsidRPr="0045311B">
              <w:rPr>
                <w:color w:val="000000"/>
                <w:sz w:val="28"/>
                <w:szCs w:val="28"/>
                <w:lang w:val="ru-RU" w:eastAsia="ru-RU"/>
              </w:rPr>
              <w:t>и</w:t>
            </w:r>
            <w:r w:rsidRPr="0045311B">
              <w:rPr>
                <w:color w:val="000000"/>
                <w:sz w:val="28"/>
                <w:szCs w:val="28"/>
                <w:lang w:val="ru-RU" w:eastAsia="ru-RU"/>
              </w:rPr>
              <w:t>зациям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245,7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203,2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w:t>
            </w:r>
            <w:r w:rsidRPr="0045311B">
              <w:rPr>
                <w:color w:val="000000"/>
                <w:sz w:val="28"/>
                <w:szCs w:val="28"/>
                <w:lang w:val="ru-RU" w:eastAsia="ru-RU"/>
              </w:rPr>
              <w:t>е</w:t>
            </w:r>
            <w:r w:rsidRPr="0045311B">
              <w:rPr>
                <w:color w:val="000000"/>
                <w:sz w:val="28"/>
                <w:szCs w:val="28"/>
                <w:lang w:val="ru-RU" w:eastAsia="ru-RU"/>
              </w:rPr>
              <w:t>коммерческим организациям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245,7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203,2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245,7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203,2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Основное мероприятие "Содействие поддержке русского языка как госуда</w:t>
            </w:r>
            <w:r w:rsidRPr="0045311B">
              <w:rPr>
                <w:color w:val="000000"/>
                <w:sz w:val="28"/>
                <w:szCs w:val="28"/>
                <w:lang w:val="ru-RU" w:eastAsia="ru-RU"/>
              </w:rPr>
              <w:t>р</w:t>
            </w:r>
            <w:r w:rsidRPr="0045311B">
              <w:rPr>
                <w:color w:val="000000"/>
                <w:sz w:val="28"/>
                <w:szCs w:val="28"/>
                <w:lang w:val="ru-RU" w:eastAsia="ru-RU"/>
              </w:rPr>
              <w:t>ственного языка Российской Федерации и средства межнационального общ</w:t>
            </w:r>
            <w:r w:rsidRPr="0045311B">
              <w:rPr>
                <w:color w:val="000000"/>
                <w:sz w:val="28"/>
                <w:szCs w:val="28"/>
                <w:lang w:val="ru-RU" w:eastAsia="ru-RU"/>
              </w:rPr>
              <w:t>е</w:t>
            </w:r>
            <w:r w:rsidRPr="0045311B">
              <w:rPr>
                <w:color w:val="000000"/>
                <w:sz w:val="28"/>
                <w:szCs w:val="28"/>
                <w:lang w:val="ru-RU" w:eastAsia="ru-RU"/>
              </w:rPr>
              <w:t>ния, а также создание условий для сохранения и развития языков народов Ро</w:t>
            </w:r>
            <w:r w:rsidRPr="0045311B">
              <w:rPr>
                <w:color w:val="000000"/>
                <w:sz w:val="28"/>
                <w:szCs w:val="28"/>
                <w:lang w:val="ru-RU" w:eastAsia="ru-RU"/>
              </w:rPr>
              <w:t>с</w:t>
            </w:r>
            <w:r w:rsidRPr="0045311B">
              <w:rPr>
                <w:color w:val="000000"/>
                <w:sz w:val="28"/>
                <w:szCs w:val="28"/>
                <w:lang w:val="ru-RU" w:eastAsia="ru-RU"/>
              </w:rPr>
              <w:t>сийской Федерации, проживающих в муниципальном образовании"</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1200200000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80,2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71,1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w:t>
            </w:r>
            <w:r w:rsidRPr="0045311B">
              <w:rPr>
                <w:color w:val="000000"/>
                <w:sz w:val="28"/>
                <w:szCs w:val="28"/>
                <w:lang w:val="ru-RU" w:eastAsia="ru-RU"/>
              </w:rPr>
              <w:t>и</w:t>
            </w:r>
            <w:r w:rsidRPr="0045311B">
              <w:rPr>
                <w:color w:val="000000"/>
                <w:sz w:val="28"/>
                <w:szCs w:val="28"/>
                <w:lang w:val="ru-RU" w:eastAsia="ru-RU"/>
              </w:rPr>
              <w:t>зациям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1200261600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80,2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71,1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w:t>
            </w:r>
            <w:r w:rsidRPr="0045311B">
              <w:rPr>
                <w:color w:val="000000"/>
                <w:sz w:val="28"/>
                <w:szCs w:val="28"/>
                <w:lang w:val="ru-RU" w:eastAsia="ru-RU"/>
              </w:rPr>
              <w:t>е</w:t>
            </w:r>
            <w:r w:rsidRPr="0045311B">
              <w:rPr>
                <w:color w:val="000000"/>
                <w:sz w:val="28"/>
                <w:szCs w:val="28"/>
                <w:lang w:val="ru-RU" w:eastAsia="ru-RU"/>
              </w:rPr>
              <w:t>коммерческим организациям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1200261600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80,2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71,1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1200261600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80,2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71,1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"Создание условий для социокультурной интеграции и адаптации мигрантов"</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1200300000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w:t>
            </w:r>
            <w:r w:rsidRPr="0045311B">
              <w:rPr>
                <w:color w:val="000000"/>
                <w:sz w:val="28"/>
                <w:szCs w:val="28"/>
                <w:lang w:val="ru-RU" w:eastAsia="ru-RU"/>
              </w:rPr>
              <w:t>и</w:t>
            </w:r>
            <w:r w:rsidRPr="0045311B">
              <w:rPr>
                <w:color w:val="000000"/>
                <w:sz w:val="28"/>
                <w:szCs w:val="28"/>
                <w:lang w:val="ru-RU" w:eastAsia="ru-RU"/>
              </w:rPr>
              <w:t>зациям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1200361600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w:t>
            </w:r>
            <w:r w:rsidRPr="0045311B">
              <w:rPr>
                <w:color w:val="000000"/>
                <w:sz w:val="28"/>
                <w:szCs w:val="28"/>
                <w:lang w:val="ru-RU" w:eastAsia="ru-RU"/>
              </w:rPr>
              <w:t>е</w:t>
            </w:r>
            <w:r w:rsidRPr="0045311B">
              <w:rPr>
                <w:color w:val="000000"/>
                <w:sz w:val="28"/>
                <w:szCs w:val="28"/>
                <w:lang w:val="ru-RU" w:eastAsia="ru-RU"/>
              </w:rPr>
              <w:t>коммерческим организациям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1200361600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1200361600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"Развитие духовно-нравственных основ и самобытной культуры российского казачества и повышение его роли в воспитании подра</w:t>
            </w:r>
            <w:r w:rsidRPr="0045311B">
              <w:rPr>
                <w:color w:val="000000"/>
                <w:sz w:val="28"/>
                <w:szCs w:val="28"/>
                <w:lang w:val="ru-RU" w:eastAsia="ru-RU"/>
              </w:rPr>
              <w:t>с</w:t>
            </w:r>
            <w:r w:rsidRPr="0045311B">
              <w:rPr>
                <w:color w:val="000000"/>
                <w:sz w:val="28"/>
                <w:szCs w:val="28"/>
                <w:lang w:val="ru-RU" w:eastAsia="ru-RU"/>
              </w:rPr>
              <w:t>тающего поколения в духе патриотизма"</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1200400000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w:t>
            </w:r>
            <w:r w:rsidRPr="0045311B">
              <w:rPr>
                <w:color w:val="000000"/>
                <w:sz w:val="28"/>
                <w:szCs w:val="28"/>
                <w:lang w:val="ru-RU" w:eastAsia="ru-RU"/>
              </w:rPr>
              <w:t>и</w:t>
            </w:r>
            <w:r w:rsidRPr="0045311B">
              <w:rPr>
                <w:color w:val="000000"/>
                <w:sz w:val="28"/>
                <w:szCs w:val="28"/>
                <w:lang w:val="ru-RU" w:eastAsia="ru-RU"/>
              </w:rPr>
              <w:t>зациям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1200461600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w:t>
            </w:r>
            <w:r w:rsidRPr="0045311B">
              <w:rPr>
                <w:color w:val="000000"/>
                <w:sz w:val="28"/>
                <w:szCs w:val="28"/>
                <w:lang w:val="ru-RU" w:eastAsia="ru-RU"/>
              </w:rPr>
              <w:t>е</w:t>
            </w:r>
            <w:r w:rsidRPr="0045311B">
              <w:rPr>
                <w:color w:val="000000"/>
                <w:sz w:val="28"/>
                <w:szCs w:val="28"/>
                <w:lang w:val="ru-RU" w:eastAsia="ru-RU"/>
              </w:rPr>
              <w:t>коммерческим организациям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1200461600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1200461600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"Содействие этнокультурному многообразию народов России и религиозным организациям в культурно-просветительской деятел</w:t>
            </w:r>
            <w:r w:rsidRPr="0045311B">
              <w:rPr>
                <w:color w:val="000000"/>
                <w:sz w:val="28"/>
                <w:szCs w:val="28"/>
                <w:lang w:val="ru-RU" w:eastAsia="ru-RU"/>
              </w:rPr>
              <w:t>ь</w:t>
            </w:r>
            <w:r w:rsidRPr="0045311B">
              <w:rPr>
                <w:color w:val="000000"/>
                <w:sz w:val="28"/>
                <w:szCs w:val="28"/>
                <w:lang w:val="ru-RU" w:eastAsia="ru-RU"/>
              </w:rPr>
              <w:t>ности"</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232,9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202,1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w:t>
            </w:r>
            <w:r w:rsidRPr="0045311B">
              <w:rPr>
                <w:color w:val="000000"/>
                <w:sz w:val="28"/>
                <w:szCs w:val="28"/>
                <w:lang w:val="ru-RU" w:eastAsia="ru-RU"/>
              </w:rPr>
              <w:t>и</w:t>
            </w:r>
            <w:r w:rsidRPr="0045311B">
              <w:rPr>
                <w:color w:val="000000"/>
                <w:sz w:val="28"/>
                <w:szCs w:val="28"/>
                <w:lang w:val="ru-RU" w:eastAsia="ru-RU"/>
              </w:rPr>
              <w:t>зациям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232,9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202,1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w:t>
            </w:r>
            <w:r w:rsidRPr="0045311B">
              <w:rPr>
                <w:color w:val="000000"/>
                <w:sz w:val="28"/>
                <w:szCs w:val="28"/>
                <w:lang w:val="ru-RU" w:eastAsia="ru-RU"/>
              </w:rPr>
              <w:t>е</w:t>
            </w:r>
            <w:r w:rsidRPr="0045311B">
              <w:rPr>
                <w:color w:val="000000"/>
                <w:sz w:val="28"/>
                <w:szCs w:val="28"/>
                <w:lang w:val="ru-RU" w:eastAsia="ru-RU"/>
              </w:rPr>
              <w:t>коммерческим организациям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232,9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202,1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Субсидии бюджетным учреждениям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232,9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202,1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"Совершенствование системы управления в сфере пр</w:t>
            </w:r>
            <w:r w:rsidRPr="0045311B">
              <w:rPr>
                <w:color w:val="000000"/>
                <w:sz w:val="28"/>
                <w:szCs w:val="28"/>
                <w:lang w:val="ru-RU" w:eastAsia="ru-RU"/>
              </w:rPr>
              <w:t>о</w:t>
            </w:r>
            <w:r w:rsidRPr="0045311B">
              <w:rPr>
                <w:color w:val="000000"/>
                <w:sz w:val="28"/>
                <w:szCs w:val="28"/>
                <w:lang w:val="ru-RU" w:eastAsia="ru-RU"/>
              </w:rPr>
              <w:t>филактики экстремизма на территории муниципального образования"</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1200700000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106,5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w:t>
            </w:r>
            <w:r w:rsidRPr="0045311B">
              <w:rPr>
                <w:color w:val="000000"/>
                <w:sz w:val="28"/>
                <w:szCs w:val="28"/>
                <w:lang w:val="ru-RU" w:eastAsia="ru-RU"/>
              </w:rPr>
              <w:t>и</w:t>
            </w:r>
            <w:r w:rsidRPr="0045311B">
              <w:rPr>
                <w:color w:val="000000"/>
                <w:sz w:val="28"/>
                <w:szCs w:val="28"/>
                <w:lang w:val="ru-RU" w:eastAsia="ru-RU"/>
              </w:rPr>
              <w:t>зациям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1200761600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106,5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w:t>
            </w:r>
            <w:r w:rsidRPr="0045311B">
              <w:rPr>
                <w:color w:val="000000"/>
                <w:sz w:val="28"/>
                <w:szCs w:val="28"/>
                <w:lang w:val="ru-RU" w:eastAsia="ru-RU"/>
              </w:rPr>
              <w:t>е</w:t>
            </w:r>
            <w:r w:rsidRPr="0045311B">
              <w:rPr>
                <w:color w:val="000000"/>
                <w:sz w:val="28"/>
                <w:szCs w:val="28"/>
                <w:lang w:val="ru-RU" w:eastAsia="ru-RU"/>
              </w:rPr>
              <w:t>коммерческим организациям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1200761600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106,5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1200761600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106,5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"Реализация комплексной информационной кампании, направленной на укрепление общегражданской идентичности и межнаци</w:t>
            </w:r>
            <w:r w:rsidRPr="0045311B">
              <w:rPr>
                <w:color w:val="000000"/>
                <w:sz w:val="28"/>
                <w:szCs w:val="28"/>
                <w:lang w:val="ru-RU" w:eastAsia="ru-RU"/>
              </w:rPr>
              <w:t>о</w:t>
            </w:r>
            <w:r w:rsidRPr="0045311B">
              <w:rPr>
                <w:color w:val="000000"/>
                <w:sz w:val="28"/>
                <w:szCs w:val="28"/>
                <w:lang w:val="ru-RU" w:eastAsia="ru-RU"/>
              </w:rPr>
              <w:t>нального (межэтнического), межконфессионального и межкультурного вза</w:t>
            </w:r>
            <w:r w:rsidRPr="0045311B">
              <w:rPr>
                <w:color w:val="000000"/>
                <w:sz w:val="28"/>
                <w:szCs w:val="28"/>
                <w:lang w:val="ru-RU" w:eastAsia="ru-RU"/>
              </w:rPr>
              <w:t>и</w:t>
            </w:r>
            <w:r w:rsidRPr="0045311B">
              <w:rPr>
                <w:color w:val="000000"/>
                <w:sz w:val="28"/>
                <w:szCs w:val="28"/>
                <w:lang w:val="ru-RU" w:eastAsia="ru-RU"/>
              </w:rPr>
              <w:t>модействия"</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1200800000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w:t>
            </w:r>
            <w:r w:rsidRPr="0045311B">
              <w:rPr>
                <w:color w:val="000000"/>
                <w:sz w:val="28"/>
                <w:szCs w:val="28"/>
                <w:lang w:val="ru-RU" w:eastAsia="ru-RU"/>
              </w:rPr>
              <w:t>и</w:t>
            </w:r>
            <w:r w:rsidRPr="0045311B">
              <w:rPr>
                <w:color w:val="000000"/>
                <w:sz w:val="28"/>
                <w:szCs w:val="28"/>
                <w:lang w:val="ru-RU" w:eastAsia="ru-RU"/>
              </w:rPr>
              <w:t>зациям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1200861600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w:t>
            </w:r>
            <w:r w:rsidRPr="0045311B">
              <w:rPr>
                <w:color w:val="000000"/>
                <w:sz w:val="28"/>
                <w:szCs w:val="28"/>
                <w:lang w:val="ru-RU" w:eastAsia="ru-RU"/>
              </w:rPr>
              <w:t>е</w:t>
            </w:r>
            <w:r w:rsidRPr="0045311B">
              <w:rPr>
                <w:color w:val="000000"/>
                <w:sz w:val="28"/>
                <w:szCs w:val="28"/>
                <w:lang w:val="ru-RU" w:eastAsia="ru-RU"/>
              </w:rPr>
              <w:t>коммерческим организациям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1200861600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1200861600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"Осуществление мониторинга состояния межнаци</w:t>
            </w:r>
            <w:r w:rsidRPr="0045311B">
              <w:rPr>
                <w:color w:val="000000"/>
                <w:sz w:val="28"/>
                <w:szCs w:val="28"/>
                <w:lang w:val="ru-RU" w:eastAsia="ru-RU"/>
              </w:rPr>
              <w:t>о</w:t>
            </w:r>
            <w:r w:rsidRPr="0045311B">
              <w:rPr>
                <w:color w:val="000000"/>
                <w:sz w:val="28"/>
                <w:szCs w:val="28"/>
                <w:lang w:val="ru-RU" w:eastAsia="ru-RU"/>
              </w:rPr>
              <w:t>нальных, межконфессиональных отношений, раннего предупреждения ко</w:t>
            </w:r>
            <w:r w:rsidRPr="0045311B">
              <w:rPr>
                <w:color w:val="000000"/>
                <w:sz w:val="28"/>
                <w:szCs w:val="28"/>
                <w:lang w:val="ru-RU" w:eastAsia="ru-RU"/>
              </w:rPr>
              <w:t>н</w:t>
            </w:r>
            <w:r w:rsidRPr="0045311B">
              <w:rPr>
                <w:color w:val="000000"/>
                <w:sz w:val="28"/>
                <w:szCs w:val="28"/>
                <w:lang w:val="ru-RU" w:eastAsia="ru-RU"/>
              </w:rPr>
              <w:t>фликтных ситуаций и выявления фактов распространения идеологии экстр</w:t>
            </w:r>
            <w:r w:rsidRPr="0045311B">
              <w:rPr>
                <w:color w:val="000000"/>
                <w:sz w:val="28"/>
                <w:szCs w:val="28"/>
                <w:lang w:val="ru-RU" w:eastAsia="ru-RU"/>
              </w:rPr>
              <w:t>е</w:t>
            </w:r>
            <w:r w:rsidRPr="0045311B">
              <w:rPr>
                <w:color w:val="000000"/>
                <w:sz w:val="28"/>
                <w:szCs w:val="28"/>
                <w:lang w:val="ru-RU" w:eastAsia="ru-RU"/>
              </w:rPr>
              <w:t>мизма, в том числе средств массовой информации и информационно-телекоммуникационных сетей, включая сеть Интернет"</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1200900000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w:t>
            </w:r>
            <w:r w:rsidRPr="0045311B">
              <w:rPr>
                <w:color w:val="000000"/>
                <w:sz w:val="28"/>
                <w:szCs w:val="28"/>
                <w:lang w:val="ru-RU" w:eastAsia="ru-RU"/>
              </w:rPr>
              <w:t>и</w:t>
            </w:r>
            <w:r w:rsidRPr="0045311B">
              <w:rPr>
                <w:color w:val="000000"/>
                <w:sz w:val="28"/>
                <w:szCs w:val="28"/>
                <w:lang w:val="ru-RU" w:eastAsia="ru-RU"/>
              </w:rPr>
              <w:t>зациям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1200961600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w:t>
            </w:r>
            <w:r w:rsidRPr="0045311B">
              <w:rPr>
                <w:color w:val="000000"/>
                <w:sz w:val="28"/>
                <w:szCs w:val="28"/>
                <w:lang w:val="ru-RU" w:eastAsia="ru-RU"/>
              </w:rPr>
              <w:t>е</w:t>
            </w:r>
            <w:r w:rsidRPr="0045311B">
              <w:rPr>
                <w:color w:val="000000"/>
                <w:sz w:val="28"/>
                <w:szCs w:val="28"/>
                <w:lang w:val="ru-RU" w:eastAsia="ru-RU"/>
              </w:rPr>
              <w:t>коммерческим организациям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1200961600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1200961600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"Формирование комфортной городской среды на 2023-2027 годы"</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46 983,0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"Устройство городских парков"</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1500300000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"Обустройство скверов в микрорайонах города"</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1500400000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46 245,3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46 245,3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46 245,3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46 245,3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деятельности</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322 373,8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382 379,4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расходов</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322 373,8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382 379,4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по непрограммному направлению деятельности</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322 373,8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382 379,4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обеспечение деятельности (оказание услуг, выполнение работ) м</w:t>
            </w:r>
            <w:r w:rsidRPr="0045311B">
              <w:rPr>
                <w:color w:val="000000"/>
                <w:sz w:val="28"/>
                <w:szCs w:val="28"/>
                <w:lang w:val="ru-RU" w:eastAsia="ru-RU"/>
              </w:rPr>
              <w:t>у</w:t>
            </w:r>
            <w:r w:rsidRPr="0045311B">
              <w:rPr>
                <w:color w:val="000000"/>
                <w:sz w:val="28"/>
                <w:szCs w:val="28"/>
                <w:lang w:val="ru-RU" w:eastAsia="ru-RU"/>
              </w:rPr>
              <w:t>ниципальных учреждений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100 710,3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101 256,6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обеспечения выполнения функций го</w:t>
            </w:r>
            <w:r w:rsidRPr="0045311B">
              <w:rPr>
                <w:color w:val="000000"/>
                <w:sz w:val="28"/>
                <w:szCs w:val="28"/>
                <w:lang w:val="ru-RU" w:eastAsia="ru-RU"/>
              </w:rPr>
              <w:t>с</w:t>
            </w:r>
            <w:r w:rsidRPr="0045311B">
              <w:rPr>
                <w:color w:val="000000"/>
                <w:sz w:val="28"/>
                <w:szCs w:val="28"/>
                <w:lang w:val="ru-RU" w:eastAsia="ru-RU"/>
              </w:rPr>
              <w:t>ударственными (муниципальными) органами, казенными учреждениями, орг</w:t>
            </w:r>
            <w:r w:rsidRPr="0045311B">
              <w:rPr>
                <w:color w:val="000000"/>
                <w:sz w:val="28"/>
                <w:szCs w:val="28"/>
                <w:lang w:val="ru-RU" w:eastAsia="ru-RU"/>
              </w:rPr>
              <w:t>а</w:t>
            </w:r>
            <w:r w:rsidRPr="0045311B">
              <w:rPr>
                <w:color w:val="000000"/>
                <w:sz w:val="28"/>
                <w:szCs w:val="28"/>
                <w:lang w:val="ru-RU" w:eastAsia="ru-RU"/>
              </w:rPr>
              <w:t>нами управления государственными внебюджетными фондами</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82 179,8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82 179,8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казенных учреждений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82 179,8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82 179,8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18 364,0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18 910,4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18 364,0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18 910,4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166,4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166,4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Уплата налогов, сборов и иных платежей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850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166,4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166,4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Реализация государственных функций, связанных с общегосударственным управлением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4010100690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198,9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198,9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4010100690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198,9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198,9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Уплата налогов, сборов и иных платежей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4010100690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850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98,9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98,9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Резервные средства</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4010100690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870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материально-техническое обеспечение деятельности органов мес</w:t>
            </w:r>
            <w:r w:rsidRPr="0045311B">
              <w:rPr>
                <w:color w:val="000000"/>
                <w:sz w:val="28"/>
                <w:szCs w:val="28"/>
                <w:lang w:val="ru-RU" w:eastAsia="ru-RU"/>
              </w:rPr>
              <w:t>т</w:t>
            </w:r>
            <w:r w:rsidRPr="0045311B">
              <w:rPr>
                <w:color w:val="000000"/>
                <w:sz w:val="28"/>
                <w:szCs w:val="28"/>
                <w:lang w:val="ru-RU" w:eastAsia="ru-RU"/>
              </w:rPr>
              <w:lastRenderedPageBreak/>
              <w:t>ного самоуправления</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4010100790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682,5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700,7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4010100790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682,5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700,7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4010100790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682,5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700,7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обеспечение деятельности (оказание услуг, выполнение работ) о</w:t>
            </w:r>
            <w:r w:rsidRPr="0045311B">
              <w:rPr>
                <w:color w:val="000000"/>
                <w:sz w:val="28"/>
                <w:szCs w:val="28"/>
                <w:lang w:val="ru-RU" w:eastAsia="ru-RU"/>
              </w:rPr>
              <w:t>б</w:t>
            </w:r>
            <w:r w:rsidRPr="0045311B">
              <w:rPr>
                <w:color w:val="000000"/>
                <w:sz w:val="28"/>
                <w:szCs w:val="28"/>
                <w:lang w:val="ru-RU" w:eastAsia="ru-RU"/>
              </w:rPr>
              <w:t>служиваемых муниципальных учреждений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4010100890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1 689,6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1 689,6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4010100890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1 689,6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1 689,6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4010100890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1 689,6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1 689,6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содержание Главы муниципального образования</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4010102030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обеспечения выполнения функций го</w:t>
            </w:r>
            <w:r w:rsidRPr="0045311B">
              <w:rPr>
                <w:color w:val="000000"/>
                <w:sz w:val="28"/>
                <w:szCs w:val="28"/>
                <w:lang w:val="ru-RU" w:eastAsia="ru-RU"/>
              </w:rPr>
              <w:t>с</w:t>
            </w:r>
            <w:r w:rsidRPr="0045311B">
              <w:rPr>
                <w:color w:val="000000"/>
                <w:sz w:val="28"/>
                <w:szCs w:val="28"/>
                <w:lang w:val="ru-RU" w:eastAsia="ru-RU"/>
              </w:rPr>
              <w:t>ударственными (муниципальными) органами, казенными учреждениями, орг</w:t>
            </w:r>
            <w:r w:rsidRPr="0045311B">
              <w:rPr>
                <w:color w:val="000000"/>
                <w:sz w:val="28"/>
                <w:szCs w:val="28"/>
                <w:lang w:val="ru-RU" w:eastAsia="ru-RU"/>
              </w:rPr>
              <w:t>а</w:t>
            </w:r>
            <w:r w:rsidRPr="0045311B">
              <w:rPr>
                <w:color w:val="000000"/>
                <w:sz w:val="28"/>
                <w:szCs w:val="28"/>
                <w:lang w:val="ru-RU" w:eastAsia="ru-RU"/>
              </w:rPr>
              <w:t>нами управления государственными внебюджетными фондами</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4010102030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государственных (муниципальных) органов</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4010102030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Расходы на обеспечение функций органов местного самоуправления </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29 176,2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75 421,5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обеспечения выполнения функций го</w:t>
            </w:r>
            <w:r w:rsidRPr="0045311B">
              <w:rPr>
                <w:color w:val="000000"/>
                <w:sz w:val="28"/>
                <w:szCs w:val="28"/>
                <w:lang w:val="ru-RU" w:eastAsia="ru-RU"/>
              </w:rPr>
              <w:t>с</w:t>
            </w:r>
            <w:r w:rsidRPr="0045311B">
              <w:rPr>
                <w:color w:val="000000"/>
                <w:sz w:val="28"/>
                <w:szCs w:val="28"/>
                <w:lang w:val="ru-RU" w:eastAsia="ru-RU"/>
              </w:rPr>
              <w:t>ударственными (муниципальными) органами, казенными учреждениями, орг</w:t>
            </w:r>
            <w:r w:rsidRPr="0045311B">
              <w:rPr>
                <w:color w:val="000000"/>
                <w:sz w:val="28"/>
                <w:szCs w:val="28"/>
                <w:lang w:val="ru-RU" w:eastAsia="ru-RU"/>
              </w:rPr>
              <w:t>а</w:t>
            </w:r>
            <w:r w:rsidRPr="0045311B">
              <w:rPr>
                <w:color w:val="000000"/>
                <w:sz w:val="28"/>
                <w:szCs w:val="28"/>
                <w:lang w:val="ru-RU" w:eastAsia="ru-RU"/>
              </w:rPr>
              <w:t>нами управления государственными внебюджетными фондами</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27 106,2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73 351,5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государственных (муниципальных) органов</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27 106,2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73 351,5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2 070,0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2 070,0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2 070,0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2 070,0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Прочие мероприятия органов местного самоуправления </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4010102400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208,7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209,3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обеспечения выполнения функций го</w:t>
            </w:r>
            <w:r w:rsidRPr="0045311B">
              <w:rPr>
                <w:color w:val="000000"/>
                <w:sz w:val="28"/>
                <w:szCs w:val="28"/>
                <w:lang w:val="ru-RU" w:eastAsia="ru-RU"/>
              </w:rPr>
              <w:t>с</w:t>
            </w:r>
            <w:r w:rsidRPr="0045311B">
              <w:rPr>
                <w:color w:val="000000"/>
                <w:sz w:val="28"/>
                <w:szCs w:val="28"/>
                <w:lang w:val="ru-RU" w:eastAsia="ru-RU"/>
              </w:rPr>
              <w:t>ударственными (муниципальными) органами, казенными учреждениями, орг</w:t>
            </w:r>
            <w:r w:rsidRPr="0045311B">
              <w:rPr>
                <w:color w:val="000000"/>
                <w:sz w:val="28"/>
                <w:szCs w:val="28"/>
                <w:lang w:val="ru-RU" w:eastAsia="ru-RU"/>
              </w:rPr>
              <w:t>а</w:t>
            </w:r>
            <w:r w:rsidRPr="0045311B">
              <w:rPr>
                <w:color w:val="000000"/>
                <w:sz w:val="28"/>
                <w:szCs w:val="28"/>
                <w:lang w:val="ru-RU" w:eastAsia="ru-RU"/>
              </w:rPr>
              <w:t>нами управления государственными внебюджетными фондами</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4010102400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31,8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31,8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государственных (муниципальных) органов</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4010102400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31,8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31,8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lastRenderedPageBreak/>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4010102400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176,9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177,5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4010102400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176,9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177,5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1 086,4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1 262,3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1 086,4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1 262,3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1 086,4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1 262,3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Осуществление первичного воинского учёта на территориях, где отсутствуют военные комиссариаты</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4010151180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4 980,0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5 160,8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обеспечения выполнения функций го</w:t>
            </w:r>
            <w:r w:rsidRPr="0045311B">
              <w:rPr>
                <w:color w:val="000000"/>
                <w:sz w:val="28"/>
                <w:szCs w:val="28"/>
                <w:lang w:val="ru-RU" w:eastAsia="ru-RU"/>
              </w:rPr>
              <w:t>с</w:t>
            </w:r>
            <w:r w:rsidRPr="0045311B">
              <w:rPr>
                <w:color w:val="000000"/>
                <w:sz w:val="28"/>
                <w:szCs w:val="28"/>
                <w:lang w:val="ru-RU" w:eastAsia="ru-RU"/>
              </w:rPr>
              <w:t>ударственными (муниципальными) органами, казенными учреждениями, орг</w:t>
            </w:r>
            <w:r w:rsidRPr="0045311B">
              <w:rPr>
                <w:color w:val="000000"/>
                <w:sz w:val="28"/>
                <w:szCs w:val="28"/>
                <w:lang w:val="ru-RU" w:eastAsia="ru-RU"/>
              </w:rPr>
              <w:t>а</w:t>
            </w:r>
            <w:r w:rsidRPr="0045311B">
              <w:rPr>
                <w:color w:val="000000"/>
                <w:sz w:val="28"/>
                <w:szCs w:val="28"/>
                <w:lang w:val="ru-RU" w:eastAsia="ru-RU"/>
              </w:rPr>
              <w:t>нами управления государственными внебюджетными фондами</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4010151180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4 097,8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4 157,8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государственных (муниципальных) органов</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4010151180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4 097,8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4 157,8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4010151180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882,2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1 003,0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4010151180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882,2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1 003,0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Осуществление переданных полномочий Российской Федерации на госуда</w:t>
            </w:r>
            <w:r w:rsidRPr="0045311B">
              <w:rPr>
                <w:color w:val="000000"/>
                <w:sz w:val="28"/>
                <w:szCs w:val="28"/>
                <w:lang w:val="ru-RU" w:eastAsia="ru-RU"/>
              </w:rPr>
              <w:t>р</w:t>
            </w:r>
            <w:r w:rsidRPr="0045311B">
              <w:rPr>
                <w:color w:val="000000"/>
                <w:sz w:val="28"/>
                <w:szCs w:val="28"/>
                <w:lang w:val="ru-RU" w:eastAsia="ru-RU"/>
              </w:rPr>
              <w:t>ственную регистрацию актов гражданского состояния</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4010159300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обеспечения выполнения функций го</w:t>
            </w:r>
            <w:r w:rsidRPr="0045311B">
              <w:rPr>
                <w:color w:val="000000"/>
                <w:sz w:val="28"/>
                <w:szCs w:val="28"/>
                <w:lang w:val="ru-RU" w:eastAsia="ru-RU"/>
              </w:rPr>
              <w:t>с</w:t>
            </w:r>
            <w:r w:rsidRPr="0045311B">
              <w:rPr>
                <w:color w:val="000000"/>
                <w:sz w:val="28"/>
                <w:szCs w:val="28"/>
                <w:lang w:val="ru-RU" w:eastAsia="ru-RU"/>
              </w:rPr>
              <w:t>ударственными (муниципальными) органами, казенными учреждениями, орг</w:t>
            </w:r>
            <w:r w:rsidRPr="0045311B">
              <w:rPr>
                <w:color w:val="000000"/>
                <w:sz w:val="28"/>
                <w:szCs w:val="28"/>
                <w:lang w:val="ru-RU" w:eastAsia="ru-RU"/>
              </w:rPr>
              <w:t>а</w:t>
            </w:r>
            <w:r w:rsidRPr="0045311B">
              <w:rPr>
                <w:color w:val="000000"/>
                <w:sz w:val="28"/>
                <w:szCs w:val="28"/>
                <w:lang w:val="ru-RU" w:eastAsia="ru-RU"/>
              </w:rPr>
              <w:t>нами управления государственными внебюджетными фондами</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4010159300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государственных (муниципальных) органов</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4010159300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производителям товаров, работ(услуг)</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4010161100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3 178,0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4010161100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3 178,0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некоммерческих организаций), индив</w:t>
            </w:r>
            <w:r w:rsidRPr="0045311B">
              <w:rPr>
                <w:color w:val="000000"/>
                <w:sz w:val="28"/>
                <w:szCs w:val="28"/>
                <w:lang w:val="ru-RU" w:eastAsia="ru-RU"/>
              </w:rPr>
              <w:t>и</w:t>
            </w:r>
            <w:r w:rsidRPr="0045311B">
              <w:rPr>
                <w:color w:val="000000"/>
                <w:sz w:val="28"/>
                <w:szCs w:val="28"/>
                <w:lang w:val="ru-RU" w:eastAsia="ru-RU"/>
              </w:rPr>
              <w:t>дуальным предпринимателям, физическим лицам - производителям товаров, работ, услуг</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4010161100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3 178,0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w:t>
            </w:r>
            <w:r w:rsidRPr="0045311B">
              <w:rPr>
                <w:color w:val="000000"/>
                <w:sz w:val="28"/>
                <w:szCs w:val="28"/>
                <w:lang w:val="ru-RU" w:eastAsia="ru-RU"/>
              </w:rPr>
              <w:t>и</w:t>
            </w:r>
            <w:r w:rsidRPr="0045311B">
              <w:rPr>
                <w:color w:val="000000"/>
                <w:sz w:val="28"/>
                <w:szCs w:val="28"/>
                <w:lang w:val="ru-RU" w:eastAsia="ru-RU"/>
              </w:rPr>
              <w:t>зациям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159 774,5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159 774,5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Предоставление субсидий бюджетным, автономным учреждениям и иным н</w:t>
            </w:r>
            <w:r w:rsidRPr="0045311B">
              <w:rPr>
                <w:color w:val="000000"/>
                <w:sz w:val="28"/>
                <w:szCs w:val="28"/>
                <w:lang w:val="ru-RU" w:eastAsia="ru-RU"/>
              </w:rPr>
              <w:t>е</w:t>
            </w:r>
            <w:r w:rsidRPr="0045311B">
              <w:rPr>
                <w:color w:val="000000"/>
                <w:sz w:val="28"/>
                <w:szCs w:val="28"/>
                <w:lang w:val="ru-RU" w:eastAsia="ru-RU"/>
              </w:rPr>
              <w:t>коммерческим организациям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159 774,5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159 774,5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153 059,0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153 059,0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некоммерческим организациям (за исключением государстве</w:t>
            </w:r>
            <w:r w:rsidRPr="0045311B">
              <w:rPr>
                <w:color w:val="000000"/>
                <w:sz w:val="28"/>
                <w:szCs w:val="28"/>
                <w:lang w:val="ru-RU" w:eastAsia="ru-RU"/>
              </w:rPr>
              <w:t>н</w:t>
            </w:r>
            <w:r w:rsidRPr="0045311B">
              <w:rPr>
                <w:color w:val="000000"/>
                <w:sz w:val="28"/>
                <w:szCs w:val="28"/>
                <w:lang w:val="ru-RU" w:eastAsia="ru-RU"/>
              </w:rPr>
              <w:t>ных(муниципальных)учреждений, государственных корпораций(компаний), публично-правовых компаний)</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630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6 715,5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6 715,5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Исполнение публичных нормативных обязательств</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4010172600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Социальное обеспечение и иные выплаты населению</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4010172600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300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Публичные нормативные социальные выплаты гражданам</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4010172600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310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Создание условий для деятельности народных дружин</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86,7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обеспечения выполнения функций го</w:t>
            </w:r>
            <w:r w:rsidRPr="0045311B">
              <w:rPr>
                <w:color w:val="000000"/>
                <w:sz w:val="28"/>
                <w:szCs w:val="28"/>
                <w:lang w:val="ru-RU" w:eastAsia="ru-RU"/>
              </w:rPr>
              <w:t>с</w:t>
            </w:r>
            <w:r w:rsidRPr="0045311B">
              <w:rPr>
                <w:color w:val="000000"/>
                <w:sz w:val="28"/>
                <w:szCs w:val="28"/>
                <w:lang w:val="ru-RU" w:eastAsia="ru-RU"/>
              </w:rPr>
              <w:t>ударственными (муниципальными) органами, казенными учреждениями, орг</w:t>
            </w:r>
            <w:r w:rsidRPr="0045311B">
              <w:rPr>
                <w:color w:val="000000"/>
                <w:sz w:val="28"/>
                <w:szCs w:val="28"/>
                <w:lang w:val="ru-RU" w:eastAsia="ru-RU"/>
              </w:rPr>
              <w:t>а</w:t>
            </w:r>
            <w:r w:rsidRPr="0045311B">
              <w:rPr>
                <w:color w:val="000000"/>
                <w:sz w:val="28"/>
                <w:szCs w:val="28"/>
                <w:lang w:val="ru-RU" w:eastAsia="ru-RU"/>
              </w:rPr>
              <w:t>нами управления государственными внебюджетными фондами</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78,6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государственных (муниципальных) органов</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78,6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межбюджетные трансферты на финансовое обеспечение полномочий, передаваемых на уровень муниципального района</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4010189020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5 356,5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4 481,0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Межбюджетные трансферты</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4010189020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500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5 356,5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4 481,0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межбюджетные трансферты</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4010189020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540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5 356,5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4 481,0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Установка и обеспечение функционирования видеокамер на водных объектах в городских и сельских поселениях </w:t>
            </w:r>
            <w:proofErr w:type="spellStart"/>
            <w:r w:rsidRPr="0045311B">
              <w:rPr>
                <w:color w:val="000000"/>
                <w:sz w:val="28"/>
                <w:szCs w:val="28"/>
                <w:lang w:val="ru-RU" w:eastAsia="ru-RU"/>
              </w:rPr>
              <w:t>Сургутского</w:t>
            </w:r>
            <w:proofErr w:type="spellEnd"/>
            <w:r w:rsidRPr="0045311B">
              <w:rPr>
                <w:color w:val="000000"/>
                <w:sz w:val="28"/>
                <w:szCs w:val="28"/>
                <w:lang w:val="ru-RU" w:eastAsia="ru-RU"/>
              </w:rPr>
              <w:t xml:space="preserve"> района</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4010189202</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604,3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4010189202</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604,3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4010189202</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604,3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Условно-утвержденные расходы</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4010199999</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10 781,4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21 748,2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4010199999</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10 781,4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21 748,2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Резервные средства</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4010199999</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870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10 781,4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21 748,2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Осуществление первичного воинского учета на территориях, где отсутствуют военные комиссариаты за счёт средств местного бюджета</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40101F1180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обеспечения выполнения функций го</w:t>
            </w:r>
            <w:r w:rsidRPr="0045311B">
              <w:rPr>
                <w:color w:val="000000"/>
                <w:sz w:val="28"/>
                <w:szCs w:val="28"/>
                <w:lang w:val="ru-RU" w:eastAsia="ru-RU"/>
              </w:rPr>
              <w:t>с</w:t>
            </w:r>
            <w:r w:rsidRPr="0045311B">
              <w:rPr>
                <w:color w:val="000000"/>
                <w:sz w:val="28"/>
                <w:szCs w:val="28"/>
                <w:lang w:val="ru-RU" w:eastAsia="ru-RU"/>
              </w:rPr>
              <w:t>ударственными (муниципальными) органами, казенными учреждениями, орг</w:t>
            </w:r>
            <w:r w:rsidRPr="0045311B">
              <w:rPr>
                <w:color w:val="000000"/>
                <w:sz w:val="28"/>
                <w:szCs w:val="28"/>
                <w:lang w:val="ru-RU" w:eastAsia="ru-RU"/>
              </w:rPr>
              <w:t>а</w:t>
            </w:r>
            <w:r w:rsidRPr="0045311B">
              <w:rPr>
                <w:color w:val="000000"/>
                <w:sz w:val="28"/>
                <w:szCs w:val="28"/>
                <w:lang w:val="ru-RU" w:eastAsia="ru-RU"/>
              </w:rPr>
              <w:t>нами управления государственными внебюджетными фондами</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40101F1180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государственных (муниципальных) органов</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40101F1180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Осуществление полномочий по государственной регистрации актов гражда</w:t>
            </w:r>
            <w:r w:rsidRPr="0045311B">
              <w:rPr>
                <w:color w:val="000000"/>
                <w:sz w:val="28"/>
                <w:szCs w:val="28"/>
                <w:lang w:val="ru-RU" w:eastAsia="ru-RU"/>
              </w:rPr>
              <w:t>н</w:t>
            </w:r>
            <w:r w:rsidRPr="0045311B">
              <w:rPr>
                <w:color w:val="000000"/>
                <w:sz w:val="28"/>
                <w:szCs w:val="28"/>
                <w:lang w:val="ru-RU" w:eastAsia="ru-RU"/>
              </w:rPr>
              <w:t>ского состояния за счет средств местного бюджета</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40101F9300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обеспечения выполнения функций го</w:t>
            </w:r>
            <w:r w:rsidRPr="0045311B">
              <w:rPr>
                <w:color w:val="000000"/>
                <w:sz w:val="28"/>
                <w:szCs w:val="28"/>
                <w:lang w:val="ru-RU" w:eastAsia="ru-RU"/>
              </w:rPr>
              <w:t>с</w:t>
            </w:r>
            <w:r w:rsidRPr="0045311B">
              <w:rPr>
                <w:color w:val="000000"/>
                <w:sz w:val="28"/>
                <w:szCs w:val="28"/>
                <w:lang w:val="ru-RU" w:eastAsia="ru-RU"/>
              </w:rPr>
              <w:t>ударственными (муниципальными) органами, казенными учреждениями, орг</w:t>
            </w:r>
            <w:r w:rsidRPr="0045311B">
              <w:rPr>
                <w:color w:val="000000"/>
                <w:sz w:val="28"/>
                <w:szCs w:val="28"/>
                <w:lang w:val="ru-RU" w:eastAsia="ru-RU"/>
              </w:rPr>
              <w:t>а</w:t>
            </w:r>
            <w:r w:rsidRPr="0045311B">
              <w:rPr>
                <w:color w:val="000000"/>
                <w:sz w:val="28"/>
                <w:szCs w:val="28"/>
                <w:lang w:val="ru-RU" w:eastAsia="ru-RU"/>
              </w:rPr>
              <w:t>нами управления государственными внебюджетными фондами</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40101F9300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государственных (муниципальных) органов</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40101F9300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Создание условий для деятельности народных дружин (</w:t>
            </w:r>
            <w:proofErr w:type="spellStart"/>
            <w:r w:rsidRPr="0045311B">
              <w:rPr>
                <w:color w:val="000000"/>
                <w:sz w:val="28"/>
                <w:szCs w:val="28"/>
                <w:lang w:val="ru-RU" w:eastAsia="ru-RU"/>
              </w:rPr>
              <w:t>софинансирование</w:t>
            </w:r>
            <w:proofErr w:type="spellEnd"/>
            <w:r w:rsidRPr="0045311B">
              <w:rPr>
                <w:color w:val="000000"/>
                <w:sz w:val="28"/>
                <w:szCs w:val="28"/>
                <w:lang w:val="ru-RU" w:eastAsia="ru-RU"/>
              </w:rPr>
              <w:t>)</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40101S2300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86,7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обеспечения выполнения функций го</w:t>
            </w:r>
            <w:r w:rsidRPr="0045311B">
              <w:rPr>
                <w:color w:val="000000"/>
                <w:sz w:val="28"/>
                <w:szCs w:val="28"/>
                <w:lang w:val="ru-RU" w:eastAsia="ru-RU"/>
              </w:rPr>
              <w:t>с</w:t>
            </w:r>
            <w:r w:rsidRPr="0045311B">
              <w:rPr>
                <w:color w:val="000000"/>
                <w:sz w:val="28"/>
                <w:szCs w:val="28"/>
                <w:lang w:val="ru-RU" w:eastAsia="ru-RU"/>
              </w:rPr>
              <w:t>ударственными (муниципальными) органами, казенными учреждениями, орг</w:t>
            </w:r>
            <w:r w:rsidRPr="0045311B">
              <w:rPr>
                <w:color w:val="000000"/>
                <w:sz w:val="28"/>
                <w:szCs w:val="28"/>
                <w:lang w:val="ru-RU" w:eastAsia="ru-RU"/>
              </w:rPr>
              <w:t>а</w:t>
            </w:r>
            <w:r w:rsidRPr="0045311B">
              <w:rPr>
                <w:color w:val="000000"/>
                <w:sz w:val="28"/>
                <w:szCs w:val="28"/>
                <w:lang w:val="ru-RU" w:eastAsia="ru-RU"/>
              </w:rPr>
              <w:t>нами управления государственными внебюджетными фондами</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40101S2300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78,6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государственных (муниципальных) органов</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40101S2300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78,6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w:t>
            </w:r>
            <w:r w:rsidRPr="0045311B">
              <w:rPr>
                <w:color w:val="000000"/>
                <w:sz w:val="28"/>
                <w:szCs w:val="28"/>
                <w:lang w:val="ru-RU" w:eastAsia="ru-RU"/>
              </w:rPr>
              <w:t>и</w:t>
            </w:r>
            <w:r w:rsidRPr="0045311B">
              <w:rPr>
                <w:color w:val="000000"/>
                <w:sz w:val="28"/>
                <w:szCs w:val="28"/>
                <w:lang w:val="ru-RU" w:eastAsia="ru-RU"/>
              </w:rPr>
              <w:t>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40101S2300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r>
      <w:tr w:rsidR="0045311B" w:rsidRPr="0045311B" w:rsidTr="00E52958">
        <w:trPr>
          <w:trHeight w:val="20"/>
        </w:trPr>
        <w:tc>
          <w:tcPr>
            <w:tcW w:w="97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обеспечения государственных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1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40101S2300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r>
      <w:tr w:rsidR="0045311B" w:rsidRPr="0045311B" w:rsidTr="00E52958">
        <w:trPr>
          <w:trHeight w:val="375"/>
        </w:trPr>
        <w:tc>
          <w:tcPr>
            <w:tcW w:w="1265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Итого</w:t>
            </w:r>
          </w:p>
        </w:tc>
        <w:tc>
          <w:tcPr>
            <w:tcW w:w="144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506 103,3   </w:t>
            </w:r>
          </w:p>
        </w:tc>
        <w:tc>
          <w:tcPr>
            <w:tcW w:w="174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463 240,2   </w:t>
            </w:r>
          </w:p>
        </w:tc>
      </w:tr>
    </w:tbl>
    <w:p w:rsidR="0045311B" w:rsidRPr="0045311B" w:rsidRDefault="0045311B" w:rsidP="0045311B">
      <w:pPr>
        <w:suppressAutoHyphens w:val="0"/>
        <w:spacing w:after="200" w:line="276" w:lineRule="auto"/>
        <w:rPr>
          <w:rFonts w:ascii="Calibri" w:eastAsia="Calibri" w:hAnsi="Calibri"/>
          <w:sz w:val="22"/>
          <w:szCs w:val="22"/>
          <w:lang w:val="ru-RU" w:eastAsia="en-US"/>
        </w:rPr>
      </w:pPr>
    </w:p>
    <w:p w:rsidR="00F47B4F" w:rsidRDefault="00F47B4F"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tbl>
      <w:tblPr>
        <w:tblW w:w="15854" w:type="dxa"/>
        <w:tblInd w:w="93" w:type="dxa"/>
        <w:tblLook w:val="04A0" w:firstRow="1" w:lastRow="0" w:firstColumn="1" w:lastColumn="0" w:noHBand="0" w:noVBand="1"/>
      </w:tblPr>
      <w:tblGrid>
        <w:gridCol w:w="6394"/>
        <w:gridCol w:w="895"/>
        <w:gridCol w:w="800"/>
        <w:gridCol w:w="805"/>
        <w:gridCol w:w="1680"/>
        <w:gridCol w:w="940"/>
        <w:gridCol w:w="1540"/>
        <w:gridCol w:w="1520"/>
        <w:gridCol w:w="1280"/>
      </w:tblGrid>
      <w:tr w:rsidR="0045311B" w:rsidRPr="0045311B" w:rsidTr="00E52958">
        <w:trPr>
          <w:trHeight w:val="20"/>
        </w:trPr>
        <w:tc>
          <w:tcPr>
            <w:tcW w:w="6394"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895"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80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805"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168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94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4340" w:type="dxa"/>
            <w:gridSpan w:val="3"/>
            <w:tcBorders>
              <w:top w:val="nil"/>
              <w:left w:val="nil"/>
              <w:bottom w:val="nil"/>
              <w:right w:val="nil"/>
            </w:tcBorders>
            <w:shd w:val="clear" w:color="auto" w:fill="auto"/>
            <w:noWrap/>
            <w:vAlign w:val="bottom"/>
            <w:hideMark/>
          </w:tcPr>
          <w:p w:rsidR="0045311B" w:rsidRPr="0045311B" w:rsidRDefault="0045311B" w:rsidP="00E52958">
            <w:pPr>
              <w:suppressAutoHyphens w:val="0"/>
              <w:rPr>
                <w:color w:val="000000"/>
                <w:sz w:val="28"/>
                <w:szCs w:val="28"/>
                <w:lang w:val="ru-RU" w:eastAsia="ru-RU"/>
              </w:rPr>
            </w:pPr>
            <w:r w:rsidRPr="0045311B">
              <w:rPr>
                <w:color w:val="000000"/>
                <w:sz w:val="28"/>
                <w:szCs w:val="28"/>
                <w:lang w:val="ru-RU" w:eastAsia="ru-RU"/>
              </w:rPr>
              <w:t xml:space="preserve">Приложение 11 </w:t>
            </w:r>
          </w:p>
        </w:tc>
      </w:tr>
      <w:tr w:rsidR="0045311B" w:rsidRPr="0045311B" w:rsidTr="00E52958">
        <w:trPr>
          <w:trHeight w:val="20"/>
        </w:trPr>
        <w:tc>
          <w:tcPr>
            <w:tcW w:w="6394"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895"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80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805"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168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94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4340" w:type="dxa"/>
            <w:gridSpan w:val="3"/>
            <w:tcBorders>
              <w:top w:val="nil"/>
              <w:left w:val="nil"/>
              <w:bottom w:val="nil"/>
              <w:right w:val="nil"/>
            </w:tcBorders>
            <w:shd w:val="clear" w:color="auto" w:fill="auto"/>
            <w:noWrap/>
            <w:vAlign w:val="bottom"/>
            <w:hideMark/>
          </w:tcPr>
          <w:p w:rsidR="0045311B" w:rsidRPr="0045311B" w:rsidRDefault="00E52958" w:rsidP="00E52958">
            <w:pPr>
              <w:suppressAutoHyphens w:val="0"/>
              <w:rPr>
                <w:color w:val="000000"/>
                <w:sz w:val="28"/>
                <w:szCs w:val="28"/>
                <w:lang w:val="ru-RU" w:eastAsia="ru-RU"/>
              </w:rPr>
            </w:pPr>
            <w:r>
              <w:rPr>
                <w:color w:val="000000"/>
                <w:sz w:val="28"/>
                <w:szCs w:val="28"/>
                <w:lang w:val="ru-RU" w:eastAsia="ru-RU"/>
              </w:rPr>
              <w:t xml:space="preserve">к </w:t>
            </w:r>
            <w:r w:rsidR="0045311B" w:rsidRPr="0045311B">
              <w:rPr>
                <w:color w:val="000000"/>
                <w:sz w:val="28"/>
                <w:szCs w:val="28"/>
                <w:lang w:val="ru-RU" w:eastAsia="ru-RU"/>
              </w:rPr>
              <w:t>решени</w:t>
            </w:r>
            <w:r>
              <w:rPr>
                <w:color w:val="000000"/>
                <w:sz w:val="28"/>
                <w:szCs w:val="28"/>
                <w:lang w:val="ru-RU" w:eastAsia="ru-RU"/>
              </w:rPr>
              <w:t>ю</w:t>
            </w:r>
            <w:r w:rsidR="0045311B" w:rsidRPr="0045311B">
              <w:rPr>
                <w:color w:val="000000"/>
                <w:sz w:val="28"/>
                <w:szCs w:val="28"/>
                <w:lang w:val="ru-RU" w:eastAsia="ru-RU"/>
              </w:rPr>
              <w:t xml:space="preserve"> Совета депутатов</w:t>
            </w:r>
          </w:p>
        </w:tc>
      </w:tr>
      <w:tr w:rsidR="0045311B" w:rsidRPr="0045311B" w:rsidTr="00E52958">
        <w:trPr>
          <w:trHeight w:val="20"/>
        </w:trPr>
        <w:tc>
          <w:tcPr>
            <w:tcW w:w="6394"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895"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80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805"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168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94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4340" w:type="dxa"/>
            <w:gridSpan w:val="3"/>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городского поселения </w:t>
            </w:r>
            <w:proofErr w:type="spellStart"/>
            <w:r w:rsidRPr="0045311B">
              <w:rPr>
                <w:color w:val="000000"/>
                <w:sz w:val="28"/>
                <w:szCs w:val="28"/>
                <w:lang w:val="ru-RU" w:eastAsia="ru-RU"/>
              </w:rPr>
              <w:t>Лянтор</w:t>
            </w:r>
            <w:proofErr w:type="spellEnd"/>
          </w:p>
        </w:tc>
      </w:tr>
      <w:tr w:rsidR="0045311B" w:rsidRPr="0045311B" w:rsidTr="00E52958">
        <w:trPr>
          <w:trHeight w:val="20"/>
        </w:trPr>
        <w:tc>
          <w:tcPr>
            <w:tcW w:w="6394"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895"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80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805"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168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94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4340" w:type="dxa"/>
            <w:gridSpan w:val="3"/>
            <w:tcBorders>
              <w:top w:val="nil"/>
              <w:left w:val="nil"/>
              <w:bottom w:val="nil"/>
              <w:right w:val="nil"/>
            </w:tcBorders>
            <w:shd w:val="clear" w:color="auto" w:fill="auto"/>
            <w:noWrap/>
            <w:vAlign w:val="bottom"/>
            <w:hideMark/>
          </w:tcPr>
          <w:p w:rsidR="0045311B" w:rsidRPr="0045311B" w:rsidRDefault="0045311B" w:rsidP="00550750">
            <w:pPr>
              <w:suppressAutoHyphens w:val="0"/>
              <w:rPr>
                <w:color w:val="000000"/>
                <w:sz w:val="28"/>
                <w:szCs w:val="28"/>
                <w:lang w:val="ru-RU" w:eastAsia="ru-RU"/>
              </w:rPr>
            </w:pPr>
            <w:r w:rsidRPr="0045311B">
              <w:rPr>
                <w:color w:val="000000"/>
                <w:sz w:val="28"/>
                <w:szCs w:val="28"/>
                <w:lang w:val="ru-RU" w:eastAsia="ru-RU"/>
              </w:rPr>
              <w:t>от "</w:t>
            </w:r>
            <w:r w:rsidR="00550750">
              <w:rPr>
                <w:color w:val="000000"/>
                <w:sz w:val="28"/>
                <w:szCs w:val="28"/>
                <w:lang w:val="ru-RU" w:eastAsia="ru-RU"/>
              </w:rPr>
              <w:t>28</w:t>
            </w:r>
            <w:r w:rsidRPr="0045311B">
              <w:rPr>
                <w:color w:val="000000"/>
                <w:sz w:val="28"/>
                <w:szCs w:val="28"/>
                <w:lang w:val="ru-RU" w:eastAsia="ru-RU"/>
              </w:rPr>
              <w:t xml:space="preserve">" ноября 2023 года № </w:t>
            </w:r>
            <w:r w:rsidR="00550750">
              <w:rPr>
                <w:color w:val="000000"/>
                <w:sz w:val="28"/>
                <w:szCs w:val="28"/>
                <w:lang w:val="ru-RU" w:eastAsia="ru-RU"/>
              </w:rPr>
              <w:t>19</w:t>
            </w:r>
          </w:p>
        </w:tc>
      </w:tr>
      <w:tr w:rsidR="0045311B" w:rsidRPr="0045311B" w:rsidTr="00E52958">
        <w:trPr>
          <w:trHeight w:val="285"/>
        </w:trPr>
        <w:tc>
          <w:tcPr>
            <w:tcW w:w="6394"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895"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80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805"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168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94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154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152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128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r>
      <w:tr w:rsidR="0045311B" w:rsidRPr="0045311B" w:rsidTr="00E52958">
        <w:trPr>
          <w:trHeight w:val="285"/>
        </w:trPr>
        <w:tc>
          <w:tcPr>
            <w:tcW w:w="6394"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895"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80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805"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168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94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154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152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128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r>
      <w:tr w:rsidR="0045311B" w:rsidRPr="006518F7" w:rsidTr="00E52958">
        <w:trPr>
          <w:trHeight w:val="20"/>
        </w:trPr>
        <w:tc>
          <w:tcPr>
            <w:tcW w:w="15854" w:type="dxa"/>
            <w:gridSpan w:val="9"/>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xml:space="preserve">Распределение бюджетных ассигнований по главным распорядителям бюджетных средств, разделам, </w:t>
            </w:r>
          </w:p>
        </w:tc>
      </w:tr>
      <w:tr w:rsidR="0045311B" w:rsidRPr="006518F7" w:rsidTr="00E52958">
        <w:trPr>
          <w:trHeight w:val="20"/>
        </w:trPr>
        <w:tc>
          <w:tcPr>
            <w:tcW w:w="15854" w:type="dxa"/>
            <w:gridSpan w:val="9"/>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xml:space="preserve">подразделам, целевым статьям (муниципальным программам и непрограммным направлениям деятельности), группам </w:t>
            </w:r>
          </w:p>
        </w:tc>
      </w:tr>
      <w:tr w:rsidR="0045311B" w:rsidRPr="006518F7" w:rsidTr="00E52958">
        <w:trPr>
          <w:trHeight w:val="20"/>
        </w:trPr>
        <w:tc>
          <w:tcPr>
            <w:tcW w:w="15854" w:type="dxa"/>
            <w:gridSpan w:val="9"/>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xml:space="preserve">и подгруппам видов расходов классификации расходов бюджета городского поселения </w:t>
            </w:r>
            <w:proofErr w:type="spellStart"/>
            <w:r w:rsidRPr="0045311B">
              <w:rPr>
                <w:color w:val="000000"/>
                <w:sz w:val="28"/>
                <w:szCs w:val="28"/>
                <w:lang w:val="ru-RU" w:eastAsia="ru-RU"/>
              </w:rPr>
              <w:t>Лянтор</w:t>
            </w:r>
            <w:proofErr w:type="spellEnd"/>
          </w:p>
        </w:tc>
      </w:tr>
      <w:tr w:rsidR="0045311B" w:rsidRPr="006518F7" w:rsidTr="00E52958">
        <w:trPr>
          <w:trHeight w:val="20"/>
        </w:trPr>
        <w:tc>
          <w:tcPr>
            <w:tcW w:w="15854" w:type="dxa"/>
            <w:gridSpan w:val="9"/>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в ведомственной структуре расходов на 2023 год</w:t>
            </w:r>
          </w:p>
        </w:tc>
      </w:tr>
      <w:tr w:rsidR="0045311B" w:rsidRPr="006518F7" w:rsidTr="00E52958">
        <w:trPr>
          <w:trHeight w:val="285"/>
        </w:trPr>
        <w:tc>
          <w:tcPr>
            <w:tcW w:w="6394"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895"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80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805"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168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94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154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152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128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r>
      <w:tr w:rsidR="0045311B" w:rsidRPr="0045311B" w:rsidTr="00E52958">
        <w:trPr>
          <w:trHeight w:val="375"/>
        </w:trPr>
        <w:tc>
          <w:tcPr>
            <w:tcW w:w="6394" w:type="dxa"/>
            <w:tcBorders>
              <w:top w:val="nil"/>
              <w:left w:val="nil"/>
              <w:bottom w:val="single" w:sz="4" w:space="0" w:color="auto"/>
              <w:right w:val="nil"/>
            </w:tcBorders>
            <w:shd w:val="clear" w:color="auto" w:fill="auto"/>
            <w:noWrap/>
            <w:vAlign w:val="bottom"/>
            <w:hideMark/>
          </w:tcPr>
          <w:p w:rsidR="0045311B" w:rsidRPr="0045311B" w:rsidRDefault="0045311B" w:rsidP="0045311B">
            <w:pPr>
              <w:suppressAutoHyphens w:val="0"/>
              <w:rPr>
                <w:color w:val="000000"/>
                <w:sz w:val="28"/>
                <w:szCs w:val="28"/>
                <w:lang w:val="ru-RU" w:eastAsia="ru-RU"/>
              </w:rPr>
            </w:pPr>
          </w:p>
        </w:tc>
        <w:tc>
          <w:tcPr>
            <w:tcW w:w="6660" w:type="dxa"/>
            <w:gridSpan w:val="6"/>
            <w:tcBorders>
              <w:top w:val="nil"/>
              <w:left w:val="nil"/>
              <w:bottom w:val="single" w:sz="4" w:space="0" w:color="auto"/>
              <w:right w:val="nil"/>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w:t>
            </w:r>
          </w:p>
        </w:tc>
        <w:tc>
          <w:tcPr>
            <w:tcW w:w="2800" w:type="dxa"/>
            <w:gridSpan w:val="2"/>
            <w:tcBorders>
              <w:top w:val="nil"/>
              <w:left w:val="nil"/>
              <w:bottom w:val="single" w:sz="4" w:space="0" w:color="auto"/>
              <w:right w:val="nil"/>
            </w:tcBorders>
            <w:shd w:val="clear" w:color="auto" w:fill="auto"/>
            <w:noWrap/>
            <w:vAlign w:val="bottom"/>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w:t>
            </w:r>
            <w:proofErr w:type="spellStart"/>
            <w:r w:rsidRPr="0045311B">
              <w:rPr>
                <w:color w:val="000000"/>
                <w:sz w:val="28"/>
                <w:szCs w:val="28"/>
                <w:lang w:val="ru-RU" w:eastAsia="ru-RU"/>
              </w:rPr>
              <w:t>тыс.рублей</w:t>
            </w:r>
            <w:proofErr w:type="spellEnd"/>
            <w:r w:rsidRPr="0045311B">
              <w:rPr>
                <w:color w:val="000000"/>
                <w:sz w:val="28"/>
                <w:szCs w:val="28"/>
                <w:lang w:val="ru-RU" w:eastAsia="ru-RU"/>
              </w:rPr>
              <w:t>)</w:t>
            </w:r>
          </w:p>
        </w:tc>
      </w:tr>
      <w:tr w:rsidR="0045311B" w:rsidRPr="006518F7" w:rsidTr="00E52958">
        <w:trPr>
          <w:trHeight w:val="2790"/>
        </w:trPr>
        <w:tc>
          <w:tcPr>
            <w:tcW w:w="6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Наименование</w:t>
            </w:r>
          </w:p>
        </w:tc>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Вед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proofErr w:type="spellStart"/>
            <w:r w:rsidRPr="0045311B">
              <w:rPr>
                <w:color w:val="000000"/>
                <w:sz w:val="28"/>
                <w:szCs w:val="28"/>
                <w:lang w:val="ru-RU" w:eastAsia="ru-RU"/>
              </w:rPr>
              <w:t>Рз</w:t>
            </w:r>
            <w:proofErr w:type="spellEnd"/>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proofErr w:type="spellStart"/>
            <w:r w:rsidRPr="0045311B">
              <w:rPr>
                <w:color w:val="000000"/>
                <w:sz w:val="28"/>
                <w:szCs w:val="28"/>
                <w:lang w:val="ru-RU" w:eastAsia="ru-RU"/>
              </w:rPr>
              <w:t>Пр</w:t>
            </w:r>
            <w:proofErr w:type="spellEnd"/>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ЦСР</w:t>
            </w:r>
          </w:p>
        </w:tc>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ВР</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Сумма на год</w:t>
            </w:r>
          </w:p>
        </w:tc>
        <w:tc>
          <w:tcPr>
            <w:tcW w:w="1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5311B" w:rsidRPr="0045311B" w:rsidRDefault="0045311B" w:rsidP="0045311B">
            <w:pPr>
              <w:suppressAutoHyphens w:val="0"/>
              <w:jc w:val="center"/>
              <w:rPr>
                <w:color w:val="000000"/>
                <w:sz w:val="18"/>
                <w:szCs w:val="18"/>
                <w:lang w:val="ru-RU" w:eastAsia="ru-RU"/>
              </w:rPr>
            </w:pPr>
            <w:r w:rsidRPr="0045311B">
              <w:rPr>
                <w:color w:val="000000"/>
                <w:sz w:val="18"/>
                <w:szCs w:val="18"/>
                <w:lang w:val="ru-RU" w:eastAsia="ru-RU"/>
              </w:rPr>
              <w:t>Расходы, осуществляемые по в</w:t>
            </w:r>
            <w:r w:rsidRPr="0045311B">
              <w:rPr>
                <w:color w:val="000000"/>
                <w:sz w:val="18"/>
                <w:szCs w:val="18"/>
                <w:lang w:val="ru-RU" w:eastAsia="ru-RU"/>
              </w:rPr>
              <w:t>о</w:t>
            </w:r>
            <w:r w:rsidRPr="0045311B">
              <w:rPr>
                <w:color w:val="000000"/>
                <w:sz w:val="18"/>
                <w:szCs w:val="18"/>
                <w:lang w:val="ru-RU" w:eastAsia="ru-RU"/>
              </w:rPr>
              <w:t>просам местного значения</w:t>
            </w:r>
          </w:p>
        </w:tc>
        <w:tc>
          <w:tcPr>
            <w:tcW w:w="12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5311B" w:rsidRPr="0045311B" w:rsidRDefault="0045311B" w:rsidP="0045311B">
            <w:pPr>
              <w:suppressAutoHyphens w:val="0"/>
              <w:jc w:val="center"/>
              <w:rPr>
                <w:color w:val="000000"/>
                <w:sz w:val="18"/>
                <w:szCs w:val="18"/>
                <w:lang w:val="ru-RU" w:eastAsia="ru-RU"/>
              </w:rPr>
            </w:pPr>
            <w:r w:rsidRPr="0045311B">
              <w:rPr>
                <w:color w:val="000000"/>
                <w:sz w:val="18"/>
                <w:szCs w:val="18"/>
                <w:lang w:val="ru-RU" w:eastAsia="ru-RU"/>
              </w:rPr>
              <w:t>Расходы, осуществляемые за счет предоставления субвенций для обеспечения осуществления орг</w:t>
            </w:r>
            <w:r w:rsidRPr="0045311B">
              <w:rPr>
                <w:color w:val="000000"/>
                <w:sz w:val="18"/>
                <w:szCs w:val="18"/>
                <w:lang w:val="ru-RU" w:eastAsia="ru-RU"/>
              </w:rPr>
              <w:t>а</w:t>
            </w:r>
            <w:r w:rsidRPr="0045311B">
              <w:rPr>
                <w:color w:val="000000"/>
                <w:sz w:val="18"/>
                <w:szCs w:val="18"/>
                <w:lang w:val="ru-RU" w:eastAsia="ru-RU"/>
              </w:rPr>
              <w:t>нами местного самоуправления отдельных государственных по</w:t>
            </w:r>
            <w:r w:rsidRPr="0045311B">
              <w:rPr>
                <w:color w:val="000000"/>
                <w:sz w:val="18"/>
                <w:szCs w:val="18"/>
                <w:lang w:val="ru-RU" w:eastAsia="ru-RU"/>
              </w:rPr>
              <w:t>л</w:t>
            </w:r>
            <w:r w:rsidRPr="0045311B">
              <w:rPr>
                <w:color w:val="000000"/>
                <w:sz w:val="18"/>
                <w:szCs w:val="18"/>
                <w:lang w:val="ru-RU" w:eastAsia="ru-RU"/>
              </w:rPr>
              <w:t>номочий</w:t>
            </w:r>
          </w:p>
        </w:tc>
      </w:tr>
      <w:tr w:rsidR="0045311B" w:rsidRPr="0045311B" w:rsidTr="00E52958">
        <w:trPr>
          <w:trHeight w:val="282"/>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12"/>
                <w:szCs w:val="12"/>
                <w:lang w:val="ru-RU" w:eastAsia="ru-RU"/>
              </w:rPr>
            </w:pPr>
            <w:r w:rsidRPr="0045311B">
              <w:rPr>
                <w:color w:val="000000"/>
                <w:sz w:val="12"/>
                <w:szCs w:val="12"/>
                <w:lang w:val="ru-RU" w:eastAsia="ru-RU"/>
              </w:rPr>
              <w:t>1</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12"/>
                <w:szCs w:val="12"/>
                <w:lang w:val="ru-RU" w:eastAsia="ru-RU"/>
              </w:rPr>
            </w:pPr>
            <w:r w:rsidRPr="0045311B">
              <w:rPr>
                <w:color w:val="000000"/>
                <w:sz w:val="12"/>
                <w:szCs w:val="12"/>
                <w:lang w:val="ru-RU" w:eastAsia="ru-RU"/>
              </w:rPr>
              <w:t>2</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12"/>
                <w:szCs w:val="12"/>
                <w:lang w:val="ru-RU" w:eastAsia="ru-RU"/>
              </w:rPr>
            </w:pPr>
            <w:r w:rsidRPr="0045311B">
              <w:rPr>
                <w:color w:val="000000"/>
                <w:sz w:val="12"/>
                <w:szCs w:val="12"/>
                <w:lang w:val="ru-RU" w:eastAsia="ru-RU"/>
              </w:rPr>
              <w:t>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12"/>
                <w:szCs w:val="12"/>
                <w:lang w:val="ru-RU" w:eastAsia="ru-RU"/>
              </w:rPr>
            </w:pPr>
            <w:r w:rsidRPr="0045311B">
              <w:rPr>
                <w:color w:val="000000"/>
                <w:sz w:val="12"/>
                <w:szCs w:val="12"/>
                <w:lang w:val="ru-RU" w:eastAsia="ru-RU"/>
              </w:rPr>
              <w:t>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12"/>
                <w:szCs w:val="12"/>
                <w:lang w:val="ru-RU" w:eastAsia="ru-RU"/>
              </w:rPr>
            </w:pPr>
            <w:r w:rsidRPr="0045311B">
              <w:rPr>
                <w:color w:val="000000"/>
                <w:sz w:val="12"/>
                <w:szCs w:val="12"/>
                <w:lang w:val="ru-RU" w:eastAsia="ru-RU"/>
              </w:rPr>
              <w:t>5</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12"/>
                <w:szCs w:val="12"/>
                <w:lang w:val="ru-RU" w:eastAsia="ru-RU"/>
              </w:rPr>
            </w:pPr>
            <w:r w:rsidRPr="0045311B">
              <w:rPr>
                <w:color w:val="000000"/>
                <w:sz w:val="12"/>
                <w:szCs w:val="12"/>
                <w:lang w:val="ru-RU" w:eastAsia="ru-RU"/>
              </w:rPr>
              <w:t>6</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12"/>
                <w:szCs w:val="12"/>
                <w:lang w:val="ru-RU" w:eastAsia="ru-RU"/>
              </w:rPr>
            </w:pPr>
            <w:r w:rsidRPr="0045311B">
              <w:rPr>
                <w:color w:val="000000"/>
                <w:sz w:val="12"/>
                <w:szCs w:val="12"/>
                <w:lang w:val="ru-RU" w:eastAsia="ru-RU"/>
              </w:rPr>
              <w:t>7</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12"/>
                <w:szCs w:val="12"/>
                <w:lang w:val="ru-RU" w:eastAsia="ru-RU"/>
              </w:rPr>
            </w:pPr>
            <w:r w:rsidRPr="0045311B">
              <w:rPr>
                <w:color w:val="000000"/>
                <w:sz w:val="12"/>
                <w:szCs w:val="12"/>
                <w:lang w:val="ru-RU" w:eastAsia="ru-RU"/>
              </w:rPr>
              <w:t>8</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12"/>
                <w:szCs w:val="12"/>
                <w:lang w:val="ru-RU" w:eastAsia="ru-RU"/>
              </w:rPr>
            </w:pPr>
            <w:r w:rsidRPr="0045311B">
              <w:rPr>
                <w:color w:val="000000"/>
                <w:sz w:val="12"/>
                <w:szCs w:val="12"/>
                <w:lang w:val="ru-RU" w:eastAsia="ru-RU"/>
              </w:rPr>
              <w:t>9</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Администрация городского поселения </w:t>
            </w:r>
            <w:proofErr w:type="spellStart"/>
            <w:r w:rsidRPr="0045311B">
              <w:rPr>
                <w:color w:val="000000"/>
                <w:sz w:val="28"/>
                <w:szCs w:val="28"/>
                <w:lang w:val="ru-RU" w:eastAsia="ru-RU"/>
              </w:rPr>
              <w:t>Лянтор</w:t>
            </w:r>
            <w:proofErr w:type="spellEnd"/>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692 027,0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685 379,5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6 647,5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ОБЩЕГОСУДАРСТВЕННЫЕ ВОПРОСЫ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212 513,4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212 513,4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Функционирование высшего должностного лица субъекта Российской Федерации и муниципальн</w:t>
            </w:r>
            <w:r w:rsidRPr="0045311B">
              <w:rPr>
                <w:color w:val="000000"/>
                <w:sz w:val="28"/>
                <w:szCs w:val="28"/>
                <w:lang w:val="ru-RU" w:eastAsia="ru-RU"/>
              </w:rPr>
              <w:t>о</w:t>
            </w:r>
            <w:r w:rsidRPr="0045311B">
              <w:rPr>
                <w:color w:val="000000"/>
                <w:sz w:val="28"/>
                <w:szCs w:val="28"/>
                <w:lang w:val="ru-RU" w:eastAsia="ru-RU"/>
              </w:rPr>
              <w:t>го образования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3 317,6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3 317,6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"Организационное, финансовое и информационное обеспечение де</w:t>
            </w:r>
            <w:r w:rsidRPr="0045311B">
              <w:rPr>
                <w:color w:val="000000"/>
                <w:sz w:val="28"/>
                <w:szCs w:val="28"/>
                <w:lang w:val="ru-RU" w:eastAsia="ru-RU"/>
              </w:rPr>
              <w:t>я</w:t>
            </w:r>
            <w:r w:rsidRPr="0045311B">
              <w:rPr>
                <w:color w:val="000000"/>
                <w:sz w:val="28"/>
                <w:szCs w:val="28"/>
                <w:lang w:val="ru-RU" w:eastAsia="ru-RU"/>
              </w:rPr>
              <w:t>тельности органов местного самоуправления г</w:t>
            </w:r>
            <w:r w:rsidRPr="0045311B">
              <w:rPr>
                <w:color w:val="000000"/>
                <w:sz w:val="28"/>
                <w:szCs w:val="28"/>
                <w:lang w:val="ru-RU" w:eastAsia="ru-RU"/>
              </w:rPr>
              <w:t>о</w:t>
            </w:r>
            <w:r w:rsidRPr="0045311B">
              <w:rPr>
                <w:color w:val="000000"/>
                <w:sz w:val="28"/>
                <w:szCs w:val="28"/>
                <w:lang w:val="ru-RU" w:eastAsia="ru-RU"/>
              </w:rPr>
              <w:t xml:space="preserve">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2021-2023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3 317,6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3 317,6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Основное мероприятие "Обеспечение выполнения </w:t>
            </w:r>
            <w:r w:rsidRPr="0045311B">
              <w:rPr>
                <w:color w:val="000000"/>
                <w:sz w:val="28"/>
                <w:szCs w:val="28"/>
                <w:lang w:val="ru-RU" w:eastAsia="ru-RU"/>
              </w:rPr>
              <w:lastRenderedPageBreak/>
              <w:t>полномочий и функций, возложенных на Админ</w:t>
            </w:r>
            <w:r w:rsidRPr="0045311B">
              <w:rPr>
                <w:color w:val="000000"/>
                <w:sz w:val="28"/>
                <w:szCs w:val="28"/>
                <w:lang w:val="ru-RU" w:eastAsia="ru-RU"/>
              </w:rPr>
              <w:t>и</w:t>
            </w:r>
            <w:r w:rsidRPr="0045311B">
              <w:rPr>
                <w:color w:val="000000"/>
                <w:sz w:val="28"/>
                <w:szCs w:val="28"/>
                <w:lang w:val="ru-RU" w:eastAsia="ru-RU"/>
              </w:rPr>
              <w:t xml:space="preserve">страцию города" </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3 317,6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3 317,6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содержание Главы муниципального образования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1100202030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3 317,6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3 317,6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w:t>
            </w:r>
            <w:r w:rsidRPr="0045311B">
              <w:rPr>
                <w:color w:val="000000"/>
                <w:sz w:val="28"/>
                <w:szCs w:val="28"/>
                <w:lang w:val="ru-RU" w:eastAsia="ru-RU"/>
              </w:rPr>
              <w:t>е</w:t>
            </w:r>
            <w:r w:rsidRPr="0045311B">
              <w:rPr>
                <w:color w:val="000000"/>
                <w:sz w:val="28"/>
                <w:szCs w:val="28"/>
                <w:lang w:val="ru-RU" w:eastAsia="ru-RU"/>
              </w:rPr>
              <w:t>ния выполнения функций государственными (м</w:t>
            </w:r>
            <w:r w:rsidRPr="0045311B">
              <w:rPr>
                <w:color w:val="000000"/>
                <w:sz w:val="28"/>
                <w:szCs w:val="28"/>
                <w:lang w:val="ru-RU" w:eastAsia="ru-RU"/>
              </w:rPr>
              <w:t>у</w:t>
            </w:r>
            <w:r w:rsidRPr="0045311B">
              <w:rPr>
                <w:color w:val="000000"/>
                <w:sz w:val="28"/>
                <w:szCs w:val="28"/>
                <w:lang w:val="ru-RU" w:eastAsia="ru-RU"/>
              </w:rPr>
              <w:t>ниципальными) органами, казенными учрежден</w:t>
            </w:r>
            <w:r w:rsidRPr="0045311B">
              <w:rPr>
                <w:color w:val="000000"/>
                <w:sz w:val="28"/>
                <w:szCs w:val="28"/>
                <w:lang w:val="ru-RU" w:eastAsia="ru-RU"/>
              </w:rPr>
              <w:t>и</w:t>
            </w:r>
            <w:r w:rsidRPr="0045311B">
              <w:rPr>
                <w:color w:val="000000"/>
                <w:sz w:val="28"/>
                <w:szCs w:val="28"/>
                <w:lang w:val="ru-RU" w:eastAsia="ru-RU"/>
              </w:rPr>
              <w:t>ями, органами управления государственными вн</w:t>
            </w:r>
            <w:r w:rsidRPr="0045311B">
              <w:rPr>
                <w:color w:val="000000"/>
                <w:sz w:val="28"/>
                <w:szCs w:val="28"/>
                <w:lang w:val="ru-RU" w:eastAsia="ru-RU"/>
              </w:rPr>
              <w:t>е</w:t>
            </w:r>
            <w:r w:rsidRPr="0045311B">
              <w:rPr>
                <w:color w:val="000000"/>
                <w:sz w:val="28"/>
                <w:szCs w:val="28"/>
                <w:lang w:val="ru-RU" w:eastAsia="ru-RU"/>
              </w:rPr>
              <w:t>бюджетными фондами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1100202030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3 317,6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3 317,6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1100202030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3 317,6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3 317,6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Функционирование Правительства Российской Федерации, высших исполнительных органов го</w:t>
            </w:r>
            <w:r w:rsidRPr="0045311B">
              <w:rPr>
                <w:color w:val="000000"/>
                <w:sz w:val="28"/>
                <w:szCs w:val="28"/>
                <w:lang w:val="ru-RU" w:eastAsia="ru-RU"/>
              </w:rPr>
              <w:t>с</w:t>
            </w:r>
            <w:r w:rsidRPr="0045311B">
              <w:rPr>
                <w:color w:val="000000"/>
                <w:sz w:val="28"/>
                <w:szCs w:val="28"/>
                <w:lang w:val="ru-RU" w:eastAsia="ru-RU"/>
              </w:rPr>
              <w:t>ударственной власти субъектов Российской Фед</w:t>
            </w:r>
            <w:r w:rsidRPr="0045311B">
              <w:rPr>
                <w:color w:val="000000"/>
                <w:sz w:val="28"/>
                <w:szCs w:val="28"/>
                <w:lang w:val="ru-RU" w:eastAsia="ru-RU"/>
              </w:rPr>
              <w:t>е</w:t>
            </w:r>
            <w:r w:rsidRPr="0045311B">
              <w:rPr>
                <w:color w:val="000000"/>
                <w:sz w:val="28"/>
                <w:szCs w:val="28"/>
                <w:lang w:val="ru-RU" w:eastAsia="ru-RU"/>
              </w:rPr>
              <w:t>рации, местных администраций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90 910,0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90 910,0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"Развитие муниц</w:t>
            </w:r>
            <w:r w:rsidRPr="0045311B">
              <w:rPr>
                <w:color w:val="000000"/>
                <w:sz w:val="28"/>
                <w:szCs w:val="28"/>
                <w:lang w:val="ru-RU" w:eastAsia="ru-RU"/>
              </w:rPr>
              <w:t>и</w:t>
            </w:r>
            <w:r w:rsidRPr="0045311B">
              <w:rPr>
                <w:color w:val="000000"/>
                <w:sz w:val="28"/>
                <w:szCs w:val="28"/>
                <w:lang w:val="ru-RU" w:eastAsia="ru-RU"/>
              </w:rPr>
              <w:t xml:space="preserve">пальной службы в городском поселении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в 2021-2025 годах"</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237,8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237,8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"Обучение муниципальных служащих и специалистов, замещающих должн</w:t>
            </w:r>
            <w:r w:rsidRPr="0045311B">
              <w:rPr>
                <w:color w:val="000000"/>
                <w:sz w:val="28"/>
                <w:szCs w:val="28"/>
                <w:lang w:val="ru-RU" w:eastAsia="ru-RU"/>
              </w:rPr>
              <w:t>о</w:t>
            </w:r>
            <w:r w:rsidRPr="0045311B">
              <w:rPr>
                <w:color w:val="000000"/>
                <w:sz w:val="28"/>
                <w:szCs w:val="28"/>
                <w:lang w:val="ru-RU" w:eastAsia="ru-RU"/>
              </w:rPr>
              <w:t>сти, не отнесенные к должностям муниципальной службы, на курсах повышения квалификации, на семинарах по профильным направлениям, участие в практических конференциях, форумах и прочее"</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обеспечение функций органов местн</w:t>
            </w:r>
            <w:r w:rsidRPr="0045311B">
              <w:rPr>
                <w:color w:val="000000"/>
                <w:sz w:val="28"/>
                <w:szCs w:val="28"/>
                <w:lang w:val="ru-RU" w:eastAsia="ru-RU"/>
              </w:rPr>
              <w:t>о</w:t>
            </w:r>
            <w:r w:rsidRPr="0045311B">
              <w:rPr>
                <w:color w:val="000000"/>
                <w:sz w:val="28"/>
                <w:szCs w:val="28"/>
                <w:lang w:val="ru-RU" w:eastAsia="ru-RU"/>
              </w:rPr>
              <w:t>го самоуправления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0100102040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0100102040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0100102040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Основное мероприятие "Организация обучения в </w:t>
            </w:r>
            <w:r w:rsidRPr="0045311B">
              <w:rPr>
                <w:color w:val="000000"/>
                <w:sz w:val="28"/>
                <w:szCs w:val="28"/>
                <w:lang w:val="ru-RU" w:eastAsia="ru-RU"/>
              </w:rPr>
              <w:lastRenderedPageBreak/>
              <w:t>сфере противодействия коррупции должностных лиц, ответственных за состояние антикоррупцио</w:t>
            </w:r>
            <w:r w:rsidRPr="0045311B">
              <w:rPr>
                <w:color w:val="000000"/>
                <w:sz w:val="28"/>
                <w:szCs w:val="28"/>
                <w:lang w:val="ru-RU" w:eastAsia="ru-RU"/>
              </w:rPr>
              <w:t>н</w:t>
            </w:r>
            <w:r w:rsidRPr="0045311B">
              <w:rPr>
                <w:color w:val="000000"/>
                <w:sz w:val="28"/>
                <w:szCs w:val="28"/>
                <w:lang w:val="ru-RU" w:eastAsia="ru-RU"/>
              </w:rPr>
              <w:t>ной работы в Администрации городского посел</w:t>
            </w:r>
            <w:r w:rsidRPr="0045311B">
              <w:rPr>
                <w:color w:val="000000"/>
                <w:sz w:val="28"/>
                <w:szCs w:val="28"/>
                <w:lang w:val="ru-RU" w:eastAsia="ru-RU"/>
              </w:rPr>
              <w:t>е</w:t>
            </w:r>
            <w:r w:rsidRPr="0045311B">
              <w:rPr>
                <w:color w:val="000000"/>
                <w:sz w:val="28"/>
                <w:szCs w:val="28"/>
                <w:lang w:val="ru-RU" w:eastAsia="ru-RU"/>
              </w:rPr>
              <w:t xml:space="preserve">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0100400000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обеспечение функций органов местн</w:t>
            </w:r>
            <w:r w:rsidRPr="0045311B">
              <w:rPr>
                <w:color w:val="000000"/>
                <w:sz w:val="28"/>
                <w:szCs w:val="28"/>
                <w:lang w:val="ru-RU" w:eastAsia="ru-RU"/>
              </w:rPr>
              <w:t>о</w:t>
            </w:r>
            <w:r w:rsidRPr="0045311B">
              <w:rPr>
                <w:color w:val="000000"/>
                <w:sz w:val="28"/>
                <w:szCs w:val="28"/>
                <w:lang w:val="ru-RU" w:eastAsia="ru-RU"/>
              </w:rPr>
              <w:t xml:space="preserve">го самоуправления </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0100402040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0100402040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0100402040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"Организация работы по проведению диспансеризации муниципальных служащих, по предварительным и периодическим медицинским осмотрам"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0100600000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обеспечение функций органов местн</w:t>
            </w:r>
            <w:r w:rsidRPr="0045311B">
              <w:rPr>
                <w:color w:val="000000"/>
                <w:sz w:val="28"/>
                <w:szCs w:val="28"/>
                <w:lang w:val="ru-RU" w:eastAsia="ru-RU"/>
              </w:rPr>
              <w:t>о</w:t>
            </w:r>
            <w:r w:rsidRPr="0045311B">
              <w:rPr>
                <w:color w:val="000000"/>
                <w:sz w:val="28"/>
                <w:szCs w:val="28"/>
                <w:lang w:val="ru-RU" w:eastAsia="ru-RU"/>
              </w:rPr>
              <w:t xml:space="preserve">го самоуправления </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0100602040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0100602040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0100602040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"Организационное, финансовое и информационное обеспечение де</w:t>
            </w:r>
            <w:r w:rsidRPr="0045311B">
              <w:rPr>
                <w:color w:val="000000"/>
                <w:sz w:val="28"/>
                <w:szCs w:val="28"/>
                <w:lang w:val="ru-RU" w:eastAsia="ru-RU"/>
              </w:rPr>
              <w:t>я</w:t>
            </w:r>
            <w:r w:rsidRPr="0045311B">
              <w:rPr>
                <w:color w:val="000000"/>
                <w:sz w:val="28"/>
                <w:szCs w:val="28"/>
                <w:lang w:val="ru-RU" w:eastAsia="ru-RU"/>
              </w:rPr>
              <w:t>тельности органов местного самоуправления г</w:t>
            </w:r>
            <w:r w:rsidRPr="0045311B">
              <w:rPr>
                <w:color w:val="000000"/>
                <w:sz w:val="28"/>
                <w:szCs w:val="28"/>
                <w:lang w:val="ru-RU" w:eastAsia="ru-RU"/>
              </w:rPr>
              <w:t>о</w:t>
            </w:r>
            <w:r w:rsidRPr="0045311B">
              <w:rPr>
                <w:color w:val="000000"/>
                <w:sz w:val="28"/>
                <w:szCs w:val="28"/>
                <w:lang w:val="ru-RU" w:eastAsia="ru-RU"/>
              </w:rPr>
              <w:t xml:space="preserve">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2021-2023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90 672,2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90 672,2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"Обеспечение выполнения полномочий и функций, возложенных на Админ</w:t>
            </w:r>
            <w:r w:rsidRPr="0045311B">
              <w:rPr>
                <w:color w:val="000000"/>
                <w:sz w:val="28"/>
                <w:szCs w:val="28"/>
                <w:lang w:val="ru-RU" w:eastAsia="ru-RU"/>
              </w:rPr>
              <w:t>и</w:t>
            </w:r>
            <w:r w:rsidRPr="0045311B">
              <w:rPr>
                <w:color w:val="000000"/>
                <w:sz w:val="28"/>
                <w:szCs w:val="28"/>
                <w:lang w:val="ru-RU" w:eastAsia="ru-RU"/>
              </w:rPr>
              <w:t xml:space="preserve">страцию города" </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88 222,9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88 222,9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обеспечение функций органов местн</w:t>
            </w:r>
            <w:r w:rsidRPr="0045311B">
              <w:rPr>
                <w:color w:val="000000"/>
                <w:sz w:val="28"/>
                <w:szCs w:val="28"/>
                <w:lang w:val="ru-RU" w:eastAsia="ru-RU"/>
              </w:rPr>
              <w:t>о</w:t>
            </w:r>
            <w:r w:rsidRPr="0045311B">
              <w:rPr>
                <w:color w:val="000000"/>
                <w:sz w:val="28"/>
                <w:szCs w:val="28"/>
                <w:lang w:val="ru-RU" w:eastAsia="ru-RU"/>
              </w:rPr>
              <w:t xml:space="preserve">го самоуправления </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88 222,9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88 222,9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w:t>
            </w:r>
            <w:r w:rsidRPr="0045311B">
              <w:rPr>
                <w:color w:val="000000"/>
                <w:sz w:val="28"/>
                <w:szCs w:val="28"/>
                <w:lang w:val="ru-RU" w:eastAsia="ru-RU"/>
              </w:rPr>
              <w:t>е</w:t>
            </w:r>
            <w:r w:rsidRPr="0045311B">
              <w:rPr>
                <w:color w:val="000000"/>
                <w:sz w:val="28"/>
                <w:szCs w:val="28"/>
                <w:lang w:val="ru-RU" w:eastAsia="ru-RU"/>
              </w:rPr>
              <w:t>ния выполнения функций государственными (м</w:t>
            </w:r>
            <w:r w:rsidRPr="0045311B">
              <w:rPr>
                <w:color w:val="000000"/>
                <w:sz w:val="28"/>
                <w:szCs w:val="28"/>
                <w:lang w:val="ru-RU" w:eastAsia="ru-RU"/>
              </w:rPr>
              <w:t>у</w:t>
            </w:r>
            <w:r w:rsidRPr="0045311B">
              <w:rPr>
                <w:color w:val="000000"/>
                <w:sz w:val="28"/>
                <w:szCs w:val="28"/>
                <w:lang w:val="ru-RU" w:eastAsia="ru-RU"/>
              </w:rPr>
              <w:lastRenderedPageBreak/>
              <w:t>ниципальными) органами, казенными учрежден</w:t>
            </w:r>
            <w:r w:rsidRPr="0045311B">
              <w:rPr>
                <w:color w:val="000000"/>
                <w:sz w:val="28"/>
                <w:szCs w:val="28"/>
                <w:lang w:val="ru-RU" w:eastAsia="ru-RU"/>
              </w:rPr>
              <w:t>и</w:t>
            </w:r>
            <w:r w:rsidRPr="0045311B">
              <w:rPr>
                <w:color w:val="000000"/>
                <w:sz w:val="28"/>
                <w:szCs w:val="28"/>
                <w:lang w:val="ru-RU" w:eastAsia="ru-RU"/>
              </w:rPr>
              <w:t>ями, органами управления государственными вн</w:t>
            </w:r>
            <w:r w:rsidRPr="0045311B">
              <w:rPr>
                <w:color w:val="000000"/>
                <w:sz w:val="28"/>
                <w:szCs w:val="28"/>
                <w:lang w:val="ru-RU" w:eastAsia="ru-RU"/>
              </w:rPr>
              <w:t>е</w:t>
            </w:r>
            <w:r w:rsidRPr="0045311B">
              <w:rPr>
                <w:color w:val="000000"/>
                <w:sz w:val="28"/>
                <w:szCs w:val="28"/>
                <w:lang w:val="ru-RU" w:eastAsia="ru-RU"/>
              </w:rPr>
              <w:t>бюджетными фондами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88 222,9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88 222,9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выплаты персоналу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88 222,9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88 222,9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"Осуществление предст</w:t>
            </w:r>
            <w:r w:rsidRPr="0045311B">
              <w:rPr>
                <w:color w:val="000000"/>
                <w:sz w:val="28"/>
                <w:szCs w:val="28"/>
                <w:lang w:val="ru-RU" w:eastAsia="ru-RU"/>
              </w:rPr>
              <w:t>а</w:t>
            </w:r>
            <w:r w:rsidRPr="0045311B">
              <w:rPr>
                <w:color w:val="000000"/>
                <w:sz w:val="28"/>
                <w:szCs w:val="28"/>
                <w:lang w:val="ru-RU" w:eastAsia="ru-RU"/>
              </w:rPr>
              <w:t>вительских расходов"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1100400000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350,2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350,2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обеспечение функций органов местн</w:t>
            </w:r>
            <w:r w:rsidRPr="0045311B">
              <w:rPr>
                <w:color w:val="000000"/>
                <w:sz w:val="28"/>
                <w:szCs w:val="28"/>
                <w:lang w:val="ru-RU" w:eastAsia="ru-RU"/>
              </w:rPr>
              <w:t>о</w:t>
            </w:r>
            <w:r w:rsidRPr="0045311B">
              <w:rPr>
                <w:color w:val="000000"/>
                <w:sz w:val="28"/>
                <w:szCs w:val="28"/>
                <w:lang w:val="ru-RU" w:eastAsia="ru-RU"/>
              </w:rPr>
              <w:t xml:space="preserve">го самоуправления </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1100402040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350,2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350,2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1100402040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350,2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350,2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1100402040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350,2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350,2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"Осуществление команд</w:t>
            </w:r>
            <w:r w:rsidRPr="0045311B">
              <w:rPr>
                <w:color w:val="000000"/>
                <w:sz w:val="28"/>
                <w:szCs w:val="28"/>
                <w:lang w:val="ru-RU" w:eastAsia="ru-RU"/>
              </w:rPr>
              <w:t>и</w:t>
            </w:r>
            <w:r w:rsidRPr="0045311B">
              <w:rPr>
                <w:color w:val="000000"/>
                <w:sz w:val="28"/>
                <w:szCs w:val="28"/>
                <w:lang w:val="ru-RU" w:eastAsia="ru-RU"/>
              </w:rPr>
              <w:t>ровочных расходов"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1100500000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406,3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406,3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обеспечение функций органов местн</w:t>
            </w:r>
            <w:r w:rsidRPr="0045311B">
              <w:rPr>
                <w:color w:val="000000"/>
                <w:sz w:val="28"/>
                <w:szCs w:val="28"/>
                <w:lang w:val="ru-RU" w:eastAsia="ru-RU"/>
              </w:rPr>
              <w:t>о</w:t>
            </w:r>
            <w:r w:rsidRPr="0045311B">
              <w:rPr>
                <w:color w:val="000000"/>
                <w:sz w:val="28"/>
                <w:szCs w:val="28"/>
                <w:lang w:val="ru-RU" w:eastAsia="ru-RU"/>
              </w:rPr>
              <w:t xml:space="preserve">го самоуправления </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1100502040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406,3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406,3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w:t>
            </w:r>
            <w:r w:rsidRPr="0045311B">
              <w:rPr>
                <w:color w:val="000000"/>
                <w:sz w:val="28"/>
                <w:szCs w:val="28"/>
                <w:lang w:val="ru-RU" w:eastAsia="ru-RU"/>
              </w:rPr>
              <w:t>е</w:t>
            </w:r>
            <w:r w:rsidRPr="0045311B">
              <w:rPr>
                <w:color w:val="000000"/>
                <w:sz w:val="28"/>
                <w:szCs w:val="28"/>
                <w:lang w:val="ru-RU" w:eastAsia="ru-RU"/>
              </w:rPr>
              <w:t>ния выполнения функций государственными (м</w:t>
            </w:r>
            <w:r w:rsidRPr="0045311B">
              <w:rPr>
                <w:color w:val="000000"/>
                <w:sz w:val="28"/>
                <w:szCs w:val="28"/>
                <w:lang w:val="ru-RU" w:eastAsia="ru-RU"/>
              </w:rPr>
              <w:t>у</w:t>
            </w:r>
            <w:r w:rsidRPr="0045311B">
              <w:rPr>
                <w:color w:val="000000"/>
                <w:sz w:val="28"/>
                <w:szCs w:val="28"/>
                <w:lang w:val="ru-RU" w:eastAsia="ru-RU"/>
              </w:rPr>
              <w:t>ниципальными) органами, казенными учрежден</w:t>
            </w:r>
            <w:r w:rsidRPr="0045311B">
              <w:rPr>
                <w:color w:val="000000"/>
                <w:sz w:val="28"/>
                <w:szCs w:val="28"/>
                <w:lang w:val="ru-RU" w:eastAsia="ru-RU"/>
              </w:rPr>
              <w:t>и</w:t>
            </w:r>
            <w:r w:rsidRPr="0045311B">
              <w:rPr>
                <w:color w:val="000000"/>
                <w:sz w:val="28"/>
                <w:szCs w:val="28"/>
                <w:lang w:val="ru-RU" w:eastAsia="ru-RU"/>
              </w:rPr>
              <w:t>ями, органами управления государственными вн</w:t>
            </w:r>
            <w:r w:rsidRPr="0045311B">
              <w:rPr>
                <w:color w:val="000000"/>
                <w:sz w:val="28"/>
                <w:szCs w:val="28"/>
                <w:lang w:val="ru-RU" w:eastAsia="ru-RU"/>
              </w:rPr>
              <w:t>е</w:t>
            </w:r>
            <w:r w:rsidRPr="0045311B">
              <w:rPr>
                <w:color w:val="000000"/>
                <w:sz w:val="28"/>
                <w:szCs w:val="28"/>
                <w:lang w:val="ru-RU" w:eastAsia="ru-RU"/>
              </w:rPr>
              <w:t>бюджетными фондами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1100502040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406,3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406,3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1100502040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406,3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406,3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"Обеспечение органов местного самоуправления услугами информацио</w:t>
            </w:r>
            <w:r w:rsidRPr="0045311B">
              <w:rPr>
                <w:color w:val="000000"/>
                <w:sz w:val="28"/>
                <w:szCs w:val="28"/>
                <w:lang w:val="ru-RU" w:eastAsia="ru-RU"/>
              </w:rPr>
              <w:t>н</w:t>
            </w:r>
            <w:r w:rsidRPr="0045311B">
              <w:rPr>
                <w:color w:val="000000"/>
                <w:sz w:val="28"/>
                <w:szCs w:val="28"/>
                <w:lang w:val="ru-RU" w:eastAsia="ru-RU"/>
              </w:rPr>
              <w:t>ных технологий"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1100700000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1 692,8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1 692,8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обеспечение функций органов местн</w:t>
            </w:r>
            <w:r w:rsidRPr="0045311B">
              <w:rPr>
                <w:color w:val="000000"/>
                <w:sz w:val="28"/>
                <w:szCs w:val="28"/>
                <w:lang w:val="ru-RU" w:eastAsia="ru-RU"/>
              </w:rPr>
              <w:t>о</w:t>
            </w:r>
            <w:r w:rsidRPr="0045311B">
              <w:rPr>
                <w:color w:val="000000"/>
                <w:sz w:val="28"/>
                <w:szCs w:val="28"/>
                <w:lang w:val="ru-RU" w:eastAsia="ru-RU"/>
              </w:rPr>
              <w:t xml:space="preserve">го самоуправления </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1100702040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1 692,8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1 692,8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1100702040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1 692,8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1 692,8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1100702040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1 692,8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1 692,8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Обеспечение проведения выборов и референдумов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3 422,1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3 422,1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"Организационное, финансовое и информационное обеспечение де</w:t>
            </w:r>
            <w:r w:rsidRPr="0045311B">
              <w:rPr>
                <w:color w:val="000000"/>
                <w:sz w:val="28"/>
                <w:szCs w:val="28"/>
                <w:lang w:val="ru-RU" w:eastAsia="ru-RU"/>
              </w:rPr>
              <w:t>я</w:t>
            </w:r>
            <w:r w:rsidRPr="0045311B">
              <w:rPr>
                <w:color w:val="000000"/>
                <w:sz w:val="28"/>
                <w:szCs w:val="28"/>
                <w:lang w:val="ru-RU" w:eastAsia="ru-RU"/>
              </w:rPr>
              <w:t>тельности органов местного самоуправления г</w:t>
            </w:r>
            <w:r w:rsidRPr="0045311B">
              <w:rPr>
                <w:color w:val="000000"/>
                <w:sz w:val="28"/>
                <w:szCs w:val="28"/>
                <w:lang w:val="ru-RU" w:eastAsia="ru-RU"/>
              </w:rPr>
              <w:t>о</w:t>
            </w:r>
            <w:r w:rsidRPr="0045311B">
              <w:rPr>
                <w:color w:val="000000"/>
                <w:sz w:val="28"/>
                <w:szCs w:val="28"/>
                <w:lang w:val="ru-RU" w:eastAsia="ru-RU"/>
              </w:rPr>
              <w:t xml:space="preserve">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2021-2023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3 422,1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3 422,1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"Обеспечение выполнения полномочий и функций, возложенных на Админ</w:t>
            </w:r>
            <w:r w:rsidRPr="0045311B">
              <w:rPr>
                <w:color w:val="000000"/>
                <w:sz w:val="28"/>
                <w:szCs w:val="28"/>
                <w:lang w:val="ru-RU" w:eastAsia="ru-RU"/>
              </w:rPr>
              <w:t>и</w:t>
            </w:r>
            <w:r w:rsidRPr="0045311B">
              <w:rPr>
                <w:color w:val="000000"/>
                <w:sz w:val="28"/>
                <w:szCs w:val="28"/>
                <w:lang w:val="ru-RU" w:eastAsia="ru-RU"/>
              </w:rPr>
              <w:t xml:space="preserve">страцию города" </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3 422,1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3 422,1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Обеспечение проведения выборов глав поселений и депутатов в представительные органы муниц</w:t>
            </w:r>
            <w:r w:rsidRPr="0045311B">
              <w:rPr>
                <w:color w:val="000000"/>
                <w:sz w:val="28"/>
                <w:szCs w:val="28"/>
                <w:lang w:val="ru-RU" w:eastAsia="ru-RU"/>
              </w:rPr>
              <w:t>и</w:t>
            </w:r>
            <w:r w:rsidRPr="0045311B">
              <w:rPr>
                <w:color w:val="000000"/>
                <w:sz w:val="28"/>
                <w:szCs w:val="28"/>
                <w:lang w:val="ru-RU" w:eastAsia="ru-RU"/>
              </w:rPr>
              <w:t>пальных образований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1100289111</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3 422,1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3 422,1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1100289111</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3 422,1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3 422,1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Специальные расходы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1100289111</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880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3 422,1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3 422,1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Другие общегосударственные вопросы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114 863,7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114 863,7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"Управление муниц</w:t>
            </w:r>
            <w:r w:rsidRPr="0045311B">
              <w:rPr>
                <w:color w:val="000000"/>
                <w:sz w:val="28"/>
                <w:szCs w:val="28"/>
                <w:lang w:val="ru-RU" w:eastAsia="ru-RU"/>
              </w:rPr>
              <w:t>и</w:t>
            </w:r>
            <w:r w:rsidRPr="0045311B">
              <w:rPr>
                <w:color w:val="000000"/>
                <w:sz w:val="28"/>
                <w:szCs w:val="28"/>
                <w:lang w:val="ru-RU" w:eastAsia="ru-RU"/>
              </w:rPr>
              <w:t xml:space="preserve">пальным имуществом городского поселения </w:t>
            </w:r>
            <w:proofErr w:type="spellStart"/>
            <w:r w:rsidRPr="0045311B">
              <w:rPr>
                <w:color w:val="000000"/>
                <w:sz w:val="28"/>
                <w:szCs w:val="28"/>
                <w:lang w:val="ru-RU" w:eastAsia="ru-RU"/>
              </w:rPr>
              <w:t>Ля</w:t>
            </w:r>
            <w:r w:rsidRPr="0045311B">
              <w:rPr>
                <w:color w:val="000000"/>
                <w:sz w:val="28"/>
                <w:szCs w:val="28"/>
                <w:lang w:val="ru-RU" w:eastAsia="ru-RU"/>
              </w:rPr>
              <w:t>н</w:t>
            </w:r>
            <w:r w:rsidRPr="0045311B">
              <w:rPr>
                <w:color w:val="000000"/>
                <w:sz w:val="28"/>
                <w:szCs w:val="28"/>
                <w:lang w:val="ru-RU" w:eastAsia="ru-RU"/>
              </w:rPr>
              <w:t>тор</w:t>
            </w:r>
            <w:proofErr w:type="spellEnd"/>
            <w:r w:rsidRPr="0045311B">
              <w:rPr>
                <w:color w:val="000000"/>
                <w:sz w:val="28"/>
                <w:szCs w:val="28"/>
                <w:lang w:val="ru-RU" w:eastAsia="ru-RU"/>
              </w:rPr>
              <w:t xml:space="preserve"> на 2018-2023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"Проведение оценки им</w:t>
            </w:r>
            <w:r w:rsidRPr="0045311B">
              <w:rPr>
                <w:color w:val="000000"/>
                <w:sz w:val="28"/>
                <w:szCs w:val="28"/>
                <w:lang w:val="ru-RU" w:eastAsia="ru-RU"/>
              </w:rPr>
              <w:t>у</w:t>
            </w:r>
            <w:r w:rsidRPr="0045311B">
              <w:rPr>
                <w:color w:val="000000"/>
                <w:sz w:val="28"/>
                <w:szCs w:val="28"/>
                <w:lang w:val="ru-RU" w:eastAsia="ru-RU"/>
              </w:rPr>
              <w:t>щества, нотариальные услуги"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0700200000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0700220600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0700220600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0700220600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"Организационное, финансовое и информационное обеспечение де</w:t>
            </w:r>
            <w:r w:rsidRPr="0045311B">
              <w:rPr>
                <w:color w:val="000000"/>
                <w:sz w:val="28"/>
                <w:szCs w:val="28"/>
                <w:lang w:val="ru-RU" w:eastAsia="ru-RU"/>
              </w:rPr>
              <w:t>я</w:t>
            </w:r>
            <w:r w:rsidRPr="0045311B">
              <w:rPr>
                <w:color w:val="000000"/>
                <w:sz w:val="28"/>
                <w:szCs w:val="28"/>
                <w:lang w:val="ru-RU" w:eastAsia="ru-RU"/>
              </w:rPr>
              <w:t>тельности органов местного самоуправления г</w:t>
            </w:r>
            <w:r w:rsidRPr="0045311B">
              <w:rPr>
                <w:color w:val="000000"/>
                <w:sz w:val="28"/>
                <w:szCs w:val="28"/>
                <w:lang w:val="ru-RU" w:eastAsia="ru-RU"/>
              </w:rPr>
              <w:t>о</w:t>
            </w:r>
            <w:r w:rsidRPr="0045311B">
              <w:rPr>
                <w:color w:val="000000"/>
                <w:sz w:val="28"/>
                <w:szCs w:val="28"/>
                <w:lang w:val="ru-RU" w:eastAsia="ru-RU"/>
              </w:rPr>
              <w:t xml:space="preserve">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2021-2023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44 237,2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44 237,2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Основное мероприятие "Обеспечение выполнения </w:t>
            </w:r>
            <w:r w:rsidRPr="0045311B">
              <w:rPr>
                <w:color w:val="000000"/>
                <w:sz w:val="28"/>
                <w:szCs w:val="28"/>
                <w:lang w:val="ru-RU" w:eastAsia="ru-RU"/>
              </w:rPr>
              <w:lastRenderedPageBreak/>
              <w:t>полномочий и функций, возложенных на Админ</w:t>
            </w:r>
            <w:r w:rsidRPr="0045311B">
              <w:rPr>
                <w:color w:val="000000"/>
                <w:sz w:val="28"/>
                <w:szCs w:val="28"/>
                <w:lang w:val="ru-RU" w:eastAsia="ru-RU"/>
              </w:rPr>
              <w:t>и</w:t>
            </w:r>
            <w:r w:rsidRPr="0045311B">
              <w:rPr>
                <w:color w:val="000000"/>
                <w:sz w:val="28"/>
                <w:szCs w:val="28"/>
                <w:lang w:val="ru-RU" w:eastAsia="ru-RU"/>
              </w:rPr>
              <w:t xml:space="preserve">страцию города" </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98,9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98,9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1100200690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98,9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98,9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1100200690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98,9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98,9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1100200690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850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98,9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98,9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"Обеспечение выполнения функций, возложенных на МКУ "</w:t>
            </w:r>
            <w:proofErr w:type="spellStart"/>
            <w:r w:rsidRPr="0045311B">
              <w:rPr>
                <w:color w:val="000000"/>
                <w:sz w:val="28"/>
                <w:szCs w:val="28"/>
                <w:lang w:val="ru-RU" w:eastAsia="ru-RU"/>
              </w:rPr>
              <w:t>Лянторское</w:t>
            </w:r>
            <w:proofErr w:type="spellEnd"/>
            <w:r w:rsidRPr="0045311B">
              <w:rPr>
                <w:color w:val="000000"/>
                <w:sz w:val="28"/>
                <w:szCs w:val="28"/>
                <w:lang w:val="ru-RU" w:eastAsia="ru-RU"/>
              </w:rPr>
              <w:t xml:space="preserve"> управление по культуре, спорту и делам молод</w:t>
            </w:r>
            <w:r w:rsidRPr="0045311B">
              <w:rPr>
                <w:color w:val="000000"/>
                <w:sz w:val="28"/>
                <w:szCs w:val="28"/>
                <w:lang w:val="ru-RU" w:eastAsia="ru-RU"/>
              </w:rPr>
              <w:t>ё</w:t>
            </w:r>
            <w:r w:rsidRPr="0045311B">
              <w:rPr>
                <w:color w:val="000000"/>
                <w:sz w:val="28"/>
                <w:szCs w:val="28"/>
                <w:lang w:val="ru-RU" w:eastAsia="ru-RU"/>
              </w:rPr>
              <w:t>жи""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1100300000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43 809,1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43 809,1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обеспечение деятельности (оказание услуг, выполнение работ) муниципальных учр</w:t>
            </w:r>
            <w:r w:rsidRPr="0045311B">
              <w:rPr>
                <w:color w:val="000000"/>
                <w:sz w:val="28"/>
                <w:szCs w:val="28"/>
                <w:lang w:val="ru-RU" w:eastAsia="ru-RU"/>
              </w:rPr>
              <w:t>е</w:t>
            </w:r>
            <w:r w:rsidRPr="0045311B">
              <w:rPr>
                <w:color w:val="000000"/>
                <w:sz w:val="28"/>
                <w:szCs w:val="28"/>
                <w:lang w:val="ru-RU" w:eastAsia="ru-RU"/>
              </w:rPr>
              <w:t>ждений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1100300590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43 809,1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43 809,1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w:t>
            </w:r>
            <w:r w:rsidRPr="0045311B">
              <w:rPr>
                <w:color w:val="000000"/>
                <w:sz w:val="28"/>
                <w:szCs w:val="28"/>
                <w:lang w:val="ru-RU" w:eastAsia="ru-RU"/>
              </w:rPr>
              <w:t>е</w:t>
            </w:r>
            <w:r w:rsidRPr="0045311B">
              <w:rPr>
                <w:color w:val="000000"/>
                <w:sz w:val="28"/>
                <w:szCs w:val="28"/>
                <w:lang w:val="ru-RU" w:eastAsia="ru-RU"/>
              </w:rPr>
              <w:t>ния выполнения функций государственными (м</w:t>
            </w:r>
            <w:r w:rsidRPr="0045311B">
              <w:rPr>
                <w:color w:val="000000"/>
                <w:sz w:val="28"/>
                <w:szCs w:val="28"/>
                <w:lang w:val="ru-RU" w:eastAsia="ru-RU"/>
              </w:rPr>
              <w:t>у</w:t>
            </w:r>
            <w:r w:rsidRPr="0045311B">
              <w:rPr>
                <w:color w:val="000000"/>
                <w:sz w:val="28"/>
                <w:szCs w:val="28"/>
                <w:lang w:val="ru-RU" w:eastAsia="ru-RU"/>
              </w:rPr>
              <w:t>ниципальными) органами, казенными учрежден</w:t>
            </w:r>
            <w:r w:rsidRPr="0045311B">
              <w:rPr>
                <w:color w:val="000000"/>
                <w:sz w:val="28"/>
                <w:szCs w:val="28"/>
                <w:lang w:val="ru-RU" w:eastAsia="ru-RU"/>
              </w:rPr>
              <w:t>и</w:t>
            </w:r>
            <w:r w:rsidRPr="0045311B">
              <w:rPr>
                <w:color w:val="000000"/>
                <w:sz w:val="28"/>
                <w:szCs w:val="28"/>
                <w:lang w:val="ru-RU" w:eastAsia="ru-RU"/>
              </w:rPr>
              <w:t>ями, органами управления государственными вн</w:t>
            </w:r>
            <w:r w:rsidRPr="0045311B">
              <w:rPr>
                <w:color w:val="000000"/>
                <w:sz w:val="28"/>
                <w:szCs w:val="28"/>
                <w:lang w:val="ru-RU" w:eastAsia="ru-RU"/>
              </w:rPr>
              <w:t>е</w:t>
            </w:r>
            <w:r w:rsidRPr="0045311B">
              <w:rPr>
                <w:color w:val="000000"/>
                <w:sz w:val="28"/>
                <w:szCs w:val="28"/>
                <w:lang w:val="ru-RU" w:eastAsia="ru-RU"/>
              </w:rPr>
              <w:t>бюджетными фондами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1100300590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43 780,6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43 780,6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казенных учр</w:t>
            </w:r>
            <w:r w:rsidRPr="0045311B">
              <w:rPr>
                <w:color w:val="000000"/>
                <w:sz w:val="28"/>
                <w:szCs w:val="28"/>
                <w:lang w:val="ru-RU" w:eastAsia="ru-RU"/>
              </w:rPr>
              <w:t>е</w:t>
            </w:r>
            <w:r w:rsidRPr="0045311B">
              <w:rPr>
                <w:color w:val="000000"/>
                <w:sz w:val="28"/>
                <w:szCs w:val="28"/>
                <w:lang w:val="ru-RU" w:eastAsia="ru-RU"/>
              </w:rPr>
              <w:t>ждений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1100300590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43 780,6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43 780,6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1100300590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1100300590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"Осуществление предст</w:t>
            </w:r>
            <w:r w:rsidRPr="0045311B">
              <w:rPr>
                <w:color w:val="000000"/>
                <w:sz w:val="28"/>
                <w:szCs w:val="28"/>
                <w:lang w:val="ru-RU" w:eastAsia="ru-RU"/>
              </w:rPr>
              <w:t>а</w:t>
            </w:r>
            <w:r w:rsidRPr="0045311B">
              <w:rPr>
                <w:color w:val="000000"/>
                <w:sz w:val="28"/>
                <w:szCs w:val="28"/>
                <w:lang w:val="ru-RU" w:eastAsia="ru-RU"/>
              </w:rPr>
              <w:t>вительских расходов"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1100400000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201,7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201,7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Прочие мероприятия органов местного самоупра</w:t>
            </w:r>
            <w:r w:rsidRPr="0045311B">
              <w:rPr>
                <w:color w:val="000000"/>
                <w:sz w:val="28"/>
                <w:szCs w:val="28"/>
                <w:lang w:val="ru-RU" w:eastAsia="ru-RU"/>
              </w:rPr>
              <w:t>в</w:t>
            </w:r>
            <w:r w:rsidRPr="0045311B">
              <w:rPr>
                <w:color w:val="000000"/>
                <w:sz w:val="28"/>
                <w:szCs w:val="28"/>
                <w:lang w:val="ru-RU" w:eastAsia="ru-RU"/>
              </w:rPr>
              <w:t xml:space="preserve">ления </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1100402400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201,7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201,7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1100402400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201,7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201,7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lastRenderedPageBreak/>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1100402400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201,7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201,7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Основное мероприятие "Осуществление команд</w:t>
            </w:r>
            <w:r w:rsidRPr="0045311B">
              <w:rPr>
                <w:color w:val="000000"/>
                <w:sz w:val="28"/>
                <w:szCs w:val="28"/>
                <w:lang w:val="ru-RU" w:eastAsia="ru-RU"/>
              </w:rPr>
              <w:t>и</w:t>
            </w:r>
            <w:r w:rsidRPr="0045311B">
              <w:rPr>
                <w:color w:val="000000"/>
                <w:sz w:val="28"/>
                <w:szCs w:val="28"/>
                <w:lang w:val="ru-RU" w:eastAsia="ru-RU"/>
              </w:rPr>
              <w:t>ровочных расходов"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1100500000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Прочие мероприятия органов местного самоупра</w:t>
            </w:r>
            <w:r w:rsidRPr="0045311B">
              <w:rPr>
                <w:color w:val="000000"/>
                <w:sz w:val="28"/>
                <w:szCs w:val="28"/>
                <w:lang w:val="ru-RU" w:eastAsia="ru-RU"/>
              </w:rPr>
              <w:t>в</w:t>
            </w:r>
            <w:r w:rsidRPr="0045311B">
              <w:rPr>
                <w:color w:val="000000"/>
                <w:sz w:val="28"/>
                <w:szCs w:val="28"/>
                <w:lang w:val="ru-RU" w:eastAsia="ru-RU"/>
              </w:rPr>
              <w:t xml:space="preserve">ления </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1100502400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w:t>
            </w:r>
            <w:r w:rsidRPr="0045311B">
              <w:rPr>
                <w:color w:val="000000"/>
                <w:sz w:val="28"/>
                <w:szCs w:val="28"/>
                <w:lang w:val="ru-RU" w:eastAsia="ru-RU"/>
              </w:rPr>
              <w:t>е</w:t>
            </w:r>
            <w:r w:rsidRPr="0045311B">
              <w:rPr>
                <w:color w:val="000000"/>
                <w:sz w:val="28"/>
                <w:szCs w:val="28"/>
                <w:lang w:val="ru-RU" w:eastAsia="ru-RU"/>
              </w:rPr>
              <w:t>ния выполнения функций государственными (м</w:t>
            </w:r>
            <w:r w:rsidRPr="0045311B">
              <w:rPr>
                <w:color w:val="000000"/>
                <w:sz w:val="28"/>
                <w:szCs w:val="28"/>
                <w:lang w:val="ru-RU" w:eastAsia="ru-RU"/>
              </w:rPr>
              <w:t>у</w:t>
            </w:r>
            <w:r w:rsidRPr="0045311B">
              <w:rPr>
                <w:color w:val="000000"/>
                <w:sz w:val="28"/>
                <w:szCs w:val="28"/>
                <w:lang w:val="ru-RU" w:eastAsia="ru-RU"/>
              </w:rPr>
              <w:t>ниципальными) органами, казенными учрежден</w:t>
            </w:r>
            <w:r w:rsidRPr="0045311B">
              <w:rPr>
                <w:color w:val="000000"/>
                <w:sz w:val="28"/>
                <w:szCs w:val="28"/>
                <w:lang w:val="ru-RU" w:eastAsia="ru-RU"/>
              </w:rPr>
              <w:t>и</w:t>
            </w:r>
            <w:r w:rsidRPr="0045311B">
              <w:rPr>
                <w:color w:val="000000"/>
                <w:sz w:val="28"/>
                <w:szCs w:val="28"/>
                <w:lang w:val="ru-RU" w:eastAsia="ru-RU"/>
              </w:rPr>
              <w:t>ями, органами управления государственными вн</w:t>
            </w:r>
            <w:r w:rsidRPr="0045311B">
              <w:rPr>
                <w:color w:val="000000"/>
                <w:sz w:val="28"/>
                <w:szCs w:val="28"/>
                <w:lang w:val="ru-RU" w:eastAsia="ru-RU"/>
              </w:rPr>
              <w:t>е</w:t>
            </w:r>
            <w:r w:rsidRPr="0045311B">
              <w:rPr>
                <w:color w:val="000000"/>
                <w:sz w:val="28"/>
                <w:szCs w:val="28"/>
                <w:lang w:val="ru-RU" w:eastAsia="ru-RU"/>
              </w:rPr>
              <w:t>бюджетными фондами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1100502400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1100502400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"Обеспечение органов местного самоуправления услугами информацио</w:t>
            </w:r>
            <w:r w:rsidRPr="0045311B">
              <w:rPr>
                <w:color w:val="000000"/>
                <w:sz w:val="28"/>
                <w:szCs w:val="28"/>
                <w:lang w:val="ru-RU" w:eastAsia="ru-RU"/>
              </w:rPr>
              <w:t>н</w:t>
            </w:r>
            <w:r w:rsidRPr="0045311B">
              <w:rPr>
                <w:color w:val="000000"/>
                <w:sz w:val="28"/>
                <w:szCs w:val="28"/>
                <w:lang w:val="ru-RU" w:eastAsia="ru-RU"/>
              </w:rPr>
              <w:t>ных технологий"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1100700000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обеспечение деятельности (оказание услуг, выполнение работ) муниципальных учр</w:t>
            </w:r>
            <w:r w:rsidRPr="0045311B">
              <w:rPr>
                <w:color w:val="000000"/>
                <w:sz w:val="28"/>
                <w:szCs w:val="28"/>
                <w:lang w:val="ru-RU" w:eastAsia="ru-RU"/>
              </w:rPr>
              <w:t>е</w:t>
            </w:r>
            <w:r w:rsidRPr="0045311B">
              <w:rPr>
                <w:color w:val="000000"/>
                <w:sz w:val="28"/>
                <w:szCs w:val="28"/>
                <w:lang w:val="ru-RU" w:eastAsia="ru-RU"/>
              </w:rPr>
              <w:t>ждений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1100700590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1100700590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1100700590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"Создание условий для комплектования и хранения документов физич</w:t>
            </w:r>
            <w:r w:rsidRPr="0045311B">
              <w:rPr>
                <w:color w:val="000000"/>
                <w:sz w:val="28"/>
                <w:szCs w:val="28"/>
                <w:lang w:val="ru-RU" w:eastAsia="ru-RU"/>
              </w:rPr>
              <w:t>е</w:t>
            </w:r>
            <w:r w:rsidRPr="0045311B">
              <w:rPr>
                <w:color w:val="000000"/>
                <w:sz w:val="28"/>
                <w:szCs w:val="28"/>
                <w:lang w:val="ru-RU" w:eastAsia="ru-RU"/>
              </w:rPr>
              <w:t>ских и юридических лиц"</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1100800000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Выполнение части полномочий по решению в</w:t>
            </w:r>
            <w:r w:rsidRPr="0045311B">
              <w:rPr>
                <w:color w:val="000000"/>
                <w:sz w:val="28"/>
                <w:szCs w:val="28"/>
                <w:lang w:val="ru-RU" w:eastAsia="ru-RU"/>
              </w:rPr>
              <w:t>о</w:t>
            </w:r>
            <w:r w:rsidRPr="0045311B">
              <w:rPr>
                <w:color w:val="000000"/>
                <w:sz w:val="28"/>
                <w:szCs w:val="28"/>
                <w:lang w:val="ru-RU" w:eastAsia="ru-RU"/>
              </w:rPr>
              <w:t>просов местного значения в соответствии с закл</w:t>
            </w:r>
            <w:r w:rsidRPr="0045311B">
              <w:rPr>
                <w:color w:val="000000"/>
                <w:sz w:val="28"/>
                <w:szCs w:val="28"/>
                <w:lang w:val="ru-RU" w:eastAsia="ru-RU"/>
              </w:rPr>
              <w:t>ю</w:t>
            </w:r>
            <w:r w:rsidRPr="0045311B">
              <w:rPr>
                <w:color w:val="000000"/>
                <w:sz w:val="28"/>
                <w:szCs w:val="28"/>
                <w:lang w:val="ru-RU" w:eastAsia="ru-RU"/>
              </w:rPr>
              <w:t>ченными соглашениями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1100889010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1100889010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lastRenderedPageBreak/>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1100889010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Муниципальная программа "Материально-техническое обеспечение деятельности органов местного самоуправления и муниципальных учр</w:t>
            </w:r>
            <w:r w:rsidRPr="0045311B">
              <w:rPr>
                <w:color w:val="000000"/>
                <w:sz w:val="28"/>
                <w:szCs w:val="28"/>
                <w:lang w:val="ru-RU" w:eastAsia="ru-RU"/>
              </w:rPr>
              <w:t>е</w:t>
            </w:r>
            <w:r w:rsidRPr="0045311B">
              <w:rPr>
                <w:color w:val="000000"/>
                <w:sz w:val="28"/>
                <w:szCs w:val="28"/>
                <w:lang w:val="ru-RU" w:eastAsia="ru-RU"/>
              </w:rPr>
              <w:t xml:space="preserve">ждений городского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2021 – 2023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60 418,5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60 418,5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"Эксплуатация и содерж</w:t>
            </w:r>
            <w:r w:rsidRPr="0045311B">
              <w:rPr>
                <w:color w:val="000000"/>
                <w:sz w:val="28"/>
                <w:szCs w:val="28"/>
                <w:lang w:val="ru-RU" w:eastAsia="ru-RU"/>
              </w:rPr>
              <w:t>а</w:t>
            </w:r>
            <w:r w:rsidRPr="0045311B">
              <w:rPr>
                <w:color w:val="000000"/>
                <w:sz w:val="28"/>
                <w:szCs w:val="28"/>
                <w:lang w:val="ru-RU" w:eastAsia="ru-RU"/>
              </w:rPr>
              <w:t>ние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6 866,7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6 866,7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обеспечение деятельности (оказание услуг, выполнение работ) муниципальных учр</w:t>
            </w:r>
            <w:r w:rsidRPr="0045311B">
              <w:rPr>
                <w:color w:val="000000"/>
                <w:sz w:val="28"/>
                <w:szCs w:val="28"/>
                <w:lang w:val="ru-RU" w:eastAsia="ru-RU"/>
              </w:rPr>
              <w:t>е</w:t>
            </w:r>
            <w:r w:rsidRPr="0045311B">
              <w:rPr>
                <w:color w:val="000000"/>
                <w:sz w:val="28"/>
                <w:szCs w:val="28"/>
                <w:lang w:val="ru-RU" w:eastAsia="ru-RU"/>
              </w:rPr>
              <w:t>ждений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1300100590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6 866,7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6 866,7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1300100590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6 714,9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6 714,9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1300100590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6 714,9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6 714,9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1300100590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151,8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151,8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1300100590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850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151,8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151,8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"Капитальный и текущий ремонт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1300200000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118,8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118,8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обеспечение деятельности (оказание услуг, выполнение работ) муниципальных учр</w:t>
            </w:r>
            <w:r w:rsidRPr="0045311B">
              <w:rPr>
                <w:color w:val="000000"/>
                <w:sz w:val="28"/>
                <w:szCs w:val="28"/>
                <w:lang w:val="ru-RU" w:eastAsia="ru-RU"/>
              </w:rPr>
              <w:t>е</w:t>
            </w:r>
            <w:r w:rsidRPr="0045311B">
              <w:rPr>
                <w:color w:val="000000"/>
                <w:sz w:val="28"/>
                <w:szCs w:val="28"/>
                <w:lang w:val="ru-RU" w:eastAsia="ru-RU"/>
              </w:rPr>
              <w:t>ждений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1300200590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118,8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118,8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1300200590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118,8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118,8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1300200590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118,8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118,8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"Транспортное обслужив</w:t>
            </w:r>
            <w:r w:rsidRPr="0045311B">
              <w:rPr>
                <w:color w:val="000000"/>
                <w:sz w:val="28"/>
                <w:szCs w:val="28"/>
                <w:lang w:val="ru-RU" w:eastAsia="ru-RU"/>
              </w:rPr>
              <w:t>а</w:t>
            </w:r>
            <w:r w:rsidRPr="0045311B">
              <w:rPr>
                <w:color w:val="000000"/>
                <w:sz w:val="28"/>
                <w:szCs w:val="28"/>
                <w:lang w:val="ru-RU" w:eastAsia="ru-RU"/>
              </w:rPr>
              <w:t>ние органов местного самоуправления и муниц</w:t>
            </w:r>
            <w:r w:rsidRPr="0045311B">
              <w:rPr>
                <w:color w:val="000000"/>
                <w:sz w:val="28"/>
                <w:szCs w:val="28"/>
                <w:lang w:val="ru-RU" w:eastAsia="ru-RU"/>
              </w:rPr>
              <w:t>и</w:t>
            </w:r>
            <w:r w:rsidRPr="0045311B">
              <w:rPr>
                <w:color w:val="000000"/>
                <w:sz w:val="28"/>
                <w:szCs w:val="28"/>
                <w:lang w:val="ru-RU" w:eastAsia="ru-RU"/>
              </w:rPr>
              <w:t>пальных учреждений"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1300300000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1 162,1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1 162,1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обеспечение деятельности (оказание услуг, выполнение работ) обслуживаемых мун</w:t>
            </w:r>
            <w:r w:rsidRPr="0045311B">
              <w:rPr>
                <w:color w:val="000000"/>
                <w:sz w:val="28"/>
                <w:szCs w:val="28"/>
                <w:lang w:val="ru-RU" w:eastAsia="ru-RU"/>
              </w:rPr>
              <w:t>и</w:t>
            </w:r>
            <w:r w:rsidRPr="0045311B">
              <w:rPr>
                <w:color w:val="000000"/>
                <w:sz w:val="28"/>
                <w:szCs w:val="28"/>
                <w:lang w:val="ru-RU" w:eastAsia="ru-RU"/>
              </w:rPr>
              <w:lastRenderedPageBreak/>
              <w:t>ципальных учреждений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1300300890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1 162,1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1 162,1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1300300890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1 162,1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1 162,1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1300300890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1 162,1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1 162,1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"Обеспечение материал</w:t>
            </w:r>
            <w:r w:rsidRPr="0045311B">
              <w:rPr>
                <w:color w:val="000000"/>
                <w:sz w:val="28"/>
                <w:szCs w:val="28"/>
                <w:lang w:val="ru-RU" w:eastAsia="ru-RU"/>
              </w:rPr>
              <w:t>ь</w:t>
            </w:r>
            <w:r w:rsidRPr="0045311B">
              <w:rPr>
                <w:color w:val="000000"/>
                <w:sz w:val="28"/>
                <w:szCs w:val="28"/>
                <w:lang w:val="ru-RU" w:eastAsia="ru-RU"/>
              </w:rPr>
              <w:t>но-техническими и информационными ресурсами"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12 585,2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12 585,2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обеспечение деятельности (оказание услуг, выполнение работ) муниципальных учр</w:t>
            </w:r>
            <w:r w:rsidRPr="0045311B">
              <w:rPr>
                <w:color w:val="000000"/>
                <w:sz w:val="28"/>
                <w:szCs w:val="28"/>
                <w:lang w:val="ru-RU" w:eastAsia="ru-RU"/>
              </w:rPr>
              <w:t>е</w:t>
            </w:r>
            <w:r w:rsidRPr="0045311B">
              <w:rPr>
                <w:color w:val="000000"/>
                <w:sz w:val="28"/>
                <w:szCs w:val="28"/>
                <w:lang w:val="ru-RU" w:eastAsia="ru-RU"/>
              </w:rPr>
              <w:t>ждений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5 072,3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5 072,3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5 072,3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5 072,3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5 072,3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5 072,3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материально-техническое обеспечение деятельности органов местного самоуправления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1300400790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1 354,8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1 354,8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1300400790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1 354,8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1 354,8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1300400790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1 354,8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1 354,8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Прочие мероприятия органов местного самоупра</w:t>
            </w:r>
            <w:r w:rsidRPr="0045311B">
              <w:rPr>
                <w:color w:val="000000"/>
                <w:sz w:val="28"/>
                <w:szCs w:val="28"/>
                <w:lang w:val="ru-RU" w:eastAsia="ru-RU"/>
              </w:rPr>
              <w:t>в</w:t>
            </w:r>
            <w:r w:rsidRPr="0045311B">
              <w:rPr>
                <w:color w:val="000000"/>
                <w:sz w:val="28"/>
                <w:szCs w:val="28"/>
                <w:lang w:val="ru-RU" w:eastAsia="ru-RU"/>
              </w:rPr>
              <w:t xml:space="preserve">ления </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1300402400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1300402400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1300402400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6 153,4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6 153,4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6 153,4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6 153,4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6 153,4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6 153,4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Основное мероприятие "Совершенствование с</w:t>
            </w:r>
            <w:r w:rsidRPr="0045311B">
              <w:rPr>
                <w:color w:val="000000"/>
                <w:sz w:val="28"/>
                <w:szCs w:val="28"/>
                <w:lang w:val="ru-RU" w:eastAsia="ru-RU"/>
              </w:rPr>
              <w:t>и</w:t>
            </w:r>
            <w:r w:rsidRPr="0045311B">
              <w:rPr>
                <w:color w:val="000000"/>
                <w:sz w:val="28"/>
                <w:szCs w:val="28"/>
                <w:lang w:val="ru-RU" w:eastAsia="ru-RU"/>
              </w:rPr>
              <w:t>стемы оплаты труда работников МУ "</w:t>
            </w:r>
            <w:proofErr w:type="spellStart"/>
            <w:r w:rsidRPr="0045311B">
              <w:rPr>
                <w:color w:val="000000"/>
                <w:sz w:val="28"/>
                <w:szCs w:val="28"/>
                <w:lang w:val="ru-RU" w:eastAsia="ru-RU"/>
              </w:rPr>
              <w:t>Лянторское</w:t>
            </w:r>
            <w:proofErr w:type="spellEnd"/>
            <w:r w:rsidRPr="0045311B">
              <w:rPr>
                <w:color w:val="000000"/>
                <w:sz w:val="28"/>
                <w:szCs w:val="28"/>
                <w:lang w:val="ru-RU" w:eastAsia="ru-RU"/>
              </w:rPr>
              <w:t xml:space="preserve"> ХЭУ""</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1300500000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38 855,9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38 855,9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обеспечение деятельности (оказание услуг, выполнение работ) муниципальных учр</w:t>
            </w:r>
            <w:r w:rsidRPr="0045311B">
              <w:rPr>
                <w:color w:val="000000"/>
                <w:sz w:val="28"/>
                <w:szCs w:val="28"/>
                <w:lang w:val="ru-RU" w:eastAsia="ru-RU"/>
              </w:rPr>
              <w:t>е</w:t>
            </w:r>
            <w:r w:rsidRPr="0045311B">
              <w:rPr>
                <w:color w:val="000000"/>
                <w:sz w:val="28"/>
                <w:szCs w:val="28"/>
                <w:lang w:val="ru-RU" w:eastAsia="ru-RU"/>
              </w:rPr>
              <w:t>ждений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1300500590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38 855,9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38 855,9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w:t>
            </w:r>
            <w:r w:rsidRPr="0045311B">
              <w:rPr>
                <w:color w:val="000000"/>
                <w:sz w:val="28"/>
                <w:szCs w:val="28"/>
                <w:lang w:val="ru-RU" w:eastAsia="ru-RU"/>
              </w:rPr>
              <w:t>е</w:t>
            </w:r>
            <w:r w:rsidRPr="0045311B">
              <w:rPr>
                <w:color w:val="000000"/>
                <w:sz w:val="28"/>
                <w:szCs w:val="28"/>
                <w:lang w:val="ru-RU" w:eastAsia="ru-RU"/>
              </w:rPr>
              <w:t>ния выполнения функций государственными (м</w:t>
            </w:r>
            <w:r w:rsidRPr="0045311B">
              <w:rPr>
                <w:color w:val="000000"/>
                <w:sz w:val="28"/>
                <w:szCs w:val="28"/>
                <w:lang w:val="ru-RU" w:eastAsia="ru-RU"/>
              </w:rPr>
              <w:t>у</w:t>
            </w:r>
            <w:r w:rsidRPr="0045311B">
              <w:rPr>
                <w:color w:val="000000"/>
                <w:sz w:val="28"/>
                <w:szCs w:val="28"/>
                <w:lang w:val="ru-RU" w:eastAsia="ru-RU"/>
              </w:rPr>
              <w:t>ниципальными) органами, казенными учрежден</w:t>
            </w:r>
            <w:r w:rsidRPr="0045311B">
              <w:rPr>
                <w:color w:val="000000"/>
                <w:sz w:val="28"/>
                <w:szCs w:val="28"/>
                <w:lang w:val="ru-RU" w:eastAsia="ru-RU"/>
              </w:rPr>
              <w:t>и</w:t>
            </w:r>
            <w:r w:rsidRPr="0045311B">
              <w:rPr>
                <w:color w:val="000000"/>
                <w:sz w:val="28"/>
                <w:szCs w:val="28"/>
                <w:lang w:val="ru-RU" w:eastAsia="ru-RU"/>
              </w:rPr>
              <w:t>ями, органами управления государственными вн</w:t>
            </w:r>
            <w:r w:rsidRPr="0045311B">
              <w:rPr>
                <w:color w:val="000000"/>
                <w:sz w:val="28"/>
                <w:szCs w:val="28"/>
                <w:lang w:val="ru-RU" w:eastAsia="ru-RU"/>
              </w:rPr>
              <w:t>е</w:t>
            </w:r>
            <w:r w:rsidRPr="0045311B">
              <w:rPr>
                <w:color w:val="000000"/>
                <w:sz w:val="28"/>
                <w:szCs w:val="28"/>
                <w:lang w:val="ru-RU" w:eastAsia="ru-RU"/>
              </w:rPr>
              <w:t>бюджетными фондами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1300500590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38 855,9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38 855,9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казенных учр</w:t>
            </w:r>
            <w:r w:rsidRPr="0045311B">
              <w:rPr>
                <w:color w:val="000000"/>
                <w:sz w:val="28"/>
                <w:szCs w:val="28"/>
                <w:lang w:val="ru-RU" w:eastAsia="ru-RU"/>
              </w:rPr>
              <w:t>е</w:t>
            </w:r>
            <w:r w:rsidRPr="0045311B">
              <w:rPr>
                <w:color w:val="000000"/>
                <w:sz w:val="28"/>
                <w:szCs w:val="28"/>
                <w:lang w:val="ru-RU" w:eastAsia="ru-RU"/>
              </w:rPr>
              <w:t>ждений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1300500590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38 855,9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38 855,9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"Организация работы по проведению медицинского обследования работн</w:t>
            </w:r>
            <w:r w:rsidRPr="0045311B">
              <w:rPr>
                <w:color w:val="000000"/>
                <w:sz w:val="28"/>
                <w:szCs w:val="28"/>
                <w:lang w:val="ru-RU" w:eastAsia="ru-RU"/>
              </w:rPr>
              <w:t>и</w:t>
            </w:r>
            <w:r w:rsidRPr="0045311B">
              <w:rPr>
                <w:color w:val="000000"/>
                <w:sz w:val="28"/>
                <w:szCs w:val="28"/>
                <w:lang w:val="ru-RU" w:eastAsia="ru-RU"/>
              </w:rPr>
              <w:t>ков МУ "</w:t>
            </w:r>
            <w:proofErr w:type="spellStart"/>
            <w:r w:rsidRPr="0045311B">
              <w:rPr>
                <w:color w:val="000000"/>
                <w:sz w:val="28"/>
                <w:szCs w:val="28"/>
                <w:lang w:val="ru-RU" w:eastAsia="ru-RU"/>
              </w:rPr>
              <w:t>Лянторское</w:t>
            </w:r>
            <w:proofErr w:type="spellEnd"/>
            <w:r w:rsidRPr="0045311B">
              <w:rPr>
                <w:color w:val="000000"/>
                <w:sz w:val="28"/>
                <w:szCs w:val="28"/>
                <w:lang w:val="ru-RU" w:eastAsia="ru-RU"/>
              </w:rPr>
              <w:t xml:space="preserve"> ХЭУ""</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1300600000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829,8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829,8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обеспечение деятельности (оказание услуг, выполнение работ) муниципальных учр</w:t>
            </w:r>
            <w:r w:rsidRPr="0045311B">
              <w:rPr>
                <w:color w:val="000000"/>
                <w:sz w:val="28"/>
                <w:szCs w:val="28"/>
                <w:lang w:val="ru-RU" w:eastAsia="ru-RU"/>
              </w:rPr>
              <w:t>е</w:t>
            </w:r>
            <w:r w:rsidRPr="0045311B">
              <w:rPr>
                <w:color w:val="000000"/>
                <w:sz w:val="28"/>
                <w:szCs w:val="28"/>
                <w:lang w:val="ru-RU" w:eastAsia="ru-RU"/>
              </w:rPr>
              <w:t>ждений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1300600590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829,8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829,8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1300600590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829,8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829,8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1300600590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829,8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829,8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деятельности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9 866,3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9 866,3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расходов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9 866,3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9 866,3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по непрограммному направлению де</w:t>
            </w:r>
            <w:r w:rsidRPr="0045311B">
              <w:rPr>
                <w:color w:val="000000"/>
                <w:sz w:val="28"/>
                <w:szCs w:val="28"/>
                <w:lang w:val="ru-RU" w:eastAsia="ru-RU"/>
              </w:rPr>
              <w:t>я</w:t>
            </w:r>
            <w:r w:rsidRPr="0045311B">
              <w:rPr>
                <w:color w:val="000000"/>
                <w:sz w:val="28"/>
                <w:szCs w:val="28"/>
                <w:lang w:val="ru-RU" w:eastAsia="ru-RU"/>
              </w:rPr>
              <w:t>тельности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9 866,3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9 866,3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обеспечение деятельности (оказание услуг, выполнение работ) муниципальных учр</w:t>
            </w:r>
            <w:r w:rsidRPr="0045311B">
              <w:rPr>
                <w:color w:val="000000"/>
                <w:sz w:val="28"/>
                <w:szCs w:val="28"/>
                <w:lang w:val="ru-RU" w:eastAsia="ru-RU"/>
              </w:rPr>
              <w:t>е</w:t>
            </w:r>
            <w:r w:rsidRPr="0045311B">
              <w:rPr>
                <w:color w:val="000000"/>
                <w:sz w:val="28"/>
                <w:szCs w:val="28"/>
                <w:lang w:val="ru-RU" w:eastAsia="ru-RU"/>
              </w:rPr>
              <w:t>ждений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105,8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105,8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w:t>
            </w:r>
            <w:r w:rsidRPr="0045311B">
              <w:rPr>
                <w:color w:val="000000"/>
                <w:sz w:val="28"/>
                <w:szCs w:val="28"/>
                <w:lang w:val="ru-RU" w:eastAsia="ru-RU"/>
              </w:rPr>
              <w:t>е</w:t>
            </w:r>
            <w:r w:rsidRPr="0045311B">
              <w:rPr>
                <w:color w:val="000000"/>
                <w:sz w:val="28"/>
                <w:szCs w:val="28"/>
                <w:lang w:val="ru-RU" w:eastAsia="ru-RU"/>
              </w:rPr>
              <w:lastRenderedPageBreak/>
              <w:t>ния выполнения функций государственными (м</w:t>
            </w:r>
            <w:r w:rsidRPr="0045311B">
              <w:rPr>
                <w:color w:val="000000"/>
                <w:sz w:val="28"/>
                <w:szCs w:val="28"/>
                <w:lang w:val="ru-RU" w:eastAsia="ru-RU"/>
              </w:rPr>
              <w:t>у</w:t>
            </w:r>
            <w:r w:rsidRPr="0045311B">
              <w:rPr>
                <w:color w:val="000000"/>
                <w:sz w:val="28"/>
                <w:szCs w:val="28"/>
                <w:lang w:val="ru-RU" w:eastAsia="ru-RU"/>
              </w:rPr>
              <w:t>ниципальными) органами, казенными учрежден</w:t>
            </w:r>
            <w:r w:rsidRPr="0045311B">
              <w:rPr>
                <w:color w:val="000000"/>
                <w:sz w:val="28"/>
                <w:szCs w:val="28"/>
                <w:lang w:val="ru-RU" w:eastAsia="ru-RU"/>
              </w:rPr>
              <w:t>и</w:t>
            </w:r>
            <w:r w:rsidRPr="0045311B">
              <w:rPr>
                <w:color w:val="000000"/>
                <w:sz w:val="28"/>
                <w:szCs w:val="28"/>
                <w:lang w:val="ru-RU" w:eastAsia="ru-RU"/>
              </w:rPr>
              <w:t>ями, органами управления государственными вн</w:t>
            </w:r>
            <w:r w:rsidRPr="0045311B">
              <w:rPr>
                <w:color w:val="000000"/>
                <w:sz w:val="28"/>
                <w:szCs w:val="28"/>
                <w:lang w:val="ru-RU" w:eastAsia="ru-RU"/>
              </w:rPr>
              <w:t>е</w:t>
            </w:r>
            <w:r w:rsidRPr="0045311B">
              <w:rPr>
                <w:color w:val="000000"/>
                <w:sz w:val="28"/>
                <w:szCs w:val="28"/>
                <w:lang w:val="ru-RU" w:eastAsia="ru-RU"/>
              </w:rPr>
              <w:t>бюджетными фондами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выплаты персоналу казенных учр</w:t>
            </w:r>
            <w:r w:rsidRPr="0045311B">
              <w:rPr>
                <w:color w:val="000000"/>
                <w:sz w:val="28"/>
                <w:szCs w:val="28"/>
                <w:lang w:val="ru-RU" w:eastAsia="ru-RU"/>
              </w:rPr>
              <w:t>е</w:t>
            </w:r>
            <w:r w:rsidRPr="0045311B">
              <w:rPr>
                <w:color w:val="000000"/>
                <w:sz w:val="28"/>
                <w:szCs w:val="28"/>
                <w:lang w:val="ru-RU" w:eastAsia="ru-RU"/>
              </w:rPr>
              <w:t>ждений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850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4010100690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9 260,6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9 260,6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4010100690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9 260,6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9 260,6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Исполнение судебных актов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4010100690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830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8 993,7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8 993,7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4010100690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850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266,9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266,9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Прочие мероприятия органов местного самоупра</w:t>
            </w:r>
            <w:r w:rsidRPr="0045311B">
              <w:rPr>
                <w:color w:val="000000"/>
                <w:sz w:val="28"/>
                <w:szCs w:val="28"/>
                <w:lang w:val="ru-RU" w:eastAsia="ru-RU"/>
              </w:rPr>
              <w:t>в</w:t>
            </w:r>
            <w:r w:rsidRPr="0045311B">
              <w:rPr>
                <w:color w:val="000000"/>
                <w:sz w:val="28"/>
                <w:szCs w:val="28"/>
                <w:lang w:val="ru-RU" w:eastAsia="ru-RU"/>
              </w:rPr>
              <w:t xml:space="preserve">ления </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4010102400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w:t>
            </w:r>
            <w:r w:rsidRPr="0045311B">
              <w:rPr>
                <w:color w:val="000000"/>
                <w:sz w:val="28"/>
                <w:szCs w:val="28"/>
                <w:lang w:val="ru-RU" w:eastAsia="ru-RU"/>
              </w:rPr>
              <w:t>е</w:t>
            </w:r>
            <w:r w:rsidRPr="0045311B">
              <w:rPr>
                <w:color w:val="000000"/>
                <w:sz w:val="28"/>
                <w:szCs w:val="28"/>
                <w:lang w:val="ru-RU" w:eastAsia="ru-RU"/>
              </w:rPr>
              <w:t>ния выполнения функций государственными (м</w:t>
            </w:r>
            <w:r w:rsidRPr="0045311B">
              <w:rPr>
                <w:color w:val="000000"/>
                <w:sz w:val="28"/>
                <w:szCs w:val="28"/>
                <w:lang w:val="ru-RU" w:eastAsia="ru-RU"/>
              </w:rPr>
              <w:t>у</w:t>
            </w:r>
            <w:r w:rsidRPr="0045311B">
              <w:rPr>
                <w:color w:val="000000"/>
                <w:sz w:val="28"/>
                <w:szCs w:val="28"/>
                <w:lang w:val="ru-RU" w:eastAsia="ru-RU"/>
              </w:rPr>
              <w:t>ниципальными) органами, казенными учрежден</w:t>
            </w:r>
            <w:r w:rsidRPr="0045311B">
              <w:rPr>
                <w:color w:val="000000"/>
                <w:sz w:val="28"/>
                <w:szCs w:val="28"/>
                <w:lang w:val="ru-RU" w:eastAsia="ru-RU"/>
              </w:rPr>
              <w:t>и</w:t>
            </w:r>
            <w:r w:rsidRPr="0045311B">
              <w:rPr>
                <w:color w:val="000000"/>
                <w:sz w:val="28"/>
                <w:szCs w:val="28"/>
                <w:lang w:val="ru-RU" w:eastAsia="ru-RU"/>
              </w:rPr>
              <w:t>ями, органами управления государственными вн</w:t>
            </w:r>
            <w:r w:rsidRPr="0045311B">
              <w:rPr>
                <w:color w:val="000000"/>
                <w:sz w:val="28"/>
                <w:szCs w:val="28"/>
                <w:lang w:val="ru-RU" w:eastAsia="ru-RU"/>
              </w:rPr>
              <w:t>е</w:t>
            </w:r>
            <w:r w:rsidRPr="0045311B">
              <w:rPr>
                <w:color w:val="000000"/>
                <w:sz w:val="28"/>
                <w:szCs w:val="28"/>
                <w:lang w:val="ru-RU" w:eastAsia="ru-RU"/>
              </w:rPr>
              <w:t>бюджетными фондами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4010102400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4010102400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Иные межбюджетные трансферты на финансовое обеспечение полномочий, передаваемых на ур</w:t>
            </w:r>
            <w:r w:rsidRPr="0045311B">
              <w:rPr>
                <w:color w:val="000000"/>
                <w:sz w:val="28"/>
                <w:szCs w:val="28"/>
                <w:lang w:val="ru-RU" w:eastAsia="ru-RU"/>
              </w:rPr>
              <w:t>о</w:t>
            </w:r>
            <w:r w:rsidRPr="0045311B">
              <w:rPr>
                <w:color w:val="000000"/>
                <w:sz w:val="28"/>
                <w:szCs w:val="28"/>
                <w:lang w:val="ru-RU" w:eastAsia="ru-RU"/>
              </w:rPr>
              <w:t>вень муниципального района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4010189020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489,1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489,1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Межбюджетные трансферты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4010189020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500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489,1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489,1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межбюджетные трансферты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4010189020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540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489,1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489,1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НАЦИОНАЛЬНАЯ ОБОРОНА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4 984,3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226,7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4 757,6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Мобилизационная и вневойсковая подготовка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4 984,3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226,7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4 757,6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"Организационное, финансовое и информационное обеспечение де</w:t>
            </w:r>
            <w:r w:rsidRPr="0045311B">
              <w:rPr>
                <w:color w:val="000000"/>
                <w:sz w:val="28"/>
                <w:szCs w:val="28"/>
                <w:lang w:val="ru-RU" w:eastAsia="ru-RU"/>
              </w:rPr>
              <w:t>я</w:t>
            </w:r>
            <w:r w:rsidRPr="0045311B">
              <w:rPr>
                <w:color w:val="000000"/>
                <w:sz w:val="28"/>
                <w:szCs w:val="28"/>
                <w:lang w:val="ru-RU" w:eastAsia="ru-RU"/>
              </w:rPr>
              <w:t>тельности органов местного самоуправления г</w:t>
            </w:r>
            <w:r w:rsidRPr="0045311B">
              <w:rPr>
                <w:color w:val="000000"/>
                <w:sz w:val="28"/>
                <w:szCs w:val="28"/>
                <w:lang w:val="ru-RU" w:eastAsia="ru-RU"/>
              </w:rPr>
              <w:t>о</w:t>
            </w:r>
            <w:r w:rsidRPr="0045311B">
              <w:rPr>
                <w:color w:val="000000"/>
                <w:sz w:val="28"/>
                <w:szCs w:val="28"/>
                <w:lang w:val="ru-RU" w:eastAsia="ru-RU"/>
              </w:rPr>
              <w:t xml:space="preserve">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2021-2023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4 858,9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226,7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4 632,2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"Обеспечение выполнения полномочий и функций, возложенных на Админ</w:t>
            </w:r>
            <w:r w:rsidRPr="0045311B">
              <w:rPr>
                <w:color w:val="000000"/>
                <w:sz w:val="28"/>
                <w:szCs w:val="28"/>
                <w:lang w:val="ru-RU" w:eastAsia="ru-RU"/>
              </w:rPr>
              <w:t>и</w:t>
            </w:r>
            <w:r w:rsidRPr="0045311B">
              <w:rPr>
                <w:color w:val="000000"/>
                <w:sz w:val="28"/>
                <w:szCs w:val="28"/>
                <w:lang w:val="ru-RU" w:eastAsia="ru-RU"/>
              </w:rPr>
              <w:t xml:space="preserve">страцию города" </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4 858,9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226,7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4 632,2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Осуществление первичного воинского учёта на территориях, где отсутствуют военные комиссар</w:t>
            </w:r>
            <w:r w:rsidRPr="0045311B">
              <w:rPr>
                <w:color w:val="000000"/>
                <w:sz w:val="28"/>
                <w:szCs w:val="28"/>
                <w:lang w:val="ru-RU" w:eastAsia="ru-RU"/>
              </w:rPr>
              <w:t>и</w:t>
            </w:r>
            <w:r w:rsidRPr="0045311B">
              <w:rPr>
                <w:color w:val="000000"/>
                <w:sz w:val="28"/>
                <w:szCs w:val="28"/>
                <w:lang w:val="ru-RU" w:eastAsia="ru-RU"/>
              </w:rPr>
              <w:t>аты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1100251180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4 632,2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4 632,2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w:t>
            </w:r>
            <w:r w:rsidRPr="0045311B">
              <w:rPr>
                <w:color w:val="000000"/>
                <w:sz w:val="28"/>
                <w:szCs w:val="28"/>
                <w:lang w:val="ru-RU" w:eastAsia="ru-RU"/>
              </w:rPr>
              <w:t>е</w:t>
            </w:r>
            <w:r w:rsidRPr="0045311B">
              <w:rPr>
                <w:color w:val="000000"/>
                <w:sz w:val="28"/>
                <w:szCs w:val="28"/>
                <w:lang w:val="ru-RU" w:eastAsia="ru-RU"/>
              </w:rPr>
              <w:t>ния выполнения функций государственными (м</w:t>
            </w:r>
            <w:r w:rsidRPr="0045311B">
              <w:rPr>
                <w:color w:val="000000"/>
                <w:sz w:val="28"/>
                <w:szCs w:val="28"/>
                <w:lang w:val="ru-RU" w:eastAsia="ru-RU"/>
              </w:rPr>
              <w:t>у</w:t>
            </w:r>
            <w:r w:rsidRPr="0045311B">
              <w:rPr>
                <w:color w:val="000000"/>
                <w:sz w:val="28"/>
                <w:szCs w:val="28"/>
                <w:lang w:val="ru-RU" w:eastAsia="ru-RU"/>
              </w:rPr>
              <w:t>ниципальными) органами, казенными учрежден</w:t>
            </w:r>
            <w:r w:rsidRPr="0045311B">
              <w:rPr>
                <w:color w:val="000000"/>
                <w:sz w:val="28"/>
                <w:szCs w:val="28"/>
                <w:lang w:val="ru-RU" w:eastAsia="ru-RU"/>
              </w:rPr>
              <w:t>и</w:t>
            </w:r>
            <w:r w:rsidRPr="0045311B">
              <w:rPr>
                <w:color w:val="000000"/>
                <w:sz w:val="28"/>
                <w:szCs w:val="28"/>
                <w:lang w:val="ru-RU" w:eastAsia="ru-RU"/>
              </w:rPr>
              <w:t>ями, органами управления государственными вн</w:t>
            </w:r>
            <w:r w:rsidRPr="0045311B">
              <w:rPr>
                <w:color w:val="000000"/>
                <w:sz w:val="28"/>
                <w:szCs w:val="28"/>
                <w:lang w:val="ru-RU" w:eastAsia="ru-RU"/>
              </w:rPr>
              <w:t>е</w:t>
            </w:r>
            <w:r w:rsidRPr="0045311B">
              <w:rPr>
                <w:color w:val="000000"/>
                <w:sz w:val="28"/>
                <w:szCs w:val="28"/>
                <w:lang w:val="ru-RU" w:eastAsia="ru-RU"/>
              </w:rPr>
              <w:t>бюджетными фондами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1100251180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4 632,2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4 632,2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1100251180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4 632,2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4 632,2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Осуществление первичного воинского учета на территориях, где отсутствуют военные комиссар</w:t>
            </w:r>
            <w:r w:rsidRPr="0045311B">
              <w:rPr>
                <w:color w:val="000000"/>
                <w:sz w:val="28"/>
                <w:szCs w:val="28"/>
                <w:lang w:val="ru-RU" w:eastAsia="ru-RU"/>
              </w:rPr>
              <w:t>и</w:t>
            </w:r>
            <w:r w:rsidRPr="0045311B">
              <w:rPr>
                <w:color w:val="000000"/>
                <w:sz w:val="28"/>
                <w:szCs w:val="28"/>
                <w:lang w:val="ru-RU" w:eastAsia="ru-RU"/>
              </w:rPr>
              <w:t>аты за счёт средств местного бюджета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11002F1180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226,7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226,7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w:t>
            </w:r>
            <w:r w:rsidRPr="0045311B">
              <w:rPr>
                <w:color w:val="000000"/>
                <w:sz w:val="28"/>
                <w:szCs w:val="28"/>
                <w:lang w:val="ru-RU" w:eastAsia="ru-RU"/>
              </w:rPr>
              <w:t>е</w:t>
            </w:r>
            <w:r w:rsidRPr="0045311B">
              <w:rPr>
                <w:color w:val="000000"/>
                <w:sz w:val="28"/>
                <w:szCs w:val="28"/>
                <w:lang w:val="ru-RU" w:eastAsia="ru-RU"/>
              </w:rPr>
              <w:t>ния выполнения функций государственными (м</w:t>
            </w:r>
            <w:r w:rsidRPr="0045311B">
              <w:rPr>
                <w:color w:val="000000"/>
                <w:sz w:val="28"/>
                <w:szCs w:val="28"/>
                <w:lang w:val="ru-RU" w:eastAsia="ru-RU"/>
              </w:rPr>
              <w:t>у</w:t>
            </w:r>
            <w:r w:rsidRPr="0045311B">
              <w:rPr>
                <w:color w:val="000000"/>
                <w:sz w:val="28"/>
                <w:szCs w:val="28"/>
                <w:lang w:val="ru-RU" w:eastAsia="ru-RU"/>
              </w:rPr>
              <w:t>ниципальными) органами, казенными учрежден</w:t>
            </w:r>
            <w:r w:rsidRPr="0045311B">
              <w:rPr>
                <w:color w:val="000000"/>
                <w:sz w:val="28"/>
                <w:szCs w:val="28"/>
                <w:lang w:val="ru-RU" w:eastAsia="ru-RU"/>
              </w:rPr>
              <w:t>и</w:t>
            </w:r>
            <w:r w:rsidRPr="0045311B">
              <w:rPr>
                <w:color w:val="000000"/>
                <w:sz w:val="28"/>
                <w:szCs w:val="28"/>
                <w:lang w:val="ru-RU" w:eastAsia="ru-RU"/>
              </w:rPr>
              <w:t>ями, органами управления государственными вн</w:t>
            </w:r>
            <w:r w:rsidRPr="0045311B">
              <w:rPr>
                <w:color w:val="000000"/>
                <w:sz w:val="28"/>
                <w:szCs w:val="28"/>
                <w:lang w:val="ru-RU" w:eastAsia="ru-RU"/>
              </w:rPr>
              <w:t>е</w:t>
            </w:r>
            <w:r w:rsidRPr="0045311B">
              <w:rPr>
                <w:color w:val="000000"/>
                <w:sz w:val="28"/>
                <w:szCs w:val="28"/>
                <w:lang w:val="ru-RU" w:eastAsia="ru-RU"/>
              </w:rPr>
              <w:lastRenderedPageBreak/>
              <w:t>бюджетными фондами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11002F1180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226,7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226,7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выплаты персоналу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11002F1180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226,7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226,7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"Материально-техническое обеспечение деятельности органов местного самоуправления и муниципальных учр</w:t>
            </w:r>
            <w:r w:rsidRPr="0045311B">
              <w:rPr>
                <w:color w:val="000000"/>
                <w:sz w:val="28"/>
                <w:szCs w:val="28"/>
                <w:lang w:val="ru-RU" w:eastAsia="ru-RU"/>
              </w:rPr>
              <w:t>е</w:t>
            </w:r>
            <w:r w:rsidRPr="0045311B">
              <w:rPr>
                <w:color w:val="000000"/>
                <w:sz w:val="28"/>
                <w:szCs w:val="28"/>
                <w:lang w:val="ru-RU" w:eastAsia="ru-RU"/>
              </w:rPr>
              <w:t xml:space="preserve">ждений городского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2021 – 2023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125,4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125,4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"Обеспечение материал</w:t>
            </w:r>
            <w:r w:rsidRPr="0045311B">
              <w:rPr>
                <w:color w:val="000000"/>
                <w:sz w:val="28"/>
                <w:szCs w:val="28"/>
                <w:lang w:val="ru-RU" w:eastAsia="ru-RU"/>
              </w:rPr>
              <w:t>ь</w:t>
            </w:r>
            <w:r w:rsidRPr="0045311B">
              <w:rPr>
                <w:color w:val="000000"/>
                <w:sz w:val="28"/>
                <w:szCs w:val="28"/>
                <w:lang w:val="ru-RU" w:eastAsia="ru-RU"/>
              </w:rPr>
              <w:t>но-техническими и информационными ресурсами"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125,4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125,4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Осуществление первичного воинского учёта на территориях, где отсутствуют военные комиссар</w:t>
            </w:r>
            <w:r w:rsidRPr="0045311B">
              <w:rPr>
                <w:color w:val="000000"/>
                <w:sz w:val="28"/>
                <w:szCs w:val="28"/>
                <w:lang w:val="ru-RU" w:eastAsia="ru-RU"/>
              </w:rPr>
              <w:t>и</w:t>
            </w:r>
            <w:r w:rsidRPr="0045311B">
              <w:rPr>
                <w:color w:val="000000"/>
                <w:sz w:val="28"/>
                <w:szCs w:val="28"/>
                <w:lang w:val="ru-RU" w:eastAsia="ru-RU"/>
              </w:rPr>
              <w:t>аты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1300451180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125,4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125,4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1300451180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125,4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125,4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1300451180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125,4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125,4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НАЦИОНАЛЬНАЯ БЕЗОПАСНОСТЬ И ПРАВ</w:t>
            </w:r>
            <w:r w:rsidRPr="0045311B">
              <w:rPr>
                <w:color w:val="000000"/>
                <w:sz w:val="28"/>
                <w:szCs w:val="28"/>
                <w:lang w:val="ru-RU" w:eastAsia="ru-RU"/>
              </w:rPr>
              <w:t>О</w:t>
            </w:r>
            <w:r w:rsidRPr="0045311B">
              <w:rPr>
                <w:color w:val="000000"/>
                <w:sz w:val="28"/>
                <w:szCs w:val="28"/>
                <w:lang w:val="ru-RU" w:eastAsia="ru-RU"/>
              </w:rPr>
              <w:t>ОХРАНИТЕЛЬНАЯ ДЕЯТЕЛЬНОСТЬ</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10 230,8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8 447,9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1 782,9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Органы юстиции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1 969,1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186,2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1 782,9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"Развитие муниц</w:t>
            </w:r>
            <w:r w:rsidRPr="0045311B">
              <w:rPr>
                <w:color w:val="000000"/>
                <w:sz w:val="28"/>
                <w:szCs w:val="28"/>
                <w:lang w:val="ru-RU" w:eastAsia="ru-RU"/>
              </w:rPr>
              <w:t>и</w:t>
            </w:r>
            <w:r w:rsidRPr="0045311B">
              <w:rPr>
                <w:color w:val="000000"/>
                <w:sz w:val="28"/>
                <w:szCs w:val="28"/>
                <w:lang w:val="ru-RU" w:eastAsia="ru-RU"/>
              </w:rPr>
              <w:t xml:space="preserve">пальной службы в городском поселении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в 2021-2025 годах"</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"Организация обучения в сфере противодействия коррупции должностных лиц, ответственных за состояние антикоррупцио</w:t>
            </w:r>
            <w:r w:rsidRPr="0045311B">
              <w:rPr>
                <w:color w:val="000000"/>
                <w:sz w:val="28"/>
                <w:szCs w:val="28"/>
                <w:lang w:val="ru-RU" w:eastAsia="ru-RU"/>
              </w:rPr>
              <w:t>н</w:t>
            </w:r>
            <w:r w:rsidRPr="0045311B">
              <w:rPr>
                <w:color w:val="000000"/>
                <w:sz w:val="28"/>
                <w:szCs w:val="28"/>
                <w:lang w:val="ru-RU" w:eastAsia="ru-RU"/>
              </w:rPr>
              <w:t>ной работы в Администрации городского посел</w:t>
            </w:r>
            <w:r w:rsidRPr="0045311B">
              <w:rPr>
                <w:color w:val="000000"/>
                <w:sz w:val="28"/>
                <w:szCs w:val="28"/>
                <w:lang w:val="ru-RU" w:eastAsia="ru-RU"/>
              </w:rPr>
              <w:t>е</w:t>
            </w:r>
            <w:r w:rsidRPr="0045311B">
              <w:rPr>
                <w:color w:val="000000"/>
                <w:sz w:val="28"/>
                <w:szCs w:val="28"/>
                <w:lang w:val="ru-RU" w:eastAsia="ru-RU"/>
              </w:rPr>
              <w:t xml:space="preserve">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0100400000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0,1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0,1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Осуществление полномочий по государственной регистрации актов гражданского состояния за счет средств местного бюджета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01004F9300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0,1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0,1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01004F9300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0,1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0,1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01004F9300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0,1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0,1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"Организация работы по проведению диспансеризации муниципальных служащих, по предварительным и периодическим медицинским осмотрам"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0100600000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Осуществление полномочий по государственной регистрации актов гражданского состояния за счет средств местного бюджета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01006F9300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01006F9300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01006F9300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"Организационное, финансовое и информационное обеспечение де</w:t>
            </w:r>
            <w:r w:rsidRPr="0045311B">
              <w:rPr>
                <w:color w:val="000000"/>
                <w:sz w:val="28"/>
                <w:szCs w:val="28"/>
                <w:lang w:val="ru-RU" w:eastAsia="ru-RU"/>
              </w:rPr>
              <w:t>я</w:t>
            </w:r>
            <w:r w:rsidRPr="0045311B">
              <w:rPr>
                <w:color w:val="000000"/>
                <w:sz w:val="28"/>
                <w:szCs w:val="28"/>
                <w:lang w:val="ru-RU" w:eastAsia="ru-RU"/>
              </w:rPr>
              <w:t>тельности органов местного самоуправления г</w:t>
            </w:r>
            <w:r w:rsidRPr="0045311B">
              <w:rPr>
                <w:color w:val="000000"/>
                <w:sz w:val="28"/>
                <w:szCs w:val="28"/>
                <w:lang w:val="ru-RU" w:eastAsia="ru-RU"/>
              </w:rPr>
              <w:t>о</w:t>
            </w:r>
            <w:r w:rsidRPr="0045311B">
              <w:rPr>
                <w:color w:val="000000"/>
                <w:sz w:val="28"/>
                <w:szCs w:val="28"/>
                <w:lang w:val="ru-RU" w:eastAsia="ru-RU"/>
              </w:rPr>
              <w:t xml:space="preserve">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2021-2023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1 964,2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181,3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1 782,9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"Обеспечение выполнения полномочий и функций, возложенных на Админ</w:t>
            </w:r>
            <w:r w:rsidRPr="0045311B">
              <w:rPr>
                <w:color w:val="000000"/>
                <w:sz w:val="28"/>
                <w:szCs w:val="28"/>
                <w:lang w:val="ru-RU" w:eastAsia="ru-RU"/>
              </w:rPr>
              <w:t>и</w:t>
            </w:r>
            <w:r w:rsidRPr="0045311B">
              <w:rPr>
                <w:color w:val="000000"/>
                <w:sz w:val="28"/>
                <w:szCs w:val="28"/>
                <w:lang w:val="ru-RU" w:eastAsia="ru-RU"/>
              </w:rPr>
              <w:t xml:space="preserve">страцию города" </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1 964,2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181,3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1 782,9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Осуществление переданных полномочий Росси</w:t>
            </w:r>
            <w:r w:rsidRPr="0045311B">
              <w:rPr>
                <w:color w:val="000000"/>
                <w:sz w:val="28"/>
                <w:szCs w:val="28"/>
                <w:lang w:val="ru-RU" w:eastAsia="ru-RU"/>
              </w:rPr>
              <w:t>й</w:t>
            </w:r>
            <w:r w:rsidRPr="0045311B">
              <w:rPr>
                <w:color w:val="000000"/>
                <w:sz w:val="28"/>
                <w:szCs w:val="28"/>
                <w:lang w:val="ru-RU" w:eastAsia="ru-RU"/>
              </w:rPr>
              <w:t>ской Федерации на государственную регистрацию актов гражданского состояния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1100259300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w:t>
            </w:r>
            <w:r w:rsidRPr="0045311B">
              <w:rPr>
                <w:color w:val="000000"/>
                <w:sz w:val="28"/>
                <w:szCs w:val="28"/>
                <w:lang w:val="ru-RU" w:eastAsia="ru-RU"/>
              </w:rPr>
              <w:t>е</w:t>
            </w:r>
            <w:r w:rsidRPr="0045311B">
              <w:rPr>
                <w:color w:val="000000"/>
                <w:sz w:val="28"/>
                <w:szCs w:val="28"/>
                <w:lang w:val="ru-RU" w:eastAsia="ru-RU"/>
              </w:rPr>
              <w:t>ния выполнения функций государственными (м</w:t>
            </w:r>
            <w:r w:rsidRPr="0045311B">
              <w:rPr>
                <w:color w:val="000000"/>
                <w:sz w:val="28"/>
                <w:szCs w:val="28"/>
                <w:lang w:val="ru-RU" w:eastAsia="ru-RU"/>
              </w:rPr>
              <w:t>у</w:t>
            </w:r>
            <w:r w:rsidRPr="0045311B">
              <w:rPr>
                <w:color w:val="000000"/>
                <w:sz w:val="28"/>
                <w:szCs w:val="28"/>
                <w:lang w:val="ru-RU" w:eastAsia="ru-RU"/>
              </w:rPr>
              <w:t>ниципальными) органами, казенными учрежден</w:t>
            </w:r>
            <w:r w:rsidRPr="0045311B">
              <w:rPr>
                <w:color w:val="000000"/>
                <w:sz w:val="28"/>
                <w:szCs w:val="28"/>
                <w:lang w:val="ru-RU" w:eastAsia="ru-RU"/>
              </w:rPr>
              <w:t>и</w:t>
            </w:r>
            <w:r w:rsidRPr="0045311B">
              <w:rPr>
                <w:color w:val="000000"/>
                <w:sz w:val="28"/>
                <w:szCs w:val="28"/>
                <w:lang w:val="ru-RU" w:eastAsia="ru-RU"/>
              </w:rPr>
              <w:t>ями, органами управления государственными вн</w:t>
            </w:r>
            <w:r w:rsidRPr="0045311B">
              <w:rPr>
                <w:color w:val="000000"/>
                <w:sz w:val="28"/>
                <w:szCs w:val="28"/>
                <w:lang w:val="ru-RU" w:eastAsia="ru-RU"/>
              </w:rPr>
              <w:t>е</w:t>
            </w:r>
            <w:r w:rsidRPr="0045311B">
              <w:rPr>
                <w:color w:val="000000"/>
                <w:sz w:val="28"/>
                <w:szCs w:val="28"/>
                <w:lang w:val="ru-RU" w:eastAsia="ru-RU"/>
              </w:rPr>
              <w:t>бюджетными фондами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1100259300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Расходы на выплаты персоналу государственных </w:t>
            </w:r>
            <w:r w:rsidRPr="0045311B">
              <w:rPr>
                <w:color w:val="000000"/>
                <w:sz w:val="28"/>
                <w:szCs w:val="28"/>
                <w:lang w:val="ru-RU" w:eastAsia="ru-RU"/>
              </w:rPr>
              <w:lastRenderedPageBreak/>
              <w:t>(муниципальных) органов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1100259300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Осуществление полномочий по государственной регистрации актов гражданского состояния за счет средств бюджета Ханты-Мансийского автономн</w:t>
            </w:r>
            <w:r w:rsidRPr="0045311B">
              <w:rPr>
                <w:color w:val="000000"/>
                <w:sz w:val="28"/>
                <w:szCs w:val="28"/>
                <w:lang w:val="ru-RU" w:eastAsia="ru-RU"/>
              </w:rPr>
              <w:t>о</w:t>
            </w:r>
            <w:r w:rsidRPr="0045311B">
              <w:rPr>
                <w:color w:val="000000"/>
                <w:sz w:val="28"/>
                <w:szCs w:val="28"/>
                <w:lang w:val="ru-RU" w:eastAsia="ru-RU"/>
              </w:rPr>
              <w:t>го округа-Югры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11002D9300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198,7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198,7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w:t>
            </w:r>
            <w:r w:rsidRPr="0045311B">
              <w:rPr>
                <w:color w:val="000000"/>
                <w:sz w:val="28"/>
                <w:szCs w:val="28"/>
                <w:lang w:val="ru-RU" w:eastAsia="ru-RU"/>
              </w:rPr>
              <w:t>е</w:t>
            </w:r>
            <w:r w:rsidRPr="0045311B">
              <w:rPr>
                <w:color w:val="000000"/>
                <w:sz w:val="28"/>
                <w:szCs w:val="28"/>
                <w:lang w:val="ru-RU" w:eastAsia="ru-RU"/>
              </w:rPr>
              <w:t>ния выполнения функций государственными (м</w:t>
            </w:r>
            <w:r w:rsidRPr="0045311B">
              <w:rPr>
                <w:color w:val="000000"/>
                <w:sz w:val="28"/>
                <w:szCs w:val="28"/>
                <w:lang w:val="ru-RU" w:eastAsia="ru-RU"/>
              </w:rPr>
              <w:t>у</w:t>
            </w:r>
            <w:r w:rsidRPr="0045311B">
              <w:rPr>
                <w:color w:val="000000"/>
                <w:sz w:val="28"/>
                <w:szCs w:val="28"/>
                <w:lang w:val="ru-RU" w:eastAsia="ru-RU"/>
              </w:rPr>
              <w:t>ниципальными) органами, казенными учрежден</w:t>
            </w:r>
            <w:r w:rsidRPr="0045311B">
              <w:rPr>
                <w:color w:val="000000"/>
                <w:sz w:val="28"/>
                <w:szCs w:val="28"/>
                <w:lang w:val="ru-RU" w:eastAsia="ru-RU"/>
              </w:rPr>
              <w:t>и</w:t>
            </w:r>
            <w:r w:rsidRPr="0045311B">
              <w:rPr>
                <w:color w:val="000000"/>
                <w:sz w:val="28"/>
                <w:szCs w:val="28"/>
                <w:lang w:val="ru-RU" w:eastAsia="ru-RU"/>
              </w:rPr>
              <w:t>ями, органами управления государственными вн</w:t>
            </w:r>
            <w:r w:rsidRPr="0045311B">
              <w:rPr>
                <w:color w:val="000000"/>
                <w:sz w:val="28"/>
                <w:szCs w:val="28"/>
                <w:lang w:val="ru-RU" w:eastAsia="ru-RU"/>
              </w:rPr>
              <w:t>е</w:t>
            </w:r>
            <w:r w:rsidRPr="0045311B">
              <w:rPr>
                <w:color w:val="000000"/>
                <w:sz w:val="28"/>
                <w:szCs w:val="28"/>
                <w:lang w:val="ru-RU" w:eastAsia="ru-RU"/>
              </w:rPr>
              <w:t>бюджетными фондами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11002D9300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198,7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198,7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11002D9300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198,7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198,7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Осуществление полномочий по государственной регистрации актов гражданского состояния за счет средств местного бюджета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11002F9300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181,3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181,3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w:t>
            </w:r>
            <w:r w:rsidRPr="0045311B">
              <w:rPr>
                <w:color w:val="000000"/>
                <w:sz w:val="28"/>
                <w:szCs w:val="28"/>
                <w:lang w:val="ru-RU" w:eastAsia="ru-RU"/>
              </w:rPr>
              <w:t>е</w:t>
            </w:r>
            <w:r w:rsidRPr="0045311B">
              <w:rPr>
                <w:color w:val="000000"/>
                <w:sz w:val="28"/>
                <w:szCs w:val="28"/>
                <w:lang w:val="ru-RU" w:eastAsia="ru-RU"/>
              </w:rPr>
              <w:t>ния выполнения функций государственными (м</w:t>
            </w:r>
            <w:r w:rsidRPr="0045311B">
              <w:rPr>
                <w:color w:val="000000"/>
                <w:sz w:val="28"/>
                <w:szCs w:val="28"/>
                <w:lang w:val="ru-RU" w:eastAsia="ru-RU"/>
              </w:rPr>
              <w:t>у</w:t>
            </w:r>
            <w:r w:rsidRPr="0045311B">
              <w:rPr>
                <w:color w:val="000000"/>
                <w:sz w:val="28"/>
                <w:szCs w:val="28"/>
                <w:lang w:val="ru-RU" w:eastAsia="ru-RU"/>
              </w:rPr>
              <w:t>ниципальными) органами, казенными учрежден</w:t>
            </w:r>
            <w:r w:rsidRPr="0045311B">
              <w:rPr>
                <w:color w:val="000000"/>
                <w:sz w:val="28"/>
                <w:szCs w:val="28"/>
                <w:lang w:val="ru-RU" w:eastAsia="ru-RU"/>
              </w:rPr>
              <w:t>и</w:t>
            </w:r>
            <w:r w:rsidRPr="0045311B">
              <w:rPr>
                <w:color w:val="000000"/>
                <w:sz w:val="28"/>
                <w:szCs w:val="28"/>
                <w:lang w:val="ru-RU" w:eastAsia="ru-RU"/>
              </w:rPr>
              <w:t>ями, органами управления государственными вн</w:t>
            </w:r>
            <w:r w:rsidRPr="0045311B">
              <w:rPr>
                <w:color w:val="000000"/>
                <w:sz w:val="28"/>
                <w:szCs w:val="28"/>
                <w:lang w:val="ru-RU" w:eastAsia="ru-RU"/>
              </w:rPr>
              <w:t>е</w:t>
            </w:r>
            <w:r w:rsidRPr="0045311B">
              <w:rPr>
                <w:color w:val="000000"/>
                <w:sz w:val="28"/>
                <w:szCs w:val="28"/>
                <w:lang w:val="ru-RU" w:eastAsia="ru-RU"/>
              </w:rPr>
              <w:t>бюджетными фондами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11002F9300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181,3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181,3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11002F9300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181,3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181,3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Защита населения и территории от чрезвычайных ситуаций природного и техногенного характера, пожарная безопасность</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8 047,8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8 047,8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Муниципальная программа "Гражданская защита населения и территории городского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2021-2024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3 384,3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3 384,3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"Обустройство, содерж</w:t>
            </w:r>
            <w:r w:rsidRPr="0045311B">
              <w:rPr>
                <w:color w:val="000000"/>
                <w:sz w:val="28"/>
                <w:szCs w:val="28"/>
                <w:lang w:val="ru-RU" w:eastAsia="ru-RU"/>
              </w:rPr>
              <w:t>а</w:t>
            </w:r>
            <w:r w:rsidRPr="0045311B">
              <w:rPr>
                <w:color w:val="000000"/>
                <w:sz w:val="28"/>
                <w:szCs w:val="28"/>
                <w:lang w:val="ru-RU" w:eastAsia="ru-RU"/>
              </w:rPr>
              <w:t xml:space="preserve">ние и ремонт источников наружного пожарного водоснабжения, находящихся в муниципальной </w:t>
            </w:r>
            <w:r w:rsidRPr="0045311B">
              <w:rPr>
                <w:color w:val="000000"/>
                <w:sz w:val="28"/>
                <w:szCs w:val="28"/>
                <w:lang w:val="ru-RU" w:eastAsia="ru-RU"/>
              </w:rPr>
              <w:lastRenderedPageBreak/>
              <w:t>собственности"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0600300000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3 352,0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3 352,0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Субсидии юридическим лицам, производителям товаров, работ(услуг)</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0600361100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3 352,0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3 352,0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0600361100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3 352,0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3 352,0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w:t>
            </w:r>
            <w:r w:rsidRPr="0045311B">
              <w:rPr>
                <w:color w:val="000000"/>
                <w:sz w:val="28"/>
                <w:szCs w:val="28"/>
                <w:lang w:val="ru-RU" w:eastAsia="ru-RU"/>
              </w:rPr>
              <w:t>р</w:t>
            </w:r>
            <w:r w:rsidRPr="0045311B">
              <w:rPr>
                <w:color w:val="000000"/>
                <w:sz w:val="28"/>
                <w:szCs w:val="28"/>
                <w:lang w:val="ru-RU" w:eastAsia="ru-RU"/>
              </w:rPr>
              <w:t>ческих организаций), индивидуальным предпр</w:t>
            </w:r>
            <w:r w:rsidRPr="0045311B">
              <w:rPr>
                <w:color w:val="000000"/>
                <w:sz w:val="28"/>
                <w:szCs w:val="28"/>
                <w:lang w:val="ru-RU" w:eastAsia="ru-RU"/>
              </w:rPr>
              <w:t>и</w:t>
            </w:r>
            <w:r w:rsidRPr="0045311B">
              <w:rPr>
                <w:color w:val="000000"/>
                <w:sz w:val="28"/>
                <w:szCs w:val="28"/>
                <w:lang w:val="ru-RU" w:eastAsia="ru-RU"/>
              </w:rPr>
              <w:t>нимателям, физическим лицам - производителям товаров, работ, услуг</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0600361100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3 352,0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3 352,0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"Организация обучения и информирования населения в области пожарной безопасности, предупреждения чрезвычайных с</w:t>
            </w:r>
            <w:r w:rsidRPr="0045311B">
              <w:rPr>
                <w:color w:val="000000"/>
                <w:sz w:val="28"/>
                <w:szCs w:val="28"/>
                <w:lang w:val="ru-RU" w:eastAsia="ru-RU"/>
              </w:rPr>
              <w:t>и</w:t>
            </w:r>
            <w:r w:rsidRPr="0045311B">
              <w:rPr>
                <w:color w:val="000000"/>
                <w:sz w:val="28"/>
                <w:szCs w:val="28"/>
                <w:lang w:val="ru-RU" w:eastAsia="ru-RU"/>
              </w:rPr>
              <w:t>туаций"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0600400000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32,3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32,3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32,3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32,3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32,3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32,3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32,3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32,3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деятельности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4 663,5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4 663,5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расходов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4 663,5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4 663,5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по непрограммному направлению де</w:t>
            </w:r>
            <w:r w:rsidRPr="0045311B">
              <w:rPr>
                <w:color w:val="000000"/>
                <w:sz w:val="28"/>
                <w:szCs w:val="28"/>
                <w:lang w:val="ru-RU" w:eastAsia="ru-RU"/>
              </w:rPr>
              <w:t>я</w:t>
            </w:r>
            <w:r w:rsidRPr="0045311B">
              <w:rPr>
                <w:color w:val="000000"/>
                <w:sz w:val="28"/>
                <w:szCs w:val="28"/>
                <w:lang w:val="ru-RU" w:eastAsia="ru-RU"/>
              </w:rPr>
              <w:t>тельности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4 663,5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4 663,5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182,5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182,5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182,5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182,5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182,5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182,5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межбюджетные трансферты на финансовое обеспечение полномочий, передаваемых на ур</w:t>
            </w:r>
            <w:r w:rsidRPr="0045311B">
              <w:rPr>
                <w:color w:val="000000"/>
                <w:sz w:val="28"/>
                <w:szCs w:val="28"/>
                <w:lang w:val="ru-RU" w:eastAsia="ru-RU"/>
              </w:rPr>
              <w:t>о</w:t>
            </w:r>
            <w:r w:rsidRPr="0045311B">
              <w:rPr>
                <w:color w:val="000000"/>
                <w:sz w:val="28"/>
                <w:szCs w:val="28"/>
                <w:lang w:val="ru-RU" w:eastAsia="ru-RU"/>
              </w:rPr>
              <w:t>вень муниципального района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4010189020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4 481,0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4 481,0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Межбюджетные трансферты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4010189020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500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4 481,0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4 481,0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межбюджетные трансферты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4010189020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540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4 481,0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4 481,0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Другие вопросы в области национальной безопа</w:t>
            </w:r>
            <w:r w:rsidRPr="0045311B">
              <w:rPr>
                <w:color w:val="000000"/>
                <w:sz w:val="28"/>
                <w:szCs w:val="28"/>
                <w:lang w:val="ru-RU" w:eastAsia="ru-RU"/>
              </w:rPr>
              <w:t>с</w:t>
            </w:r>
            <w:r w:rsidRPr="0045311B">
              <w:rPr>
                <w:color w:val="000000"/>
                <w:sz w:val="28"/>
                <w:szCs w:val="28"/>
                <w:lang w:val="ru-RU" w:eastAsia="ru-RU"/>
              </w:rPr>
              <w:t>ности и правоохранительной деятельности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213,9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213,9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Муниципальная программа "Гражданская защита населения и территории городского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2021-2024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213,9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213,9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"Организация обучения и информирования населения о предупреждении и пресечении нарушений правил поведения на воде"</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0600600000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25,9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25,9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0600620600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25,9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25,9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0600620600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25,9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25,9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0600620600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25,9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25,9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"Организация обучения и информирования населения по обеспечению ант</w:t>
            </w:r>
            <w:r w:rsidRPr="0045311B">
              <w:rPr>
                <w:color w:val="000000"/>
                <w:sz w:val="28"/>
                <w:szCs w:val="28"/>
                <w:lang w:val="ru-RU" w:eastAsia="ru-RU"/>
              </w:rPr>
              <w:t>и</w:t>
            </w:r>
            <w:r w:rsidRPr="0045311B">
              <w:rPr>
                <w:color w:val="000000"/>
                <w:sz w:val="28"/>
                <w:szCs w:val="28"/>
                <w:lang w:val="ru-RU" w:eastAsia="ru-RU"/>
              </w:rPr>
              <w:t>террористической безопасности"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0600700000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0600720600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0600720600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0600720600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"Создание условий для д</w:t>
            </w:r>
            <w:r w:rsidRPr="0045311B">
              <w:rPr>
                <w:color w:val="000000"/>
                <w:sz w:val="28"/>
                <w:szCs w:val="28"/>
                <w:lang w:val="ru-RU" w:eastAsia="ru-RU"/>
              </w:rPr>
              <w:t>е</w:t>
            </w:r>
            <w:r w:rsidRPr="0045311B">
              <w:rPr>
                <w:color w:val="000000"/>
                <w:sz w:val="28"/>
                <w:szCs w:val="28"/>
                <w:lang w:val="ru-RU" w:eastAsia="ru-RU"/>
              </w:rPr>
              <w:t>ятельности народных дружин"</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174,6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174,6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Создание условий для деятельности народных дружин</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0600882300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w:t>
            </w:r>
            <w:r w:rsidRPr="0045311B">
              <w:rPr>
                <w:color w:val="000000"/>
                <w:sz w:val="28"/>
                <w:szCs w:val="28"/>
                <w:lang w:val="ru-RU" w:eastAsia="ru-RU"/>
              </w:rPr>
              <w:t>е</w:t>
            </w:r>
            <w:r w:rsidRPr="0045311B">
              <w:rPr>
                <w:color w:val="000000"/>
                <w:sz w:val="28"/>
                <w:szCs w:val="28"/>
                <w:lang w:val="ru-RU" w:eastAsia="ru-RU"/>
              </w:rPr>
              <w:t>ния выполнения функций государственными (м</w:t>
            </w:r>
            <w:r w:rsidRPr="0045311B">
              <w:rPr>
                <w:color w:val="000000"/>
                <w:sz w:val="28"/>
                <w:szCs w:val="28"/>
                <w:lang w:val="ru-RU" w:eastAsia="ru-RU"/>
              </w:rPr>
              <w:t>у</w:t>
            </w:r>
            <w:r w:rsidRPr="0045311B">
              <w:rPr>
                <w:color w:val="000000"/>
                <w:sz w:val="28"/>
                <w:szCs w:val="28"/>
                <w:lang w:val="ru-RU" w:eastAsia="ru-RU"/>
              </w:rPr>
              <w:t>ниципальными) органами, казенными учрежден</w:t>
            </w:r>
            <w:r w:rsidRPr="0045311B">
              <w:rPr>
                <w:color w:val="000000"/>
                <w:sz w:val="28"/>
                <w:szCs w:val="28"/>
                <w:lang w:val="ru-RU" w:eastAsia="ru-RU"/>
              </w:rPr>
              <w:t>и</w:t>
            </w:r>
            <w:r w:rsidRPr="0045311B">
              <w:rPr>
                <w:color w:val="000000"/>
                <w:sz w:val="28"/>
                <w:szCs w:val="28"/>
                <w:lang w:val="ru-RU" w:eastAsia="ru-RU"/>
              </w:rPr>
              <w:t>ями, органами управления государственными вн</w:t>
            </w:r>
            <w:r w:rsidRPr="0045311B">
              <w:rPr>
                <w:color w:val="000000"/>
                <w:sz w:val="28"/>
                <w:szCs w:val="28"/>
                <w:lang w:val="ru-RU" w:eastAsia="ru-RU"/>
              </w:rPr>
              <w:t>е</w:t>
            </w:r>
            <w:r w:rsidRPr="0045311B">
              <w:rPr>
                <w:color w:val="000000"/>
                <w:sz w:val="28"/>
                <w:szCs w:val="28"/>
                <w:lang w:val="ru-RU" w:eastAsia="ru-RU"/>
              </w:rPr>
              <w:t>бюджетными фондами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0600882300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79,2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79,2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Расходы на выплаты персоналу государственных </w:t>
            </w:r>
            <w:r w:rsidRPr="0045311B">
              <w:rPr>
                <w:color w:val="000000"/>
                <w:sz w:val="28"/>
                <w:szCs w:val="28"/>
                <w:lang w:val="ru-RU" w:eastAsia="ru-RU"/>
              </w:rPr>
              <w:lastRenderedPageBreak/>
              <w:t>(муниципальных) органов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0600882300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79,2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79,2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0600882300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0600882300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Создание условий для деятельности народных дружин (</w:t>
            </w:r>
            <w:proofErr w:type="spellStart"/>
            <w:r w:rsidRPr="0045311B">
              <w:rPr>
                <w:color w:val="000000"/>
                <w:sz w:val="28"/>
                <w:szCs w:val="28"/>
                <w:lang w:val="ru-RU" w:eastAsia="ru-RU"/>
              </w:rPr>
              <w:t>софинансирование</w:t>
            </w:r>
            <w:proofErr w:type="spellEnd"/>
            <w:r w:rsidRPr="0045311B">
              <w:rPr>
                <w:color w:val="000000"/>
                <w:sz w:val="28"/>
                <w:szCs w:val="28"/>
                <w:lang w:val="ru-RU" w:eastAsia="ru-RU"/>
              </w:rPr>
              <w:t>)</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06008S2300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w:t>
            </w:r>
            <w:r w:rsidRPr="0045311B">
              <w:rPr>
                <w:color w:val="000000"/>
                <w:sz w:val="28"/>
                <w:szCs w:val="28"/>
                <w:lang w:val="ru-RU" w:eastAsia="ru-RU"/>
              </w:rPr>
              <w:t>е</w:t>
            </w:r>
            <w:r w:rsidRPr="0045311B">
              <w:rPr>
                <w:color w:val="000000"/>
                <w:sz w:val="28"/>
                <w:szCs w:val="28"/>
                <w:lang w:val="ru-RU" w:eastAsia="ru-RU"/>
              </w:rPr>
              <w:t>ния выполнения функций государственными (м</w:t>
            </w:r>
            <w:r w:rsidRPr="0045311B">
              <w:rPr>
                <w:color w:val="000000"/>
                <w:sz w:val="28"/>
                <w:szCs w:val="28"/>
                <w:lang w:val="ru-RU" w:eastAsia="ru-RU"/>
              </w:rPr>
              <w:t>у</w:t>
            </w:r>
            <w:r w:rsidRPr="0045311B">
              <w:rPr>
                <w:color w:val="000000"/>
                <w:sz w:val="28"/>
                <w:szCs w:val="28"/>
                <w:lang w:val="ru-RU" w:eastAsia="ru-RU"/>
              </w:rPr>
              <w:t>ниципальными) органами, казенными учрежден</w:t>
            </w:r>
            <w:r w:rsidRPr="0045311B">
              <w:rPr>
                <w:color w:val="000000"/>
                <w:sz w:val="28"/>
                <w:szCs w:val="28"/>
                <w:lang w:val="ru-RU" w:eastAsia="ru-RU"/>
              </w:rPr>
              <w:t>и</w:t>
            </w:r>
            <w:r w:rsidRPr="0045311B">
              <w:rPr>
                <w:color w:val="000000"/>
                <w:sz w:val="28"/>
                <w:szCs w:val="28"/>
                <w:lang w:val="ru-RU" w:eastAsia="ru-RU"/>
              </w:rPr>
              <w:t>ями, органами управления государственными вн</w:t>
            </w:r>
            <w:r w:rsidRPr="0045311B">
              <w:rPr>
                <w:color w:val="000000"/>
                <w:sz w:val="28"/>
                <w:szCs w:val="28"/>
                <w:lang w:val="ru-RU" w:eastAsia="ru-RU"/>
              </w:rPr>
              <w:t>е</w:t>
            </w:r>
            <w:r w:rsidRPr="0045311B">
              <w:rPr>
                <w:color w:val="000000"/>
                <w:sz w:val="28"/>
                <w:szCs w:val="28"/>
                <w:lang w:val="ru-RU" w:eastAsia="ru-RU"/>
              </w:rPr>
              <w:t>бюджетными фондами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06008S2300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79,2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79,2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06008S2300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79,2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79,2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06008S2300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06008S2300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НАЦИОНАЛЬНАЯ ЭКОНОМИКА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149 402,4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149 295,4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107,0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Общеэкономические вопросы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"Материально-техническое обеспечение деятельности органов местного самоуправления и муниципальных учр</w:t>
            </w:r>
            <w:r w:rsidRPr="0045311B">
              <w:rPr>
                <w:color w:val="000000"/>
                <w:sz w:val="28"/>
                <w:szCs w:val="28"/>
                <w:lang w:val="ru-RU" w:eastAsia="ru-RU"/>
              </w:rPr>
              <w:t>е</w:t>
            </w:r>
            <w:r w:rsidRPr="0045311B">
              <w:rPr>
                <w:color w:val="000000"/>
                <w:sz w:val="28"/>
                <w:szCs w:val="28"/>
                <w:lang w:val="ru-RU" w:eastAsia="ru-RU"/>
              </w:rPr>
              <w:t xml:space="preserve">ждений городского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2021 – 2023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"Совершенствование с</w:t>
            </w:r>
            <w:r w:rsidRPr="0045311B">
              <w:rPr>
                <w:color w:val="000000"/>
                <w:sz w:val="28"/>
                <w:szCs w:val="28"/>
                <w:lang w:val="ru-RU" w:eastAsia="ru-RU"/>
              </w:rPr>
              <w:t>и</w:t>
            </w:r>
            <w:r w:rsidRPr="0045311B">
              <w:rPr>
                <w:color w:val="000000"/>
                <w:sz w:val="28"/>
                <w:szCs w:val="28"/>
                <w:lang w:val="ru-RU" w:eastAsia="ru-RU"/>
              </w:rPr>
              <w:t>стемы оплаты труда работников МУ "</w:t>
            </w:r>
            <w:proofErr w:type="spellStart"/>
            <w:r w:rsidRPr="0045311B">
              <w:rPr>
                <w:color w:val="000000"/>
                <w:sz w:val="28"/>
                <w:szCs w:val="28"/>
                <w:lang w:val="ru-RU" w:eastAsia="ru-RU"/>
              </w:rPr>
              <w:t>Лянторское</w:t>
            </w:r>
            <w:proofErr w:type="spellEnd"/>
            <w:r w:rsidRPr="0045311B">
              <w:rPr>
                <w:color w:val="000000"/>
                <w:sz w:val="28"/>
                <w:szCs w:val="28"/>
                <w:lang w:val="ru-RU" w:eastAsia="ru-RU"/>
              </w:rPr>
              <w:t xml:space="preserve"> ХЭУ""</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1300500000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Реализация мероприятий по содействию труд</w:t>
            </w:r>
            <w:r w:rsidRPr="0045311B">
              <w:rPr>
                <w:color w:val="000000"/>
                <w:sz w:val="28"/>
                <w:szCs w:val="28"/>
                <w:lang w:val="ru-RU" w:eastAsia="ru-RU"/>
              </w:rPr>
              <w:t>о</w:t>
            </w:r>
            <w:r w:rsidRPr="0045311B">
              <w:rPr>
                <w:color w:val="000000"/>
                <w:sz w:val="28"/>
                <w:szCs w:val="28"/>
                <w:lang w:val="ru-RU" w:eastAsia="ru-RU"/>
              </w:rPr>
              <w:t>устройству граждан</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1300585060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w:t>
            </w:r>
            <w:r w:rsidRPr="0045311B">
              <w:rPr>
                <w:color w:val="000000"/>
                <w:sz w:val="28"/>
                <w:szCs w:val="28"/>
                <w:lang w:val="ru-RU" w:eastAsia="ru-RU"/>
              </w:rPr>
              <w:t>е</w:t>
            </w:r>
            <w:r w:rsidRPr="0045311B">
              <w:rPr>
                <w:color w:val="000000"/>
                <w:sz w:val="28"/>
                <w:szCs w:val="28"/>
                <w:lang w:val="ru-RU" w:eastAsia="ru-RU"/>
              </w:rPr>
              <w:lastRenderedPageBreak/>
              <w:t>ния выполнения функций государственными (м</w:t>
            </w:r>
            <w:r w:rsidRPr="0045311B">
              <w:rPr>
                <w:color w:val="000000"/>
                <w:sz w:val="28"/>
                <w:szCs w:val="28"/>
                <w:lang w:val="ru-RU" w:eastAsia="ru-RU"/>
              </w:rPr>
              <w:t>у</w:t>
            </w:r>
            <w:r w:rsidRPr="0045311B">
              <w:rPr>
                <w:color w:val="000000"/>
                <w:sz w:val="28"/>
                <w:szCs w:val="28"/>
                <w:lang w:val="ru-RU" w:eastAsia="ru-RU"/>
              </w:rPr>
              <w:t>ниципальными) органами, казенными учрежден</w:t>
            </w:r>
            <w:r w:rsidRPr="0045311B">
              <w:rPr>
                <w:color w:val="000000"/>
                <w:sz w:val="28"/>
                <w:szCs w:val="28"/>
                <w:lang w:val="ru-RU" w:eastAsia="ru-RU"/>
              </w:rPr>
              <w:t>и</w:t>
            </w:r>
            <w:r w:rsidRPr="0045311B">
              <w:rPr>
                <w:color w:val="000000"/>
                <w:sz w:val="28"/>
                <w:szCs w:val="28"/>
                <w:lang w:val="ru-RU" w:eastAsia="ru-RU"/>
              </w:rPr>
              <w:t>ями, органами управления государственными вн</w:t>
            </w:r>
            <w:r w:rsidRPr="0045311B">
              <w:rPr>
                <w:color w:val="000000"/>
                <w:sz w:val="28"/>
                <w:szCs w:val="28"/>
                <w:lang w:val="ru-RU" w:eastAsia="ru-RU"/>
              </w:rPr>
              <w:t>е</w:t>
            </w:r>
            <w:r w:rsidRPr="0045311B">
              <w:rPr>
                <w:color w:val="000000"/>
                <w:sz w:val="28"/>
                <w:szCs w:val="28"/>
                <w:lang w:val="ru-RU" w:eastAsia="ru-RU"/>
              </w:rPr>
              <w:t>бюджетными фондами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1300585060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выплаты персоналу казенных учр</w:t>
            </w:r>
            <w:r w:rsidRPr="0045311B">
              <w:rPr>
                <w:color w:val="000000"/>
                <w:sz w:val="28"/>
                <w:szCs w:val="28"/>
                <w:lang w:val="ru-RU" w:eastAsia="ru-RU"/>
              </w:rPr>
              <w:t>е</w:t>
            </w:r>
            <w:r w:rsidRPr="0045311B">
              <w:rPr>
                <w:color w:val="000000"/>
                <w:sz w:val="28"/>
                <w:szCs w:val="28"/>
                <w:lang w:val="ru-RU" w:eastAsia="ru-RU"/>
              </w:rPr>
              <w:t>ждений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1300585060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Сельское хозяйство и рыболовство</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733,5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626,5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107,0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"Благоустройство и с</w:t>
            </w:r>
            <w:r w:rsidRPr="0045311B">
              <w:rPr>
                <w:color w:val="000000"/>
                <w:sz w:val="28"/>
                <w:szCs w:val="28"/>
                <w:lang w:val="ru-RU" w:eastAsia="ru-RU"/>
              </w:rPr>
              <w:t>а</w:t>
            </w:r>
            <w:r w:rsidRPr="0045311B">
              <w:rPr>
                <w:color w:val="000000"/>
                <w:sz w:val="28"/>
                <w:szCs w:val="28"/>
                <w:lang w:val="ru-RU" w:eastAsia="ru-RU"/>
              </w:rPr>
              <w:t>нитарная очистка территории городского посел</w:t>
            </w:r>
            <w:r w:rsidRPr="0045311B">
              <w:rPr>
                <w:color w:val="000000"/>
                <w:sz w:val="28"/>
                <w:szCs w:val="28"/>
                <w:lang w:val="ru-RU" w:eastAsia="ru-RU"/>
              </w:rPr>
              <w:t>е</w:t>
            </w:r>
            <w:r w:rsidRPr="0045311B">
              <w:rPr>
                <w:color w:val="000000"/>
                <w:sz w:val="28"/>
                <w:szCs w:val="28"/>
                <w:lang w:val="ru-RU" w:eastAsia="ru-RU"/>
              </w:rPr>
              <w:t xml:space="preserve">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2021-2026 года"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733,5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626,5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107,0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"Обращение с животными без владельцев на территории городского посел</w:t>
            </w:r>
            <w:r w:rsidRPr="0045311B">
              <w:rPr>
                <w:color w:val="000000"/>
                <w:sz w:val="28"/>
                <w:szCs w:val="28"/>
                <w:lang w:val="ru-RU" w:eastAsia="ru-RU"/>
              </w:rPr>
              <w:t>е</w:t>
            </w:r>
            <w:r w:rsidRPr="0045311B">
              <w:rPr>
                <w:color w:val="000000"/>
                <w:sz w:val="28"/>
                <w:szCs w:val="28"/>
                <w:lang w:val="ru-RU" w:eastAsia="ru-RU"/>
              </w:rPr>
              <w:t xml:space="preserve">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0400500000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733,5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626,5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107,0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0400520600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626,4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626,4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0400520600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626,4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626,4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0400520600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626,4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626,4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Организация мероприятий при осуществлении д</w:t>
            </w:r>
            <w:r w:rsidRPr="0045311B">
              <w:rPr>
                <w:color w:val="000000"/>
                <w:sz w:val="28"/>
                <w:szCs w:val="28"/>
                <w:lang w:val="ru-RU" w:eastAsia="ru-RU"/>
              </w:rPr>
              <w:t>е</w:t>
            </w:r>
            <w:r w:rsidRPr="0045311B">
              <w:rPr>
                <w:color w:val="000000"/>
                <w:sz w:val="28"/>
                <w:szCs w:val="28"/>
                <w:lang w:val="ru-RU" w:eastAsia="ru-RU"/>
              </w:rPr>
              <w:t>ятельности по обращению с животными без вл</w:t>
            </w:r>
            <w:r w:rsidRPr="0045311B">
              <w:rPr>
                <w:color w:val="000000"/>
                <w:sz w:val="28"/>
                <w:szCs w:val="28"/>
                <w:lang w:val="ru-RU" w:eastAsia="ru-RU"/>
              </w:rPr>
              <w:t>а</w:t>
            </w:r>
            <w:r w:rsidRPr="0045311B">
              <w:rPr>
                <w:color w:val="000000"/>
                <w:sz w:val="28"/>
                <w:szCs w:val="28"/>
                <w:lang w:val="ru-RU" w:eastAsia="ru-RU"/>
              </w:rPr>
              <w:t>дельцев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0400584200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107,0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107,0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0400584200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107,0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107,0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0400584200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107,0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107,0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Лесное хозяйство</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1 419,6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1 419,6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деятельности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1 419,6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1 419,6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расходов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1 419,6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1 419,6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по непрограммному направлению де</w:t>
            </w:r>
            <w:r w:rsidRPr="0045311B">
              <w:rPr>
                <w:color w:val="000000"/>
                <w:sz w:val="28"/>
                <w:szCs w:val="28"/>
                <w:lang w:val="ru-RU" w:eastAsia="ru-RU"/>
              </w:rPr>
              <w:t>я</w:t>
            </w:r>
            <w:r w:rsidRPr="0045311B">
              <w:rPr>
                <w:color w:val="000000"/>
                <w:sz w:val="28"/>
                <w:szCs w:val="28"/>
                <w:lang w:val="ru-RU" w:eastAsia="ru-RU"/>
              </w:rPr>
              <w:t>тельности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1 419,6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1 419,6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1 419,6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1 419,6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1 419,6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1 419,6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1 419,6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1 419,6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Транспорт</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2 882,7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2 882,7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"Развитие, соверше</w:t>
            </w:r>
            <w:r w:rsidRPr="0045311B">
              <w:rPr>
                <w:color w:val="000000"/>
                <w:sz w:val="28"/>
                <w:szCs w:val="28"/>
                <w:lang w:val="ru-RU" w:eastAsia="ru-RU"/>
              </w:rPr>
              <w:t>н</w:t>
            </w:r>
            <w:r w:rsidRPr="0045311B">
              <w:rPr>
                <w:color w:val="000000"/>
                <w:sz w:val="28"/>
                <w:szCs w:val="28"/>
                <w:lang w:val="ru-RU" w:eastAsia="ru-RU"/>
              </w:rPr>
              <w:t>ствование сети автомобильных дорог общего пол</w:t>
            </w:r>
            <w:r w:rsidRPr="0045311B">
              <w:rPr>
                <w:color w:val="000000"/>
                <w:sz w:val="28"/>
                <w:szCs w:val="28"/>
                <w:lang w:val="ru-RU" w:eastAsia="ru-RU"/>
              </w:rPr>
              <w:t>ь</w:t>
            </w:r>
            <w:r w:rsidRPr="0045311B">
              <w:rPr>
                <w:color w:val="000000"/>
                <w:sz w:val="28"/>
                <w:szCs w:val="28"/>
                <w:lang w:val="ru-RU" w:eastAsia="ru-RU"/>
              </w:rPr>
              <w:t>зования местного значения и улично-дорожной с</w:t>
            </w:r>
            <w:r w:rsidRPr="0045311B">
              <w:rPr>
                <w:color w:val="000000"/>
                <w:sz w:val="28"/>
                <w:szCs w:val="28"/>
                <w:lang w:val="ru-RU" w:eastAsia="ru-RU"/>
              </w:rPr>
              <w:t>е</w:t>
            </w:r>
            <w:r w:rsidRPr="0045311B">
              <w:rPr>
                <w:color w:val="000000"/>
                <w:sz w:val="28"/>
                <w:szCs w:val="28"/>
                <w:lang w:val="ru-RU" w:eastAsia="ru-RU"/>
              </w:rPr>
              <w:t xml:space="preserve">ти в городском поселении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2023-2027 г</w:t>
            </w:r>
            <w:r w:rsidRPr="0045311B">
              <w:rPr>
                <w:color w:val="000000"/>
                <w:sz w:val="28"/>
                <w:szCs w:val="28"/>
                <w:lang w:val="ru-RU" w:eastAsia="ru-RU"/>
              </w:rPr>
              <w:t>о</w:t>
            </w:r>
            <w:r w:rsidRPr="0045311B">
              <w:rPr>
                <w:color w:val="000000"/>
                <w:sz w:val="28"/>
                <w:szCs w:val="28"/>
                <w:lang w:val="ru-RU" w:eastAsia="ru-RU"/>
              </w:rPr>
              <w:t xml:space="preserve">ды" </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2 882,7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2 882,7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"Выполнение работ, св</w:t>
            </w:r>
            <w:r w:rsidRPr="0045311B">
              <w:rPr>
                <w:color w:val="000000"/>
                <w:sz w:val="28"/>
                <w:szCs w:val="28"/>
                <w:lang w:val="ru-RU" w:eastAsia="ru-RU"/>
              </w:rPr>
              <w:t>я</w:t>
            </w:r>
            <w:r w:rsidRPr="0045311B">
              <w:rPr>
                <w:color w:val="000000"/>
                <w:sz w:val="28"/>
                <w:szCs w:val="28"/>
                <w:lang w:val="ru-RU" w:eastAsia="ru-RU"/>
              </w:rPr>
              <w:t xml:space="preserve">занных с осуществлением регулярных перевозок пассажиров и багажа автомобильным транспортом на автобусном маршруте №1 города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0200400000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2 882,7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2 882,7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2 882,7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2 882,7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2 882,7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2 882,7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2 882,7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2 882,7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Дорожное хозяйство (дорожные фонды)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144 130,2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144 130,2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"Развитие, соверше</w:t>
            </w:r>
            <w:r w:rsidRPr="0045311B">
              <w:rPr>
                <w:color w:val="000000"/>
                <w:sz w:val="28"/>
                <w:szCs w:val="28"/>
                <w:lang w:val="ru-RU" w:eastAsia="ru-RU"/>
              </w:rPr>
              <w:t>н</w:t>
            </w:r>
            <w:r w:rsidRPr="0045311B">
              <w:rPr>
                <w:color w:val="000000"/>
                <w:sz w:val="28"/>
                <w:szCs w:val="28"/>
                <w:lang w:val="ru-RU" w:eastAsia="ru-RU"/>
              </w:rPr>
              <w:t>ствование сети автомобильных дорог общего пол</w:t>
            </w:r>
            <w:r w:rsidRPr="0045311B">
              <w:rPr>
                <w:color w:val="000000"/>
                <w:sz w:val="28"/>
                <w:szCs w:val="28"/>
                <w:lang w:val="ru-RU" w:eastAsia="ru-RU"/>
              </w:rPr>
              <w:t>ь</w:t>
            </w:r>
            <w:r w:rsidRPr="0045311B">
              <w:rPr>
                <w:color w:val="000000"/>
                <w:sz w:val="28"/>
                <w:szCs w:val="28"/>
                <w:lang w:val="ru-RU" w:eastAsia="ru-RU"/>
              </w:rPr>
              <w:t>зования местного значения и улично-дорожной с</w:t>
            </w:r>
            <w:r w:rsidRPr="0045311B">
              <w:rPr>
                <w:color w:val="000000"/>
                <w:sz w:val="28"/>
                <w:szCs w:val="28"/>
                <w:lang w:val="ru-RU" w:eastAsia="ru-RU"/>
              </w:rPr>
              <w:t>е</w:t>
            </w:r>
            <w:r w:rsidRPr="0045311B">
              <w:rPr>
                <w:color w:val="000000"/>
                <w:sz w:val="28"/>
                <w:szCs w:val="28"/>
                <w:lang w:val="ru-RU" w:eastAsia="ru-RU"/>
              </w:rPr>
              <w:t xml:space="preserve">ти в городском поселении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2023-2027 г</w:t>
            </w:r>
            <w:r w:rsidRPr="0045311B">
              <w:rPr>
                <w:color w:val="000000"/>
                <w:sz w:val="28"/>
                <w:szCs w:val="28"/>
                <w:lang w:val="ru-RU" w:eastAsia="ru-RU"/>
              </w:rPr>
              <w:t>о</w:t>
            </w:r>
            <w:r w:rsidRPr="0045311B">
              <w:rPr>
                <w:color w:val="000000"/>
                <w:sz w:val="28"/>
                <w:szCs w:val="28"/>
                <w:lang w:val="ru-RU" w:eastAsia="ru-RU"/>
              </w:rPr>
              <w:t xml:space="preserve">ды" </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53 836,1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53 836,1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"Ремонт автодорог"</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6 929,4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6 929,4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597,6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597,6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597,6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597,6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597,6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597,6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Иные межбюджетные трансферты на содержание и ремонт автомобильных дорог</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0200189129</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6 331,8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6 331,8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0200189129</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6 331,8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6 331,8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0200189129</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6 331,8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6 331,8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"Обустройство автом</w:t>
            </w:r>
            <w:r w:rsidRPr="0045311B">
              <w:rPr>
                <w:color w:val="000000"/>
                <w:sz w:val="28"/>
                <w:szCs w:val="28"/>
                <w:lang w:val="ru-RU" w:eastAsia="ru-RU"/>
              </w:rPr>
              <w:t>о</w:t>
            </w:r>
            <w:r w:rsidRPr="0045311B">
              <w:rPr>
                <w:color w:val="000000"/>
                <w:sz w:val="28"/>
                <w:szCs w:val="28"/>
                <w:lang w:val="ru-RU" w:eastAsia="ru-RU"/>
              </w:rPr>
              <w:t>бильных дорог"</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0200200000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2 795,4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2 795,4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0200220600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2 795,4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2 795,4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0200220600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2 795,4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2 795,4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0200220600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2 795,4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2 795,4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"Содержание автомобил</w:t>
            </w:r>
            <w:r w:rsidRPr="0045311B">
              <w:rPr>
                <w:color w:val="000000"/>
                <w:sz w:val="28"/>
                <w:szCs w:val="28"/>
                <w:lang w:val="ru-RU" w:eastAsia="ru-RU"/>
              </w:rPr>
              <w:t>ь</w:t>
            </w:r>
            <w:r w:rsidRPr="0045311B">
              <w:rPr>
                <w:color w:val="000000"/>
                <w:sz w:val="28"/>
                <w:szCs w:val="28"/>
                <w:lang w:val="ru-RU" w:eastAsia="ru-RU"/>
              </w:rPr>
              <w:t>ных дорог"</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0200300000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44 111,3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44 111,3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44 111,3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44 111,3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44 111,3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44 111,3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44 111,3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44 111,3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"Материально-техническое обеспечение деятельности органов местного самоуправления и муниципальных учр</w:t>
            </w:r>
            <w:r w:rsidRPr="0045311B">
              <w:rPr>
                <w:color w:val="000000"/>
                <w:sz w:val="28"/>
                <w:szCs w:val="28"/>
                <w:lang w:val="ru-RU" w:eastAsia="ru-RU"/>
              </w:rPr>
              <w:t>е</w:t>
            </w:r>
            <w:r w:rsidRPr="0045311B">
              <w:rPr>
                <w:color w:val="000000"/>
                <w:sz w:val="28"/>
                <w:szCs w:val="28"/>
                <w:lang w:val="ru-RU" w:eastAsia="ru-RU"/>
              </w:rPr>
              <w:t xml:space="preserve">ждений городского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2021 – 2023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89 337,0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89 337,0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"Эксплуатация и содерж</w:t>
            </w:r>
            <w:r w:rsidRPr="0045311B">
              <w:rPr>
                <w:color w:val="000000"/>
                <w:sz w:val="28"/>
                <w:szCs w:val="28"/>
                <w:lang w:val="ru-RU" w:eastAsia="ru-RU"/>
              </w:rPr>
              <w:t>а</w:t>
            </w:r>
            <w:r w:rsidRPr="0045311B">
              <w:rPr>
                <w:color w:val="000000"/>
                <w:sz w:val="28"/>
                <w:szCs w:val="28"/>
                <w:lang w:val="ru-RU" w:eastAsia="ru-RU"/>
              </w:rPr>
              <w:t>ние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1 191,3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1 191,3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обеспечение деятельности (оказание услуг, выполнение работ) муниципальных учр</w:t>
            </w:r>
            <w:r w:rsidRPr="0045311B">
              <w:rPr>
                <w:color w:val="000000"/>
                <w:sz w:val="28"/>
                <w:szCs w:val="28"/>
                <w:lang w:val="ru-RU" w:eastAsia="ru-RU"/>
              </w:rPr>
              <w:t>е</w:t>
            </w:r>
            <w:r w:rsidRPr="0045311B">
              <w:rPr>
                <w:color w:val="000000"/>
                <w:sz w:val="28"/>
                <w:szCs w:val="28"/>
                <w:lang w:val="ru-RU" w:eastAsia="ru-RU"/>
              </w:rPr>
              <w:t>ждений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1300100590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1 191,3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1 191,3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Закупка товаров, работ и услуг для обеспечения </w:t>
            </w:r>
            <w:r w:rsidRPr="0045311B">
              <w:rPr>
                <w:color w:val="000000"/>
                <w:sz w:val="28"/>
                <w:szCs w:val="28"/>
                <w:lang w:val="ru-RU" w:eastAsia="ru-RU"/>
              </w:rPr>
              <w:lastRenderedPageBreak/>
              <w:t>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1300100590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1 191,3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1 191,3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1300100590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1 191,3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1 191,3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"Обеспечение материал</w:t>
            </w:r>
            <w:r w:rsidRPr="0045311B">
              <w:rPr>
                <w:color w:val="000000"/>
                <w:sz w:val="28"/>
                <w:szCs w:val="28"/>
                <w:lang w:val="ru-RU" w:eastAsia="ru-RU"/>
              </w:rPr>
              <w:t>ь</w:t>
            </w:r>
            <w:r w:rsidRPr="0045311B">
              <w:rPr>
                <w:color w:val="000000"/>
                <w:sz w:val="28"/>
                <w:szCs w:val="28"/>
                <w:lang w:val="ru-RU" w:eastAsia="ru-RU"/>
              </w:rPr>
              <w:t>но-техническими и информационными ресурсами"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77 860,1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77 860,1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обеспечение деятельности (оказание услуг, выполнение работ) муниципальных учр</w:t>
            </w:r>
            <w:r w:rsidRPr="0045311B">
              <w:rPr>
                <w:color w:val="000000"/>
                <w:sz w:val="28"/>
                <w:szCs w:val="28"/>
                <w:lang w:val="ru-RU" w:eastAsia="ru-RU"/>
              </w:rPr>
              <w:t>е</w:t>
            </w:r>
            <w:r w:rsidRPr="0045311B">
              <w:rPr>
                <w:color w:val="000000"/>
                <w:sz w:val="28"/>
                <w:szCs w:val="28"/>
                <w:lang w:val="ru-RU" w:eastAsia="ru-RU"/>
              </w:rPr>
              <w:t>ждений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4 992,0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4 992,0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4 992,0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4 992,0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4 992,0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4 992,0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2 678,5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2 678,5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2 678,5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2 678,5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2 678,5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2 678,5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Приобретение специализированной техники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1300489198</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70 189,6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70 189,6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1300489198</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70 189,6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70 189,6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1300489198</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70 189,6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70 189,6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"Совершенствование с</w:t>
            </w:r>
            <w:r w:rsidRPr="0045311B">
              <w:rPr>
                <w:color w:val="000000"/>
                <w:sz w:val="28"/>
                <w:szCs w:val="28"/>
                <w:lang w:val="ru-RU" w:eastAsia="ru-RU"/>
              </w:rPr>
              <w:t>и</w:t>
            </w:r>
            <w:r w:rsidRPr="0045311B">
              <w:rPr>
                <w:color w:val="000000"/>
                <w:sz w:val="28"/>
                <w:szCs w:val="28"/>
                <w:lang w:val="ru-RU" w:eastAsia="ru-RU"/>
              </w:rPr>
              <w:t>стемы оплаты труда работников МУ "</w:t>
            </w:r>
            <w:proofErr w:type="spellStart"/>
            <w:r w:rsidRPr="0045311B">
              <w:rPr>
                <w:color w:val="000000"/>
                <w:sz w:val="28"/>
                <w:szCs w:val="28"/>
                <w:lang w:val="ru-RU" w:eastAsia="ru-RU"/>
              </w:rPr>
              <w:t>Лянторское</w:t>
            </w:r>
            <w:proofErr w:type="spellEnd"/>
            <w:r w:rsidRPr="0045311B">
              <w:rPr>
                <w:color w:val="000000"/>
                <w:sz w:val="28"/>
                <w:szCs w:val="28"/>
                <w:lang w:val="ru-RU" w:eastAsia="ru-RU"/>
              </w:rPr>
              <w:t xml:space="preserve"> ХЭУ""</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1300500000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9 710,7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9 710,7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обеспечение деятельности (оказание услуг, выполнение работ) муниципальных учр</w:t>
            </w:r>
            <w:r w:rsidRPr="0045311B">
              <w:rPr>
                <w:color w:val="000000"/>
                <w:sz w:val="28"/>
                <w:szCs w:val="28"/>
                <w:lang w:val="ru-RU" w:eastAsia="ru-RU"/>
              </w:rPr>
              <w:t>е</w:t>
            </w:r>
            <w:r w:rsidRPr="0045311B">
              <w:rPr>
                <w:color w:val="000000"/>
                <w:sz w:val="28"/>
                <w:szCs w:val="28"/>
                <w:lang w:val="ru-RU" w:eastAsia="ru-RU"/>
              </w:rPr>
              <w:t>ждений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1300500590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9 710,7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9 710,7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w:t>
            </w:r>
            <w:r w:rsidRPr="0045311B">
              <w:rPr>
                <w:color w:val="000000"/>
                <w:sz w:val="28"/>
                <w:szCs w:val="28"/>
                <w:lang w:val="ru-RU" w:eastAsia="ru-RU"/>
              </w:rPr>
              <w:t>е</w:t>
            </w:r>
            <w:r w:rsidRPr="0045311B">
              <w:rPr>
                <w:color w:val="000000"/>
                <w:sz w:val="28"/>
                <w:szCs w:val="28"/>
                <w:lang w:val="ru-RU" w:eastAsia="ru-RU"/>
              </w:rPr>
              <w:t>ния выполнения функций государственными (м</w:t>
            </w:r>
            <w:r w:rsidRPr="0045311B">
              <w:rPr>
                <w:color w:val="000000"/>
                <w:sz w:val="28"/>
                <w:szCs w:val="28"/>
                <w:lang w:val="ru-RU" w:eastAsia="ru-RU"/>
              </w:rPr>
              <w:t>у</w:t>
            </w:r>
            <w:r w:rsidRPr="0045311B">
              <w:rPr>
                <w:color w:val="000000"/>
                <w:sz w:val="28"/>
                <w:szCs w:val="28"/>
                <w:lang w:val="ru-RU" w:eastAsia="ru-RU"/>
              </w:rPr>
              <w:t>ниципальными) органами, казенными учрежден</w:t>
            </w:r>
            <w:r w:rsidRPr="0045311B">
              <w:rPr>
                <w:color w:val="000000"/>
                <w:sz w:val="28"/>
                <w:szCs w:val="28"/>
                <w:lang w:val="ru-RU" w:eastAsia="ru-RU"/>
              </w:rPr>
              <w:t>и</w:t>
            </w:r>
            <w:r w:rsidRPr="0045311B">
              <w:rPr>
                <w:color w:val="000000"/>
                <w:sz w:val="28"/>
                <w:szCs w:val="28"/>
                <w:lang w:val="ru-RU" w:eastAsia="ru-RU"/>
              </w:rPr>
              <w:lastRenderedPageBreak/>
              <w:t>ями, органами управления государственными вн</w:t>
            </w:r>
            <w:r w:rsidRPr="0045311B">
              <w:rPr>
                <w:color w:val="000000"/>
                <w:sz w:val="28"/>
                <w:szCs w:val="28"/>
                <w:lang w:val="ru-RU" w:eastAsia="ru-RU"/>
              </w:rPr>
              <w:t>е</w:t>
            </w:r>
            <w:r w:rsidRPr="0045311B">
              <w:rPr>
                <w:color w:val="000000"/>
                <w:sz w:val="28"/>
                <w:szCs w:val="28"/>
                <w:lang w:val="ru-RU" w:eastAsia="ru-RU"/>
              </w:rPr>
              <w:t>бюджетными фондами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1300500590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9 710,7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9 710,7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выплаты персоналу казенных учр</w:t>
            </w:r>
            <w:r w:rsidRPr="0045311B">
              <w:rPr>
                <w:color w:val="000000"/>
                <w:sz w:val="28"/>
                <w:szCs w:val="28"/>
                <w:lang w:val="ru-RU" w:eastAsia="ru-RU"/>
              </w:rPr>
              <w:t>е</w:t>
            </w:r>
            <w:r w:rsidRPr="0045311B">
              <w:rPr>
                <w:color w:val="000000"/>
                <w:sz w:val="28"/>
                <w:szCs w:val="28"/>
                <w:lang w:val="ru-RU" w:eastAsia="ru-RU"/>
              </w:rPr>
              <w:t>ждений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1300500590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9 710,7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9 710,7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"Организация работы по проведению медицинского обследования работн</w:t>
            </w:r>
            <w:r w:rsidRPr="0045311B">
              <w:rPr>
                <w:color w:val="000000"/>
                <w:sz w:val="28"/>
                <w:szCs w:val="28"/>
                <w:lang w:val="ru-RU" w:eastAsia="ru-RU"/>
              </w:rPr>
              <w:t>и</w:t>
            </w:r>
            <w:r w:rsidRPr="0045311B">
              <w:rPr>
                <w:color w:val="000000"/>
                <w:sz w:val="28"/>
                <w:szCs w:val="28"/>
                <w:lang w:val="ru-RU" w:eastAsia="ru-RU"/>
              </w:rPr>
              <w:t>ков МУ "</w:t>
            </w:r>
            <w:proofErr w:type="spellStart"/>
            <w:r w:rsidRPr="0045311B">
              <w:rPr>
                <w:color w:val="000000"/>
                <w:sz w:val="28"/>
                <w:szCs w:val="28"/>
                <w:lang w:val="ru-RU" w:eastAsia="ru-RU"/>
              </w:rPr>
              <w:t>Лянторское</w:t>
            </w:r>
            <w:proofErr w:type="spellEnd"/>
            <w:r w:rsidRPr="0045311B">
              <w:rPr>
                <w:color w:val="000000"/>
                <w:sz w:val="28"/>
                <w:szCs w:val="28"/>
                <w:lang w:val="ru-RU" w:eastAsia="ru-RU"/>
              </w:rPr>
              <w:t xml:space="preserve"> ХЭУ""</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1300600000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575,0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575,0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обеспечение деятельности (оказание услуг, выполнение работ) муниципальных учр</w:t>
            </w:r>
            <w:r w:rsidRPr="0045311B">
              <w:rPr>
                <w:color w:val="000000"/>
                <w:sz w:val="28"/>
                <w:szCs w:val="28"/>
                <w:lang w:val="ru-RU" w:eastAsia="ru-RU"/>
              </w:rPr>
              <w:t>е</w:t>
            </w:r>
            <w:r w:rsidRPr="0045311B">
              <w:rPr>
                <w:color w:val="000000"/>
                <w:sz w:val="28"/>
                <w:szCs w:val="28"/>
                <w:lang w:val="ru-RU" w:eastAsia="ru-RU"/>
              </w:rPr>
              <w:t>ждений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1300600590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575,0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575,0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1300600590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575,0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575,0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1300600590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575,0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575,0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деятельности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957,0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957,0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расходов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957,0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957,0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по непрограммному направлению де</w:t>
            </w:r>
            <w:r w:rsidRPr="0045311B">
              <w:rPr>
                <w:color w:val="000000"/>
                <w:sz w:val="28"/>
                <w:szCs w:val="28"/>
                <w:lang w:val="ru-RU" w:eastAsia="ru-RU"/>
              </w:rPr>
              <w:t>я</w:t>
            </w:r>
            <w:r w:rsidRPr="0045311B">
              <w:rPr>
                <w:color w:val="000000"/>
                <w:sz w:val="28"/>
                <w:szCs w:val="28"/>
                <w:lang w:val="ru-RU" w:eastAsia="ru-RU"/>
              </w:rPr>
              <w:t>тельности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957,0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957,0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4010100690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4010100690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4010100690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850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межбюджетные трансферты на финансовое обеспечение полномочий, передаваемых на ур</w:t>
            </w:r>
            <w:r w:rsidRPr="0045311B">
              <w:rPr>
                <w:color w:val="000000"/>
                <w:sz w:val="28"/>
                <w:szCs w:val="28"/>
                <w:lang w:val="ru-RU" w:eastAsia="ru-RU"/>
              </w:rPr>
              <w:t>о</w:t>
            </w:r>
            <w:r w:rsidRPr="0045311B">
              <w:rPr>
                <w:color w:val="000000"/>
                <w:sz w:val="28"/>
                <w:szCs w:val="28"/>
                <w:lang w:val="ru-RU" w:eastAsia="ru-RU"/>
              </w:rPr>
              <w:t>вень муниципального района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4010189020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931,4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931,4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Межбюджетные трансферты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4010189020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500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931,4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931,4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Иные межбюджетные трансферты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4010189020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540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931,4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931,4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Другие вопросы в области национальной эконом</w:t>
            </w:r>
            <w:r w:rsidRPr="0045311B">
              <w:rPr>
                <w:color w:val="000000"/>
                <w:sz w:val="28"/>
                <w:szCs w:val="28"/>
                <w:lang w:val="ru-RU" w:eastAsia="ru-RU"/>
              </w:rPr>
              <w:t>и</w:t>
            </w:r>
            <w:r w:rsidRPr="0045311B">
              <w:rPr>
                <w:color w:val="000000"/>
                <w:sz w:val="28"/>
                <w:szCs w:val="28"/>
                <w:lang w:val="ru-RU" w:eastAsia="ru-RU"/>
              </w:rPr>
              <w:t>ки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"Управление муниц</w:t>
            </w:r>
            <w:r w:rsidRPr="0045311B">
              <w:rPr>
                <w:color w:val="000000"/>
                <w:sz w:val="28"/>
                <w:szCs w:val="28"/>
                <w:lang w:val="ru-RU" w:eastAsia="ru-RU"/>
              </w:rPr>
              <w:t>и</w:t>
            </w:r>
            <w:r w:rsidRPr="0045311B">
              <w:rPr>
                <w:color w:val="000000"/>
                <w:sz w:val="28"/>
                <w:szCs w:val="28"/>
                <w:lang w:val="ru-RU" w:eastAsia="ru-RU"/>
              </w:rPr>
              <w:t xml:space="preserve">пальным имуществом городского поселения </w:t>
            </w:r>
            <w:proofErr w:type="spellStart"/>
            <w:r w:rsidRPr="0045311B">
              <w:rPr>
                <w:color w:val="000000"/>
                <w:sz w:val="28"/>
                <w:szCs w:val="28"/>
                <w:lang w:val="ru-RU" w:eastAsia="ru-RU"/>
              </w:rPr>
              <w:t>Ля</w:t>
            </w:r>
            <w:r w:rsidRPr="0045311B">
              <w:rPr>
                <w:color w:val="000000"/>
                <w:sz w:val="28"/>
                <w:szCs w:val="28"/>
                <w:lang w:val="ru-RU" w:eastAsia="ru-RU"/>
              </w:rPr>
              <w:t>н</w:t>
            </w:r>
            <w:r w:rsidRPr="0045311B">
              <w:rPr>
                <w:color w:val="000000"/>
                <w:sz w:val="28"/>
                <w:szCs w:val="28"/>
                <w:lang w:val="ru-RU" w:eastAsia="ru-RU"/>
              </w:rPr>
              <w:t>тор</w:t>
            </w:r>
            <w:proofErr w:type="spellEnd"/>
            <w:r w:rsidRPr="0045311B">
              <w:rPr>
                <w:color w:val="000000"/>
                <w:sz w:val="28"/>
                <w:szCs w:val="28"/>
                <w:lang w:val="ru-RU" w:eastAsia="ru-RU"/>
              </w:rPr>
              <w:t xml:space="preserve"> на 2018-2023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"Землеустройство и меж</w:t>
            </w:r>
            <w:r w:rsidRPr="0045311B">
              <w:rPr>
                <w:color w:val="000000"/>
                <w:sz w:val="28"/>
                <w:szCs w:val="28"/>
                <w:lang w:val="ru-RU" w:eastAsia="ru-RU"/>
              </w:rPr>
              <w:t>е</w:t>
            </w:r>
            <w:r w:rsidRPr="0045311B">
              <w:rPr>
                <w:color w:val="000000"/>
                <w:sz w:val="28"/>
                <w:szCs w:val="28"/>
                <w:lang w:val="ru-RU" w:eastAsia="ru-RU"/>
              </w:rPr>
              <w:t>вание земельных участков"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0700300000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ЖИЛИЩНО-КОММУНАЛЬНОЕ ХОЗЯЙСТВО</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146 327,2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146 327,2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Жилищное хозяйство</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77 046,3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77 046,3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"Совершенствование жилищного хозяйства и организация доступности для населения оплаты услуг в сфере жилищно-коммунального хозяйства в муниципальном обр</w:t>
            </w:r>
            <w:r w:rsidRPr="0045311B">
              <w:rPr>
                <w:color w:val="000000"/>
                <w:sz w:val="28"/>
                <w:szCs w:val="28"/>
                <w:lang w:val="ru-RU" w:eastAsia="ru-RU"/>
              </w:rPr>
              <w:t>а</w:t>
            </w:r>
            <w:r w:rsidRPr="0045311B">
              <w:rPr>
                <w:color w:val="000000"/>
                <w:sz w:val="28"/>
                <w:szCs w:val="28"/>
                <w:lang w:val="ru-RU" w:eastAsia="ru-RU"/>
              </w:rPr>
              <w:t xml:space="preserve">зовании городское поселение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2023-2027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14 813,4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14 813,4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"Взносы на капитальный ремонт общего имущества в многоквартирных д</w:t>
            </w:r>
            <w:r w:rsidRPr="0045311B">
              <w:rPr>
                <w:color w:val="000000"/>
                <w:sz w:val="28"/>
                <w:szCs w:val="28"/>
                <w:lang w:val="ru-RU" w:eastAsia="ru-RU"/>
              </w:rPr>
              <w:t>о</w:t>
            </w:r>
            <w:r w:rsidRPr="0045311B">
              <w:rPr>
                <w:color w:val="000000"/>
                <w:sz w:val="28"/>
                <w:szCs w:val="28"/>
                <w:lang w:val="ru-RU" w:eastAsia="ru-RU"/>
              </w:rPr>
              <w:t>мах, включенных в окружную программу кап</w:t>
            </w:r>
            <w:r w:rsidRPr="0045311B">
              <w:rPr>
                <w:color w:val="000000"/>
                <w:sz w:val="28"/>
                <w:szCs w:val="28"/>
                <w:lang w:val="ru-RU" w:eastAsia="ru-RU"/>
              </w:rPr>
              <w:t>и</w:t>
            </w:r>
            <w:r w:rsidRPr="0045311B">
              <w:rPr>
                <w:color w:val="000000"/>
                <w:sz w:val="28"/>
                <w:szCs w:val="28"/>
                <w:lang w:val="ru-RU" w:eastAsia="ru-RU"/>
              </w:rPr>
              <w:t>тального ремонта, утвержденную постановлением Правительства ХМАО - Югры от 25.12.2013 года №568-п, по помещениям муниципального жили</w:t>
            </w:r>
            <w:r w:rsidRPr="0045311B">
              <w:rPr>
                <w:color w:val="000000"/>
                <w:sz w:val="28"/>
                <w:szCs w:val="28"/>
                <w:lang w:val="ru-RU" w:eastAsia="ru-RU"/>
              </w:rPr>
              <w:t>щ</w:t>
            </w:r>
            <w:r w:rsidRPr="0045311B">
              <w:rPr>
                <w:color w:val="000000"/>
                <w:sz w:val="28"/>
                <w:szCs w:val="28"/>
                <w:lang w:val="ru-RU" w:eastAsia="ru-RU"/>
              </w:rPr>
              <w:t>ного фонда"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1 119,3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1 119,3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1 119,3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1 119,3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1 119,3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1 119,3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1 119,3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1 119,3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"Проведение строительно-технической экспертизы жилых домов"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0800200000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309,2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309,2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0800220600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309,2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309,2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0800220600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309,2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309,2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0800220600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309,2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309,2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"Приспособление жилых помещений и общего имущества в многокварти</w:t>
            </w:r>
            <w:r w:rsidRPr="0045311B">
              <w:rPr>
                <w:color w:val="000000"/>
                <w:sz w:val="28"/>
                <w:szCs w:val="28"/>
                <w:lang w:val="ru-RU" w:eastAsia="ru-RU"/>
              </w:rPr>
              <w:t>р</w:t>
            </w:r>
            <w:r w:rsidRPr="0045311B">
              <w:rPr>
                <w:color w:val="000000"/>
                <w:sz w:val="28"/>
                <w:szCs w:val="28"/>
                <w:lang w:val="ru-RU" w:eastAsia="ru-RU"/>
              </w:rPr>
              <w:t>ном доме с учетом потребностей инвалидов"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0800300000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3 902,0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3 902,0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1 226,6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1 226,6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1 226,6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1 226,6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1 226,6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1 226,6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Реализация мероприятий по приспособлению по решению органа местного самоуправления жилых помещений и общего имущества в многокварти</w:t>
            </w:r>
            <w:r w:rsidRPr="0045311B">
              <w:rPr>
                <w:color w:val="000000"/>
                <w:sz w:val="28"/>
                <w:szCs w:val="28"/>
                <w:lang w:val="ru-RU" w:eastAsia="ru-RU"/>
              </w:rPr>
              <w:t>р</w:t>
            </w:r>
            <w:r w:rsidRPr="0045311B">
              <w:rPr>
                <w:color w:val="000000"/>
                <w:sz w:val="28"/>
                <w:szCs w:val="28"/>
                <w:lang w:val="ru-RU" w:eastAsia="ru-RU"/>
              </w:rPr>
              <w:t>ных домах с учетом потребностей инвалидов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0800382907</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2 381,1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2 381,1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0800382907</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2 381,1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2 381,1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0800382907</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2 381,1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2 381,1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Реализация мероприятий по приспособлению по решению органа местного самоуправления жилых помещений и общего имущества в многокварти</w:t>
            </w:r>
            <w:r w:rsidRPr="0045311B">
              <w:rPr>
                <w:color w:val="000000"/>
                <w:sz w:val="28"/>
                <w:szCs w:val="28"/>
                <w:lang w:val="ru-RU" w:eastAsia="ru-RU"/>
              </w:rPr>
              <w:t>р</w:t>
            </w:r>
            <w:r w:rsidRPr="0045311B">
              <w:rPr>
                <w:color w:val="000000"/>
                <w:sz w:val="28"/>
                <w:szCs w:val="28"/>
                <w:lang w:val="ru-RU" w:eastAsia="ru-RU"/>
              </w:rPr>
              <w:t>ных домах с учетом потребностей инвалидов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08003S2907</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294,3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294,3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08003S2907</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294,3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294,3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08003S2907</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294,3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294,3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"Текущий ремонт в мног</w:t>
            </w:r>
            <w:r w:rsidRPr="0045311B">
              <w:rPr>
                <w:color w:val="000000"/>
                <w:sz w:val="28"/>
                <w:szCs w:val="28"/>
                <w:lang w:val="ru-RU" w:eastAsia="ru-RU"/>
              </w:rPr>
              <w:t>о</w:t>
            </w:r>
            <w:r w:rsidRPr="0045311B">
              <w:rPr>
                <w:color w:val="000000"/>
                <w:sz w:val="28"/>
                <w:szCs w:val="28"/>
                <w:lang w:val="ru-RU" w:eastAsia="ru-RU"/>
              </w:rPr>
              <w:t>квартирных домах, непригодных для проживания"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0800500000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Текущий ремонт в многоквартирных домах ав</w:t>
            </w:r>
            <w:r w:rsidRPr="0045311B">
              <w:rPr>
                <w:color w:val="000000"/>
                <w:sz w:val="28"/>
                <w:szCs w:val="28"/>
                <w:lang w:val="ru-RU" w:eastAsia="ru-RU"/>
              </w:rPr>
              <w:t>а</w:t>
            </w:r>
            <w:r w:rsidRPr="0045311B">
              <w:rPr>
                <w:color w:val="000000"/>
                <w:sz w:val="28"/>
                <w:szCs w:val="28"/>
                <w:lang w:val="ru-RU" w:eastAsia="ru-RU"/>
              </w:rPr>
              <w:t>рийных/непригодных для проживания, ремонт многоквартирных домов, не включенных в окру</w:t>
            </w:r>
            <w:r w:rsidRPr="0045311B">
              <w:rPr>
                <w:color w:val="000000"/>
                <w:sz w:val="28"/>
                <w:szCs w:val="28"/>
                <w:lang w:val="ru-RU" w:eastAsia="ru-RU"/>
              </w:rPr>
              <w:t>ж</w:t>
            </w:r>
            <w:r w:rsidRPr="0045311B">
              <w:rPr>
                <w:color w:val="000000"/>
                <w:sz w:val="28"/>
                <w:szCs w:val="28"/>
                <w:lang w:val="ru-RU" w:eastAsia="ru-RU"/>
              </w:rPr>
              <w:t>ную программу капитального ремонта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0800589162</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0800589162</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w:t>
            </w:r>
            <w:r w:rsidRPr="0045311B">
              <w:rPr>
                <w:color w:val="000000"/>
                <w:sz w:val="28"/>
                <w:szCs w:val="28"/>
                <w:lang w:val="ru-RU" w:eastAsia="ru-RU"/>
              </w:rPr>
              <w:t>р</w:t>
            </w:r>
            <w:r w:rsidRPr="0045311B">
              <w:rPr>
                <w:color w:val="000000"/>
                <w:sz w:val="28"/>
                <w:szCs w:val="28"/>
                <w:lang w:val="ru-RU" w:eastAsia="ru-RU"/>
              </w:rPr>
              <w:t>ческих организаций), индивидуальным предпр</w:t>
            </w:r>
            <w:r w:rsidRPr="0045311B">
              <w:rPr>
                <w:color w:val="000000"/>
                <w:sz w:val="28"/>
                <w:szCs w:val="28"/>
                <w:lang w:val="ru-RU" w:eastAsia="ru-RU"/>
              </w:rPr>
              <w:t>и</w:t>
            </w:r>
            <w:r w:rsidRPr="0045311B">
              <w:rPr>
                <w:color w:val="000000"/>
                <w:sz w:val="28"/>
                <w:szCs w:val="28"/>
                <w:lang w:val="ru-RU" w:eastAsia="ru-RU"/>
              </w:rPr>
              <w:t>нимателям, физическим лицам - производителям товаров, работ, услуг</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0800589162</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"Содержание незаселенных помещений муниципального жилищного фонда"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0800600000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1 890,9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1 890,9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0800620600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1 890,9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1 890,9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0800620600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1 890,9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1 890,9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0800620600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1 890,9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1 890,9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"Предоставление субсидий в целях возникновения неотложной необходим</w:t>
            </w:r>
            <w:r w:rsidRPr="0045311B">
              <w:rPr>
                <w:color w:val="000000"/>
                <w:sz w:val="28"/>
                <w:szCs w:val="28"/>
                <w:lang w:val="ru-RU" w:eastAsia="ru-RU"/>
              </w:rPr>
              <w:t>о</w:t>
            </w:r>
            <w:r w:rsidRPr="0045311B">
              <w:rPr>
                <w:color w:val="000000"/>
                <w:sz w:val="28"/>
                <w:szCs w:val="28"/>
                <w:lang w:val="ru-RU" w:eastAsia="ru-RU"/>
              </w:rPr>
              <w:t>сти проведения капитального ремонта общего имущества в многоквартирных домах"</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0800800000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2 571,7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2 571,7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производителям товаров, работ (услуг)</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0800861100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2 571,7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2 571,7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0800861100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2 571,7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2 571,7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w:t>
            </w:r>
            <w:r w:rsidRPr="0045311B">
              <w:rPr>
                <w:color w:val="000000"/>
                <w:sz w:val="28"/>
                <w:szCs w:val="28"/>
                <w:lang w:val="ru-RU" w:eastAsia="ru-RU"/>
              </w:rPr>
              <w:t>р</w:t>
            </w:r>
            <w:r w:rsidRPr="0045311B">
              <w:rPr>
                <w:color w:val="000000"/>
                <w:sz w:val="28"/>
                <w:szCs w:val="28"/>
                <w:lang w:val="ru-RU" w:eastAsia="ru-RU"/>
              </w:rPr>
              <w:t>ческих организаций), индивидуальным предпр</w:t>
            </w:r>
            <w:r w:rsidRPr="0045311B">
              <w:rPr>
                <w:color w:val="000000"/>
                <w:sz w:val="28"/>
                <w:szCs w:val="28"/>
                <w:lang w:val="ru-RU" w:eastAsia="ru-RU"/>
              </w:rPr>
              <w:t>и</w:t>
            </w:r>
            <w:r w:rsidRPr="0045311B">
              <w:rPr>
                <w:color w:val="000000"/>
                <w:sz w:val="28"/>
                <w:szCs w:val="28"/>
                <w:lang w:val="ru-RU" w:eastAsia="ru-RU"/>
              </w:rPr>
              <w:t>нимателям, физическим лицам - производителям товаров, работ, услуг</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0800861100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2 571,7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2 571,7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Основное мероприятие "Содержание общего им</w:t>
            </w:r>
            <w:r w:rsidRPr="0045311B">
              <w:rPr>
                <w:color w:val="000000"/>
                <w:sz w:val="28"/>
                <w:szCs w:val="28"/>
                <w:lang w:val="ru-RU" w:eastAsia="ru-RU"/>
              </w:rPr>
              <w:t>у</w:t>
            </w:r>
            <w:r w:rsidRPr="0045311B">
              <w:rPr>
                <w:color w:val="000000"/>
                <w:sz w:val="28"/>
                <w:szCs w:val="28"/>
                <w:lang w:val="ru-RU" w:eastAsia="ru-RU"/>
              </w:rPr>
              <w:t>щества многоквартирных домов"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0800900000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224,9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224,9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0800920600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224,9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224,9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0800920600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224,9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224,9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0800920600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224,9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224,9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"Обеспечение досту</w:t>
            </w:r>
            <w:r w:rsidRPr="0045311B">
              <w:rPr>
                <w:color w:val="000000"/>
                <w:sz w:val="28"/>
                <w:szCs w:val="28"/>
                <w:lang w:val="ru-RU" w:eastAsia="ru-RU"/>
              </w:rPr>
              <w:t>п</w:t>
            </w:r>
            <w:r w:rsidRPr="0045311B">
              <w:rPr>
                <w:color w:val="000000"/>
                <w:sz w:val="28"/>
                <w:szCs w:val="28"/>
                <w:lang w:val="ru-RU" w:eastAsia="ru-RU"/>
              </w:rPr>
              <w:t>ным и комфортным жильем жителей, прожива</w:t>
            </w:r>
            <w:r w:rsidRPr="0045311B">
              <w:rPr>
                <w:color w:val="000000"/>
                <w:sz w:val="28"/>
                <w:szCs w:val="28"/>
                <w:lang w:val="ru-RU" w:eastAsia="ru-RU"/>
              </w:rPr>
              <w:t>ю</w:t>
            </w:r>
            <w:r w:rsidRPr="0045311B">
              <w:rPr>
                <w:color w:val="000000"/>
                <w:sz w:val="28"/>
                <w:szCs w:val="28"/>
                <w:lang w:val="ru-RU" w:eastAsia="ru-RU"/>
              </w:rPr>
              <w:t xml:space="preserve">щих в аварийном жилищном фонде на территории муниципального образования городское поселение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2022-2025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61 487,6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61 487,6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"Переселение граждан-собственников, проживающих в жилых помещен</w:t>
            </w:r>
            <w:r w:rsidRPr="0045311B">
              <w:rPr>
                <w:color w:val="000000"/>
                <w:sz w:val="28"/>
                <w:szCs w:val="28"/>
                <w:lang w:val="ru-RU" w:eastAsia="ru-RU"/>
              </w:rPr>
              <w:t>и</w:t>
            </w:r>
            <w:r w:rsidRPr="0045311B">
              <w:rPr>
                <w:color w:val="000000"/>
                <w:sz w:val="28"/>
                <w:szCs w:val="28"/>
                <w:lang w:val="ru-RU" w:eastAsia="ru-RU"/>
              </w:rPr>
              <w:t>ях, расположенных в аварийных многоквартирных домах"</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56 816,7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56 816,7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w:t>
            </w:r>
            <w:r w:rsidRPr="0045311B">
              <w:rPr>
                <w:color w:val="000000"/>
                <w:sz w:val="28"/>
                <w:szCs w:val="28"/>
                <w:lang w:val="ru-RU" w:eastAsia="ru-RU"/>
              </w:rPr>
              <w:t>х</w:t>
            </w:r>
            <w:r w:rsidRPr="0045311B">
              <w:rPr>
                <w:color w:val="000000"/>
                <w:sz w:val="28"/>
                <w:szCs w:val="28"/>
                <w:lang w:val="ru-RU" w:eastAsia="ru-RU"/>
              </w:rPr>
              <w:t>ся в зонах затопления, подтопления, создание наемных домов социального использования и ос</w:t>
            </w:r>
            <w:r w:rsidRPr="0045311B">
              <w:rPr>
                <w:color w:val="000000"/>
                <w:sz w:val="28"/>
                <w:szCs w:val="28"/>
                <w:lang w:val="ru-RU" w:eastAsia="ru-RU"/>
              </w:rPr>
              <w:t>у</w:t>
            </w:r>
            <w:r w:rsidRPr="0045311B">
              <w:rPr>
                <w:color w:val="000000"/>
                <w:sz w:val="28"/>
                <w:szCs w:val="28"/>
                <w:lang w:val="ru-RU" w:eastAsia="ru-RU"/>
              </w:rPr>
              <w:t>ществление выплат гражданам, в чьей собственн</w:t>
            </w:r>
            <w:r w:rsidRPr="0045311B">
              <w:rPr>
                <w:color w:val="000000"/>
                <w:sz w:val="28"/>
                <w:szCs w:val="28"/>
                <w:lang w:val="ru-RU" w:eastAsia="ru-RU"/>
              </w:rPr>
              <w:t>о</w:t>
            </w:r>
            <w:r w:rsidRPr="0045311B">
              <w:rPr>
                <w:color w:val="000000"/>
                <w:sz w:val="28"/>
                <w:szCs w:val="28"/>
                <w:lang w:val="ru-RU" w:eastAsia="ru-RU"/>
              </w:rPr>
              <w:t>сти находятся жилые помещения, входящие в ав</w:t>
            </w:r>
            <w:r w:rsidRPr="0045311B">
              <w:rPr>
                <w:color w:val="000000"/>
                <w:sz w:val="28"/>
                <w:szCs w:val="28"/>
                <w:lang w:val="ru-RU" w:eastAsia="ru-RU"/>
              </w:rPr>
              <w:t>а</w:t>
            </w:r>
            <w:r w:rsidRPr="0045311B">
              <w:rPr>
                <w:color w:val="000000"/>
                <w:sz w:val="28"/>
                <w:szCs w:val="28"/>
                <w:lang w:val="ru-RU" w:eastAsia="ru-RU"/>
              </w:rPr>
              <w:t>рийный жилищный фонд, возмещения за изыма</w:t>
            </w:r>
            <w:r w:rsidRPr="0045311B">
              <w:rPr>
                <w:color w:val="000000"/>
                <w:sz w:val="28"/>
                <w:szCs w:val="28"/>
                <w:lang w:val="ru-RU" w:eastAsia="ru-RU"/>
              </w:rPr>
              <w:t>е</w:t>
            </w:r>
            <w:r w:rsidRPr="0045311B">
              <w:rPr>
                <w:color w:val="000000"/>
                <w:sz w:val="28"/>
                <w:szCs w:val="28"/>
                <w:lang w:val="ru-RU" w:eastAsia="ru-RU"/>
              </w:rPr>
              <w:t>мые жилые помещения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1000182901</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50 566,9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50 566,9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Капитальные вложения в объекты государственной (муниципальной) собственности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1000182901</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50 566,9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50 566,9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Бюджетные инвестиции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1000182901</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50 566,9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50 566,9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w:t>
            </w:r>
            <w:r w:rsidRPr="0045311B">
              <w:rPr>
                <w:color w:val="000000"/>
                <w:sz w:val="28"/>
                <w:szCs w:val="28"/>
                <w:lang w:val="ru-RU" w:eastAsia="ru-RU"/>
              </w:rPr>
              <w:t>х</w:t>
            </w:r>
            <w:r w:rsidRPr="0045311B">
              <w:rPr>
                <w:color w:val="000000"/>
                <w:sz w:val="28"/>
                <w:szCs w:val="28"/>
                <w:lang w:val="ru-RU" w:eastAsia="ru-RU"/>
              </w:rPr>
              <w:t>ся в зонах затопления, подтопления, создание наемных домов социального использования и ос</w:t>
            </w:r>
            <w:r w:rsidRPr="0045311B">
              <w:rPr>
                <w:color w:val="000000"/>
                <w:sz w:val="28"/>
                <w:szCs w:val="28"/>
                <w:lang w:val="ru-RU" w:eastAsia="ru-RU"/>
              </w:rPr>
              <w:t>у</w:t>
            </w:r>
            <w:r w:rsidRPr="0045311B">
              <w:rPr>
                <w:color w:val="000000"/>
                <w:sz w:val="28"/>
                <w:szCs w:val="28"/>
                <w:lang w:val="ru-RU" w:eastAsia="ru-RU"/>
              </w:rPr>
              <w:t>ществление выплат гражданам, в чьей собственн</w:t>
            </w:r>
            <w:r w:rsidRPr="0045311B">
              <w:rPr>
                <w:color w:val="000000"/>
                <w:sz w:val="28"/>
                <w:szCs w:val="28"/>
                <w:lang w:val="ru-RU" w:eastAsia="ru-RU"/>
              </w:rPr>
              <w:t>о</w:t>
            </w:r>
            <w:r w:rsidRPr="0045311B">
              <w:rPr>
                <w:color w:val="000000"/>
                <w:sz w:val="28"/>
                <w:szCs w:val="28"/>
                <w:lang w:val="ru-RU" w:eastAsia="ru-RU"/>
              </w:rPr>
              <w:t>сти находятся жилые помещения, входящие в ав</w:t>
            </w:r>
            <w:r w:rsidRPr="0045311B">
              <w:rPr>
                <w:color w:val="000000"/>
                <w:sz w:val="28"/>
                <w:szCs w:val="28"/>
                <w:lang w:val="ru-RU" w:eastAsia="ru-RU"/>
              </w:rPr>
              <w:t>а</w:t>
            </w:r>
            <w:r w:rsidRPr="0045311B">
              <w:rPr>
                <w:color w:val="000000"/>
                <w:sz w:val="28"/>
                <w:szCs w:val="28"/>
                <w:lang w:val="ru-RU" w:eastAsia="ru-RU"/>
              </w:rPr>
              <w:t>рийный жилищный фонд, возмещения за изыма</w:t>
            </w:r>
            <w:r w:rsidRPr="0045311B">
              <w:rPr>
                <w:color w:val="000000"/>
                <w:sz w:val="28"/>
                <w:szCs w:val="28"/>
                <w:lang w:val="ru-RU" w:eastAsia="ru-RU"/>
              </w:rPr>
              <w:t>е</w:t>
            </w:r>
            <w:r w:rsidRPr="0045311B">
              <w:rPr>
                <w:color w:val="000000"/>
                <w:sz w:val="28"/>
                <w:szCs w:val="28"/>
                <w:lang w:val="ru-RU" w:eastAsia="ru-RU"/>
              </w:rPr>
              <w:t>мые жилые помещения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10001S2901</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6 249,8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6 249,8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Капитальные вложения в объекты государственной (муниципальной) собственности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10001S2901</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6 249,8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6 249,8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Бюджетные инвестиции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10001S2901</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6 249,8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6 249,8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"Ликвидация аварийного жилищного фонда"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1000300000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4 670,9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4 670,9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4 670,9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4 670,9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4 670,9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4 670,9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4 670,9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4 670,9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деятельности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745,2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745,2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расходов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745,2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745,2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по непрограммному направлению де</w:t>
            </w:r>
            <w:r w:rsidRPr="0045311B">
              <w:rPr>
                <w:color w:val="000000"/>
                <w:sz w:val="28"/>
                <w:szCs w:val="28"/>
                <w:lang w:val="ru-RU" w:eastAsia="ru-RU"/>
              </w:rPr>
              <w:t>я</w:t>
            </w:r>
            <w:r w:rsidRPr="0045311B">
              <w:rPr>
                <w:color w:val="000000"/>
                <w:sz w:val="28"/>
                <w:szCs w:val="28"/>
                <w:lang w:val="ru-RU" w:eastAsia="ru-RU"/>
              </w:rPr>
              <w:t>тельности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745,2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745,2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4010100690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745,2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745,2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4010100690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745,2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745,2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Исполнение судебных актов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4010100690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830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745,2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745,2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Коммунальное хозяйство</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24 215,5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24 215,5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Муниципальная программа "Энергосбережение и повышение энергетической эффективности горо</w:t>
            </w:r>
            <w:r w:rsidRPr="0045311B">
              <w:rPr>
                <w:color w:val="000000"/>
                <w:sz w:val="28"/>
                <w:szCs w:val="28"/>
                <w:lang w:val="ru-RU" w:eastAsia="ru-RU"/>
              </w:rPr>
              <w:t>д</w:t>
            </w:r>
            <w:r w:rsidRPr="0045311B">
              <w:rPr>
                <w:color w:val="000000"/>
                <w:sz w:val="28"/>
                <w:szCs w:val="28"/>
                <w:lang w:val="ru-RU" w:eastAsia="ru-RU"/>
              </w:rPr>
              <w:t xml:space="preserve">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2023-2027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19 560,4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19 560,4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"Капитальный ремонт и реконструкция объектов водоснабжения и водоо</w:t>
            </w:r>
            <w:r w:rsidRPr="0045311B">
              <w:rPr>
                <w:color w:val="000000"/>
                <w:sz w:val="28"/>
                <w:szCs w:val="28"/>
                <w:lang w:val="ru-RU" w:eastAsia="ru-RU"/>
              </w:rPr>
              <w:t>т</w:t>
            </w:r>
            <w:r w:rsidRPr="0045311B">
              <w:rPr>
                <w:color w:val="000000"/>
                <w:sz w:val="28"/>
                <w:szCs w:val="28"/>
                <w:lang w:val="ru-RU" w:eastAsia="ru-RU"/>
              </w:rPr>
              <w:t>ведения"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18 998,4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18 998,4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Обеспечение мероприятий по модернизации с</w:t>
            </w:r>
            <w:r w:rsidRPr="0045311B">
              <w:rPr>
                <w:color w:val="000000"/>
                <w:sz w:val="28"/>
                <w:szCs w:val="28"/>
                <w:lang w:val="ru-RU" w:eastAsia="ru-RU"/>
              </w:rPr>
              <w:t>и</w:t>
            </w:r>
            <w:r w:rsidRPr="0045311B">
              <w:rPr>
                <w:color w:val="000000"/>
                <w:sz w:val="28"/>
                <w:szCs w:val="28"/>
                <w:lang w:val="ru-RU" w:eastAsia="ru-RU"/>
              </w:rPr>
              <w:t>стем коммунальной инфраструктуры за счет средств, поступивших от публично-правовой ко</w:t>
            </w:r>
            <w:r w:rsidRPr="0045311B">
              <w:rPr>
                <w:color w:val="000000"/>
                <w:sz w:val="28"/>
                <w:szCs w:val="28"/>
                <w:lang w:val="ru-RU" w:eastAsia="ru-RU"/>
              </w:rPr>
              <w:t>м</w:t>
            </w:r>
            <w:r w:rsidRPr="0045311B">
              <w:rPr>
                <w:color w:val="000000"/>
                <w:sz w:val="28"/>
                <w:szCs w:val="28"/>
                <w:lang w:val="ru-RU" w:eastAsia="ru-RU"/>
              </w:rPr>
              <w:t>пании "Фонд развития территории"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0300109505</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6 513,0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6 513,0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0300109505</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6 513,0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6 513,0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w:t>
            </w:r>
            <w:r w:rsidRPr="0045311B">
              <w:rPr>
                <w:color w:val="000000"/>
                <w:sz w:val="28"/>
                <w:szCs w:val="28"/>
                <w:lang w:val="ru-RU" w:eastAsia="ru-RU"/>
              </w:rPr>
              <w:t>р</w:t>
            </w:r>
            <w:r w:rsidRPr="0045311B">
              <w:rPr>
                <w:color w:val="000000"/>
                <w:sz w:val="28"/>
                <w:szCs w:val="28"/>
                <w:lang w:val="ru-RU" w:eastAsia="ru-RU"/>
              </w:rPr>
              <w:t>ческих организаций), индивидуальным предпр</w:t>
            </w:r>
            <w:r w:rsidRPr="0045311B">
              <w:rPr>
                <w:color w:val="000000"/>
                <w:sz w:val="28"/>
                <w:szCs w:val="28"/>
                <w:lang w:val="ru-RU" w:eastAsia="ru-RU"/>
              </w:rPr>
              <w:t>и</w:t>
            </w:r>
            <w:r w:rsidRPr="0045311B">
              <w:rPr>
                <w:color w:val="000000"/>
                <w:sz w:val="28"/>
                <w:szCs w:val="28"/>
                <w:lang w:val="ru-RU" w:eastAsia="ru-RU"/>
              </w:rPr>
              <w:t>нимателям, физическим лицам - производителям товаров, работ, услуг</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0300109505</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6 513,0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6 513,0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Обеспечение мероприятий по модернизации с</w:t>
            </w:r>
            <w:r w:rsidRPr="0045311B">
              <w:rPr>
                <w:color w:val="000000"/>
                <w:sz w:val="28"/>
                <w:szCs w:val="28"/>
                <w:lang w:val="ru-RU" w:eastAsia="ru-RU"/>
              </w:rPr>
              <w:t>и</w:t>
            </w:r>
            <w:r w:rsidRPr="0045311B">
              <w:rPr>
                <w:color w:val="000000"/>
                <w:sz w:val="28"/>
                <w:szCs w:val="28"/>
                <w:lang w:val="ru-RU" w:eastAsia="ru-RU"/>
              </w:rPr>
              <w:t>стем коммунальной инфраструктуры за счет средств бюджета Ханты-Мансийского автономн</w:t>
            </w:r>
            <w:r w:rsidRPr="0045311B">
              <w:rPr>
                <w:color w:val="000000"/>
                <w:sz w:val="28"/>
                <w:szCs w:val="28"/>
                <w:lang w:val="ru-RU" w:eastAsia="ru-RU"/>
              </w:rPr>
              <w:t>о</w:t>
            </w:r>
            <w:r w:rsidRPr="0045311B">
              <w:rPr>
                <w:color w:val="000000"/>
                <w:sz w:val="28"/>
                <w:szCs w:val="28"/>
                <w:lang w:val="ru-RU" w:eastAsia="ru-RU"/>
              </w:rPr>
              <w:t>го округа - Югры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0300109605</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8 683,7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8 683,7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0300109605</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8 683,7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8 683,7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w:t>
            </w:r>
            <w:r w:rsidRPr="0045311B">
              <w:rPr>
                <w:color w:val="000000"/>
                <w:sz w:val="28"/>
                <w:szCs w:val="28"/>
                <w:lang w:val="ru-RU" w:eastAsia="ru-RU"/>
              </w:rPr>
              <w:t>р</w:t>
            </w:r>
            <w:r w:rsidRPr="0045311B">
              <w:rPr>
                <w:color w:val="000000"/>
                <w:sz w:val="28"/>
                <w:szCs w:val="28"/>
                <w:lang w:val="ru-RU" w:eastAsia="ru-RU"/>
              </w:rPr>
              <w:t>ческих организаций), индивидуальным предпр</w:t>
            </w:r>
            <w:r w:rsidRPr="0045311B">
              <w:rPr>
                <w:color w:val="000000"/>
                <w:sz w:val="28"/>
                <w:szCs w:val="28"/>
                <w:lang w:val="ru-RU" w:eastAsia="ru-RU"/>
              </w:rPr>
              <w:t>и</w:t>
            </w:r>
            <w:r w:rsidRPr="0045311B">
              <w:rPr>
                <w:color w:val="000000"/>
                <w:sz w:val="28"/>
                <w:szCs w:val="28"/>
                <w:lang w:val="ru-RU" w:eastAsia="ru-RU"/>
              </w:rPr>
              <w:t>нимателям, физическим лицам - производителям товаров, работ, услуг</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0300109605</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8 683,7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8 683,7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производителям товаров, работ (услуг)</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0300161100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1 629,8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1 629,8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0300161100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1 629,8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1 629,8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w:t>
            </w:r>
            <w:r w:rsidRPr="0045311B">
              <w:rPr>
                <w:color w:val="000000"/>
                <w:sz w:val="28"/>
                <w:szCs w:val="28"/>
                <w:lang w:val="ru-RU" w:eastAsia="ru-RU"/>
              </w:rPr>
              <w:t>р</w:t>
            </w:r>
            <w:r w:rsidRPr="0045311B">
              <w:rPr>
                <w:color w:val="000000"/>
                <w:sz w:val="28"/>
                <w:szCs w:val="28"/>
                <w:lang w:val="ru-RU" w:eastAsia="ru-RU"/>
              </w:rPr>
              <w:t>ческих организаций), индивидуальным предпр</w:t>
            </w:r>
            <w:r w:rsidRPr="0045311B">
              <w:rPr>
                <w:color w:val="000000"/>
                <w:sz w:val="28"/>
                <w:szCs w:val="28"/>
                <w:lang w:val="ru-RU" w:eastAsia="ru-RU"/>
              </w:rPr>
              <w:t>и</w:t>
            </w:r>
            <w:r w:rsidRPr="0045311B">
              <w:rPr>
                <w:color w:val="000000"/>
                <w:sz w:val="28"/>
                <w:szCs w:val="28"/>
                <w:lang w:val="ru-RU" w:eastAsia="ru-RU"/>
              </w:rPr>
              <w:t>нимателям, физическим лицам - производителям товаров, работ, услуг</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0300161100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1 629,8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1 629,8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Обеспечение мероприятий по модернизации с</w:t>
            </w:r>
            <w:r w:rsidRPr="0045311B">
              <w:rPr>
                <w:color w:val="000000"/>
                <w:sz w:val="28"/>
                <w:szCs w:val="28"/>
                <w:lang w:val="ru-RU" w:eastAsia="ru-RU"/>
              </w:rPr>
              <w:t>и</w:t>
            </w:r>
            <w:r w:rsidRPr="0045311B">
              <w:rPr>
                <w:color w:val="000000"/>
                <w:sz w:val="28"/>
                <w:szCs w:val="28"/>
                <w:lang w:val="ru-RU" w:eastAsia="ru-RU"/>
              </w:rPr>
              <w:t>стем коммунальной инфраструктуры за счет средств бюджета Ханты-Мансийского автономн</w:t>
            </w:r>
            <w:r w:rsidRPr="0045311B">
              <w:rPr>
                <w:color w:val="000000"/>
                <w:sz w:val="28"/>
                <w:szCs w:val="28"/>
                <w:lang w:val="ru-RU" w:eastAsia="ru-RU"/>
              </w:rPr>
              <w:t>о</w:t>
            </w:r>
            <w:r w:rsidRPr="0045311B">
              <w:rPr>
                <w:color w:val="000000"/>
                <w:sz w:val="28"/>
                <w:szCs w:val="28"/>
                <w:lang w:val="ru-RU" w:eastAsia="ru-RU"/>
              </w:rPr>
              <w:t>го округа - Югры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03001S9605</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2 171,9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2 171,9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03001S9605</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2 171,9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2 171,9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w:t>
            </w:r>
            <w:r w:rsidRPr="0045311B">
              <w:rPr>
                <w:color w:val="000000"/>
                <w:sz w:val="28"/>
                <w:szCs w:val="28"/>
                <w:lang w:val="ru-RU" w:eastAsia="ru-RU"/>
              </w:rPr>
              <w:t>р</w:t>
            </w:r>
            <w:r w:rsidRPr="0045311B">
              <w:rPr>
                <w:color w:val="000000"/>
                <w:sz w:val="28"/>
                <w:szCs w:val="28"/>
                <w:lang w:val="ru-RU" w:eastAsia="ru-RU"/>
              </w:rPr>
              <w:t>ческих организаций), индивидуальным предпр</w:t>
            </w:r>
            <w:r w:rsidRPr="0045311B">
              <w:rPr>
                <w:color w:val="000000"/>
                <w:sz w:val="28"/>
                <w:szCs w:val="28"/>
                <w:lang w:val="ru-RU" w:eastAsia="ru-RU"/>
              </w:rPr>
              <w:t>и</w:t>
            </w:r>
            <w:r w:rsidRPr="0045311B">
              <w:rPr>
                <w:color w:val="000000"/>
                <w:sz w:val="28"/>
                <w:szCs w:val="28"/>
                <w:lang w:val="ru-RU" w:eastAsia="ru-RU"/>
              </w:rPr>
              <w:t>нимателям, физическим лицам - производителям товаров, работ, услуг</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03001S9605</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2 171,9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2 171,9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w:t>
            </w:r>
            <w:proofErr w:type="spellStart"/>
            <w:r w:rsidRPr="0045311B">
              <w:rPr>
                <w:color w:val="000000"/>
                <w:sz w:val="28"/>
                <w:szCs w:val="28"/>
                <w:lang w:val="ru-RU" w:eastAsia="ru-RU"/>
              </w:rPr>
              <w:t>Прединвестиционная</w:t>
            </w:r>
            <w:proofErr w:type="spellEnd"/>
            <w:r w:rsidRPr="0045311B">
              <w:rPr>
                <w:color w:val="000000"/>
                <w:sz w:val="28"/>
                <w:szCs w:val="28"/>
                <w:lang w:val="ru-RU" w:eastAsia="ru-RU"/>
              </w:rPr>
              <w:t xml:space="preserve"> по</w:t>
            </w:r>
            <w:r w:rsidRPr="0045311B">
              <w:rPr>
                <w:color w:val="000000"/>
                <w:sz w:val="28"/>
                <w:szCs w:val="28"/>
                <w:lang w:val="ru-RU" w:eastAsia="ru-RU"/>
              </w:rPr>
              <w:t>д</w:t>
            </w:r>
            <w:r w:rsidRPr="0045311B">
              <w:rPr>
                <w:color w:val="000000"/>
                <w:sz w:val="28"/>
                <w:szCs w:val="28"/>
                <w:lang w:val="ru-RU" w:eastAsia="ru-RU"/>
              </w:rPr>
              <w:t>готовка проектов и мероприятий в области энерг</w:t>
            </w:r>
            <w:r w:rsidRPr="0045311B">
              <w:rPr>
                <w:color w:val="000000"/>
                <w:sz w:val="28"/>
                <w:szCs w:val="28"/>
                <w:lang w:val="ru-RU" w:eastAsia="ru-RU"/>
              </w:rPr>
              <w:t>о</w:t>
            </w:r>
            <w:r w:rsidRPr="0045311B">
              <w:rPr>
                <w:color w:val="000000"/>
                <w:sz w:val="28"/>
                <w:szCs w:val="28"/>
                <w:lang w:val="ru-RU" w:eastAsia="ru-RU"/>
              </w:rPr>
              <w:t>сбережения и повышения энергетической эффе</w:t>
            </w:r>
            <w:r w:rsidRPr="0045311B">
              <w:rPr>
                <w:color w:val="000000"/>
                <w:sz w:val="28"/>
                <w:szCs w:val="28"/>
                <w:lang w:val="ru-RU" w:eastAsia="ru-RU"/>
              </w:rPr>
              <w:t>к</w:t>
            </w:r>
            <w:r w:rsidRPr="0045311B">
              <w:rPr>
                <w:color w:val="000000"/>
                <w:sz w:val="28"/>
                <w:szCs w:val="28"/>
                <w:lang w:val="ru-RU" w:eastAsia="ru-RU"/>
              </w:rPr>
              <w:t>тивности, включая разработку технико-экономических обоснований, разработку и акту</w:t>
            </w:r>
            <w:r w:rsidRPr="0045311B">
              <w:rPr>
                <w:color w:val="000000"/>
                <w:sz w:val="28"/>
                <w:szCs w:val="28"/>
                <w:lang w:val="ru-RU" w:eastAsia="ru-RU"/>
              </w:rPr>
              <w:t>а</w:t>
            </w:r>
            <w:r w:rsidRPr="0045311B">
              <w:rPr>
                <w:color w:val="000000"/>
                <w:sz w:val="28"/>
                <w:szCs w:val="28"/>
                <w:lang w:val="ru-RU" w:eastAsia="ru-RU"/>
              </w:rPr>
              <w:t>лизацию схем теплоснабжения, водоснабжения, а также проведение энергетических обследований"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0300300000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562,0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562,0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562,0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562,0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562,0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562,0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562,0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562,0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"Совершенствование жилищного хозяйства и организация доступности для населения оплаты услуг в сфере жилищно-коммунального хозяйства в муниципальном обр</w:t>
            </w:r>
            <w:r w:rsidRPr="0045311B">
              <w:rPr>
                <w:color w:val="000000"/>
                <w:sz w:val="28"/>
                <w:szCs w:val="28"/>
                <w:lang w:val="ru-RU" w:eastAsia="ru-RU"/>
              </w:rPr>
              <w:t>а</w:t>
            </w:r>
            <w:r w:rsidRPr="0045311B">
              <w:rPr>
                <w:color w:val="000000"/>
                <w:sz w:val="28"/>
                <w:szCs w:val="28"/>
                <w:lang w:val="ru-RU" w:eastAsia="ru-RU"/>
              </w:rPr>
              <w:t xml:space="preserve">зовании городское поселение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2023-2027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4 655,1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4 655,1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"Содержание незаселенных помещений муниципального жилищного фонда"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0800600000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3 378,0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3 378,0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0800620600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3 378,0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3 378,0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Закупка товаров, работ и услуг для обеспечения </w:t>
            </w:r>
            <w:r w:rsidRPr="0045311B">
              <w:rPr>
                <w:color w:val="000000"/>
                <w:sz w:val="28"/>
                <w:szCs w:val="28"/>
                <w:lang w:val="ru-RU" w:eastAsia="ru-RU"/>
              </w:rPr>
              <w:lastRenderedPageBreak/>
              <w:t>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0800620600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3 378,0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3 378,0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0800620600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3 378,0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3 378,0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"Предоставление субсидий на возмещение недополученных доходов, возн</w:t>
            </w:r>
            <w:r w:rsidRPr="0045311B">
              <w:rPr>
                <w:color w:val="000000"/>
                <w:sz w:val="28"/>
                <w:szCs w:val="28"/>
                <w:lang w:val="ru-RU" w:eastAsia="ru-RU"/>
              </w:rPr>
              <w:t>и</w:t>
            </w:r>
            <w:r w:rsidRPr="0045311B">
              <w:rPr>
                <w:color w:val="000000"/>
                <w:sz w:val="28"/>
                <w:szCs w:val="28"/>
                <w:lang w:val="ru-RU" w:eastAsia="ru-RU"/>
              </w:rPr>
              <w:t>кающих в связи со снижением доли оплаты гра</w:t>
            </w:r>
            <w:r w:rsidRPr="0045311B">
              <w:rPr>
                <w:color w:val="000000"/>
                <w:sz w:val="28"/>
                <w:szCs w:val="28"/>
                <w:lang w:val="ru-RU" w:eastAsia="ru-RU"/>
              </w:rPr>
              <w:t>ж</w:t>
            </w:r>
            <w:r w:rsidRPr="0045311B">
              <w:rPr>
                <w:color w:val="000000"/>
                <w:sz w:val="28"/>
                <w:szCs w:val="28"/>
                <w:lang w:val="ru-RU" w:eastAsia="ru-RU"/>
              </w:rPr>
              <w:t>дан за коммунальные услуги от утвержденного т</w:t>
            </w:r>
            <w:r w:rsidRPr="0045311B">
              <w:rPr>
                <w:color w:val="000000"/>
                <w:sz w:val="28"/>
                <w:szCs w:val="28"/>
                <w:lang w:val="ru-RU" w:eastAsia="ru-RU"/>
              </w:rPr>
              <w:t>а</w:t>
            </w:r>
            <w:r w:rsidRPr="0045311B">
              <w:rPr>
                <w:color w:val="000000"/>
                <w:sz w:val="28"/>
                <w:szCs w:val="28"/>
                <w:lang w:val="ru-RU" w:eastAsia="ru-RU"/>
              </w:rPr>
              <w:t xml:space="preserve">рифа организациям, предоставляющим населению городского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коммунальные усл</w:t>
            </w:r>
            <w:r w:rsidRPr="0045311B">
              <w:rPr>
                <w:color w:val="000000"/>
                <w:sz w:val="28"/>
                <w:szCs w:val="28"/>
                <w:lang w:val="ru-RU" w:eastAsia="ru-RU"/>
              </w:rPr>
              <w:t>у</w:t>
            </w:r>
            <w:r w:rsidRPr="0045311B">
              <w:rPr>
                <w:color w:val="000000"/>
                <w:sz w:val="28"/>
                <w:szCs w:val="28"/>
                <w:lang w:val="ru-RU" w:eastAsia="ru-RU"/>
              </w:rPr>
              <w:t>ги"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0800700000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1 277,1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1 277,1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производителям товаров, работ (услуг)</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0800761100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1 277,1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1 277,1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0800761100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1 277,1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1 277,1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w:t>
            </w:r>
            <w:r w:rsidRPr="0045311B">
              <w:rPr>
                <w:color w:val="000000"/>
                <w:sz w:val="28"/>
                <w:szCs w:val="28"/>
                <w:lang w:val="ru-RU" w:eastAsia="ru-RU"/>
              </w:rPr>
              <w:t>р</w:t>
            </w:r>
            <w:r w:rsidRPr="0045311B">
              <w:rPr>
                <w:color w:val="000000"/>
                <w:sz w:val="28"/>
                <w:szCs w:val="28"/>
                <w:lang w:val="ru-RU" w:eastAsia="ru-RU"/>
              </w:rPr>
              <w:t>ческих организаций), индивидуальным предпр</w:t>
            </w:r>
            <w:r w:rsidRPr="0045311B">
              <w:rPr>
                <w:color w:val="000000"/>
                <w:sz w:val="28"/>
                <w:szCs w:val="28"/>
                <w:lang w:val="ru-RU" w:eastAsia="ru-RU"/>
              </w:rPr>
              <w:t>и</w:t>
            </w:r>
            <w:r w:rsidRPr="0045311B">
              <w:rPr>
                <w:color w:val="000000"/>
                <w:sz w:val="28"/>
                <w:szCs w:val="28"/>
                <w:lang w:val="ru-RU" w:eastAsia="ru-RU"/>
              </w:rPr>
              <w:t>нимателям, физическим лицам - производителям товаров, работ, услуг</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0800761100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1 277,1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1 277,1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Благоустройство</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45 065,4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45 065,4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"Благоустройство и с</w:t>
            </w:r>
            <w:r w:rsidRPr="0045311B">
              <w:rPr>
                <w:color w:val="000000"/>
                <w:sz w:val="28"/>
                <w:szCs w:val="28"/>
                <w:lang w:val="ru-RU" w:eastAsia="ru-RU"/>
              </w:rPr>
              <w:t>а</w:t>
            </w:r>
            <w:r w:rsidRPr="0045311B">
              <w:rPr>
                <w:color w:val="000000"/>
                <w:sz w:val="28"/>
                <w:szCs w:val="28"/>
                <w:lang w:val="ru-RU" w:eastAsia="ru-RU"/>
              </w:rPr>
              <w:t>нитарная очистка территории городского посел</w:t>
            </w:r>
            <w:r w:rsidRPr="0045311B">
              <w:rPr>
                <w:color w:val="000000"/>
                <w:sz w:val="28"/>
                <w:szCs w:val="28"/>
                <w:lang w:val="ru-RU" w:eastAsia="ru-RU"/>
              </w:rPr>
              <w:t>е</w:t>
            </w:r>
            <w:r w:rsidRPr="0045311B">
              <w:rPr>
                <w:color w:val="000000"/>
                <w:sz w:val="28"/>
                <w:szCs w:val="28"/>
                <w:lang w:val="ru-RU" w:eastAsia="ru-RU"/>
              </w:rPr>
              <w:t xml:space="preserve">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2021-2026 года"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15 837,4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15 837,4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"Содержание объектов благоустройства"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2 439,5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2 439,5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2 439,5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2 439,5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2 439,5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2 439,5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0400120600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2 439,5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2 439,5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"Мероприятия по орган</w:t>
            </w:r>
            <w:r w:rsidRPr="0045311B">
              <w:rPr>
                <w:color w:val="000000"/>
                <w:sz w:val="28"/>
                <w:szCs w:val="28"/>
                <w:lang w:val="ru-RU" w:eastAsia="ru-RU"/>
              </w:rPr>
              <w:t>и</w:t>
            </w:r>
            <w:r w:rsidRPr="0045311B">
              <w:rPr>
                <w:color w:val="000000"/>
                <w:sz w:val="28"/>
                <w:szCs w:val="28"/>
                <w:lang w:val="ru-RU" w:eastAsia="ru-RU"/>
              </w:rPr>
              <w:t>зации и содержанию мест захоронения"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0400200000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177,7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177,7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0400220600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177,7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177,7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0400220600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177,7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177,7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0400220600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177,7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177,7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"Прочие мероприятия по благоустройству поселения"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0400300000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4 828,5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4 828,5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4 828,5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4 828,5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4 828,5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4 828,5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4 828,5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4 828,5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"Уличное освещение"</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0400400000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8 391,7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8 391,7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8 391,7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8 391,7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8 391,7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8 391,7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8 391,7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8 391,7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"Формирование ко</w:t>
            </w:r>
            <w:r w:rsidRPr="0045311B">
              <w:rPr>
                <w:color w:val="000000"/>
                <w:sz w:val="28"/>
                <w:szCs w:val="28"/>
                <w:lang w:val="ru-RU" w:eastAsia="ru-RU"/>
              </w:rPr>
              <w:t>м</w:t>
            </w:r>
            <w:r w:rsidRPr="0045311B">
              <w:rPr>
                <w:color w:val="000000"/>
                <w:sz w:val="28"/>
                <w:szCs w:val="28"/>
                <w:lang w:val="ru-RU" w:eastAsia="ru-RU"/>
              </w:rPr>
              <w:t>фортной городской среды на 2023-2027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29 228,0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29 228,0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"Устройство городских парков"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1500300000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273,4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273,4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273,4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273,4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273,4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273,4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1500320600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273,4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273,4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"Обустройство скверов в микрорайонах города"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1500400000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3 135,1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3 135,1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проведение мероприятий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2 852,5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2 852,5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2 852,5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2 852,5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1500420600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2 852,5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2 852,5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Благоустройство мест общего пользования терр</w:t>
            </w:r>
            <w:r w:rsidRPr="0045311B">
              <w:rPr>
                <w:color w:val="000000"/>
                <w:sz w:val="28"/>
                <w:szCs w:val="28"/>
                <w:lang w:val="ru-RU" w:eastAsia="ru-RU"/>
              </w:rPr>
              <w:t>и</w:t>
            </w:r>
            <w:r w:rsidRPr="0045311B">
              <w:rPr>
                <w:color w:val="000000"/>
                <w:sz w:val="28"/>
                <w:szCs w:val="28"/>
                <w:lang w:val="ru-RU" w:eastAsia="ru-RU"/>
              </w:rPr>
              <w:t>торий поселений из местного бюджета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1500489184</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282,5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282,5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1500489184</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282,5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282,5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1500489184</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282,5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282,5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"Благоустройство террит</w:t>
            </w:r>
            <w:r w:rsidRPr="0045311B">
              <w:rPr>
                <w:color w:val="000000"/>
                <w:sz w:val="28"/>
                <w:szCs w:val="28"/>
                <w:lang w:val="ru-RU" w:eastAsia="ru-RU"/>
              </w:rPr>
              <w:t>о</w:t>
            </w:r>
            <w:r w:rsidRPr="0045311B">
              <w:rPr>
                <w:color w:val="000000"/>
                <w:sz w:val="28"/>
                <w:szCs w:val="28"/>
                <w:lang w:val="ru-RU" w:eastAsia="ru-RU"/>
              </w:rPr>
              <w:t>рии общего пользования"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1500500000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2 876,3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2 876,3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Благоустройство территории общего пользования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1500589157</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2 876,3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2 876,3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1500589157</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2 876,3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2 876,3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1500589157</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2 876,3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2 876,3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"Федеральный проект "Формирование комфортной городской среды""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150F200000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22 943,3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22 943,3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Реализация программ формирования современной городской среды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150F255550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22 943,3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22 943,3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150F255550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22 943,3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22 943,3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товаров, работ и услуг для обесп</w:t>
            </w:r>
            <w:r w:rsidRPr="0045311B">
              <w:rPr>
                <w:color w:val="000000"/>
                <w:sz w:val="28"/>
                <w:szCs w:val="28"/>
                <w:lang w:val="ru-RU" w:eastAsia="ru-RU"/>
              </w:rPr>
              <w:t>е</w:t>
            </w:r>
            <w:r w:rsidRPr="0045311B">
              <w:rPr>
                <w:color w:val="000000"/>
                <w:sz w:val="28"/>
                <w:szCs w:val="28"/>
                <w:lang w:val="ru-RU" w:eastAsia="ru-RU"/>
              </w:rPr>
              <w:t>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150F255550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22 943,3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22 943,3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ОБРАЗОВАНИЕ</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558,0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558,0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Молодежная политика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558,0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558,0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"Развитие сферы кул</w:t>
            </w:r>
            <w:r w:rsidRPr="0045311B">
              <w:rPr>
                <w:color w:val="000000"/>
                <w:sz w:val="28"/>
                <w:szCs w:val="28"/>
                <w:lang w:val="ru-RU" w:eastAsia="ru-RU"/>
              </w:rPr>
              <w:t>ь</w:t>
            </w:r>
            <w:r w:rsidRPr="0045311B">
              <w:rPr>
                <w:color w:val="000000"/>
                <w:sz w:val="28"/>
                <w:szCs w:val="28"/>
                <w:lang w:val="ru-RU" w:eastAsia="ru-RU"/>
              </w:rPr>
              <w:t xml:space="preserve">туры города </w:t>
            </w:r>
            <w:proofErr w:type="spellStart"/>
            <w:r w:rsidRPr="0045311B">
              <w:rPr>
                <w:color w:val="000000"/>
                <w:sz w:val="28"/>
                <w:szCs w:val="28"/>
                <w:lang w:val="ru-RU" w:eastAsia="ru-RU"/>
              </w:rPr>
              <w:t>Лянтора</w:t>
            </w:r>
            <w:proofErr w:type="spellEnd"/>
            <w:r w:rsidRPr="0045311B">
              <w:rPr>
                <w:color w:val="000000"/>
                <w:sz w:val="28"/>
                <w:szCs w:val="28"/>
                <w:lang w:val="ru-RU" w:eastAsia="ru-RU"/>
              </w:rPr>
              <w:t xml:space="preserve"> на 2021 – 2023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558,0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558,0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"Обеспечение функцион</w:t>
            </w:r>
            <w:r w:rsidRPr="0045311B">
              <w:rPr>
                <w:color w:val="000000"/>
                <w:sz w:val="28"/>
                <w:szCs w:val="28"/>
                <w:lang w:val="ru-RU" w:eastAsia="ru-RU"/>
              </w:rPr>
              <w:t>и</w:t>
            </w:r>
            <w:r w:rsidRPr="0045311B">
              <w:rPr>
                <w:color w:val="000000"/>
                <w:sz w:val="28"/>
                <w:szCs w:val="28"/>
                <w:lang w:val="ru-RU" w:eastAsia="ru-RU"/>
              </w:rPr>
              <w:t>рования и развития учреждений, оказывающих муниципальные услуги (работы) в сфере культ</w:t>
            </w:r>
            <w:r w:rsidRPr="0045311B">
              <w:rPr>
                <w:color w:val="000000"/>
                <w:sz w:val="28"/>
                <w:szCs w:val="28"/>
                <w:lang w:val="ru-RU" w:eastAsia="ru-RU"/>
              </w:rPr>
              <w:t>у</w:t>
            </w:r>
            <w:r w:rsidRPr="0045311B">
              <w:rPr>
                <w:color w:val="000000"/>
                <w:sz w:val="28"/>
                <w:szCs w:val="28"/>
                <w:lang w:val="ru-RU" w:eastAsia="ru-RU"/>
              </w:rPr>
              <w:t>ры"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558,0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558,0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Субсидии бюджетным, автономным учреждениям и некоммерческим организациям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0500161600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558,0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558,0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w:t>
            </w:r>
            <w:r w:rsidRPr="0045311B">
              <w:rPr>
                <w:color w:val="000000"/>
                <w:sz w:val="28"/>
                <w:szCs w:val="28"/>
                <w:lang w:val="ru-RU" w:eastAsia="ru-RU"/>
              </w:rPr>
              <w:t>м</w:t>
            </w:r>
            <w:r w:rsidRPr="0045311B">
              <w:rPr>
                <w:color w:val="000000"/>
                <w:sz w:val="28"/>
                <w:szCs w:val="28"/>
                <w:lang w:val="ru-RU" w:eastAsia="ru-RU"/>
              </w:rPr>
              <w:t>ным учреждениям и иным некоммерческим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0500161600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558,0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558,0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0500161600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558,0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558,0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КУЛЬТУРА, КИНЕМАТОГРАФИЯ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118 498,4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118 498,4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Культура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118 498,4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118 498,4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"Развитие сферы кул</w:t>
            </w:r>
            <w:r w:rsidRPr="0045311B">
              <w:rPr>
                <w:color w:val="000000"/>
                <w:sz w:val="28"/>
                <w:szCs w:val="28"/>
                <w:lang w:val="ru-RU" w:eastAsia="ru-RU"/>
              </w:rPr>
              <w:t>ь</w:t>
            </w:r>
            <w:r w:rsidRPr="0045311B">
              <w:rPr>
                <w:color w:val="000000"/>
                <w:sz w:val="28"/>
                <w:szCs w:val="28"/>
                <w:lang w:val="ru-RU" w:eastAsia="ru-RU"/>
              </w:rPr>
              <w:t xml:space="preserve">туры города </w:t>
            </w:r>
            <w:proofErr w:type="spellStart"/>
            <w:r w:rsidRPr="0045311B">
              <w:rPr>
                <w:color w:val="000000"/>
                <w:sz w:val="28"/>
                <w:szCs w:val="28"/>
                <w:lang w:val="ru-RU" w:eastAsia="ru-RU"/>
              </w:rPr>
              <w:t>Лянтора</w:t>
            </w:r>
            <w:proofErr w:type="spellEnd"/>
            <w:r w:rsidRPr="0045311B">
              <w:rPr>
                <w:color w:val="000000"/>
                <w:sz w:val="28"/>
                <w:szCs w:val="28"/>
                <w:lang w:val="ru-RU" w:eastAsia="ru-RU"/>
              </w:rPr>
              <w:t xml:space="preserve"> на 2021 – 2023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117 823,0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117 823,0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"Обеспечение функцион</w:t>
            </w:r>
            <w:r w:rsidRPr="0045311B">
              <w:rPr>
                <w:color w:val="000000"/>
                <w:sz w:val="28"/>
                <w:szCs w:val="28"/>
                <w:lang w:val="ru-RU" w:eastAsia="ru-RU"/>
              </w:rPr>
              <w:t>и</w:t>
            </w:r>
            <w:r w:rsidRPr="0045311B">
              <w:rPr>
                <w:color w:val="000000"/>
                <w:sz w:val="28"/>
                <w:szCs w:val="28"/>
                <w:lang w:val="ru-RU" w:eastAsia="ru-RU"/>
              </w:rPr>
              <w:t>рования и развития учреждений, оказывающих муниципальные услуги (работы) в сфере культ</w:t>
            </w:r>
            <w:r w:rsidRPr="0045311B">
              <w:rPr>
                <w:color w:val="000000"/>
                <w:sz w:val="28"/>
                <w:szCs w:val="28"/>
                <w:lang w:val="ru-RU" w:eastAsia="ru-RU"/>
              </w:rPr>
              <w:t>у</w:t>
            </w:r>
            <w:r w:rsidRPr="0045311B">
              <w:rPr>
                <w:color w:val="000000"/>
                <w:sz w:val="28"/>
                <w:szCs w:val="28"/>
                <w:lang w:val="ru-RU" w:eastAsia="ru-RU"/>
              </w:rPr>
              <w:t>ры"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114 340,8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114 340,8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0500161600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109 963,3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109 963,3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w:t>
            </w:r>
            <w:r w:rsidRPr="0045311B">
              <w:rPr>
                <w:color w:val="000000"/>
                <w:sz w:val="28"/>
                <w:szCs w:val="28"/>
                <w:lang w:val="ru-RU" w:eastAsia="ru-RU"/>
              </w:rPr>
              <w:t>м</w:t>
            </w:r>
            <w:r w:rsidRPr="0045311B">
              <w:rPr>
                <w:color w:val="000000"/>
                <w:sz w:val="28"/>
                <w:szCs w:val="28"/>
                <w:lang w:val="ru-RU" w:eastAsia="ru-RU"/>
              </w:rPr>
              <w:t>ным учреждениям и иным некоммерческим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0500161600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109 963,3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109 963,3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0500161600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109 963,3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109 963,3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Повышение оплаты труда работников муниц</w:t>
            </w:r>
            <w:r w:rsidRPr="0045311B">
              <w:rPr>
                <w:color w:val="000000"/>
                <w:sz w:val="28"/>
                <w:szCs w:val="28"/>
                <w:lang w:val="ru-RU" w:eastAsia="ru-RU"/>
              </w:rPr>
              <w:t>и</w:t>
            </w:r>
            <w:r w:rsidRPr="0045311B">
              <w:rPr>
                <w:color w:val="000000"/>
                <w:sz w:val="28"/>
                <w:szCs w:val="28"/>
                <w:lang w:val="ru-RU" w:eastAsia="ru-RU"/>
              </w:rPr>
              <w:t>пальных учреждений, включая увеличение мин</w:t>
            </w:r>
            <w:r w:rsidRPr="0045311B">
              <w:rPr>
                <w:color w:val="000000"/>
                <w:sz w:val="28"/>
                <w:szCs w:val="28"/>
                <w:lang w:val="ru-RU" w:eastAsia="ru-RU"/>
              </w:rPr>
              <w:t>и</w:t>
            </w:r>
            <w:r w:rsidRPr="0045311B">
              <w:rPr>
                <w:color w:val="000000"/>
                <w:sz w:val="28"/>
                <w:szCs w:val="28"/>
                <w:lang w:val="ru-RU" w:eastAsia="ru-RU"/>
              </w:rPr>
              <w:t>мального размера оплаты труда и увеличение зар</w:t>
            </w:r>
            <w:r w:rsidRPr="0045311B">
              <w:rPr>
                <w:color w:val="000000"/>
                <w:sz w:val="28"/>
                <w:szCs w:val="28"/>
                <w:lang w:val="ru-RU" w:eastAsia="ru-RU"/>
              </w:rPr>
              <w:t>а</w:t>
            </w:r>
            <w:r w:rsidRPr="0045311B">
              <w:rPr>
                <w:color w:val="000000"/>
                <w:sz w:val="28"/>
                <w:szCs w:val="28"/>
                <w:lang w:val="ru-RU" w:eastAsia="ru-RU"/>
              </w:rPr>
              <w:t>ботной платы работников культуры в целях д</w:t>
            </w:r>
            <w:r w:rsidRPr="0045311B">
              <w:rPr>
                <w:color w:val="000000"/>
                <w:sz w:val="28"/>
                <w:szCs w:val="28"/>
                <w:lang w:val="ru-RU" w:eastAsia="ru-RU"/>
              </w:rPr>
              <w:t>о</w:t>
            </w:r>
            <w:r w:rsidRPr="0045311B">
              <w:rPr>
                <w:color w:val="000000"/>
                <w:sz w:val="28"/>
                <w:szCs w:val="28"/>
                <w:lang w:val="ru-RU" w:eastAsia="ru-RU"/>
              </w:rPr>
              <w:t>стижения установленных целевых значений сре</w:t>
            </w:r>
            <w:r w:rsidRPr="0045311B">
              <w:rPr>
                <w:color w:val="000000"/>
                <w:sz w:val="28"/>
                <w:szCs w:val="28"/>
                <w:lang w:val="ru-RU" w:eastAsia="ru-RU"/>
              </w:rPr>
              <w:t>д</w:t>
            </w:r>
            <w:r w:rsidRPr="0045311B">
              <w:rPr>
                <w:color w:val="000000"/>
                <w:sz w:val="28"/>
                <w:szCs w:val="28"/>
                <w:lang w:val="ru-RU" w:eastAsia="ru-RU"/>
              </w:rPr>
              <w:t>ней заработной платы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0500189121</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4 377,6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4 377,6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w:t>
            </w:r>
            <w:r w:rsidRPr="0045311B">
              <w:rPr>
                <w:color w:val="000000"/>
                <w:sz w:val="28"/>
                <w:szCs w:val="28"/>
                <w:lang w:val="ru-RU" w:eastAsia="ru-RU"/>
              </w:rPr>
              <w:t>м</w:t>
            </w:r>
            <w:r w:rsidRPr="0045311B">
              <w:rPr>
                <w:color w:val="000000"/>
                <w:sz w:val="28"/>
                <w:szCs w:val="28"/>
                <w:lang w:val="ru-RU" w:eastAsia="ru-RU"/>
              </w:rPr>
              <w:t>ным учреждениям и иным некоммерческим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0500189121</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4 377,6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4 377,6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0500189121</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4 377,6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4 377,6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Основное мероприятие "Обеспечение условий и </w:t>
            </w:r>
            <w:r w:rsidRPr="0045311B">
              <w:rPr>
                <w:color w:val="000000"/>
                <w:sz w:val="28"/>
                <w:szCs w:val="28"/>
                <w:lang w:val="ru-RU" w:eastAsia="ru-RU"/>
              </w:rPr>
              <w:lastRenderedPageBreak/>
              <w:t>организация мероприятий, содействующих по</w:t>
            </w:r>
            <w:r w:rsidRPr="0045311B">
              <w:rPr>
                <w:color w:val="000000"/>
                <w:sz w:val="28"/>
                <w:szCs w:val="28"/>
                <w:lang w:val="ru-RU" w:eastAsia="ru-RU"/>
              </w:rPr>
              <w:t>д</w:t>
            </w:r>
            <w:r w:rsidRPr="0045311B">
              <w:rPr>
                <w:color w:val="000000"/>
                <w:sz w:val="28"/>
                <w:szCs w:val="28"/>
                <w:lang w:val="ru-RU" w:eastAsia="ru-RU"/>
              </w:rPr>
              <w:t>держке доступа негосударственных (немуниц</w:t>
            </w:r>
            <w:r w:rsidRPr="0045311B">
              <w:rPr>
                <w:color w:val="000000"/>
                <w:sz w:val="28"/>
                <w:szCs w:val="28"/>
                <w:lang w:val="ru-RU" w:eastAsia="ru-RU"/>
              </w:rPr>
              <w:t>и</w:t>
            </w:r>
            <w:r w:rsidRPr="0045311B">
              <w:rPr>
                <w:color w:val="000000"/>
                <w:sz w:val="28"/>
                <w:szCs w:val="28"/>
                <w:lang w:val="ru-RU" w:eastAsia="ru-RU"/>
              </w:rPr>
              <w:t>пальных) организаций к предоставлению услуг в сфере культуры"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0500200000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2 357,2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2 357,2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Субсидии бюджетным, автономным учреждениям и некоммерческим организациям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0500261600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2 357,2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2 357,2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w:t>
            </w:r>
            <w:r w:rsidRPr="0045311B">
              <w:rPr>
                <w:color w:val="000000"/>
                <w:sz w:val="28"/>
                <w:szCs w:val="28"/>
                <w:lang w:val="ru-RU" w:eastAsia="ru-RU"/>
              </w:rPr>
              <w:t>м</w:t>
            </w:r>
            <w:r w:rsidRPr="0045311B">
              <w:rPr>
                <w:color w:val="000000"/>
                <w:sz w:val="28"/>
                <w:szCs w:val="28"/>
                <w:lang w:val="ru-RU" w:eastAsia="ru-RU"/>
              </w:rPr>
              <w:t>ным учреждениям и иным некоммерческим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0500261600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2 357,2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2 357,2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некоммерческим организациям (за и</w:t>
            </w:r>
            <w:r w:rsidRPr="0045311B">
              <w:rPr>
                <w:color w:val="000000"/>
                <w:sz w:val="28"/>
                <w:szCs w:val="28"/>
                <w:lang w:val="ru-RU" w:eastAsia="ru-RU"/>
              </w:rPr>
              <w:t>с</w:t>
            </w:r>
            <w:r w:rsidRPr="0045311B">
              <w:rPr>
                <w:color w:val="000000"/>
                <w:sz w:val="28"/>
                <w:szCs w:val="28"/>
                <w:lang w:val="ru-RU" w:eastAsia="ru-RU"/>
              </w:rPr>
              <w:t>ключением государстве</w:t>
            </w:r>
            <w:r w:rsidRPr="0045311B">
              <w:rPr>
                <w:color w:val="000000"/>
                <w:sz w:val="28"/>
                <w:szCs w:val="28"/>
                <w:lang w:val="ru-RU" w:eastAsia="ru-RU"/>
              </w:rPr>
              <w:t>н</w:t>
            </w:r>
            <w:r w:rsidRPr="0045311B">
              <w:rPr>
                <w:color w:val="000000"/>
                <w:sz w:val="28"/>
                <w:szCs w:val="28"/>
                <w:lang w:val="ru-RU" w:eastAsia="ru-RU"/>
              </w:rPr>
              <w:t>ных(муниципальных)учреждений, государстве</w:t>
            </w:r>
            <w:r w:rsidRPr="0045311B">
              <w:rPr>
                <w:color w:val="000000"/>
                <w:sz w:val="28"/>
                <w:szCs w:val="28"/>
                <w:lang w:val="ru-RU" w:eastAsia="ru-RU"/>
              </w:rPr>
              <w:t>н</w:t>
            </w:r>
            <w:r w:rsidRPr="0045311B">
              <w:rPr>
                <w:color w:val="000000"/>
                <w:sz w:val="28"/>
                <w:szCs w:val="28"/>
                <w:lang w:val="ru-RU" w:eastAsia="ru-RU"/>
              </w:rPr>
              <w:t>ных корпораций(компаний), публично-правовых компаний)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0500261600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630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2 357,2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2 357,2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"Обеспечение условий для укрепления материально - технической базы"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0500600000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1 125,0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1 125,0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Реализация наказов избирателей депутатам Думы Ханты-Мансийского автономного округа - Югры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0500685160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900,0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900,0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w:t>
            </w:r>
            <w:r w:rsidRPr="0045311B">
              <w:rPr>
                <w:color w:val="000000"/>
                <w:sz w:val="28"/>
                <w:szCs w:val="28"/>
                <w:lang w:val="ru-RU" w:eastAsia="ru-RU"/>
              </w:rPr>
              <w:t>м</w:t>
            </w:r>
            <w:r w:rsidRPr="0045311B">
              <w:rPr>
                <w:color w:val="000000"/>
                <w:sz w:val="28"/>
                <w:szCs w:val="28"/>
                <w:lang w:val="ru-RU" w:eastAsia="ru-RU"/>
              </w:rPr>
              <w:t>ным учреждениям и иным некоммерческим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0500685160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900,0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900,0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0500685160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900,0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900,0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межбюджетные трансферты на укрепление материально-технической базы учреждения, пре</w:t>
            </w:r>
            <w:r w:rsidRPr="0045311B">
              <w:rPr>
                <w:color w:val="000000"/>
                <w:sz w:val="28"/>
                <w:szCs w:val="28"/>
                <w:lang w:val="ru-RU" w:eastAsia="ru-RU"/>
              </w:rPr>
              <w:t>д</w:t>
            </w:r>
            <w:r w:rsidRPr="0045311B">
              <w:rPr>
                <w:color w:val="000000"/>
                <w:sz w:val="28"/>
                <w:szCs w:val="28"/>
                <w:lang w:val="ru-RU" w:eastAsia="ru-RU"/>
              </w:rPr>
              <w:t>ставителем которого является победитель райо</w:t>
            </w:r>
            <w:r w:rsidRPr="0045311B">
              <w:rPr>
                <w:color w:val="000000"/>
                <w:sz w:val="28"/>
                <w:szCs w:val="28"/>
                <w:lang w:val="ru-RU" w:eastAsia="ru-RU"/>
              </w:rPr>
              <w:t>н</w:t>
            </w:r>
            <w:r w:rsidRPr="0045311B">
              <w:rPr>
                <w:color w:val="000000"/>
                <w:sz w:val="28"/>
                <w:szCs w:val="28"/>
                <w:lang w:val="ru-RU" w:eastAsia="ru-RU"/>
              </w:rPr>
              <w:t>ного конкурса-фестиваля "Звёзды XXI века"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0500689140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125,0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125,0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w:t>
            </w:r>
            <w:r w:rsidRPr="0045311B">
              <w:rPr>
                <w:color w:val="000000"/>
                <w:sz w:val="28"/>
                <w:szCs w:val="28"/>
                <w:lang w:val="ru-RU" w:eastAsia="ru-RU"/>
              </w:rPr>
              <w:t>м</w:t>
            </w:r>
            <w:r w:rsidRPr="0045311B">
              <w:rPr>
                <w:color w:val="000000"/>
                <w:sz w:val="28"/>
                <w:szCs w:val="28"/>
                <w:lang w:val="ru-RU" w:eastAsia="ru-RU"/>
              </w:rPr>
              <w:t>ным учреждениям и иным некоммерческим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0500689140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125,0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125,0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0500689140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125,0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125,0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Мероприятия по сохранению и популяризации </w:t>
            </w:r>
            <w:r w:rsidRPr="0045311B">
              <w:rPr>
                <w:color w:val="000000"/>
                <w:sz w:val="28"/>
                <w:szCs w:val="28"/>
                <w:lang w:val="ru-RU" w:eastAsia="ru-RU"/>
              </w:rPr>
              <w:lastRenderedPageBreak/>
              <w:t>уклада жизни коренных малочисленных народов Севера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0500689322</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Предоставление субсидий бюджетным, автоно</w:t>
            </w:r>
            <w:r w:rsidRPr="0045311B">
              <w:rPr>
                <w:color w:val="000000"/>
                <w:sz w:val="28"/>
                <w:szCs w:val="28"/>
                <w:lang w:val="ru-RU" w:eastAsia="ru-RU"/>
              </w:rPr>
              <w:t>м</w:t>
            </w:r>
            <w:r w:rsidRPr="0045311B">
              <w:rPr>
                <w:color w:val="000000"/>
                <w:sz w:val="28"/>
                <w:szCs w:val="28"/>
                <w:lang w:val="ru-RU" w:eastAsia="ru-RU"/>
              </w:rPr>
              <w:t>ным учреждениям и иным некоммерческим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0500689322</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0500689322</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"Укрепление межн</w:t>
            </w:r>
            <w:r w:rsidRPr="0045311B">
              <w:rPr>
                <w:color w:val="000000"/>
                <w:sz w:val="28"/>
                <w:szCs w:val="28"/>
                <w:lang w:val="ru-RU" w:eastAsia="ru-RU"/>
              </w:rPr>
              <w:t>а</w:t>
            </w:r>
            <w:r w:rsidRPr="0045311B">
              <w:rPr>
                <w:color w:val="000000"/>
                <w:sz w:val="28"/>
                <w:szCs w:val="28"/>
                <w:lang w:val="ru-RU" w:eastAsia="ru-RU"/>
              </w:rPr>
              <w:t>ционального и межконфессионального согласия, профилактика экстремизма в муниципальном о</w:t>
            </w:r>
            <w:r w:rsidRPr="0045311B">
              <w:rPr>
                <w:color w:val="000000"/>
                <w:sz w:val="28"/>
                <w:szCs w:val="28"/>
                <w:lang w:val="ru-RU" w:eastAsia="ru-RU"/>
              </w:rPr>
              <w:t>б</w:t>
            </w:r>
            <w:r w:rsidRPr="0045311B">
              <w:rPr>
                <w:color w:val="000000"/>
                <w:sz w:val="28"/>
                <w:szCs w:val="28"/>
                <w:lang w:val="ru-RU" w:eastAsia="ru-RU"/>
              </w:rPr>
              <w:t xml:space="preserve">разовании городское поселение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2023-2025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675,4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675,4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"Организация и проведение просветительской работы среди населения города по формированию общероссийской гражданской идентичности, воспитанию культуры межнаци</w:t>
            </w:r>
            <w:r w:rsidRPr="0045311B">
              <w:rPr>
                <w:color w:val="000000"/>
                <w:sz w:val="28"/>
                <w:szCs w:val="28"/>
                <w:lang w:val="ru-RU" w:eastAsia="ru-RU"/>
              </w:rPr>
              <w:t>о</w:t>
            </w:r>
            <w:r w:rsidRPr="0045311B">
              <w:rPr>
                <w:color w:val="000000"/>
                <w:sz w:val="28"/>
                <w:szCs w:val="28"/>
                <w:lang w:val="ru-RU" w:eastAsia="ru-RU"/>
              </w:rPr>
              <w:t>нального общения, изучению истории и традиций народов Российской Федерации, их опыта сол</w:t>
            </w:r>
            <w:r w:rsidRPr="0045311B">
              <w:rPr>
                <w:color w:val="000000"/>
                <w:sz w:val="28"/>
                <w:szCs w:val="28"/>
                <w:lang w:val="ru-RU" w:eastAsia="ru-RU"/>
              </w:rPr>
              <w:t>и</w:t>
            </w:r>
            <w:r w:rsidRPr="0045311B">
              <w:rPr>
                <w:color w:val="000000"/>
                <w:sz w:val="28"/>
                <w:szCs w:val="28"/>
                <w:lang w:val="ru-RU" w:eastAsia="ru-RU"/>
              </w:rPr>
              <w:t>дарности в укреплении государства и защиты о</w:t>
            </w:r>
            <w:r w:rsidRPr="0045311B">
              <w:rPr>
                <w:color w:val="000000"/>
                <w:sz w:val="28"/>
                <w:szCs w:val="28"/>
                <w:lang w:val="ru-RU" w:eastAsia="ru-RU"/>
              </w:rPr>
              <w:t>б</w:t>
            </w:r>
            <w:r w:rsidRPr="0045311B">
              <w:rPr>
                <w:color w:val="000000"/>
                <w:sz w:val="28"/>
                <w:szCs w:val="28"/>
                <w:lang w:val="ru-RU" w:eastAsia="ru-RU"/>
              </w:rPr>
              <w:t>щего Отечества"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194,0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194,0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194,0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194,0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w:t>
            </w:r>
            <w:r w:rsidRPr="0045311B">
              <w:rPr>
                <w:color w:val="000000"/>
                <w:sz w:val="28"/>
                <w:szCs w:val="28"/>
                <w:lang w:val="ru-RU" w:eastAsia="ru-RU"/>
              </w:rPr>
              <w:t>м</w:t>
            </w:r>
            <w:r w:rsidRPr="0045311B">
              <w:rPr>
                <w:color w:val="000000"/>
                <w:sz w:val="28"/>
                <w:szCs w:val="28"/>
                <w:lang w:val="ru-RU" w:eastAsia="ru-RU"/>
              </w:rPr>
              <w:t>ным учреждениям и иным некоммерческим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194,0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194,0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194,0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194,0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"Содействие поддержке русского языка как государственного языка Ро</w:t>
            </w:r>
            <w:r w:rsidRPr="0045311B">
              <w:rPr>
                <w:color w:val="000000"/>
                <w:sz w:val="28"/>
                <w:szCs w:val="28"/>
                <w:lang w:val="ru-RU" w:eastAsia="ru-RU"/>
              </w:rPr>
              <w:t>с</w:t>
            </w:r>
            <w:r w:rsidRPr="0045311B">
              <w:rPr>
                <w:color w:val="000000"/>
                <w:sz w:val="28"/>
                <w:szCs w:val="28"/>
                <w:lang w:val="ru-RU" w:eastAsia="ru-RU"/>
              </w:rPr>
              <w:t>сийской Федерации и средства межнационального общения, а также создание условий для сохран</w:t>
            </w:r>
            <w:r w:rsidRPr="0045311B">
              <w:rPr>
                <w:color w:val="000000"/>
                <w:sz w:val="28"/>
                <w:szCs w:val="28"/>
                <w:lang w:val="ru-RU" w:eastAsia="ru-RU"/>
              </w:rPr>
              <w:t>е</w:t>
            </w:r>
            <w:r w:rsidRPr="0045311B">
              <w:rPr>
                <w:color w:val="000000"/>
                <w:sz w:val="28"/>
                <w:szCs w:val="28"/>
                <w:lang w:val="ru-RU" w:eastAsia="ru-RU"/>
              </w:rPr>
              <w:t>ния и развития языков народов Российской Фед</w:t>
            </w:r>
            <w:r w:rsidRPr="0045311B">
              <w:rPr>
                <w:color w:val="000000"/>
                <w:sz w:val="28"/>
                <w:szCs w:val="28"/>
                <w:lang w:val="ru-RU" w:eastAsia="ru-RU"/>
              </w:rPr>
              <w:t>е</w:t>
            </w:r>
            <w:r w:rsidRPr="0045311B">
              <w:rPr>
                <w:color w:val="000000"/>
                <w:sz w:val="28"/>
                <w:szCs w:val="28"/>
                <w:lang w:val="ru-RU" w:eastAsia="ru-RU"/>
              </w:rPr>
              <w:t>рации, проживающих в муниципальном образов</w:t>
            </w:r>
            <w:r w:rsidRPr="0045311B">
              <w:rPr>
                <w:color w:val="000000"/>
                <w:sz w:val="28"/>
                <w:szCs w:val="28"/>
                <w:lang w:val="ru-RU" w:eastAsia="ru-RU"/>
              </w:rPr>
              <w:t>а</w:t>
            </w:r>
            <w:r w:rsidRPr="0045311B">
              <w:rPr>
                <w:color w:val="000000"/>
                <w:sz w:val="28"/>
                <w:szCs w:val="28"/>
                <w:lang w:val="ru-RU" w:eastAsia="ru-RU"/>
              </w:rPr>
              <w:lastRenderedPageBreak/>
              <w:t>нии"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1200200000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Субсидии бюджетным, автономным учреждениям и некоммерческим организациям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1200261600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w:t>
            </w:r>
            <w:r w:rsidRPr="0045311B">
              <w:rPr>
                <w:color w:val="000000"/>
                <w:sz w:val="28"/>
                <w:szCs w:val="28"/>
                <w:lang w:val="ru-RU" w:eastAsia="ru-RU"/>
              </w:rPr>
              <w:t>м</w:t>
            </w:r>
            <w:r w:rsidRPr="0045311B">
              <w:rPr>
                <w:color w:val="000000"/>
                <w:sz w:val="28"/>
                <w:szCs w:val="28"/>
                <w:lang w:val="ru-RU" w:eastAsia="ru-RU"/>
              </w:rPr>
              <w:t>ным учреждениям и иным некоммерческим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1200261600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1200261600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"Создание условий для с</w:t>
            </w:r>
            <w:r w:rsidRPr="0045311B">
              <w:rPr>
                <w:color w:val="000000"/>
                <w:sz w:val="28"/>
                <w:szCs w:val="28"/>
                <w:lang w:val="ru-RU" w:eastAsia="ru-RU"/>
              </w:rPr>
              <w:t>о</w:t>
            </w:r>
            <w:r w:rsidRPr="0045311B">
              <w:rPr>
                <w:color w:val="000000"/>
                <w:sz w:val="28"/>
                <w:szCs w:val="28"/>
                <w:lang w:val="ru-RU" w:eastAsia="ru-RU"/>
              </w:rPr>
              <w:t>циокультурной интеграции и адаптации мигра</w:t>
            </w:r>
            <w:r w:rsidRPr="0045311B">
              <w:rPr>
                <w:color w:val="000000"/>
                <w:sz w:val="28"/>
                <w:szCs w:val="28"/>
                <w:lang w:val="ru-RU" w:eastAsia="ru-RU"/>
              </w:rPr>
              <w:t>н</w:t>
            </w:r>
            <w:r w:rsidRPr="0045311B">
              <w:rPr>
                <w:color w:val="000000"/>
                <w:sz w:val="28"/>
                <w:szCs w:val="28"/>
                <w:lang w:val="ru-RU" w:eastAsia="ru-RU"/>
              </w:rPr>
              <w:t>тов"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1200300000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1200361600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w:t>
            </w:r>
            <w:r w:rsidRPr="0045311B">
              <w:rPr>
                <w:color w:val="000000"/>
                <w:sz w:val="28"/>
                <w:szCs w:val="28"/>
                <w:lang w:val="ru-RU" w:eastAsia="ru-RU"/>
              </w:rPr>
              <w:t>м</w:t>
            </w:r>
            <w:r w:rsidRPr="0045311B">
              <w:rPr>
                <w:color w:val="000000"/>
                <w:sz w:val="28"/>
                <w:szCs w:val="28"/>
                <w:lang w:val="ru-RU" w:eastAsia="ru-RU"/>
              </w:rPr>
              <w:t>ным учреждениям и иным некоммерческим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1200361600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1200361600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"Развитие духовно-нравственных основ и самобытной культуры ро</w:t>
            </w:r>
            <w:r w:rsidRPr="0045311B">
              <w:rPr>
                <w:color w:val="000000"/>
                <w:sz w:val="28"/>
                <w:szCs w:val="28"/>
                <w:lang w:val="ru-RU" w:eastAsia="ru-RU"/>
              </w:rPr>
              <w:t>с</w:t>
            </w:r>
            <w:r w:rsidRPr="0045311B">
              <w:rPr>
                <w:color w:val="000000"/>
                <w:sz w:val="28"/>
                <w:szCs w:val="28"/>
                <w:lang w:val="ru-RU" w:eastAsia="ru-RU"/>
              </w:rPr>
              <w:t>сийского казачества и повышение его роли в во</w:t>
            </w:r>
            <w:r w:rsidRPr="0045311B">
              <w:rPr>
                <w:color w:val="000000"/>
                <w:sz w:val="28"/>
                <w:szCs w:val="28"/>
                <w:lang w:val="ru-RU" w:eastAsia="ru-RU"/>
              </w:rPr>
              <w:t>с</w:t>
            </w:r>
            <w:r w:rsidRPr="0045311B">
              <w:rPr>
                <w:color w:val="000000"/>
                <w:sz w:val="28"/>
                <w:szCs w:val="28"/>
                <w:lang w:val="ru-RU" w:eastAsia="ru-RU"/>
              </w:rPr>
              <w:t>питании подрастающего поколения в духе патри</w:t>
            </w:r>
            <w:r w:rsidRPr="0045311B">
              <w:rPr>
                <w:color w:val="000000"/>
                <w:sz w:val="28"/>
                <w:szCs w:val="28"/>
                <w:lang w:val="ru-RU" w:eastAsia="ru-RU"/>
              </w:rPr>
              <w:t>о</w:t>
            </w:r>
            <w:r w:rsidRPr="0045311B">
              <w:rPr>
                <w:color w:val="000000"/>
                <w:sz w:val="28"/>
                <w:szCs w:val="28"/>
                <w:lang w:val="ru-RU" w:eastAsia="ru-RU"/>
              </w:rPr>
              <w:t>тизма"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1200400000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1200461600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w:t>
            </w:r>
            <w:r w:rsidRPr="0045311B">
              <w:rPr>
                <w:color w:val="000000"/>
                <w:sz w:val="28"/>
                <w:szCs w:val="28"/>
                <w:lang w:val="ru-RU" w:eastAsia="ru-RU"/>
              </w:rPr>
              <w:t>м</w:t>
            </w:r>
            <w:r w:rsidRPr="0045311B">
              <w:rPr>
                <w:color w:val="000000"/>
                <w:sz w:val="28"/>
                <w:szCs w:val="28"/>
                <w:lang w:val="ru-RU" w:eastAsia="ru-RU"/>
              </w:rPr>
              <w:t>ным учреждениям и иным некоммерческим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1200461600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1200461600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"Содействие этнокульту</w:t>
            </w:r>
            <w:r w:rsidRPr="0045311B">
              <w:rPr>
                <w:color w:val="000000"/>
                <w:sz w:val="28"/>
                <w:szCs w:val="28"/>
                <w:lang w:val="ru-RU" w:eastAsia="ru-RU"/>
              </w:rPr>
              <w:t>р</w:t>
            </w:r>
            <w:r w:rsidRPr="0045311B">
              <w:rPr>
                <w:color w:val="000000"/>
                <w:sz w:val="28"/>
                <w:szCs w:val="28"/>
                <w:lang w:val="ru-RU" w:eastAsia="ru-RU"/>
              </w:rPr>
              <w:t>ному многообразию народов России и религио</w:t>
            </w:r>
            <w:r w:rsidRPr="0045311B">
              <w:rPr>
                <w:color w:val="000000"/>
                <w:sz w:val="28"/>
                <w:szCs w:val="28"/>
                <w:lang w:val="ru-RU" w:eastAsia="ru-RU"/>
              </w:rPr>
              <w:t>з</w:t>
            </w:r>
            <w:r w:rsidRPr="0045311B">
              <w:rPr>
                <w:color w:val="000000"/>
                <w:sz w:val="28"/>
                <w:szCs w:val="28"/>
                <w:lang w:val="ru-RU" w:eastAsia="ru-RU"/>
              </w:rPr>
              <w:t>ным организациям в культурно-просветительской деятельности"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249,9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249,9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Субсидии бюджетным, автономным учреждениям и некоммерческим организациям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249,9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249,9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w:t>
            </w:r>
            <w:r w:rsidRPr="0045311B">
              <w:rPr>
                <w:color w:val="000000"/>
                <w:sz w:val="28"/>
                <w:szCs w:val="28"/>
                <w:lang w:val="ru-RU" w:eastAsia="ru-RU"/>
              </w:rPr>
              <w:t>м</w:t>
            </w:r>
            <w:r w:rsidRPr="0045311B">
              <w:rPr>
                <w:color w:val="000000"/>
                <w:sz w:val="28"/>
                <w:szCs w:val="28"/>
                <w:lang w:val="ru-RU" w:eastAsia="ru-RU"/>
              </w:rPr>
              <w:t>ным учреждениям и иным некоммерческим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249,9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249,9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249,9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249,9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"Совершенствование с</w:t>
            </w:r>
            <w:r w:rsidRPr="0045311B">
              <w:rPr>
                <w:color w:val="000000"/>
                <w:sz w:val="28"/>
                <w:szCs w:val="28"/>
                <w:lang w:val="ru-RU" w:eastAsia="ru-RU"/>
              </w:rPr>
              <w:t>и</w:t>
            </w:r>
            <w:r w:rsidRPr="0045311B">
              <w:rPr>
                <w:color w:val="000000"/>
                <w:sz w:val="28"/>
                <w:szCs w:val="28"/>
                <w:lang w:val="ru-RU" w:eastAsia="ru-RU"/>
              </w:rPr>
              <w:t>стемы управления в сфере профилактики экстр</w:t>
            </w:r>
            <w:r w:rsidRPr="0045311B">
              <w:rPr>
                <w:color w:val="000000"/>
                <w:sz w:val="28"/>
                <w:szCs w:val="28"/>
                <w:lang w:val="ru-RU" w:eastAsia="ru-RU"/>
              </w:rPr>
              <w:t>е</w:t>
            </w:r>
            <w:r w:rsidRPr="0045311B">
              <w:rPr>
                <w:color w:val="000000"/>
                <w:sz w:val="28"/>
                <w:szCs w:val="28"/>
                <w:lang w:val="ru-RU" w:eastAsia="ru-RU"/>
              </w:rPr>
              <w:t>мизма на территории муниципального образов</w:t>
            </w:r>
            <w:r w:rsidRPr="0045311B">
              <w:rPr>
                <w:color w:val="000000"/>
                <w:sz w:val="28"/>
                <w:szCs w:val="28"/>
                <w:lang w:val="ru-RU" w:eastAsia="ru-RU"/>
              </w:rPr>
              <w:t>а</w:t>
            </w:r>
            <w:r w:rsidRPr="0045311B">
              <w:rPr>
                <w:color w:val="000000"/>
                <w:sz w:val="28"/>
                <w:szCs w:val="28"/>
                <w:lang w:val="ru-RU" w:eastAsia="ru-RU"/>
              </w:rPr>
              <w:t>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1200700000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1200761600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w:t>
            </w:r>
            <w:r w:rsidRPr="0045311B">
              <w:rPr>
                <w:color w:val="000000"/>
                <w:sz w:val="28"/>
                <w:szCs w:val="28"/>
                <w:lang w:val="ru-RU" w:eastAsia="ru-RU"/>
              </w:rPr>
              <w:t>м</w:t>
            </w:r>
            <w:r w:rsidRPr="0045311B">
              <w:rPr>
                <w:color w:val="000000"/>
                <w:sz w:val="28"/>
                <w:szCs w:val="28"/>
                <w:lang w:val="ru-RU" w:eastAsia="ru-RU"/>
              </w:rPr>
              <w:t>ным учреждениям и иным некоммерческим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1200761600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1200761600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"Реализация комплексной информационной кампании, направленной на укрепление общегражданской идентичности и межнационального (межэтнического), межконфе</w:t>
            </w:r>
            <w:r w:rsidRPr="0045311B">
              <w:rPr>
                <w:color w:val="000000"/>
                <w:sz w:val="28"/>
                <w:szCs w:val="28"/>
                <w:lang w:val="ru-RU" w:eastAsia="ru-RU"/>
              </w:rPr>
              <w:t>с</w:t>
            </w:r>
            <w:r w:rsidRPr="0045311B">
              <w:rPr>
                <w:color w:val="000000"/>
                <w:sz w:val="28"/>
                <w:szCs w:val="28"/>
                <w:lang w:val="ru-RU" w:eastAsia="ru-RU"/>
              </w:rPr>
              <w:t>сионального и межкультурного взаимодействия"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1200800000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1200861600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w:t>
            </w:r>
            <w:r w:rsidRPr="0045311B">
              <w:rPr>
                <w:color w:val="000000"/>
                <w:sz w:val="28"/>
                <w:szCs w:val="28"/>
                <w:lang w:val="ru-RU" w:eastAsia="ru-RU"/>
              </w:rPr>
              <w:t>м</w:t>
            </w:r>
            <w:r w:rsidRPr="0045311B">
              <w:rPr>
                <w:color w:val="000000"/>
                <w:sz w:val="28"/>
                <w:szCs w:val="28"/>
                <w:lang w:val="ru-RU" w:eastAsia="ru-RU"/>
              </w:rPr>
              <w:t>ным учреждениям и иным некоммерческим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1200861600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1200861600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"Осуществление монит</w:t>
            </w:r>
            <w:r w:rsidRPr="0045311B">
              <w:rPr>
                <w:color w:val="000000"/>
                <w:sz w:val="28"/>
                <w:szCs w:val="28"/>
                <w:lang w:val="ru-RU" w:eastAsia="ru-RU"/>
              </w:rPr>
              <w:t>о</w:t>
            </w:r>
            <w:r w:rsidRPr="0045311B">
              <w:rPr>
                <w:color w:val="000000"/>
                <w:sz w:val="28"/>
                <w:szCs w:val="28"/>
                <w:lang w:val="ru-RU" w:eastAsia="ru-RU"/>
              </w:rPr>
              <w:t>ринга состояния межнациональных, межконфесс</w:t>
            </w:r>
            <w:r w:rsidRPr="0045311B">
              <w:rPr>
                <w:color w:val="000000"/>
                <w:sz w:val="28"/>
                <w:szCs w:val="28"/>
                <w:lang w:val="ru-RU" w:eastAsia="ru-RU"/>
              </w:rPr>
              <w:t>и</w:t>
            </w:r>
            <w:r w:rsidRPr="0045311B">
              <w:rPr>
                <w:color w:val="000000"/>
                <w:sz w:val="28"/>
                <w:szCs w:val="28"/>
                <w:lang w:val="ru-RU" w:eastAsia="ru-RU"/>
              </w:rPr>
              <w:t>ональных отношений, раннего предупреждения конфликтных ситуаций и выявления фактов ра</w:t>
            </w:r>
            <w:r w:rsidRPr="0045311B">
              <w:rPr>
                <w:color w:val="000000"/>
                <w:sz w:val="28"/>
                <w:szCs w:val="28"/>
                <w:lang w:val="ru-RU" w:eastAsia="ru-RU"/>
              </w:rPr>
              <w:t>с</w:t>
            </w:r>
            <w:r w:rsidRPr="0045311B">
              <w:rPr>
                <w:color w:val="000000"/>
                <w:sz w:val="28"/>
                <w:szCs w:val="28"/>
                <w:lang w:val="ru-RU" w:eastAsia="ru-RU"/>
              </w:rPr>
              <w:lastRenderedPageBreak/>
              <w:t>пространения идеологии экстремизма, в том числе средств массовой информации и информационно-телекоммуникационных сетей, включая сеть И</w:t>
            </w:r>
            <w:r w:rsidRPr="0045311B">
              <w:rPr>
                <w:color w:val="000000"/>
                <w:sz w:val="28"/>
                <w:szCs w:val="28"/>
                <w:lang w:val="ru-RU" w:eastAsia="ru-RU"/>
              </w:rPr>
              <w:t>н</w:t>
            </w:r>
            <w:r w:rsidRPr="0045311B">
              <w:rPr>
                <w:color w:val="000000"/>
                <w:sz w:val="28"/>
                <w:szCs w:val="28"/>
                <w:lang w:val="ru-RU" w:eastAsia="ru-RU"/>
              </w:rPr>
              <w:t>тернет"</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1200900000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Субсидии бюджетным, автономным учреждениям и некоммерческим организациям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1200961600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w:t>
            </w:r>
            <w:r w:rsidRPr="0045311B">
              <w:rPr>
                <w:color w:val="000000"/>
                <w:sz w:val="28"/>
                <w:szCs w:val="28"/>
                <w:lang w:val="ru-RU" w:eastAsia="ru-RU"/>
              </w:rPr>
              <w:t>м</w:t>
            </w:r>
            <w:r w:rsidRPr="0045311B">
              <w:rPr>
                <w:color w:val="000000"/>
                <w:sz w:val="28"/>
                <w:szCs w:val="28"/>
                <w:lang w:val="ru-RU" w:eastAsia="ru-RU"/>
              </w:rPr>
              <w:t>ным учреждениям и иным некоммерческим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1200961600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1200961600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СОЦИАЛЬНАЯ ПОЛИТИКА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2 322,0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2 322,0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Пенсионное обеспечение</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2 097,0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2 097,0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"Организационное, финансовое и информационное обеспечение де</w:t>
            </w:r>
            <w:r w:rsidRPr="0045311B">
              <w:rPr>
                <w:color w:val="000000"/>
                <w:sz w:val="28"/>
                <w:szCs w:val="28"/>
                <w:lang w:val="ru-RU" w:eastAsia="ru-RU"/>
              </w:rPr>
              <w:t>я</w:t>
            </w:r>
            <w:r w:rsidRPr="0045311B">
              <w:rPr>
                <w:color w:val="000000"/>
                <w:sz w:val="28"/>
                <w:szCs w:val="28"/>
                <w:lang w:val="ru-RU" w:eastAsia="ru-RU"/>
              </w:rPr>
              <w:t>тельности органов местного самоуправления г</w:t>
            </w:r>
            <w:r w:rsidRPr="0045311B">
              <w:rPr>
                <w:color w:val="000000"/>
                <w:sz w:val="28"/>
                <w:szCs w:val="28"/>
                <w:lang w:val="ru-RU" w:eastAsia="ru-RU"/>
              </w:rPr>
              <w:t>о</w:t>
            </w:r>
            <w:r w:rsidRPr="0045311B">
              <w:rPr>
                <w:color w:val="000000"/>
                <w:sz w:val="28"/>
                <w:szCs w:val="28"/>
                <w:lang w:val="ru-RU" w:eastAsia="ru-RU"/>
              </w:rPr>
              <w:t xml:space="preserve">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2021-2023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2 097,0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2 097,0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"Обеспечение выполнения полномочий и функций, возложенных на Админ</w:t>
            </w:r>
            <w:r w:rsidRPr="0045311B">
              <w:rPr>
                <w:color w:val="000000"/>
                <w:sz w:val="28"/>
                <w:szCs w:val="28"/>
                <w:lang w:val="ru-RU" w:eastAsia="ru-RU"/>
              </w:rPr>
              <w:t>и</w:t>
            </w:r>
            <w:r w:rsidRPr="0045311B">
              <w:rPr>
                <w:color w:val="000000"/>
                <w:sz w:val="28"/>
                <w:szCs w:val="28"/>
                <w:lang w:val="ru-RU" w:eastAsia="ru-RU"/>
              </w:rPr>
              <w:t xml:space="preserve">страцию города" </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2 097,0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2 097,0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Исполнение публичных нормативных обязательств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1100272600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2 097,0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2 097,0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Социальное обеспечение и иные выплаты насел</w:t>
            </w:r>
            <w:r w:rsidRPr="0045311B">
              <w:rPr>
                <w:color w:val="000000"/>
                <w:sz w:val="28"/>
                <w:szCs w:val="28"/>
                <w:lang w:val="ru-RU" w:eastAsia="ru-RU"/>
              </w:rPr>
              <w:t>е</w:t>
            </w:r>
            <w:r w:rsidRPr="0045311B">
              <w:rPr>
                <w:color w:val="000000"/>
                <w:sz w:val="28"/>
                <w:szCs w:val="28"/>
                <w:lang w:val="ru-RU" w:eastAsia="ru-RU"/>
              </w:rPr>
              <w:t>нию</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1100272600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300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2 097,0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2 097,0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Публичные нормативные социальные выплаты гражданам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1100272600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310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2 097,0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2 097,0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Социальное обеспечение населения</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225,0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225,0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Муниципальная программа "Гражданская защита населения и территории городского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2021-2024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225,0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225,0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Основное мероприятие "Оказание дополнительных мер социальной поддержки" </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0600200000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225,0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225,0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Исполнение публичных нормативных обязательств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0600272600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225,0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225,0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Социальное обеспечение и иные выплаты насел</w:t>
            </w:r>
            <w:r w:rsidRPr="0045311B">
              <w:rPr>
                <w:color w:val="000000"/>
                <w:sz w:val="28"/>
                <w:szCs w:val="28"/>
                <w:lang w:val="ru-RU" w:eastAsia="ru-RU"/>
              </w:rPr>
              <w:t>е</w:t>
            </w:r>
            <w:r w:rsidRPr="0045311B">
              <w:rPr>
                <w:color w:val="000000"/>
                <w:sz w:val="28"/>
                <w:szCs w:val="28"/>
                <w:lang w:val="ru-RU" w:eastAsia="ru-RU"/>
              </w:rPr>
              <w:t>нию</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0600272600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300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225,0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225,0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Публичные нормативные социальные выплаты гражданам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0600272600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310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225,0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225,0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ФИЗИЧЕСКАЯ КУЛЬТУРА И СПОРТ</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47 186,4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47 186,4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Физическая культура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47 186,4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47 186,4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Муниципальная программа "Развитие физической культуры и спорта в городе </w:t>
            </w:r>
            <w:proofErr w:type="spellStart"/>
            <w:r w:rsidRPr="0045311B">
              <w:rPr>
                <w:color w:val="000000"/>
                <w:sz w:val="28"/>
                <w:szCs w:val="28"/>
                <w:lang w:val="ru-RU" w:eastAsia="ru-RU"/>
              </w:rPr>
              <w:t>Лянторе</w:t>
            </w:r>
            <w:proofErr w:type="spellEnd"/>
            <w:r w:rsidRPr="0045311B">
              <w:rPr>
                <w:color w:val="000000"/>
                <w:sz w:val="28"/>
                <w:szCs w:val="28"/>
                <w:lang w:val="ru-RU" w:eastAsia="ru-RU"/>
              </w:rPr>
              <w:t xml:space="preserve"> на 2021-2023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47 110,0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47 110,0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"Обеспечение функцион</w:t>
            </w:r>
            <w:r w:rsidRPr="0045311B">
              <w:rPr>
                <w:color w:val="000000"/>
                <w:sz w:val="28"/>
                <w:szCs w:val="28"/>
                <w:lang w:val="ru-RU" w:eastAsia="ru-RU"/>
              </w:rPr>
              <w:t>и</w:t>
            </w:r>
            <w:r w:rsidRPr="0045311B">
              <w:rPr>
                <w:color w:val="000000"/>
                <w:sz w:val="28"/>
                <w:szCs w:val="28"/>
                <w:lang w:val="ru-RU" w:eastAsia="ru-RU"/>
              </w:rPr>
              <w:t>рования и развития учреждений, оказывающих муниципальные услуги (работы) по организации занятий физической культурой и спортом"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41 868,7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41 868,7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0900161600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41 323,7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41 323,7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w:t>
            </w:r>
            <w:r w:rsidRPr="0045311B">
              <w:rPr>
                <w:color w:val="000000"/>
                <w:sz w:val="28"/>
                <w:szCs w:val="28"/>
                <w:lang w:val="ru-RU" w:eastAsia="ru-RU"/>
              </w:rPr>
              <w:t>м</w:t>
            </w:r>
            <w:r w:rsidRPr="0045311B">
              <w:rPr>
                <w:color w:val="000000"/>
                <w:sz w:val="28"/>
                <w:szCs w:val="28"/>
                <w:lang w:val="ru-RU" w:eastAsia="ru-RU"/>
              </w:rPr>
              <w:t>ным учреждениям и иным некоммерческим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0900161600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41 323,7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41 323,7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0900161600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41 323,7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41 323,7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Повышение оплаты труда работников муниц</w:t>
            </w:r>
            <w:r w:rsidRPr="0045311B">
              <w:rPr>
                <w:color w:val="000000"/>
                <w:sz w:val="28"/>
                <w:szCs w:val="28"/>
                <w:lang w:val="ru-RU" w:eastAsia="ru-RU"/>
              </w:rPr>
              <w:t>и</w:t>
            </w:r>
            <w:r w:rsidRPr="0045311B">
              <w:rPr>
                <w:color w:val="000000"/>
                <w:sz w:val="28"/>
                <w:szCs w:val="28"/>
                <w:lang w:val="ru-RU" w:eastAsia="ru-RU"/>
              </w:rPr>
              <w:t>пальных учреждений, включая увеличение мин</w:t>
            </w:r>
            <w:r w:rsidRPr="0045311B">
              <w:rPr>
                <w:color w:val="000000"/>
                <w:sz w:val="28"/>
                <w:szCs w:val="28"/>
                <w:lang w:val="ru-RU" w:eastAsia="ru-RU"/>
              </w:rPr>
              <w:t>и</w:t>
            </w:r>
            <w:r w:rsidRPr="0045311B">
              <w:rPr>
                <w:color w:val="000000"/>
                <w:sz w:val="28"/>
                <w:szCs w:val="28"/>
                <w:lang w:val="ru-RU" w:eastAsia="ru-RU"/>
              </w:rPr>
              <w:t>мального размера оплаты труда и увеличение зар</w:t>
            </w:r>
            <w:r w:rsidRPr="0045311B">
              <w:rPr>
                <w:color w:val="000000"/>
                <w:sz w:val="28"/>
                <w:szCs w:val="28"/>
                <w:lang w:val="ru-RU" w:eastAsia="ru-RU"/>
              </w:rPr>
              <w:t>а</w:t>
            </w:r>
            <w:r w:rsidRPr="0045311B">
              <w:rPr>
                <w:color w:val="000000"/>
                <w:sz w:val="28"/>
                <w:szCs w:val="28"/>
                <w:lang w:val="ru-RU" w:eastAsia="ru-RU"/>
              </w:rPr>
              <w:t>ботной платы работников культуры в целях д</w:t>
            </w:r>
            <w:r w:rsidRPr="0045311B">
              <w:rPr>
                <w:color w:val="000000"/>
                <w:sz w:val="28"/>
                <w:szCs w:val="28"/>
                <w:lang w:val="ru-RU" w:eastAsia="ru-RU"/>
              </w:rPr>
              <w:t>о</w:t>
            </w:r>
            <w:r w:rsidRPr="0045311B">
              <w:rPr>
                <w:color w:val="000000"/>
                <w:sz w:val="28"/>
                <w:szCs w:val="28"/>
                <w:lang w:val="ru-RU" w:eastAsia="ru-RU"/>
              </w:rPr>
              <w:t>стижения установленных целевых значений сре</w:t>
            </w:r>
            <w:r w:rsidRPr="0045311B">
              <w:rPr>
                <w:color w:val="000000"/>
                <w:sz w:val="28"/>
                <w:szCs w:val="28"/>
                <w:lang w:val="ru-RU" w:eastAsia="ru-RU"/>
              </w:rPr>
              <w:t>д</w:t>
            </w:r>
            <w:r w:rsidRPr="0045311B">
              <w:rPr>
                <w:color w:val="000000"/>
                <w:sz w:val="28"/>
                <w:szCs w:val="28"/>
                <w:lang w:val="ru-RU" w:eastAsia="ru-RU"/>
              </w:rPr>
              <w:t>ней заработной платы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0900189121</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545,0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545,0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w:t>
            </w:r>
            <w:r w:rsidRPr="0045311B">
              <w:rPr>
                <w:color w:val="000000"/>
                <w:sz w:val="28"/>
                <w:szCs w:val="28"/>
                <w:lang w:val="ru-RU" w:eastAsia="ru-RU"/>
              </w:rPr>
              <w:t>м</w:t>
            </w:r>
            <w:r w:rsidRPr="0045311B">
              <w:rPr>
                <w:color w:val="000000"/>
                <w:sz w:val="28"/>
                <w:szCs w:val="28"/>
                <w:lang w:val="ru-RU" w:eastAsia="ru-RU"/>
              </w:rPr>
              <w:t>ным учреждениям и иным некоммерческим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0900189121</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545,0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545,0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0900189121</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545,0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545,0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"Обеспечение условий и организация мероприятий, содействующих по</w:t>
            </w:r>
            <w:r w:rsidRPr="0045311B">
              <w:rPr>
                <w:color w:val="000000"/>
                <w:sz w:val="28"/>
                <w:szCs w:val="28"/>
                <w:lang w:val="ru-RU" w:eastAsia="ru-RU"/>
              </w:rPr>
              <w:t>д</w:t>
            </w:r>
            <w:r w:rsidRPr="0045311B">
              <w:rPr>
                <w:color w:val="000000"/>
                <w:sz w:val="28"/>
                <w:szCs w:val="28"/>
                <w:lang w:val="ru-RU" w:eastAsia="ru-RU"/>
              </w:rPr>
              <w:lastRenderedPageBreak/>
              <w:t>держке доступа немуниципальных организаций к предоставлению услуг в сфере физической культ</w:t>
            </w:r>
            <w:r w:rsidRPr="0045311B">
              <w:rPr>
                <w:color w:val="000000"/>
                <w:sz w:val="28"/>
                <w:szCs w:val="28"/>
                <w:lang w:val="ru-RU" w:eastAsia="ru-RU"/>
              </w:rPr>
              <w:t>у</w:t>
            </w:r>
            <w:r w:rsidRPr="0045311B">
              <w:rPr>
                <w:color w:val="000000"/>
                <w:sz w:val="28"/>
                <w:szCs w:val="28"/>
                <w:lang w:val="ru-RU" w:eastAsia="ru-RU"/>
              </w:rPr>
              <w:t xml:space="preserve">ры и спорта на территории города </w:t>
            </w:r>
            <w:proofErr w:type="spellStart"/>
            <w:r w:rsidRPr="0045311B">
              <w:rPr>
                <w:color w:val="000000"/>
                <w:sz w:val="28"/>
                <w:szCs w:val="28"/>
                <w:lang w:val="ru-RU" w:eastAsia="ru-RU"/>
              </w:rPr>
              <w:t>Лянтора</w:t>
            </w:r>
            <w:proofErr w:type="spellEnd"/>
            <w:r w:rsidRPr="0045311B">
              <w:rPr>
                <w:color w:val="000000"/>
                <w:sz w:val="28"/>
                <w:szCs w:val="28"/>
                <w:lang w:val="ru-RU" w:eastAsia="ru-RU"/>
              </w:rPr>
              <w:t>"</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0900300000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4 358,3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4 358,3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Субсидии бюджетным, автономным учреждениям и некоммерческим организациям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0900361600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4 358,3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4 358,3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w:t>
            </w:r>
            <w:r w:rsidRPr="0045311B">
              <w:rPr>
                <w:color w:val="000000"/>
                <w:sz w:val="28"/>
                <w:szCs w:val="28"/>
                <w:lang w:val="ru-RU" w:eastAsia="ru-RU"/>
              </w:rPr>
              <w:t>м</w:t>
            </w:r>
            <w:r w:rsidRPr="0045311B">
              <w:rPr>
                <w:color w:val="000000"/>
                <w:sz w:val="28"/>
                <w:szCs w:val="28"/>
                <w:lang w:val="ru-RU" w:eastAsia="ru-RU"/>
              </w:rPr>
              <w:t>ным учреждениям и иным некоммерческим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0900361600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4 358,3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4 358,3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некоммерческим организациям (за и</w:t>
            </w:r>
            <w:r w:rsidRPr="0045311B">
              <w:rPr>
                <w:color w:val="000000"/>
                <w:sz w:val="28"/>
                <w:szCs w:val="28"/>
                <w:lang w:val="ru-RU" w:eastAsia="ru-RU"/>
              </w:rPr>
              <w:t>с</w:t>
            </w:r>
            <w:r w:rsidRPr="0045311B">
              <w:rPr>
                <w:color w:val="000000"/>
                <w:sz w:val="28"/>
                <w:szCs w:val="28"/>
                <w:lang w:val="ru-RU" w:eastAsia="ru-RU"/>
              </w:rPr>
              <w:t>ключением государстве</w:t>
            </w:r>
            <w:r w:rsidRPr="0045311B">
              <w:rPr>
                <w:color w:val="000000"/>
                <w:sz w:val="28"/>
                <w:szCs w:val="28"/>
                <w:lang w:val="ru-RU" w:eastAsia="ru-RU"/>
              </w:rPr>
              <w:t>н</w:t>
            </w:r>
            <w:r w:rsidRPr="0045311B">
              <w:rPr>
                <w:color w:val="000000"/>
                <w:sz w:val="28"/>
                <w:szCs w:val="28"/>
                <w:lang w:val="ru-RU" w:eastAsia="ru-RU"/>
              </w:rPr>
              <w:t>ных(муниципальных)учреждений, государстве</w:t>
            </w:r>
            <w:r w:rsidRPr="0045311B">
              <w:rPr>
                <w:color w:val="000000"/>
                <w:sz w:val="28"/>
                <w:szCs w:val="28"/>
                <w:lang w:val="ru-RU" w:eastAsia="ru-RU"/>
              </w:rPr>
              <w:t>н</w:t>
            </w:r>
            <w:r w:rsidRPr="0045311B">
              <w:rPr>
                <w:color w:val="000000"/>
                <w:sz w:val="28"/>
                <w:szCs w:val="28"/>
                <w:lang w:val="ru-RU" w:eastAsia="ru-RU"/>
              </w:rPr>
              <w:t>ных корпораций(компаний), публично-правовых компаний)</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0900361600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630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4 358,3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4 358,3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"Обеспечение условий для укрепления материально - технической базы учр</w:t>
            </w:r>
            <w:r w:rsidRPr="0045311B">
              <w:rPr>
                <w:color w:val="000000"/>
                <w:sz w:val="28"/>
                <w:szCs w:val="28"/>
                <w:lang w:val="ru-RU" w:eastAsia="ru-RU"/>
              </w:rPr>
              <w:t>е</w:t>
            </w:r>
            <w:r w:rsidRPr="0045311B">
              <w:rPr>
                <w:color w:val="000000"/>
                <w:sz w:val="28"/>
                <w:szCs w:val="28"/>
                <w:lang w:val="ru-RU" w:eastAsia="ru-RU"/>
              </w:rPr>
              <w:t>ждений физической культуры и спорта, обустро</w:t>
            </w:r>
            <w:r w:rsidRPr="0045311B">
              <w:rPr>
                <w:color w:val="000000"/>
                <w:sz w:val="28"/>
                <w:szCs w:val="28"/>
                <w:lang w:val="ru-RU" w:eastAsia="ru-RU"/>
              </w:rPr>
              <w:t>й</w:t>
            </w:r>
            <w:r w:rsidRPr="0045311B">
              <w:rPr>
                <w:color w:val="000000"/>
                <w:sz w:val="28"/>
                <w:szCs w:val="28"/>
                <w:lang w:val="ru-RU" w:eastAsia="ru-RU"/>
              </w:rPr>
              <w:t>ство объектов физической культуры и спорта"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0900400000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882,9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882,9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0900461600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w:t>
            </w:r>
            <w:r w:rsidRPr="0045311B">
              <w:rPr>
                <w:color w:val="000000"/>
                <w:sz w:val="28"/>
                <w:szCs w:val="28"/>
                <w:lang w:val="ru-RU" w:eastAsia="ru-RU"/>
              </w:rPr>
              <w:t>м</w:t>
            </w:r>
            <w:r w:rsidRPr="0045311B">
              <w:rPr>
                <w:color w:val="000000"/>
                <w:sz w:val="28"/>
                <w:szCs w:val="28"/>
                <w:lang w:val="ru-RU" w:eastAsia="ru-RU"/>
              </w:rPr>
              <w:t>ным учреждениям и иным некоммерческим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0900461600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0900461600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82,9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82,9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Реализация наказов избирателей депутатам Думы Ханты-Мансийского автономного округа - Югры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0900485160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w:t>
            </w:r>
            <w:r w:rsidRPr="0045311B">
              <w:rPr>
                <w:color w:val="000000"/>
                <w:sz w:val="28"/>
                <w:szCs w:val="28"/>
                <w:lang w:val="ru-RU" w:eastAsia="ru-RU"/>
              </w:rPr>
              <w:t>м</w:t>
            </w:r>
            <w:r w:rsidRPr="0045311B">
              <w:rPr>
                <w:color w:val="000000"/>
                <w:sz w:val="28"/>
                <w:szCs w:val="28"/>
                <w:lang w:val="ru-RU" w:eastAsia="ru-RU"/>
              </w:rPr>
              <w:t>ным учреждениям и иным некоммерческим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0900485160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0900485160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800,0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"Укрепление межн</w:t>
            </w:r>
            <w:r w:rsidRPr="0045311B">
              <w:rPr>
                <w:color w:val="000000"/>
                <w:sz w:val="28"/>
                <w:szCs w:val="28"/>
                <w:lang w:val="ru-RU" w:eastAsia="ru-RU"/>
              </w:rPr>
              <w:t>а</w:t>
            </w:r>
            <w:r w:rsidRPr="0045311B">
              <w:rPr>
                <w:color w:val="000000"/>
                <w:sz w:val="28"/>
                <w:szCs w:val="28"/>
                <w:lang w:val="ru-RU" w:eastAsia="ru-RU"/>
              </w:rPr>
              <w:t xml:space="preserve">ционального и межконфессионального согласия, </w:t>
            </w:r>
            <w:r w:rsidRPr="0045311B">
              <w:rPr>
                <w:color w:val="000000"/>
                <w:sz w:val="28"/>
                <w:szCs w:val="28"/>
                <w:lang w:val="ru-RU" w:eastAsia="ru-RU"/>
              </w:rPr>
              <w:lastRenderedPageBreak/>
              <w:t>профилактика экстремизма в муниципальном о</w:t>
            </w:r>
            <w:r w:rsidRPr="0045311B">
              <w:rPr>
                <w:color w:val="000000"/>
                <w:sz w:val="28"/>
                <w:szCs w:val="28"/>
                <w:lang w:val="ru-RU" w:eastAsia="ru-RU"/>
              </w:rPr>
              <w:t>б</w:t>
            </w:r>
            <w:r w:rsidRPr="0045311B">
              <w:rPr>
                <w:color w:val="000000"/>
                <w:sz w:val="28"/>
                <w:szCs w:val="28"/>
                <w:lang w:val="ru-RU" w:eastAsia="ru-RU"/>
              </w:rPr>
              <w:t xml:space="preserve">разовании городское поселение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2023-2025 годы"</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76,5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76,5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Основное мероприятие "Организация и проведение просветительской работы среди населения города по формированию общероссийской гражданской идентичности, воспитанию культуры межнаци</w:t>
            </w:r>
            <w:r w:rsidRPr="0045311B">
              <w:rPr>
                <w:color w:val="000000"/>
                <w:sz w:val="28"/>
                <w:szCs w:val="28"/>
                <w:lang w:val="ru-RU" w:eastAsia="ru-RU"/>
              </w:rPr>
              <w:t>о</w:t>
            </w:r>
            <w:r w:rsidRPr="0045311B">
              <w:rPr>
                <w:color w:val="000000"/>
                <w:sz w:val="28"/>
                <w:szCs w:val="28"/>
                <w:lang w:val="ru-RU" w:eastAsia="ru-RU"/>
              </w:rPr>
              <w:t>нального общения, изучению истории и традиций народов Российской Федерации, их опыта сол</w:t>
            </w:r>
            <w:r w:rsidRPr="0045311B">
              <w:rPr>
                <w:color w:val="000000"/>
                <w:sz w:val="28"/>
                <w:szCs w:val="28"/>
                <w:lang w:val="ru-RU" w:eastAsia="ru-RU"/>
              </w:rPr>
              <w:t>и</w:t>
            </w:r>
            <w:r w:rsidRPr="0045311B">
              <w:rPr>
                <w:color w:val="000000"/>
                <w:sz w:val="28"/>
                <w:szCs w:val="28"/>
                <w:lang w:val="ru-RU" w:eastAsia="ru-RU"/>
              </w:rPr>
              <w:t>дарности в укреплении государства и защиты о</w:t>
            </w:r>
            <w:r w:rsidRPr="0045311B">
              <w:rPr>
                <w:color w:val="000000"/>
                <w:sz w:val="28"/>
                <w:szCs w:val="28"/>
                <w:lang w:val="ru-RU" w:eastAsia="ru-RU"/>
              </w:rPr>
              <w:t>б</w:t>
            </w:r>
            <w:r w:rsidRPr="0045311B">
              <w:rPr>
                <w:color w:val="000000"/>
                <w:sz w:val="28"/>
                <w:szCs w:val="28"/>
                <w:lang w:val="ru-RU" w:eastAsia="ru-RU"/>
              </w:rPr>
              <w:t>щего Отечества"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w:t>
            </w:r>
            <w:r w:rsidRPr="0045311B">
              <w:rPr>
                <w:color w:val="000000"/>
                <w:sz w:val="28"/>
                <w:szCs w:val="28"/>
                <w:lang w:val="ru-RU" w:eastAsia="ru-RU"/>
              </w:rPr>
              <w:t>м</w:t>
            </w:r>
            <w:r w:rsidRPr="0045311B">
              <w:rPr>
                <w:color w:val="000000"/>
                <w:sz w:val="28"/>
                <w:szCs w:val="28"/>
                <w:lang w:val="ru-RU" w:eastAsia="ru-RU"/>
              </w:rPr>
              <w:t>ным учреждениям и иным некоммерческим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44,8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44,8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"Содействие этнокульту</w:t>
            </w:r>
            <w:r w:rsidRPr="0045311B">
              <w:rPr>
                <w:color w:val="000000"/>
                <w:sz w:val="28"/>
                <w:szCs w:val="28"/>
                <w:lang w:val="ru-RU" w:eastAsia="ru-RU"/>
              </w:rPr>
              <w:t>р</w:t>
            </w:r>
            <w:r w:rsidRPr="0045311B">
              <w:rPr>
                <w:color w:val="000000"/>
                <w:sz w:val="28"/>
                <w:szCs w:val="28"/>
                <w:lang w:val="ru-RU" w:eastAsia="ru-RU"/>
              </w:rPr>
              <w:t>ному многообразию народов России и религио</w:t>
            </w:r>
            <w:r w:rsidRPr="0045311B">
              <w:rPr>
                <w:color w:val="000000"/>
                <w:sz w:val="28"/>
                <w:szCs w:val="28"/>
                <w:lang w:val="ru-RU" w:eastAsia="ru-RU"/>
              </w:rPr>
              <w:t>з</w:t>
            </w:r>
            <w:r w:rsidRPr="0045311B">
              <w:rPr>
                <w:color w:val="000000"/>
                <w:sz w:val="28"/>
                <w:szCs w:val="28"/>
                <w:lang w:val="ru-RU" w:eastAsia="ru-RU"/>
              </w:rPr>
              <w:t>ным организациям в культурно-просветительской деятельности"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w:t>
            </w:r>
            <w:r w:rsidRPr="0045311B">
              <w:rPr>
                <w:color w:val="000000"/>
                <w:sz w:val="28"/>
                <w:szCs w:val="28"/>
                <w:lang w:val="ru-RU" w:eastAsia="ru-RU"/>
              </w:rPr>
              <w:t>м</w:t>
            </w:r>
            <w:r w:rsidRPr="0045311B">
              <w:rPr>
                <w:color w:val="000000"/>
                <w:sz w:val="28"/>
                <w:szCs w:val="28"/>
                <w:lang w:val="ru-RU" w:eastAsia="ru-RU"/>
              </w:rPr>
              <w:t>ным учреждениям и иным некоммерческим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1200661600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31,7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31,7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Обслуживание государственного (муниципальн</w:t>
            </w:r>
            <w:r w:rsidRPr="0045311B">
              <w:rPr>
                <w:color w:val="000000"/>
                <w:sz w:val="28"/>
                <w:szCs w:val="28"/>
                <w:lang w:val="ru-RU" w:eastAsia="ru-RU"/>
              </w:rPr>
              <w:t>о</w:t>
            </w:r>
            <w:r w:rsidRPr="0045311B">
              <w:rPr>
                <w:color w:val="000000"/>
                <w:sz w:val="28"/>
                <w:szCs w:val="28"/>
                <w:lang w:val="ru-RU" w:eastAsia="ru-RU"/>
              </w:rPr>
              <w:t>го) долга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Обслуживание государственного (муниципальн</w:t>
            </w:r>
            <w:r w:rsidRPr="0045311B">
              <w:rPr>
                <w:color w:val="000000"/>
                <w:sz w:val="28"/>
                <w:szCs w:val="28"/>
                <w:lang w:val="ru-RU" w:eastAsia="ru-RU"/>
              </w:rPr>
              <w:t>о</w:t>
            </w:r>
            <w:r w:rsidRPr="0045311B">
              <w:rPr>
                <w:color w:val="000000"/>
                <w:sz w:val="28"/>
                <w:szCs w:val="28"/>
                <w:lang w:val="ru-RU" w:eastAsia="ru-RU"/>
              </w:rPr>
              <w:t>го) внутреннего долга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Непрограммное направление деятельности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4000000000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расходов</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4010000000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по непрограммному направлению де</w:t>
            </w:r>
            <w:r w:rsidRPr="0045311B">
              <w:rPr>
                <w:color w:val="000000"/>
                <w:sz w:val="28"/>
                <w:szCs w:val="28"/>
                <w:lang w:val="ru-RU" w:eastAsia="ru-RU"/>
              </w:rPr>
              <w:t>я</w:t>
            </w:r>
            <w:r w:rsidRPr="0045311B">
              <w:rPr>
                <w:color w:val="000000"/>
                <w:sz w:val="28"/>
                <w:szCs w:val="28"/>
                <w:lang w:val="ru-RU" w:eastAsia="ru-RU"/>
              </w:rPr>
              <w:t>тельности</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4010100000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4010100690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Обслуживание государственного (муниципальн</w:t>
            </w:r>
            <w:r w:rsidRPr="0045311B">
              <w:rPr>
                <w:color w:val="000000"/>
                <w:sz w:val="28"/>
                <w:szCs w:val="28"/>
                <w:lang w:val="ru-RU" w:eastAsia="ru-RU"/>
              </w:rPr>
              <w:t>о</w:t>
            </w:r>
            <w:r w:rsidRPr="0045311B">
              <w:rPr>
                <w:color w:val="000000"/>
                <w:sz w:val="28"/>
                <w:szCs w:val="28"/>
                <w:lang w:val="ru-RU" w:eastAsia="ru-RU"/>
              </w:rPr>
              <w:t>го) долга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4010100690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700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Обслуживание муниципального долга</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4010100690</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730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4,2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4,2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375"/>
        </w:trPr>
        <w:tc>
          <w:tcPr>
            <w:tcW w:w="639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Итого</w:t>
            </w:r>
          </w:p>
        </w:tc>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692 027,0   </w:t>
            </w:r>
          </w:p>
        </w:tc>
        <w:tc>
          <w:tcPr>
            <w:tcW w:w="15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685 379,5   </w:t>
            </w:r>
          </w:p>
        </w:tc>
        <w:tc>
          <w:tcPr>
            <w:tcW w:w="12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6 647,5   </w:t>
            </w:r>
          </w:p>
        </w:tc>
      </w:tr>
    </w:tbl>
    <w:p w:rsidR="0045311B" w:rsidRPr="0045311B" w:rsidRDefault="0045311B" w:rsidP="0045311B">
      <w:pPr>
        <w:suppressAutoHyphens w:val="0"/>
        <w:spacing w:after="200" w:line="276" w:lineRule="auto"/>
        <w:rPr>
          <w:rFonts w:ascii="Calibri" w:eastAsia="Calibri" w:hAnsi="Calibri"/>
          <w:sz w:val="22"/>
          <w:szCs w:val="22"/>
          <w:lang w:val="ru-RU" w:eastAsia="en-US"/>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tbl>
      <w:tblPr>
        <w:tblW w:w="15846" w:type="dxa"/>
        <w:tblInd w:w="93" w:type="dxa"/>
        <w:tblLayout w:type="fixed"/>
        <w:tblLook w:val="04A0" w:firstRow="1" w:lastRow="0" w:firstColumn="1" w:lastColumn="0" w:noHBand="0" w:noVBand="1"/>
      </w:tblPr>
      <w:tblGrid>
        <w:gridCol w:w="2709"/>
        <w:gridCol w:w="670"/>
        <w:gridCol w:w="496"/>
        <w:gridCol w:w="559"/>
        <w:gridCol w:w="1632"/>
        <w:gridCol w:w="820"/>
        <w:gridCol w:w="1560"/>
        <w:gridCol w:w="1600"/>
        <w:gridCol w:w="1380"/>
        <w:gridCol w:w="1540"/>
        <w:gridCol w:w="1500"/>
        <w:gridCol w:w="1380"/>
      </w:tblGrid>
      <w:tr w:rsidR="0045311B" w:rsidRPr="0045311B" w:rsidTr="00E52958">
        <w:trPr>
          <w:trHeight w:val="20"/>
        </w:trPr>
        <w:tc>
          <w:tcPr>
            <w:tcW w:w="2709"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67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496"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559"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1632"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82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156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sz w:val="28"/>
                <w:szCs w:val="28"/>
                <w:lang w:val="ru-RU" w:eastAsia="ru-RU"/>
              </w:rPr>
            </w:pPr>
          </w:p>
        </w:tc>
        <w:tc>
          <w:tcPr>
            <w:tcW w:w="160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138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4420" w:type="dxa"/>
            <w:gridSpan w:val="3"/>
            <w:tcBorders>
              <w:top w:val="nil"/>
              <w:left w:val="nil"/>
              <w:bottom w:val="nil"/>
              <w:right w:val="nil"/>
            </w:tcBorders>
            <w:shd w:val="clear" w:color="auto" w:fill="auto"/>
            <w:noWrap/>
            <w:vAlign w:val="bottom"/>
            <w:hideMark/>
          </w:tcPr>
          <w:p w:rsidR="0045311B" w:rsidRPr="0045311B" w:rsidRDefault="0045311B" w:rsidP="00550750">
            <w:pPr>
              <w:suppressAutoHyphens w:val="0"/>
              <w:rPr>
                <w:color w:val="000000"/>
                <w:sz w:val="28"/>
                <w:szCs w:val="28"/>
                <w:lang w:val="ru-RU" w:eastAsia="ru-RU"/>
              </w:rPr>
            </w:pPr>
            <w:r w:rsidRPr="0045311B">
              <w:rPr>
                <w:color w:val="000000"/>
                <w:sz w:val="28"/>
                <w:szCs w:val="28"/>
                <w:lang w:val="ru-RU" w:eastAsia="ru-RU"/>
              </w:rPr>
              <w:t xml:space="preserve">Приложение 12 </w:t>
            </w:r>
          </w:p>
        </w:tc>
      </w:tr>
      <w:tr w:rsidR="0045311B" w:rsidRPr="0045311B" w:rsidTr="00E52958">
        <w:trPr>
          <w:trHeight w:val="20"/>
        </w:trPr>
        <w:tc>
          <w:tcPr>
            <w:tcW w:w="2709"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67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496"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559"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1632"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82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156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sz w:val="28"/>
                <w:szCs w:val="28"/>
                <w:lang w:val="ru-RU" w:eastAsia="ru-RU"/>
              </w:rPr>
            </w:pPr>
          </w:p>
        </w:tc>
        <w:tc>
          <w:tcPr>
            <w:tcW w:w="160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138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4420" w:type="dxa"/>
            <w:gridSpan w:val="3"/>
            <w:tcBorders>
              <w:top w:val="nil"/>
              <w:left w:val="nil"/>
              <w:bottom w:val="nil"/>
              <w:right w:val="nil"/>
            </w:tcBorders>
            <w:shd w:val="clear" w:color="auto" w:fill="auto"/>
            <w:noWrap/>
            <w:vAlign w:val="bottom"/>
            <w:hideMark/>
          </w:tcPr>
          <w:p w:rsidR="0045311B" w:rsidRPr="0045311B" w:rsidRDefault="00550750" w:rsidP="00550750">
            <w:pPr>
              <w:suppressAutoHyphens w:val="0"/>
              <w:rPr>
                <w:color w:val="000000"/>
                <w:sz w:val="28"/>
                <w:szCs w:val="28"/>
                <w:lang w:val="ru-RU" w:eastAsia="ru-RU"/>
              </w:rPr>
            </w:pPr>
            <w:r>
              <w:rPr>
                <w:color w:val="000000"/>
                <w:sz w:val="28"/>
                <w:szCs w:val="28"/>
                <w:lang w:val="ru-RU" w:eastAsia="ru-RU"/>
              </w:rPr>
              <w:t xml:space="preserve">к </w:t>
            </w:r>
            <w:r w:rsidR="0045311B" w:rsidRPr="0045311B">
              <w:rPr>
                <w:color w:val="000000"/>
                <w:sz w:val="28"/>
                <w:szCs w:val="28"/>
                <w:lang w:val="ru-RU" w:eastAsia="ru-RU"/>
              </w:rPr>
              <w:t>решени</w:t>
            </w:r>
            <w:r>
              <w:rPr>
                <w:color w:val="000000"/>
                <w:sz w:val="28"/>
                <w:szCs w:val="28"/>
                <w:lang w:val="ru-RU" w:eastAsia="ru-RU"/>
              </w:rPr>
              <w:t>ю</w:t>
            </w:r>
            <w:r w:rsidR="0045311B" w:rsidRPr="0045311B">
              <w:rPr>
                <w:color w:val="000000"/>
                <w:sz w:val="28"/>
                <w:szCs w:val="28"/>
                <w:lang w:val="ru-RU" w:eastAsia="ru-RU"/>
              </w:rPr>
              <w:t xml:space="preserve"> Совета депутатов</w:t>
            </w:r>
          </w:p>
        </w:tc>
      </w:tr>
      <w:tr w:rsidR="0045311B" w:rsidRPr="0045311B" w:rsidTr="00E52958">
        <w:trPr>
          <w:trHeight w:val="20"/>
        </w:trPr>
        <w:tc>
          <w:tcPr>
            <w:tcW w:w="2709"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67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496"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559"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1632"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82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156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sz w:val="28"/>
                <w:szCs w:val="28"/>
                <w:lang w:val="ru-RU" w:eastAsia="ru-RU"/>
              </w:rPr>
            </w:pPr>
          </w:p>
        </w:tc>
        <w:tc>
          <w:tcPr>
            <w:tcW w:w="160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138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4420" w:type="dxa"/>
            <w:gridSpan w:val="3"/>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городского поселения </w:t>
            </w:r>
            <w:proofErr w:type="spellStart"/>
            <w:r w:rsidRPr="0045311B">
              <w:rPr>
                <w:color w:val="000000"/>
                <w:sz w:val="28"/>
                <w:szCs w:val="28"/>
                <w:lang w:val="ru-RU" w:eastAsia="ru-RU"/>
              </w:rPr>
              <w:t>Лянтор</w:t>
            </w:r>
            <w:proofErr w:type="spellEnd"/>
          </w:p>
        </w:tc>
      </w:tr>
      <w:tr w:rsidR="0045311B" w:rsidRPr="0045311B" w:rsidTr="00E52958">
        <w:trPr>
          <w:trHeight w:val="20"/>
        </w:trPr>
        <w:tc>
          <w:tcPr>
            <w:tcW w:w="2709"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67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496"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559"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1632"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82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156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sz w:val="28"/>
                <w:szCs w:val="28"/>
                <w:lang w:val="ru-RU" w:eastAsia="ru-RU"/>
              </w:rPr>
            </w:pPr>
          </w:p>
        </w:tc>
        <w:tc>
          <w:tcPr>
            <w:tcW w:w="160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138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4420" w:type="dxa"/>
            <w:gridSpan w:val="3"/>
            <w:tcBorders>
              <w:top w:val="nil"/>
              <w:left w:val="nil"/>
              <w:bottom w:val="nil"/>
              <w:right w:val="nil"/>
            </w:tcBorders>
            <w:shd w:val="clear" w:color="auto" w:fill="auto"/>
            <w:noWrap/>
            <w:vAlign w:val="bottom"/>
            <w:hideMark/>
          </w:tcPr>
          <w:p w:rsidR="0045311B" w:rsidRPr="0045311B" w:rsidRDefault="0045311B" w:rsidP="00550750">
            <w:pPr>
              <w:suppressAutoHyphens w:val="0"/>
              <w:rPr>
                <w:color w:val="000000"/>
                <w:sz w:val="28"/>
                <w:szCs w:val="28"/>
                <w:lang w:val="ru-RU" w:eastAsia="ru-RU"/>
              </w:rPr>
            </w:pPr>
            <w:r w:rsidRPr="0045311B">
              <w:rPr>
                <w:color w:val="000000"/>
                <w:sz w:val="28"/>
                <w:szCs w:val="28"/>
                <w:lang w:val="ru-RU" w:eastAsia="ru-RU"/>
              </w:rPr>
              <w:t>от "</w:t>
            </w:r>
            <w:r w:rsidR="00550750">
              <w:rPr>
                <w:color w:val="000000"/>
                <w:sz w:val="28"/>
                <w:szCs w:val="28"/>
                <w:lang w:val="ru-RU" w:eastAsia="ru-RU"/>
              </w:rPr>
              <w:t>28</w:t>
            </w:r>
            <w:r w:rsidRPr="0045311B">
              <w:rPr>
                <w:color w:val="000000"/>
                <w:sz w:val="28"/>
                <w:szCs w:val="28"/>
                <w:lang w:val="ru-RU" w:eastAsia="ru-RU"/>
              </w:rPr>
              <w:t>" ноября 2023 года №</w:t>
            </w:r>
            <w:r w:rsidR="00550750">
              <w:rPr>
                <w:color w:val="000000"/>
                <w:sz w:val="28"/>
                <w:szCs w:val="28"/>
                <w:lang w:val="ru-RU" w:eastAsia="ru-RU"/>
              </w:rPr>
              <w:t>19</w:t>
            </w:r>
            <w:r w:rsidRPr="0045311B">
              <w:rPr>
                <w:color w:val="000000"/>
                <w:sz w:val="28"/>
                <w:szCs w:val="28"/>
                <w:lang w:val="ru-RU" w:eastAsia="ru-RU"/>
              </w:rPr>
              <w:t xml:space="preserve"> </w:t>
            </w:r>
          </w:p>
        </w:tc>
      </w:tr>
      <w:tr w:rsidR="0045311B" w:rsidRPr="0045311B" w:rsidTr="00E52958">
        <w:trPr>
          <w:trHeight w:val="285"/>
        </w:trPr>
        <w:tc>
          <w:tcPr>
            <w:tcW w:w="2709"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67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496"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559"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1632"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82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156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160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138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154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150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138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r>
      <w:tr w:rsidR="0045311B" w:rsidRPr="0045311B" w:rsidTr="00E52958">
        <w:trPr>
          <w:trHeight w:val="285"/>
        </w:trPr>
        <w:tc>
          <w:tcPr>
            <w:tcW w:w="2709"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67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496"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559"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1632"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82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1560" w:type="dxa"/>
            <w:tcBorders>
              <w:top w:val="nil"/>
              <w:left w:val="nil"/>
              <w:bottom w:val="nil"/>
              <w:right w:val="nil"/>
            </w:tcBorders>
            <w:shd w:val="clear" w:color="000000" w:fill="FFFFFF"/>
            <w:vAlign w:val="center"/>
            <w:hideMark/>
          </w:tcPr>
          <w:p w:rsidR="0045311B" w:rsidRPr="0045311B" w:rsidRDefault="0045311B" w:rsidP="0045311B">
            <w:pPr>
              <w:suppressAutoHyphens w:val="0"/>
              <w:rPr>
                <w:rFonts w:ascii="Tahoma" w:hAnsi="Tahoma" w:cs="Tahoma"/>
                <w:b/>
                <w:bCs/>
                <w:color w:val="000000"/>
                <w:sz w:val="22"/>
                <w:szCs w:val="22"/>
                <w:lang w:val="ru-RU" w:eastAsia="ru-RU"/>
              </w:rPr>
            </w:pPr>
            <w:r w:rsidRPr="0045311B">
              <w:rPr>
                <w:rFonts w:ascii="Tahoma" w:hAnsi="Tahoma" w:cs="Tahoma"/>
                <w:b/>
                <w:bCs/>
                <w:color w:val="000000"/>
                <w:sz w:val="22"/>
                <w:szCs w:val="22"/>
                <w:lang w:val="ru-RU" w:eastAsia="ru-RU"/>
              </w:rPr>
              <w:t> </w:t>
            </w:r>
          </w:p>
        </w:tc>
        <w:tc>
          <w:tcPr>
            <w:tcW w:w="160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138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154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150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138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r>
      <w:tr w:rsidR="0045311B" w:rsidRPr="006518F7" w:rsidTr="00E52958">
        <w:trPr>
          <w:trHeight w:val="20"/>
        </w:trPr>
        <w:tc>
          <w:tcPr>
            <w:tcW w:w="15846" w:type="dxa"/>
            <w:gridSpan w:val="12"/>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xml:space="preserve">Распределение бюджетных ассигнований по главным распорядителям бюджетных средств, разделам, </w:t>
            </w:r>
          </w:p>
        </w:tc>
      </w:tr>
      <w:tr w:rsidR="0045311B" w:rsidRPr="006518F7" w:rsidTr="00E52958">
        <w:trPr>
          <w:trHeight w:val="20"/>
        </w:trPr>
        <w:tc>
          <w:tcPr>
            <w:tcW w:w="15846" w:type="dxa"/>
            <w:gridSpan w:val="12"/>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xml:space="preserve">подразделам, целевым статьям (муниципальным программам и непрограммным направлениям деятельности), группам </w:t>
            </w:r>
          </w:p>
        </w:tc>
      </w:tr>
      <w:tr w:rsidR="0045311B" w:rsidRPr="006518F7" w:rsidTr="00E52958">
        <w:trPr>
          <w:trHeight w:val="20"/>
        </w:trPr>
        <w:tc>
          <w:tcPr>
            <w:tcW w:w="15846" w:type="dxa"/>
            <w:gridSpan w:val="12"/>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xml:space="preserve">и подгруппам видов расходов классификации расходов бюджета городского поселения </w:t>
            </w:r>
            <w:proofErr w:type="spellStart"/>
            <w:r w:rsidRPr="0045311B">
              <w:rPr>
                <w:color w:val="000000"/>
                <w:sz w:val="28"/>
                <w:szCs w:val="28"/>
                <w:lang w:val="ru-RU" w:eastAsia="ru-RU"/>
              </w:rPr>
              <w:t>Лянтор</w:t>
            </w:r>
            <w:proofErr w:type="spellEnd"/>
          </w:p>
        </w:tc>
      </w:tr>
      <w:tr w:rsidR="0045311B" w:rsidRPr="006518F7" w:rsidTr="00E52958">
        <w:trPr>
          <w:trHeight w:val="20"/>
        </w:trPr>
        <w:tc>
          <w:tcPr>
            <w:tcW w:w="15846" w:type="dxa"/>
            <w:gridSpan w:val="12"/>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в ведомственной структуре расходов на плановый период 2024 и 2025 годов</w:t>
            </w:r>
          </w:p>
        </w:tc>
      </w:tr>
      <w:tr w:rsidR="0045311B" w:rsidRPr="006518F7" w:rsidTr="00E52958">
        <w:trPr>
          <w:trHeight w:val="375"/>
        </w:trPr>
        <w:tc>
          <w:tcPr>
            <w:tcW w:w="2709" w:type="dxa"/>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670" w:type="dxa"/>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496" w:type="dxa"/>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559" w:type="dxa"/>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1632" w:type="dxa"/>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820" w:type="dxa"/>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1560" w:type="dxa"/>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1600" w:type="dxa"/>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1380" w:type="dxa"/>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1540" w:type="dxa"/>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1500" w:type="dxa"/>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1380" w:type="dxa"/>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r>
      <w:tr w:rsidR="0045311B" w:rsidRPr="0045311B" w:rsidTr="00E52958">
        <w:trPr>
          <w:trHeight w:val="375"/>
        </w:trPr>
        <w:tc>
          <w:tcPr>
            <w:tcW w:w="2709" w:type="dxa"/>
            <w:tcBorders>
              <w:top w:val="nil"/>
              <w:left w:val="nil"/>
              <w:bottom w:val="single" w:sz="4" w:space="0" w:color="auto"/>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670" w:type="dxa"/>
            <w:tcBorders>
              <w:top w:val="nil"/>
              <w:left w:val="nil"/>
              <w:bottom w:val="single" w:sz="4" w:space="0" w:color="auto"/>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496" w:type="dxa"/>
            <w:tcBorders>
              <w:top w:val="nil"/>
              <w:left w:val="nil"/>
              <w:bottom w:val="single" w:sz="4" w:space="0" w:color="auto"/>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559" w:type="dxa"/>
            <w:tcBorders>
              <w:top w:val="nil"/>
              <w:left w:val="nil"/>
              <w:bottom w:val="single" w:sz="4" w:space="0" w:color="auto"/>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1632" w:type="dxa"/>
            <w:tcBorders>
              <w:top w:val="nil"/>
              <w:left w:val="nil"/>
              <w:bottom w:val="single" w:sz="4" w:space="0" w:color="auto"/>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820" w:type="dxa"/>
            <w:tcBorders>
              <w:top w:val="nil"/>
              <w:left w:val="nil"/>
              <w:bottom w:val="single" w:sz="4" w:space="0" w:color="auto"/>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1560" w:type="dxa"/>
            <w:tcBorders>
              <w:top w:val="nil"/>
              <w:left w:val="nil"/>
              <w:bottom w:val="single" w:sz="4" w:space="0" w:color="auto"/>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1600" w:type="dxa"/>
            <w:tcBorders>
              <w:top w:val="nil"/>
              <w:left w:val="nil"/>
              <w:bottom w:val="single" w:sz="4" w:space="0" w:color="auto"/>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1380" w:type="dxa"/>
            <w:tcBorders>
              <w:top w:val="nil"/>
              <w:left w:val="nil"/>
              <w:bottom w:val="single" w:sz="4" w:space="0" w:color="auto"/>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1540" w:type="dxa"/>
            <w:tcBorders>
              <w:top w:val="nil"/>
              <w:left w:val="nil"/>
              <w:bottom w:val="single" w:sz="4" w:space="0" w:color="auto"/>
              <w:right w:val="nil"/>
            </w:tcBorders>
            <w:shd w:val="clear" w:color="auto" w:fill="auto"/>
            <w:noWrap/>
            <w:vAlign w:val="bottom"/>
            <w:hideMark/>
          </w:tcPr>
          <w:p w:rsidR="0045311B" w:rsidRPr="0045311B" w:rsidRDefault="0045311B" w:rsidP="0045311B">
            <w:pPr>
              <w:suppressAutoHyphens w:val="0"/>
              <w:jc w:val="center"/>
              <w:rPr>
                <w:color w:val="000000"/>
                <w:sz w:val="28"/>
                <w:szCs w:val="28"/>
                <w:lang w:val="ru-RU" w:eastAsia="ru-RU"/>
              </w:rPr>
            </w:pPr>
          </w:p>
        </w:tc>
        <w:tc>
          <w:tcPr>
            <w:tcW w:w="2880" w:type="dxa"/>
            <w:gridSpan w:val="2"/>
            <w:tcBorders>
              <w:top w:val="nil"/>
              <w:left w:val="nil"/>
              <w:bottom w:val="single" w:sz="4" w:space="0" w:color="auto"/>
              <w:right w:val="nil"/>
            </w:tcBorders>
            <w:shd w:val="clear" w:color="auto" w:fill="auto"/>
            <w:noWrap/>
            <w:vAlign w:val="bottom"/>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w:t>
            </w:r>
            <w:proofErr w:type="spellStart"/>
            <w:r w:rsidRPr="0045311B">
              <w:rPr>
                <w:color w:val="000000"/>
                <w:sz w:val="28"/>
                <w:szCs w:val="28"/>
                <w:lang w:val="ru-RU" w:eastAsia="ru-RU"/>
              </w:rPr>
              <w:t>тыс.рублей</w:t>
            </w:r>
            <w:proofErr w:type="spellEnd"/>
            <w:r w:rsidRPr="0045311B">
              <w:rPr>
                <w:color w:val="000000"/>
                <w:sz w:val="28"/>
                <w:szCs w:val="28"/>
                <w:lang w:val="ru-RU" w:eastAsia="ru-RU"/>
              </w:rPr>
              <w:t>)</w:t>
            </w:r>
          </w:p>
        </w:tc>
      </w:tr>
      <w:tr w:rsidR="0045311B" w:rsidRPr="0045311B" w:rsidTr="00E52958">
        <w:trPr>
          <w:trHeight w:val="450"/>
        </w:trPr>
        <w:tc>
          <w:tcPr>
            <w:tcW w:w="2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Наименование</w:t>
            </w:r>
          </w:p>
        </w:tc>
        <w:tc>
          <w:tcPr>
            <w:tcW w:w="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Вед</w:t>
            </w:r>
          </w:p>
        </w:tc>
        <w:tc>
          <w:tcPr>
            <w:tcW w:w="4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proofErr w:type="spellStart"/>
            <w:r w:rsidRPr="0045311B">
              <w:rPr>
                <w:color w:val="000000"/>
                <w:sz w:val="28"/>
                <w:szCs w:val="28"/>
                <w:lang w:val="ru-RU" w:eastAsia="ru-RU"/>
              </w:rPr>
              <w:t>Рз</w:t>
            </w:r>
            <w:proofErr w:type="spellEnd"/>
          </w:p>
        </w:tc>
        <w:tc>
          <w:tcPr>
            <w:tcW w:w="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proofErr w:type="spellStart"/>
            <w:r w:rsidRPr="0045311B">
              <w:rPr>
                <w:color w:val="000000"/>
                <w:sz w:val="28"/>
                <w:szCs w:val="28"/>
                <w:lang w:val="ru-RU" w:eastAsia="ru-RU"/>
              </w:rPr>
              <w:t>Пр</w:t>
            </w:r>
            <w:proofErr w:type="spellEnd"/>
          </w:p>
        </w:tc>
        <w:tc>
          <w:tcPr>
            <w:tcW w:w="16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ЦСР</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ВР</w:t>
            </w:r>
          </w:p>
        </w:tc>
        <w:tc>
          <w:tcPr>
            <w:tcW w:w="45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2024 год</w:t>
            </w:r>
          </w:p>
        </w:tc>
        <w:tc>
          <w:tcPr>
            <w:tcW w:w="44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2025 год</w:t>
            </w:r>
          </w:p>
        </w:tc>
      </w:tr>
      <w:tr w:rsidR="0045311B" w:rsidRPr="006518F7" w:rsidTr="00E52958">
        <w:trPr>
          <w:trHeight w:val="3975"/>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45311B" w:rsidRPr="0045311B" w:rsidRDefault="0045311B" w:rsidP="0045311B">
            <w:pPr>
              <w:suppressAutoHyphens w:val="0"/>
              <w:rPr>
                <w:color w:val="000000"/>
                <w:sz w:val="28"/>
                <w:szCs w:val="28"/>
                <w:lang w:val="ru-RU" w:eastAsia="ru-R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rsidR="0045311B" w:rsidRPr="0045311B" w:rsidRDefault="0045311B" w:rsidP="0045311B">
            <w:pPr>
              <w:suppressAutoHyphens w:val="0"/>
              <w:rPr>
                <w:color w:val="000000"/>
                <w:sz w:val="28"/>
                <w:szCs w:val="28"/>
                <w:lang w:val="ru-RU" w:eastAsia="ru-RU"/>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45311B" w:rsidRPr="0045311B" w:rsidRDefault="0045311B" w:rsidP="0045311B">
            <w:pPr>
              <w:suppressAutoHyphens w:val="0"/>
              <w:rPr>
                <w:color w:val="000000"/>
                <w:sz w:val="28"/>
                <w:szCs w:val="28"/>
                <w:lang w:val="ru-RU" w:eastAsia="ru-RU"/>
              </w:rPr>
            </w:pPr>
          </w:p>
        </w:tc>
        <w:tc>
          <w:tcPr>
            <w:tcW w:w="559" w:type="dxa"/>
            <w:vMerge/>
            <w:tcBorders>
              <w:top w:val="single" w:sz="4" w:space="0" w:color="auto"/>
              <w:left w:val="single" w:sz="4" w:space="0" w:color="auto"/>
              <w:bottom w:val="single" w:sz="4" w:space="0" w:color="auto"/>
              <w:right w:val="single" w:sz="4" w:space="0" w:color="auto"/>
            </w:tcBorders>
            <w:vAlign w:val="center"/>
            <w:hideMark/>
          </w:tcPr>
          <w:p w:rsidR="0045311B" w:rsidRPr="0045311B" w:rsidRDefault="0045311B" w:rsidP="0045311B">
            <w:pPr>
              <w:suppressAutoHyphens w:val="0"/>
              <w:rPr>
                <w:color w:val="000000"/>
                <w:sz w:val="28"/>
                <w:szCs w:val="28"/>
                <w:lang w:val="ru-RU" w:eastAsia="ru-RU"/>
              </w:rPr>
            </w:pP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45311B" w:rsidRPr="0045311B" w:rsidRDefault="0045311B" w:rsidP="0045311B">
            <w:pPr>
              <w:suppressAutoHyphens w:val="0"/>
              <w:rPr>
                <w:color w:val="000000"/>
                <w:sz w:val="28"/>
                <w:szCs w:val="28"/>
                <w:lang w:val="ru-RU" w:eastAsia="ru-RU"/>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45311B" w:rsidRPr="0045311B" w:rsidRDefault="0045311B" w:rsidP="0045311B">
            <w:pPr>
              <w:suppressAutoHyphens w:val="0"/>
              <w:rPr>
                <w:color w:val="000000"/>
                <w:sz w:val="28"/>
                <w:szCs w:val="28"/>
                <w:lang w:val="ru-RU" w:eastAsia="ru-RU"/>
              </w:rPr>
            </w:pPr>
          </w:p>
        </w:tc>
        <w:tc>
          <w:tcPr>
            <w:tcW w:w="156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5311B" w:rsidRPr="0045311B" w:rsidRDefault="0045311B" w:rsidP="0045311B">
            <w:pPr>
              <w:suppressAutoHyphens w:val="0"/>
              <w:jc w:val="center"/>
              <w:rPr>
                <w:color w:val="000000"/>
                <w:sz w:val="18"/>
                <w:szCs w:val="18"/>
                <w:lang w:val="ru-RU" w:eastAsia="ru-RU"/>
              </w:rPr>
            </w:pPr>
            <w:r w:rsidRPr="0045311B">
              <w:rPr>
                <w:color w:val="000000"/>
                <w:sz w:val="18"/>
                <w:szCs w:val="18"/>
                <w:lang w:val="ru-RU" w:eastAsia="ru-RU"/>
              </w:rPr>
              <w:t>Сумма на 2024 год</w:t>
            </w:r>
          </w:p>
        </w:tc>
        <w:tc>
          <w:tcPr>
            <w:tcW w:w="16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5311B" w:rsidRPr="0045311B" w:rsidRDefault="0045311B" w:rsidP="0045311B">
            <w:pPr>
              <w:suppressAutoHyphens w:val="0"/>
              <w:jc w:val="center"/>
              <w:rPr>
                <w:color w:val="000000"/>
                <w:sz w:val="18"/>
                <w:szCs w:val="18"/>
                <w:lang w:val="ru-RU" w:eastAsia="ru-RU"/>
              </w:rPr>
            </w:pPr>
            <w:r w:rsidRPr="0045311B">
              <w:rPr>
                <w:color w:val="000000"/>
                <w:sz w:val="18"/>
                <w:szCs w:val="18"/>
                <w:lang w:val="ru-RU" w:eastAsia="ru-RU"/>
              </w:rPr>
              <w:t>Расходы, осуществляемые по вопросам местного значения</w:t>
            </w:r>
          </w:p>
        </w:tc>
        <w:tc>
          <w:tcPr>
            <w:tcW w:w="13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5311B" w:rsidRPr="0045311B" w:rsidRDefault="0045311B" w:rsidP="0045311B">
            <w:pPr>
              <w:suppressAutoHyphens w:val="0"/>
              <w:jc w:val="center"/>
              <w:rPr>
                <w:color w:val="000000"/>
                <w:sz w:val="18"/>
                <w:szCs w:val="18"/>
                <w:lang w:val="ru-RU" w:eastAsia="ru-RU"/>
              </w:rPr>
            </w:pPr>
            <w:r w:rsidRPr="0045311B">
              <w:rPr>
                <w:color w:val="000000"/>
                <w:sz w:val="18"/>
                <w:szCs w:val="18"/>
                <w:lang w:val="ru-RU" w:eastAsia="ru-RU"/>
              </w:rPr>
              <w:t>Расходы, осуществляемые за счет предоставления субвенций для обеспечения осуществления орг</w:t>
            </w:r>
            <w:r w:rsidRPr="0045311B">
              <w:rPr>
                <w:color w:val="000000"/>
                <w:sz w:val="18"/>
                <w:szCs w:val="18"/>
                <w:lang w:val="ru-RU" w:eastAsia="ru-RU"/>
              </w:rPr>
              <w:t>а</w:t>
            </w:r>
            <w:r w:rsidRPr="0045311B">
              <w:rPr>
                <w:color w:val="000000"/>
                <w:sz w:val="18"/>
                <w:szCs w:val="18"/>
                <w:lang w:val="ru-RU" w:eastAsia="ru-RU"/>
              </w:rPr>
              <w:t>нами местного самоуправления отдельных гос</w:t>
            </w:r>
            <w:r w:rsidRPr="0045311B">
              <w:rPr>
                <w:color w:val="000000"/>
                <w:sz w:val="18"/>
                <w:szCs w:val="18"/>
                <w:lang w:val="ru-RU" w:eastAsia="ru-RU"/>
              </w:rPr>
              <w:t>у</w:t>
            </w:r>
            <w:r w:rsidRPr="0045311B">
              <w:rPr>
                <w:color w:val="000000"/>
                <w:sz w:val="18"/>
                <w:szCs w:val="18"/>
                <w:lang w:val="ru-RU" w:eastAsia="ru-RU"/>
              </w:rPr>
              <w:t>дарственных полномочий</w:t>
            </w:r>
          </w:p>
        </w:tc>
        <w:tc>
          <w:tcPr>
            <w:tcW w:w="154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5311B" w:rsidRPr="0045311B" w:rsidRDefault="0045311B" w:rsidP="0045311B">
            <w:pPr>
              <w:suppressAutoHyphens w:val="0"/>
              <w:jc w:val="center"/>
              <w:rPr>
                <w:color w:val="000000"/>
                <w:sz w:val="18"/>
                <w:szCs w:val="18"/>
                <w:lang w:val="ru-RU" w:eastAsia="ru-RU"/>
              </w:rPr>
            </w:pPr>
            <w:r w:rsidRPr="0045311B">
              <w:rPr>
                <w:color w:val="000000"/>
                <w:sz w:val="18"/>
                <w:szCs w:val="18"/>
                <w:lang w:val="ru-RU" w:eastAsia="ru-RU"/>
              </w:rPr>
              <w:t>Сумма на 2025 год</w:t>
            </w:r>
          </w:p>
        </w:tc>
        <w:tc>
          <w:tcPr>
            <w:tcW w:w="15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5311B" w:rsidRPr="0045311B" w:rsidRDefault="0045311B" w:rsidP="0045311B">
            <w:pPr>
              <w:suppressAutoHyphens w:val="0"/>
              <w:jc w:val="center"/>
              <w:rPr>
                <w:color w:val="000000"/>
                <w:sz w:val="18"/>
                <w:szCs w:val="18"/>
                <w:lang w:val="ru-RU" w:eastAsia="ru-RU"/>
              </w:rPr>
            </w:pPr>
            <w:r w:rsidRPr="0045311B">
              <w:rPr>
                <w:color w:val="000000"/>
                <w:sz w:val="18"/>
                <w:szCs w:val="18"/>
                <w:lang w:val="ru-RU" w:eastAsia="ru-RU"/>
              </w:rPr>
              <w:t>Расходы, осуществляемые по вопросам местного значения</w:t>
            </w:r>
          </w:p>
        </w:tc>
        <w:tc>
          <w:tcPr>
            <w:tcW w:w="13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5311B" w:rsidRPr="0045311B" w:rsidRDefault="0045311B" w:rsidP="0045311B">
            <w:pPr>
              <w:suppressAutoHyphens w:val="0"/>
              <w:jc w:val="center"/>
              <w:rPr>
                <w:color w:val="000000"/>
                <w:sz w:val="18"/>
                <w:szCs w:val="18"/>
                <w:lang w:val="ru-RU" w:eastAsia="ru-RU"/>
              </w:rPr>
            </w:pPr>
            <w:r w:rsidRPr="0045311B">
              <w:rPr>
                <w:color w:val="000000"/>
                <w:sz w:val="18"/>
                <w:szCs w:val="18"/>
                <w:lang w:val="ru-RU" w:eastAsia="ru-RU"/>
              </w:rPr>
              <w:t>Расходы, осуществляемые за счет предоставления субвенций для обеспечения осуществления орг</w:t>
            </w:r>
            <w:r w:rsidRPr="0045311B">
              <w:rPr>
                <w:color w:val="000000"/>
                <w:sz w:val="18"/>
                <w:szCs w:val="18"/>
                <w:lang w:val="ru-RU" w:eastAsia="ru-RU"/>
              </w:rPr>
              <w:t>а</w:t>
            </w:r>
            <w:r w:rsidRPr="0045311B">
              <w:rPr>
                <w:color w:val="000000"/>
                <w:sz w:val="18"/>
                <w:szCs w:val="18"/>
                <w:lang w:val="ru-RU" w:eastAsia="ru-RU"/>
              </w:rPr>
              <w:t>нами местного самоуправления отдельных гос</w:t>
            </w:r>
            <w:r w:rsidRPr="0045311B">
              <w:rPr>
                <w:color w:val="000000"/>
                <w:sz w:val="18"/>
                <w:szCs w:val="18"/>
                <w:lang w:val="ru-RU" w:eastAsia="ru-RU"/>
              </w:rPr>
              <w:t>у</w:t>
            </w:r>
            <w:r w:rsidRPr="0045311B">
              <w:rPr>
                <w:color w:val="000000"/>
                <w:sz w:val="18"/>
                <w:szCs w:val="18"/>
                <w:lang w:val="ru-RU" w:eastAsia="ru-RU"/>
              </w:rPr>
              <w:t>дарственных полномочий</w:t>
            </w:r>
          </w:p>
        </w:tc>
      </w:tr>
      <w:tr w:rsidR="0045311B" w:rsidRPr="0045311B" w:rsidTr="00E52958">
        <w:trPr>
          <w:trHeight w:val="282"/>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rFonts w:ascii="Tahoma" w:hAnsi="Tahoma" w:cs="Tahoma"/>
                <w:color w:val="000000"/>
                <w:sz w:val="12"/>
                <w:szCs w:val="12"/>
                <w:lang w:val="ru-RU" w:eastAsia="ru-RU"/>
              </w:rPr>
            </w:pPr>
            <w:r w:rsidRPr="0045311B">
              <w:rPr>
                <w:rFonts w:ascii="Tahoma" w:hAnsi="Tahoma" w:cs="Tahoma"/>
                <w:color w:val="000000"/>
                <w:sz w:val="12"/>
                <w:szCs w:val="12"/>
                <w:lang w:val="ru-RU" w:eastAsia="ru-RU"/>
              </w:rPr>
              <w:t>1</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rFonts w:ascii="Tahoma" w:hAnsi="Tahoma" w:cs="Tahoma"/>
                <w:color w:val="000000"/>
                <w:sz w:val="12"/>
                <w:szCs w:val="12"/>
                <w:lang w:val="ru-RU" w:eastAsia="ru-RU"/>
              </w:rPr>
            </w:pPr>
            <w:r w:rsidRPr="0045311B">
              <w:rPr>
                <w:rFonts w:ascii="Tahoma" w:hAnsi="Tahoma" w:cs="Tahoma"/>
                <w:color w:val="000000"/>
                <w:sz w:val="12"/>
                <w:szCs w:val="12"/>
                <w:lang w:val="ru-RU" w:eastAsia="ru-RU"/>
              </w:rPr>
              <w:t>2</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rFonts w:ascii="Tahoma" w:hAnsi="Tahoma" w:cs="Tahoma"/>
                <w:color w:val="000000"/>
                <w:sz w:val="12"/>
                <w:szCs w:val="12"/>
                <w:lang w:val="ru-RU" w:eastAsia="ru-RU"/>
              </w:rPr>
            </w:pPr>
            <w:r w:rsidRPr="0045311B">
              <w:rPr>
                <w:rFonts w:ascii="Tahoma" w:hAnsi="Tahoma" w:cs="Tahoma"/>
                <w:color w:val="000000"/>
                <w:sz w:val="12"/>
                <w:szCs w:val="12"/>
                <w:lang w:val="ru-RU" w:eastAsia="ru-RU"/>
              </w:rPr>
              <w:t>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rFonts w:ascii="Tahoma" w:hAnsi="Tahoma" w:cs="Tahoma"/>
                <w:color w:val="000000"/>
                <w:sz w:val="12"/>
                <w:szCs w:val="12"/>
                <w:lang w:val="ru-RU" w:eastAsia="ru-RU"/>
              </w:rPr>
            </w:pPr>
            <w:r w:rsidRPr="0045311B">
              <w:rPr>
                <w:rFonts w:ascii="Tahoma" w:hAnsi="Tahoma" w:cs="Tahoma"/>
                <w:color w:val="000000"/>
                <w:sz w:val="12"/>
                <w:szCs w:val="12"/>
                <w:lang w:val="ru-RU" w:eastAsia="ru-RU"/>
              </w:rPr>
              <w:t>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rFonts w:ascii="Tahoma" w:hAnsi="Tahoma" w:cs="Tahoma"/>
                <w:color w:val="000000"/>
                <w:sz w:val="12"/>
                <w:szCs w:val="12"/>
                <w:lang w:val="ru-RU" w:eastAsia="ru-RU"/>
              </w:rPr>
            </w:pPr>
            <w:r w:rsidRPr="0045311B">
              <w:rPr>
                <w:rFonts w:ascii="Tahoma" w:hAnsi="Tahoma" w:cs="Tahoma"/>
                <w:color w:val="000000"/>
                <w:sz w:val="12"/>
                <w:szCs w:val="12"/>
                <w:lang w:val="ru-RU" w:eastAsia="ru-RU"/>
              </w:rPr>
              <w:t>5</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rFonts w:ascii="Tahoma" w:hAnsi="Tahoma" w:cs="Tahoma"/>
                <w:color w:val="000000"/>
                <w:sz w:val="12"/>
                <w:szCs w:val="12"/>
                <w:lang w:val="ru-RU" w:eastAsia="ru-RU"/>
              </w:rPr>
            </w:pPr>
            <w:r w:rsidRPr="0045311B">
              <w:rPr>
                <w:rFonts w:ascii="Tahoma" w:hAnsi="Tahoma" w:cs="Tahoma"/>
                <w:color w:val="000000"/>
                <w:sz w:val="12"/>
                <w:szCs w:val="12"/>
                <w:lang w:val="ru-RU" w:eastAsia="ru-RU"/>
              </w:rPr>
              <w:t>6</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rFonts w:ascii="Tahoma" w:hAnsi="Tahoma" w:cs="Tahoma"/>
                <w:color w:val="000000"/>
                <w:sz w:val="12"/>
                <w:szCs w:val="12"/>
                <w:lang w:val="ru-RU" w:eastAsia="ru-RU"/>
              </w:rPr>
            </w:pPr>
            <w:r w:rsidRPr="0045311B">
              <w:rPr>
                <w:rFonts w:ascii="Tahoma" w:hAnsi="Tahoma" w:cs="Tahoma"/>
                <w:color w:val="000000"/>
                <w:sz w:val="12"/>
                <w:szCs w:val="12"/>
                <w:lang w:val="ru-RU" w:eastAsia="ru-RU"/>
              </w:rPr>
              <w:t>7</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rFonts w:ascii="Tahoma" w:hAnsi="Tahoma" w:cs="Tahoma"/>
                <w:color w:val="000000"/>
                <w:sz w:val="12"/>
                <w:szCs w:val="12"/>
                <w:lang w:val="ru-RU" w:eastAsia="ru-RU"/>
              </w:rPr>
            </w:pPr>
            <w:r w:rsidRPr="0045311B">
              <w:rPr>
                <w:rFonts w:ascii="Tahoma" w:hAnsi="Tahoma" w:cs="Tahoma"/>
                <w:color w:val="000000"/>
                <w:sz w:val="12"/>
                <w:szCs w:val="12"/>
                <w:lang w:val="ru-RU" w:eastAsia="ru-RU"/>
              </w:rPr>
              <w:t>8</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rFonts w:ascii="Tahoma" w:hAnsi="Tahoma" w:cs="Tahoma"/>
                <w:color w:val="000000"/>
                <w:sz w:val="12"/>
                <w:szCs w:val="12"/>
                <w:lang w:val="ru-RU" w:eastAsia="ru-RU"/>
              </w:rPr>
            </w:pPr>
            <w:r w:rsidRPr="0045311B">
              <w:rPr>
                <w:rFonts w:ascii="Tahoma" w:hAnsi="Tahoma" w:cs="Tahoma"/>
                <w:color w:val="000000"/>
                <w:sz w:val="12"/>
                <w:szCs w:val="12"/>
                <w:lang w:val="ru-RU" w:eastAsia="ru-RU"/>
              </w:rPr>
              <w:t>9</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rFonts w:ascii="Tahoma" w:hAnsi="Tahoma" w:cs="Tahoma"/>
                <w:color w:val="000000"/>
                <w:sz w:val="12"/>
                <w:szCs w:val="12"/>
                <w:lang w:val="ru-RU" w:eastAsia="ru-RU"/>
              </w:rPr>
            </w:pPr>
            <w:r w:rsidRPr="0045311B">
              <w:rPr>
                <w:rFonts w:ascii="Tahoma" w:hAnsi="Tahoma" w:cs="Tahoma"/>
                <w:color w:val="000000"/>
                <w:sz w:val="12"/>
                <w:szCs w:val="12"/>
                <w:lang w:val="ru-RU" w:eastAsia="ru-RU"/>
              </w:rPr>
              <w:t>10</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rFonts w:ascii="Tahoma" w:hAnsi="Tahoma" w:cs="Tahoma"/>
                <w:color w:val="000000"/>
                <w:sz w:val="12"/>
                <w:szCs w:val="12"/>
                <w:lang w:val="ru-RU" w:eastAsia="ru-RU"/>
              </w:rPr>
            </w:pPr>
            <w:r w:rsidRPr="0045311B">
              <w:rPr>
                <w:rFonts w:ascii="Tahoma" w:hAnsi="Tahoma" w:cs="Tahoma"/>
                <w:color w:val="000000"/>
                <w:sz w:val="12"/>
                <w:szCs w:val="12"/>
                <w:lang w:val="ru-RU" w:eastAsia="ru-RU"/>
              </w:rPr>
              <w:t>11</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rFonts w:ascii="Tahoma" w:hAnsi="Tahoma" w:cs="Tahoma"/>
                <w:color w:val="000000"/>
                <w:sz w:val="12"/>
                <w:szCs w:val="12"/>
                <w:lang w:val="ru-RU" w:eastAsia="ru-RU"/>
              </w:rPr>
            </w:pPr>
            <w:r w:rsidRPr="0045311B">
              <w:rPr>
                <w:rFonts w:ascii="Tahoma" w:hAnsi="Tahoma" w:cs="Tahoma"/>
                <w:color w:val="000000"/>
                <w:sz w:val="12"/>
                <w:szCs w:val="12"/>
                <w:lang w:val="ru-RU" w:eastAsia="ru-RU"/>
              </w:rPr>
              <w:t>12</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Администрация г</w:t>
            </w:r>
            <w:r w:rsidRPr="0045311B">
              <w:rPr>
                <w:color w:val="000000"/>
                <w:sz w:val="28"/>
                <w:szCs w:val="28"/>
                <w:lang w:val="ru-RU" w:eastAsia="ru-RU"/>
              </w:rPr>
              <w:t>о</w:t>
            </w:r>
            <w:r w:rsidRPr="0045311B">
              <w:rPr>
                <w:color w:val="000000"/>
                <w:sz w:val="28"/>
                <w:szCs w:val="28"/>
                <w:lang w:val="ru-RU" w:eastAsia="ru-RU"/>
              </w:rPr>
              <w:t xml:space="preserve">родского поселения </w:t>
            </w:r>
            <w:proofErr w:type="spellStart"/>
            <w:r w:rsidRPr="0045311B">
              <w:rPr>
                <w:color w:val="000000"/>
                <w:sz w:val="28"/>
                <w:szCs w:val="28"/>
                <w:lang w:val="ru-RU" w:eastAsia="ru-RU"/>
              </w:rPr>
              <w:t>Лянтор</w:t>
            </w:r>
            <w:proofErr w:type="spellEnd"/>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506 103,3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499 539,2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6 564,1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463 240,2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456 495,3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6 744,9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ОБЩЕГОСУДА</w:t>
            </w:r>
            <w:r w:rsidRPr="0045311B">
              <w:rPr>
                <w:color w:val="000000"/>
                <w:sz w:val="28"/>
                <w:szCs w:val="28"/>
                <w:lang w:val="ru-RU" w:eastAsia="ru-RU"/>
              </w:rPr>
              <w:t>Р</w:t>
            </w:r>
            <w:r w:rsidRPr="0045311B">
              <w:rPr>
                <w:color w:val="000000"/>
                <w:sz w:val="28"/>
                <w:szCs w:val="28"/>
                <w:lang w:val="ru-RU" w:eastAsia="ru-RU"/>
              </w:rPr>
              <w:lastRenderedPageBreak/>
              <w:t>СТВЕННЫЕ В</w:t>
            </w:r>
            <w:r w:rsidRPr="0045311B">
              <w:rPr>
                <w:color w:val="000000"/>
                <w:sz w:val="28"/>
                <w:szCs w:val="28"/>
                <w:lang w:val="ru-RU" w:eastAsia="ru-RU"/>
              </w:rPr>
              <w:t>О</w:t>
            </w:r>
            <w:r w:rsidRPr="0045311B">
              <w:rPr>
                <w:color w:val="000000"/>
                <w:sz w:val="28"/>
                <w:szCs w:val="28"/>
                <w:lang w:val="ru-RU" w:eastAsia="ru-RU"/>
              </w:rPr>
              <w:t>ПРОСЫ</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145 511,4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145 511,4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205 772,7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205 772,7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Функционирование высшего должнос</w:t>
            </w:r>
            <w:r w:rsidRPr="0045311B">
              <w:rPr>
                <w:color w:val="000000"/>
                <w:sz w:val="28"/>
                <w:szCs w:val="28"/>
                <w:lang w:val="ru-RU" w:eastAsia="ru-RU"/>
              </w:rPr>
              <w:t>т</w:t>
            </w:r>
            <w:r w:rsidRPr="0045311B">
              <w:rPr>
                <w:color w:val="000000"/>
                <w:sz w:val="28"/>
                <w:szCs w:val="28"/>
                <w:lang w:val="ru-RU" w:eastAsia="ru-RU"/>
              </w:rPr>
              <w:t>ного лица субъекта Российской Федер</w:t>
            </w:r>
            <w:r w:rsidRPr="0045311B">
              <w:rPr>
                <w:color w:val="000000"/>
                <w:sz w:val="28"/>
                <w:szCs w:val="28"/>
                <w:lang w:val="ru-RU" w:eastAsia="ru-RU"/>
              </w:rPr>
              <w:t>а</w:t>
            </w:r>
            <w:r w:rsidRPr="0045311B">
              <w:rPr>
                <w:color w:val="000000"/>
                <w:sz w:val="28"/>
                <w:szCs w:val="28"/>
                <w:lang w:val="ru-RU" w:eastAsia="ru-RU"/>
              </w:rPr>
              <w:t>ции и муниципал</w:t>
            </w:r>
            <w:r w:rsidRPr="0045311B">
              <w:rPr>
                <w:color w:val="000000"/>
                <w:sz w:val="28"/>
                <w:szCs w:val="28"/>
                <w:lang w:val="ru-RU" w:eastAsia="ru-RU"/>
              </w:rPr>
              <w:t>ь</w:t>
            </w:r>
            <w:r w:rsidRPr="0045311B">
              <w:rPr>
                <w:color w:val="000000"/>
                <w:sz w:val="28"/>
                <w:szCs w:val="28"/>
                <w:lang w:val="ru-RU" w:eastAsia="ru-RU"/>
              </w:rPr>
              <w:t>ного образования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де</w:t>
            </w:r>
            <w:r w:rsidRPr="0045311B">
              <w:rPr>
                <w:color w:val="000000"/>
                <w:sz w:val="28"/>
                <w:szCs w:val="28"/>
                <w:lang w:val="ru-RU" w:eastAsia="ru-RU"/>
              </w:rPr>
              <w:t>я</w:t>
            </w:r>
            <w:r w:rsidRPr="0045311B">
              <w:rPr>
                <w:color w:val="000000"/>
                <w:sz w:val="28"/>
                <w:szCs w:val="28"/>
                <w:lang w:val="ru-RU" w:eastAsia="ru-RU"/>
              </w:rPr>
              <w:t>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расх</w:t>
            </w:r>
            <w:r w:rsidRPr="0045311B">
              <w:rPr>
                <w:color w:val="000000"/>
                <w:sz w:val="28"/>
                <w:szCs w:val="28"/>
                <w:lang w:val="ru-RU" w:eastAsia="ru-RU"/>
              </w:rPr>
              <w:t>о</w:t>
            </w:r>
            <w:r w:rsidRPr="0045311B">
              <w:rPr>
                <w:color w:val="000000"/>
                <w:sz w:val="28"/>
                <w:szCs w:val="28"/>
                <w:lang w:val="ru-RU" w:eastAsia="ru-RU"/>
              </w:rPr>
              <w:t>дов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по непр</w:t>
            </w:r>
            <w:r w:rsidRPr="0045311B">
              <w:rPr>
                <w:color w:val="000000"/>
                <w:sz w:val="28"/>
                <w:szCs w:val="28"/>
                <w:lang w:val="ru-RU" w:eastAsia="ru-RU"/>
              </w:rPr>
              <w:t>о</w:t>
            </w:r>
            <w:r w:rsidRPr="0045311B">
              <w:rPr>
                <w:color w:val="000000"/>
                <w:sz w:val="28"/>
                <w:szCs w:val="28"/>
                <w:lang w:val="ru-RU" w:eastAsia="ru-RU"/>
              </w:rPr>
              <w:t>граммному напра</w:t>
            </w:r>
            <w:r w:rsidRPr="0045311B">
              <w:rPr>
                <w:color w:val="000000"/>
                <w:sz w:val="28"/>
                <w:szCs w:val="28"/>
                <w:lang w:val="ru-RU" w:eastAsia="ru-RU"/>
              </w:rPr>
              <w:t>в</w:t>
            </w:r>
            <w:r w:rsidRPr="0045311B">
              <w:rPr>
                <w:color w:val="000000"/>
                <w:sz w:val="28"/>
                <w:szCs w:val="28"/>
                <w:lang w:val="ru-RU" w:eastAsia="ru-RU"/>
              </w:rPr>
              <w:t>лению деятельности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соде</w:t>
            </w:r>
            <w:r w:rsidRPr="0045311B">
              <w:rPr>
                <w:color w:val="000000"/>
                <w:sz w:val="28"/>
                <w:szCs w:val="28"/>
                <w:lang w:val="ru-RU" w:eastAsia="ru-RU"/>
              </w:rPr>
              <w:t>р</w:t>
            </w:r>
            <w:r w:rsidRPr="0045311B">
              <w:rPr>
                <w:color w:val="000000"/>
                <w:sz w:val="28"/>
                <w:szCs w:val="28"/>
                <w:lang w:val="ru-RU" w:eastAsia="ru-RU"/>
              </w:rPr>
              <w:t>жание Главы мун</w:t>
            </w:r>
            <w:r w:rsidRPr="0045311B">
              <w:rPr>
                <w:color w:val="000000"/>
                <w:sz w:val="28"/>
                <w:szCs w:val="28"/>
                <w:lang w:val="ru-RU" w:eastAsia="ru-RU"/>
              </w:rPr>
              <w:t>и</w:t>
            </w:r>
            <w:r w:rsidRPr="0045311B">
              <w:rPr>
                <w:color w:val="000000"/>
                <w:sz w:val="28"/>
                <w:szCs w:val="28"/>
                <w:lang w:val="ru-RU" w:eastAsia="ru-RU"/>
              </w:rPr>
              <w:t>ципального образ</w:t>
            </w:r>
            <w:r w:rsidRPr="0045311B">
              <w:rPr>
                <w:color w:val="000000"/>
                <w:sz w:val="28"/>
                <w:szCs w:val="28"/>
                <w:lang w:val="ru-RU" w:eastAsia="ru-RU"/>
              </w:rPr>
              <w:t>о</w:t>
            </w:r>
            <w:r w:rsidRPr="0045311B">
              <w:rPr>
                <w:color w:val="000000"/>
                <w:sz w:val="28"/>
                <w:szCs w:val="28"/>
                <w:lang w:val="ru-RU" w:eastAsia="ru-RU"/>
              </w:rPr>
              <w:t>вания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4010102030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обеспечения выпо</w:t>
            </w:r>
            <w:r w:rsidRPr="0045311B">
              <w:rPr>
                <w:color w:val="000000"/>
                <w:sz w:val="28"/>
                <w:szCs w:val="28"/>
                <w:lang w:val="ru-RU" w:eastAsia="ru-RU"/>
              </w:rPr>
              <w:t>л</w:t>
            </w:r>
            <w:r w:rsidRPr="0045311B">
              <w:rPr>
                <w:color w:val="000000"/>
                <w:sz w:val="28"/>
                <w:szCs w:val="28"/>
                <w:lang w:val="ru-RU" w:eastAsia="ru-RU"/>
              </w:rPr>
              <w:t>нения функций го</w:t>
            </w:r>
            <w:r w:rsidRPr="0045311B">
              <w:rPr>
                <w:color w:val="000000"/>
                <w:sz w:val="28"/>
                <w:szCs w:val="28"/>
                <w:lang w:val="ru-RU" w:eastAsia="ru-RU"/>
              </w:rPr>
              <w:t>с</w:t>
            </w:r>
            <w:r w:rsidRPr="0045311B">
              <w:rPr>
                <w:color w:val="000000"/>
                <w:sz w:val="28"/>
                <w:szCs w:val="28"/>
                <w:lang w:val="ru-RU" w:eastAsia="ru-RU"/>
              </w:rPr>
              <w:t>ударственными (муниципальными) органами, казенн</w:t>
            </w:r>
            <w:r w:rsidRPr="0045311B">
              <w:rPr>
                <w:color w:val="000000"/>
                <w:sz w:val="28"/>
                <w:szCs w:val="28"/>
                <w:lang w:val="ru-RU" w:eastAsia="ru-RU"/>
              </w:rPr>
              <w:t>ы</w:t>
            </w:r>
            <w:r w:rsidRPr="0045311B">
              <w:rPr>
                <w:color w:val="000000"/>
                <w:sz w:val="28"/>
                <w:szCs w:val="28"/>
                <w:lang w:val="ru-RU" w:eastAsia="ru-RU"/>
              </w:rPr>
              <w:t>ми учреждениями, органами управл</w:t>
            </w:r>
            <w:r w:rsidRPr="0045311B">
              <w:rPr>
                <w:color w:val="000000"/>
                <w:sz w:val="28"/>
                <w:szCs w:val="28"/>
                <w:lang w:val="ru-RU" w:eastAsia="ru-RU"/>
              </w:rPr>
              <w:t>е</w:t>
            </w:r>
            <w:r w:rsidRPr="0045311B">
              <w:rPr>
                <w:color w:val="000000"/>
                <w:sz w:val="28"/>
                <w:szCs w:val="28"/>
                <w:lang w:val="ru-RU" w:eastAsia="ru-RU"/>
              </w:rPr>
              <w:t>ния государстве</w:t>
            </w:r>
            <w:r w:rsidRPr="0045311B">
              <w:rPr>
                <w:color w:val="000000"/>
                <w:sz w:val="28"/>
                <w:szCs w:val="28"/>
                <w:lang w:val="ru-RU" w:eastAsia="ru-RU"/>
              </w:rPr>
              <w:t>н</w:t>
            </w:r>
            <w:r w:rsidRPr="0045311B">
              <w:rPr>
                <w:color w:val="000000"/>
                <w:sz w:val="28"/>
                <w:szCs w:val="28"/>
                <w:lang w:val="ru-RU" w:eastAsia="ru-RU"/>
              </w:rPr>
              <w:lastRenderedPageBreak/>
              <w:t>ными внебюдже</w:t>
            </w:r>
            <w:r w:rsidRPr="0045311B">
              <w:rPr>
                <w:color w:val="000000"/>
                <w:sz w:val="28"/>
                <w:szCs w:val="28"/>
                <w:lang w:val="ru-RU" w:eastAsia="ru-RU"/>
              </w:rPr>
              <w:t>т</w:t>
            </w:r>
            <w:r w:rsidRPr="0045311B">
              <w:rPr>
                <w:color w:val="000000"/>
                <w:sz w:val="28"/>
                <w:szCs w:val="28"/>
                <w:lang w:val="ru-RU" w:eastAsia="ru-RU"/>
              </w:rPr>
              <w:t>ными фондами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4010102030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выплаты персоналу госуда</w:t>
            </w:r>
            <w:r w:rsidRPr="0045311B">
              <w:rPr>
                <w:color w:val="000000"/>
                <w:sz w:val="28"/>
                <w:szCs w:val="28"/>
                <w:lang w:val="ru-RU" w:eastAsia="ru-RU"/>
              </w:rPr>
              <w:t>р</w:t>
            </w:r>
            <w:r w:rsidRPr="0045311B">
              <w:rPr>
                <w:color w:val="000000"/>
                <w:sz w:val="28"/>
                <w:szCs w:val="28"/>
                <w:lang w:val="ru-RU" w:eastAsia="ru-RU"/>
              </w:rPr>
              <w:t>ственных (муниц</w:t>
            </w:r>
            <w:r w:rsidRPr="0045311B">
              <w:rPr>
                <w:color w:val="000000"/>
                <w:sz w:val="28"/>
                <w:szCs w:val="28"/>
                <w:lang w:val="ru-RU" w:eastAsia="ru-RU"/>
              </w:rPr>
              <w:t>и</w:t>
            </w:r>
            <w:r w:rsidRPr="0045311B">
              <w:rPr>
                <w:color w:val="000000"/>
                <w:sz w:val="28"/>
                <w:szCs w:val="28"/>
                <w:lang w:val="ru-RU" w:eastAsia="ru-RU"/>
              </w:rPr>
              <w:t>пальных) органов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4010102030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3 298,4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Функционирование Правительства Ро</w:t>
            </w:r>
            <w:r w:rsidRPr="0045311B">
              <w:rPr>
                <w:color w:val="000000"/>
                <w:sz w:val="28"/>
                <w:szCs w:val="28"/>
                <w:lang w:val="ru-RU" w:eastAsia="ru-RU"/>
              </w:rPr>
              <w:t>с</w:t>
            </w:r>
            <w:r w:rsidRPr="0045311B">
              <w:rPr>
                <w:color w:val="000000"/>
                <w:sz w:val="28"/>
                <w:szCs w:val="28"/>
                <w:lang w:val="ru-RU" w:eastAsia="ru-RU"/>
              </w:rPr>
              <w:t>сийской Федерации, высших исполн</w:t>
            </w:r>
            <w:r w:rsidRPr="0045311B">
              <w:rPr>
                <w:color w:val="000000"/>
                <w:sz w:val="28"/>
                <w:szCs w:val="28"/>
                <w:lang w:val="ru-RU" w:eastAsia="ru-RU"/>
              </w:rPr>
              <w:t>и</w:t>
            </w:r>
            <w:r w:rsidRPr="0045311B">
              <w:rPr>
                <w:color w:val="000000"/>
                <w:sz w:val="28"/>
                <w:szCs w:val="28"/>
                <w:lang w:val="ru-RU" w:eastAsia="ru-RU"/>
              </w:rPr>
              <w:t>тельных органов государственной власти субъектов Российской Федер</w:t>
            </w:r>
            <w:r w:rsidRPr="0045311B">
              <w:rPr>
                <w:color w:val="000000"/>
                <w:sz w:val="28"/>
                <w:szCs w:val="28"/>
                <w:lang w:val="ru-RU" w:eastAsia="ru-RU"/>
              </w:rPr>
              <w:t>а</w:t>
            </w:r>
            <w:r w:rsidRPr="0045311B">
              <w:rPr>
                <w:color w:val="000000"/>
                <w:sz w:val="28"/>
                <w:szCs w:val="28"/>
                <w:lang w:val="ru-RU" w:eastAsia="ru-RU"/>
              </w:rPr>
              <w:t>ции, местных адм</w:t>
            </w:r>
            <w:r w:rsidRPr="0045311B">
              <w:rPr>
                <w:color w:val="000000"/>
                <w:sz w:val="28"/>
                <w:szCs w:val="28"/>
                <w:lang w:val="ru-RU" w:eastAsia="ru-RU"/>
              </w:rPr>
              <w:t>и</w:t>
            </w:r>
            <w:r w:rsidRPr="0045311B">
              <w:rPr>
                <w:color w:val="000000"/>
                <w:sz w:val="28"/>
                <w:szCs w:val="28"/>
                <w:lang w:val="ru-RU" w:eastAsia="ru-RU"/>
              </w:rPr>
              <w:t>нистраций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29 545,6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29 545,6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75 790,9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75 790,9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"Разв</w:t>
            </w:r>
            <w:r w:rsidRPr="0045311B">
              <w:rPr>
                <w:color w:val="000000"/>
                <w:sz w:val="28"/>
                <w:szCs w:val="28"/>
                <w:lang w:val="ru-RU" w:eastAsia="ru-RU"/>
              </w:rPr>
              <w:t>и</w:t>
            </w:r>
            <w:r w:rsidRPr="0045311B">
              <w:rPr>
                <w:color w:val="000000"/>
                <w:sz w:val="28"/>
                <w:szCs w:val="28"/>
                <w:lang w:val="ru-RU" w:eastAsia="ru-RU"/>
              </w:rPr>
              <w:t xml:space="preserve">тие муниципальной службы в городском поселении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в 2021-2025 годах"</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369,5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369,5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369,5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369,5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"Обучение м</w:t>
            </w:r>
            <w:r w:rsidRPr="0045311B">
              <w:rPr>
                <w:color w:val="000000"/>
                <w:sz w:val="28"/>
                <w:szCs w:val="28"/>
                <w:lang w:val="ru-RU" w:eastAsia="ru-RU"/>
              </w:rPr>
              <w:t>у</w:t>
            </w:r>
            <w:r w:rsidRPr="0045311B">
              <w:rPr>
                <w:color w:val="000000"/>
                <w:sz w:val="28"/>
                <w:szCs w:val="28"/>
                <w:lang w:val="ru-RU" w:eastAsia="ru-RU"/>
              </w:rPr>
              <w:t>ниципальных сл</w:t>
            </w:r>
            <w:r w:rsidRPr="0045311B">
              <w:rPr>
                <w:color w:val="000000"/>
                <w:sz w:val="28"/>
                <w:szCs w:val="28"/>
                <w:lang w:val="ru-RU" w:eastAsia="ru-RU"/>
              </w:rPr>
              <w:t>у</w:t>
            </w:r>
            <w:r w:rsidRPr="0045311B">
              <w:rPr>
                <w:color w:val="000000"/>
                <w:sz w:val="28"/>
                <w:szCs w:val="28"/>
                <w:lang w:val="ru-RU" w:eastAsia="ru-RU"/>
              </w:rPr>
              <w:t>жащих и специал</w:t>
            </w:r>
            <w:r w:rsidRPr="0045311B">
              <w:rPr>
                <w:color w:val="000000"/>
                <w:sz w:val="28"/>
                <w:szCs w:val="28"/>
                <w:lang w:val="ru-RU" w:eastAsia="ru-RU"/>
              </w:rPr>
              <w:t>и</w:t>
            </w:r>
            <w:r w:rsidRPr="0045311B">
              <w:rPr>
                <w:color w:val="000000"/>
                <w:sz w:val="28"/>
                <w:szCs w:val="28"/>
                <w:lang w:val="ru-RU" w:eastAsia="ru-RU"/>
              </w:rPr>
              <w:t>стов, замещающих должности, не отн</w:t>
            </w:r>
            <w:r w:rsidRPr="0045311B">
              <w:rPr>
                <w:color w:val="000000"/>
                <w:sz w:val="28"/>
                <w:szCs w:val="28"/>
                <w:lang w:val="ru-RU" w:eastAsia="ru-RU"/>
              </w:rPr>
              <w:t>е</w:t>
            </w:r>
            <w:r w:rsidRPr="0045311B">
              <w:rPr>
                <w:color w:val="000000"/>
                <w:sz w:val="28"/>
                <w:szCs w:val="28"/>
                <w:lang w:val="ru-RU" w:eastAsia="ru-RU"/>
              </w:rPr>
              <w:t>сенные к должн</w:t>
            </w:r>
            <w:r w:rsidRPr="0045311B">
              <w:rPr>
                <w:color w:val="000000"/>
                <w:sz w:val="28"/>
                <w:szCs w:val="28"/>
                <w:lang w:val="ru-RU" w:eastAsia="ru-RU"/>
              </w:rPr>
              <w:t>о</w:t>
            </w:r>
            <w:r w:rsidRPr="0045311B">
              <w:rPr>
                <w:color w:val="000000"/>
                <w:sz w:val="28"/>
                <w:szCs w:val="28"/>
                <w:lang w:val="ru-RU" w:eastAsia="ru-RU"/>
              </w:rPr>
              <w:t>стям муниципал</w:t>
            </w:r>
            <w:r w:rsidRPr="0045311B">
              <w:rPr>
                <w:color w:val="000000"/>
                <w:sz w:val="28"/>
                <w:szCs w:val="28"/>
                <w:lang w:val="ru-RU" w:eastAsia="ru-RU"/>
              </w:rPr>
              <w:t>ь</w:t>
            </w:r>
            <w:r w:rsidRPr="0045311B">
              <w:rPr>
                <w:color w:val="000000"/>
                <w:sz w:val="28"/>
                <w:szCs w:val="28"/>
                <w:lang w:val="ru-RU" w:eastAsia="ru-RU"/>
              </w:rPr>
              <w:t>ной службы, на ку</w:t>
            </w:r>
            <w:r w:rsidRPr="0045311B">
              <w:rPr>
                <w:color w:val="000000"/>
                <w:sz w:val="28"/>
                <w:szCs w:val="28"/>
                <w:lang w:val="ru-RU" w:eastAsia="ru-RU"/>
              </w:rPr>
              <w:t>р</w:t>
            </w:r>
            <w:r w:rsidRPr="0045311B">
              <w:rPr>
                <w:color w:val="000000"/>
                <w:sz w:val="28"/>
                <w:szCs w:val="28"/>
                <w:lang w:val="ru-RU" w:eastAsia="ru-RU"/>
              </w:rPr>
              <w:lastRenderedPageBreak/>
              <w:t>сах повышения кв</w:t>
            </w:r>
            <w:r w:rsidRPr="0045311B">
              <w:rPr>
                <w:color w:val="000000"/>
                <w:sz w:val="28"/>
                <w:szCs w:val="28"/>
                <w:lang w:val="ru-RU" w:eastAsia="ru-RU"/>
              </w:rPr>
              <w:t>а</w:t>
            </w:r>
            <w:r w:rsidRPr="0045311B">
              <w:rPr>
                <w:color w:val="000000"/>
                <w:sz w:val="28"/>
                <w:szCs w:val="28"/>
                <w:lang w:val="ru-RU" w:eastAsia="ru-RU"/>
              </w:rPr>
              <w:t>лификации, на с</w:t>
            </w:r>
            <w:r w:rsidRPr="0045311B">
              <w:rPr>
                <w:color w:val="000000"/>
                <w:sz w:val="28"/>
                <w:szCs w:val="28"/>
                <w:lang w:val="ru-RU" w:eastAsia="ru-RU"/>
              </w:rPr>
              <w:t>е</w:t>
            </w:r>
            <w:r w:rsidRPr="0045311B">
              <w:rPr>
                <w:color w:val="000000"/>
                <w:sz w:val="28"/>
                <w:szCs w:val="28"/>
                <w:lang w:val="ru-RU" w:eastAsia="ru-RU"/>
              </w:rPr>
              <w:t>минарах по пр</w:t>
            </w:r>
            <w:r w:rsidRPr="0045311B">
              <w:rPr>
                <w:color w:val="000000"/>
                <w:sz w:val="28"/>
                <w:szCs w:val="28"/>
                <w:lang w:val="ru-RU" w:eastAsia="ru-RU"/>
              </w:rPr>
              <w:t>о</w:t>
            </w:r>
            <w:r w:rsidRPr="0045311B">
              <w:rPr>
                <w:color w:val="000000"/>
                <w:sz w:val="28"/>
                <w:szCs w:val="28"/>
                <w:lang w:val="ru-RU" w:eastAsia="ru-RU"/>
              </w:rPr>
              <w:t>фильным направл</w:t>
            </w:r>
            <w:r w:rsidRPr="0045311B">
              <w:rPr>
                <w:color w:val="000000"/>
                <w:sz w:val="28"/>
                <w:szCs w:val="28"/>
                <w:lang w:val="ru-RU" w:eastAsia="ru-RU"/>
              </w:rPr>
              <w:t>е</w:t>
            </w:r>
            <w:r w:rsidRPr="0045311B">
              <w:rPr>
                <w:color w:val="000000"/>
                <w:sz w:val="28"/>
                <w:szCs w:val="28"/>
                <w:lang w:val="ru-RU" w:eastAsia="ru-RU"/>
              </w:rPr>
              <w:t>ниям, участие в практических ко</w:t>
            </w:r>
            <w:r w:rsidRPr="0045311B">
              <w:rPr>
                <w:color w:val="000000"/>
                <w:sz w:val="28"/>
                <w:szCs w:val="28"/>
                <w:lang w:val="ru-RU" w:eastAsia="ru-RU"/>
              </w:rPr>
              <w:t>н</w:t>
            </w:r>
            <w:r w:rsidRPr="0045311B">
              <w:rPr>
                <w:color w:val="000000"/>
                <w:sz w:val="28"/>
                <w:szCs w:val="28"/>
                <w:lang w:val="ru-RU" w:eastAsia="ru-RU"/>
              </w:rPr>
              <w:t>ференциях, форумах и прочее"</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178,0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обесп</w:t>
            </w:r>
            <w:r w:rsidRPr="0045311B">
              <w:rPr>
                <w:color w:val="000000"/>
                <w:sz w:val="28"/>
                <w:szCs w:val="28"/>
                <w:lang w:val="ru-RU" w:eastAsia="ru-RU"/>
              </w:rPr>
              <w:t>е</w:t>
            </w:r>
            <w:r w:rsidRPr="0045311B">
              <w:rPr>
                <w:color w:val="000000"/>
                <w:sz w:val="28"/>
                <w:szCs w:val="28"/>
                <w:lang w:val="ru-RU" w:eastAsia="ru-RU"/>
              </w:rPr>
              <w:t>чение функций о</w:t>
            </w:r>
            <w:r w:rsidRPr="0045311B">
              <w:rPr>
                <w:color w:val="000000"/>
                <w:sz w:val="28"/>
                <w:szCs w:val="28"/>
                <w:lang w:val="ru-RU" w:eastAsia="ru-RU"/>
              </w:rPr>
              <w:t>р</w:t>
            </w:r>
            <w:r w:rsidRPr="0045311B">
              <w:rPr>
                <w:color w:val="000000"/>
                <w:sz w:val="28"/>
                <w:szCs w:val="28"/>
                <w:lang w:val="ru-RU" w:eastAsia="ru-RU"/>
              </w:rPr>
              <w:t>ганов местного с</w:t>
            </w:r>
            <w:r w:rsidRPr="0045311B">
              <w:rPr>
                <w:color w:val="000000"/>
                <w:sz w:val="28"/>
                <w:szCs w:val="28"/>
                <w:lang w:val="ru-RU" w:eastAsia="ru-RU"/>
              </w:rPr>
              <w:t>а</w:t>
            </w:r>
            <w:r w:rsidRPr="0045311B">
              <w:rPr>
                <w:color w:val="000000"/>
                <w:sz w:val="28"/>
                <w:szCs w:val="28"/>
                <w:lang w:val="ru-RU" w:eastAsia="ru-RU"/>
              </w:rPr>
              <w:t>моуправления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0100102040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178,0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0100102040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178,0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0100102040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178,0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"Организация обучения в сфере противодействия коррупции дол</w:t>
            </w:r>
            <w:r w:rsidRPr="0045311B">
              <w:rPr>
                <w:color w:val="000000"/>
                <w:sz w:val="28"/>
                <w:szCs w:val="28"/>
                <w:lang w:val="ru-RU" w:eastAsia="ru-RU"/>
              </w:rPr>
              <w:t>ж</w:t>
            </w:r>
            <w:r w:rsidRPr="0045311B">
              <w:rPr>
                <w:color w:val="000000"/>
                <w:sz w:val="28"/>
                <w:szCs w:val="28"/>
                <w:lang w:val="ru-RU" w:eastAsia="ru-RU"/>
              </w:rPr>
              <w:t>ностных лиц, отве</w:t>
            </w:r>
            <w:r w:rsidRPr="0045311B">
              <w:rPr>
                <w:color w:val="000000"/>
                <w:sz w:val="28"/>
                <w:szCs w:val="28"/>
                <w:lang w:val="ru-RU" w:eastAsia="ru-RU"/>
              </w:rPr>
              <w:t>т</w:t>
            </w:r>
            <w:r w:rsidRPr="0045311B">
              <w:rPr>
                <w:color w:val="000000"/>
                <w:sz w:val="28"/>
                <w:szCs w:val="28"/>
                <w:lang w:val="ru-RU" w:eastAsia="ru-RU"/>
              </w:rPr>
              <w:t>ственных за состо</w:t>
            </w:r>
            <w:r w:rsidRPr="0045311B">
              <w:rPr>
                <w:color w:val="000000"/>
                <w:sz w:val="28"/>
                <w:szCs w:val="28"/>
                <w:lang w:val="ru-RU" w:eastAsia="ru-RU"/>
              </w:rPr>
              <w:t>я</w:t>
            </w:r>
            <w:r w:rsidRPr="0045311B">
              <w:rPr>
                <w:color w:val="000000"/>
                <w:sz w:val="28"/>
                <w:szCs w:val="28"/>
                <w:lang w:val="ru-RU" w:eastAsia="ru-RU"/>
              </w:rPr>
              <w:t>ние антикоррупц</w:t>
            </w:r>
            <w:r w:rsidRPr="0045311B">
              <w:rPr>
                <w:color w:val="000000"/>
                <w:sz w:val="28"/>
                <w:szCs w:val="28"/>
                <w:lang w:val="ru-RU" w:eastAsia="ru-RU"/>
              </w:rPr>
              <w:t>и</w:t>
            </w:r>
            <w:r w:rsidRPr="0045311B">
              <w:rPr>
                <w:color w:val="000000"/>
                <w:sz w:val="28"/>
                <w:szCs w:val="28"/>
                <w:lang w:val="ru-RU" w:eastAsia="ru-RU"/>
              </w:rPr>
              <w:lastRenderedPageBreak/>
              <w:t>онной работы в А</w:t>
            </w:r>
            <w:r w:rsidRPr="0045311B">
              <w:rPr>
                <w:color w:val="000000"/>
                <w:sz w:val="28"/>
                <w:szCs w:val="28"/>
                <w:lang w:val="ru-RU" w:eastAsia="ru-RU"/>
              </w:rPr>
              <w:t>д</w:t>
            </w:r>
            <w:r w:rsidRPr="0045311B">
              <w:rPr>
                <w:color w:val="000000"/>
                <w:sz w:val="28"/>
                <w:szCs w:val="28"/>
                <w:lang w:val="ru-RU" w:eastAsia="ru-RU"/>
              </w:rPr>
              <w:t>министрации горо</w:t>
            </w:r>
            <w:r w:rsidRPr="0045311B">
              <w:rPr>
                <w:color w:val="000000"/>
                <w:sz w:val="28"/>
                <w:szCs w:val="28"/>
                <w:lang w:val="ru-RU" w:eastAsia="ru-RU"/>
              </w:rPr>
              <w:t>д</w:t>
            </w:r>
            <w:r w:rsidRPr="0045311B">
              <w:rPr>
                <w:color w:val="000000"/>
                <w:sz w:val="28"/>
                <w:szCs w:val="28"/>
                <w:lang w:val="ru-RU" w:eastAsia="ru-RU"/>
              </w:rPr>
              <w:t xml:space="preserve">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0100400000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23,1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23,1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обесп</w:t>
            </w:r>
            <w:r w:rsidRPr="0045311B">
              <w:rPr>
                <w:color w:val="000000"/>
                <w:sz w:val="28"/>
                <w:szCs w:val="28"/>
                <w:lang w:val="ru-RU" w:eastAsia="ru-RU"/>
              </w:rPr>
              <w:t>е</w:t>
            </w:r>
            <w:r w:rsidRPr="0045311B">
              <w:rPr>
                <w:color w:val="000000"/>
                <w:sz w:val="28"/>
                <w:szCs w:val="28"/>
                <w:lang w:val="ru-RU" w:eastAsia="ru-RU"/>
              </w:rPr>
              <w:t>чение функций о</w:t>
            </w:r>
            <w:r w:rsidRPr="0045311B">
              <w:rPr>
                <w:color w:val="000000"/>
                <w:sz w:val="28"/>
                <w:szCs w:val="28"/>
                <w:lang w:val="ru-RU" w:eastAsia="ru-RU"/>
              </w:rPr>
              <w:t>р</w:t>
            </w:r>
            <w:r w:rsidRPr="0045311B">
              <w:rPr>
                <w:color w:val="000000"/>
                <w:sz w:val="28"/>
                <w:szCs w:val="28"/>
                <w:lang w:val="ru-RU" w:eastAsia="ru-RU"/>
              </w:rPr>
              <w:t>ганов местного с</w:t>
            </w:r>
            <w:r w:rsidRPr="0045311B">
              <w:rPr>
                <w:color w:val="000000"/>
                <w:sz w:val="28"/>
                <w:szCs w:val="28"/>
                <w:lang w:val="ru-RU" w:eastAsia="ru-RU"/>
              </w:rPr>
              <w:t>а</w:t>
            </w:r>
            <w:r w:rsidRPr="0045311B">
              <w:rPr>
                <w:color w:val="000000"/>
                <w:sz w:val="28"/>
                <w:szCs w:val="28"/>
                <w:lang w:val="ru-RU" w:eastAsia="ru-RU"/>
              </w:rPr>
              <w:t xml:space="preserve">моуправления </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0100402040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23,1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23,1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0100402040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23,1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23,1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0100402040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23,1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23,1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"Организация работы по провед</w:t>
            </w:r>
            <w:r w:rsidRPr="0045311B">
              <w:rPr>
                <w:color w:val="000000"/>
                <w:sz w:val="28"/>
                <w:szCs w:val="28"/>
                <w:lang w:val="ru-RU" w:eastAsia="ru-RU"/>
              </w:rPr>
              <w:t>е</w:t>
            </w:r>
            <w:r w:rsidRPr="0045311B">
              <w:rPr>
                <w:color w:val="000000"/>
                <w:sz w:val="28"/>
                <w:szCs w:val="28"/>
                <w:lang w:val="ru-RU" w:eastAsia="ru-RU"/>
              </w:rPr>
              <w:t>нию диспансериз</w:t>
            </w:r>
            <w:r w:rsidRPr="0045311B">
              <w:rPr>
                <w:color w:val="000000"/>
                <w:sz w:val="28"/>
                <w:szCs w:val="28"/>
                <w:lang w:val="ru-RU" w:eastAsia="ru-RU"/>
              </w:rPr>
              <w:t>а</w:t>
            </w:r>
            <w:r w:rsidRPr="0045311B">
              <w:rPr>
                <w:color w:val="000000"/>
                <w:sz w:val="28"/>
                <w:szCs w:val="28"/>
                <w:lang w:val="ru-RU" w:eastAsia="ru-RU"/>
              </w:rPr>
              <w:t>ции муниципальных служащих, по пре</w:t>
            </w:r>
            <w:r w:rsidRPr="0045311B">
              <w:rPr>
                <w:color w:val="000000"/>
                <w:sz w:val="28"/>
                <w:szCs w:val="28"/>
                <w:lang w:val="ru-RU" w:eastAsia="ru-RU"/>
              </w:rPr>
              <w:t>д</w:t>
            </w:r>
            <w:r w:rsidRPr="0045311B">
              <w:rPr>
                <w:color w:val="000000"/>
                <w:sz w:val="28"/>
                <w:szCs w:val="28"/>
                <w:lang w:val="ru-RU" w:eastAsia="ru-RU"/>
              </w:rPr>
              <w:t>варительным и п</w:t>
            </w:r>
            <w:r w:rsidRPr="0045311B">
              <w:rPr>
                <w:color w:val="000000"/>
                <w:sz w:val="28"/>
                <w:szCs w:val="28"/>
                <w:lang w:val="ru-RU" w:eastAsia="ru-RU"/>
              </w:rPr>
              <w:t>е</w:t>
            </w:r>
            <w:r w:rsidRPr="0045311B">
              <w:rPr>
                <w:color w:val="000000"/>
                <w:sz w:val="28"/>
                <w:szCs w:val="28"/>
                <w:lang w:val="ru-RU" w:eastAsia="ru-RU"/>
              </w:rPr>
              <w:t>риодическим мед</w:t>
            </w:r>
            <w:r w:rsidRPr="0045311B">
              <w:rPr>
                <w:color w:val="000000"/>
                <w:sz w:val="28"/>
                <w:szCs w:val="28"/>
                <w:lang w:val="ru-RU" w:eastAsia="ru-RU"/>
              </w:rPr>
              <w:t>и</w:t>
            </w:r>
            <w:r w:rsidRPr="0045311B">
              <w:rPr>
                <w:color w:val="000000"/>
                <w:sz w:val="28"/>
                <w:szCs w:val="28"/>
                <w:lang w:val="ru-RU" w:eastAsia="ru-RU"/>
              </w:rPr>
              <w:t>цинским осмотрам"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0100600000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w:t>
            </w:r>
            <w:r w:rsidRPr="0045311B">
              <w:rPr>
                <w:color w:val="000000"/>
                <w:sz w:val="28"/>
                <w:szCs w:val="28"/>
                <w:lang w:val="ru-RU" w:eastAsia="ru-RU"/>
              </w:rPr>
              <w:t>е</w:t>
            </w:r>
            <w:r w:rsidRPr="0045311B">
              <w:rPr>
                <w:color w:val="000000"/>
                <w:sz w:val="28"/>
                <w:szCs w:val="28"/>
                <w:lang w:val="ru-RU" w:eastAsia="ru-RU"/>
              </w:rPr>
              <w:t>чение функций о</w:t>
            </w:r>
            <w:r w:rsidRPr="0045311B">
              <w:rPr>
                <w:color w:val="000000"/>
                <w:sz w:val="28"/>
                <w:szCs w:val="28"/>
                <w:lang w:val="ru-RU" w:eastAsia="ru-RU"/>
              </w:rPr>
              <w:t>р</w:t>
            </w:r>
            <w:r w:rsidRPr="0045311B">
              <w:rPr>
                <w:color w:val="000000"/>
                <w:sz w:val="28"/>
                <w:szCs w:val="28"/>
                <w:lang w:val="ru-RU" w:eastAsia="ru-RU"/>
              </w:rPr>
              <w:t>ганов местного с</w:t>
            </w:r>
            <w:r w:rsidRPr="0045311B">
              <w:rPr>
                <w:color w:val="000000"/>
                <w:sz w:val="28"/>
                <w:szCs w:val="28"/>
                <w:lang w:val="ru-RU" w:eastAsia="ru-RU"/>
              </w:rPr>
              <w:t>а</w:t>
            </w:r>
            <w:r w:rsidRPr="0045311B">
              <w:rPr>
                <w:color w:val="000000"/>
                <w:sz w:val="28"/>
                <w:szCs w:val="28"/>
                <w:lang w:val="ru-RU" w:eastAsia="ru-RU"/>
              </w:rPr>
              <w:lastRenderedPageBreak/>
              <w:t xml:space="preserve">моуправления </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0100602040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0100602040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0100602040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де</w:t>
            </w:r>
            <w:r w:rsidRPr="0045311B">
              <w:rPr>
                <w:color w:val="000000"/>
                <w:sz w:val="28"/>
                <w:szCs w:val="28"/>
                <w:lang w:val="ru-RU" w:eastAsia="ru-RU"/>
              </w:rPr>
              <w:t>я</w:t>
            </w:r>
            <w:r w:rsidRPr="0045311B">
              <w:rPr>
                <w:color w:val="000000"/>
                <w:sz w:val="28"/>
                <w:szCs w:val="28"/>
                <w:lang w:val="ru-RU" w:eastAsia="ru-RU"/>
              </w:rPr>
              <w:t>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29 176,2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29 176,2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75 421,5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75 421,5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расх</w:t>
            </w:r>
            <w:r w:rsidRPr="0045311B">
              <w:rPr>
                <w:color w:val="000000"/>
                <w:sz w:val="28"/>
                <w:szCs w:val="28"/>
                <w:lang w:val="ru-RU" w:eastAsia="ru-RU"/>
              </w:rPr>
              <w:t>о</w:t>
            </w:r>
            <w:r w:rsidRPr="0045311B">
              <w:rPr>
                <w:color w:val="000000"/>
                <w:sz w:val="28"/>
                <w:szCs w:val="28"/>
                <w:lang w:val="ru-RU" w:eastAsia="ru-RU"/>
              </w:rPr>
              <w:t>дов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29 176,2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29 176,2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75 421,5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75 421,5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по непр</w:t>
            </w:r>
            <w:r w:rsidRPr="0045311B">
              <w:rPr>
                <w:color w:val="000000"/>
                <w:sz w:val="28"/>
                <w:szCs w:val="28"/>
                <w:lang w:val="ru-RU" w:eastAsia="ru-RU"/>
              </w:rPr>
              <w:t>о</w:t>
            </w:r>
            <w:r w:rsidRPr="0045311B">
              <w:rPr>
                <w:color w:val="000000"/>
                <w:sz w:val="28"/>
                <w:szCs w:val="28"/>
                <w:lang w:val="ru-RU" w:eastAsia="ru-RU"/>
              </w:rPr>
              <w:t>граммному напра</w:t>
            </w:r>
            <w:r w:rsidRPr="0045311B">
              <w:rPr>
                <w:color w:val="000000"/>
                <w:sz w:val="28"/>
                <w:szCs w:val="28"/>
                <w:lang w:val="ru-RU" w:eastAsia="ru-RU"/>
              </w:rPr>
              <w:t>в</w:t>
            </w:r>
            <w:r w:rsidRPr="0045311B">
              <w:rPr>
                <w:color w:val="000000"/>
                <w:sz w:val="28"/>
                <w:szCs w:val="28"/>
                <w:lang w:val="ru-RU" w:eastAsia="ru-RU"/>
              </w:rPr>
              <w:t>лению деятельности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29 176,2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29 176,2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75 421,5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75 421,5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w:t>
            </w:r>
            <w:r w:rsidRPr="0045311B">
              <w:rPr>
                <w:color w:val="000000"/>
                <w:sz w:val="28"/>
                <w:szCs w:val="28"/>
                <w:lang w:val="ru-RU" w:eastAsia="ru-RU"/>
              </w:rPr>
              <w:t>е</w:t>
            </w:r>
            <w:r w:rsidRPr="0045311B">
              <w:rPr>
                <w:color w:val="000000"/>
                <w:sz w:val="28"/>
                <w:szCs w:val="28"/>
                <w:lang w:val="ru-RU" w:eastAsia="ru-RU"/>
              </w:rPr>
              <w:t>чение функций о</w:t>
            </w:r>
            <w:r w:rsidRPr="0045311B">
              <w:rPr>
                <w:color w:val="000000"/>
                <w:sz w:val="28"/>
                <w:szCs w:val="28"/>
                <w:lang w:val="ru-RU" w:eastAsia="ru-RU"/>
              </w:rPr>
              <w:t>р</w:t>
            </w:r>
            <w:r w:rsidRPr="0045311B">
              <w:rPr>
                <w:color w:val="000000"/>
                <w:sz w:val="28"/>
                <w:szCs w:val="28"/>
                <w:lang w:val="ru-RU" w:eastAsia="ru-RU"/>
              </w:rPr>
              <w:t>ганов местного с</w:t>
            </w:r>
            <w:r w:rsidRPr="0045311B">
              <w:rPr>
                <w:color w:val="000000"/>
                <w:sz w:val="28"/>
                <w:szCs w:val="28"/>
                <w:lang w:val="ru-RU" w:eastAsia="ru-RU"/>
              </w:rPr>
              <w:t>а</w:t>
            </w:r>
            <w:r w:rsidRPr="0045311B">
              <w:rPr>
                <w:color w:val="000000"/>
                <w:sz w:val="28"/>
                <w:szCs w:val="28"/>
                <w:lang w:val="ru-RU" w:eastAsia="ru-RU"/>
              </w:rPr>
              <w:t xml:space="preserve">моуправления </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29 176,2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29 176,2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75 421,5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75 421,5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обеспечения выпо</w:t>
            </w:r>
            <w:r w:rsidRPr="0045311B">
              <w:rPr>
                <w:color w:val="000000"/>
                <w:sz w:val="28"/>
                <w:szCs w:val="28"/>
                <w:lang w:val="ru-RU" w:eastAsia="ru-RU"/>
              </w:rPr>
              <w:t>л</w:t>
            </w:r>
            <w:r w:rsidRPr="0045311B">
              <w:rPr>
                <w:color w:val="000000"/>
                <w:sz w:val="28"/>
                <w:szCs w:val="28"/>
                <w:lang w:val="ru-RU" w:eastAsia="ru-RU"/>
              </w:rPr>
              <w:t>нения функций го</w:t>
            </w:r>
            <w:r w:rsidRPr="0045311B">
              <w:rPr>
                <w:color w:val="000000"/>
                <w:sz w:val="28"/>
                <w:szCs w:val="28"/>
                <w:lang w:val="ru-RU" w:eastAsia="ru-RU"/>
              </w:rPr>
              <w:t>с</w:t>
            </w:r>
            <w:r w:rsidRPr="0045311B">
              <w:rPr>
                <w:color w:val="000000"/>
                <w:sz w:val="28"/>
                <w:szCs w:val="28"/>
                <w:lang w:val="ru-RU" w:eastAsia="ru-RU"/>
              </w:rPr>
              <w:t xml:space="preserve">ударственными (муниципальными) </w:t>
            </w:r>
            <w:r w:rsidRPr="0045311B">
              <w:rPr>
                <w:color w:val="000000"/>
                <w:sz w:val="28"/>
                <w:szCs w:val="28"/>
                <w:lang w:val="ru-RU" w:eastAsia="ru-RU"/>
              </w:rPr>
              <w:lastRenderedPageBreak/>
              <w:t>органами, казенн</w:t>
            </w:r>
            <w:r w:rsidRPr="0045311B">
              <w:rPr>
                <w:color w:val="000000"/>
                <w:sz w:val="28"/>
                <w:szCs w:val="28"/>
                <w:lang w:val="ru-RU" w:eastAsia="ru-RU"/>
              </w:rPr>
              <w:t>ы</w:t>
            </w:r>
            <w:r w:rsidRPr="0045311B">
              <w:rPr>
                <w:color w:val="000000"/>
                <w:sz w:val="28"/>
                <w:szCs w:val="28"/>
                <w:lang w:val="ru-RU" w:eastAsia="ru-RU"/>
              </w:rPr>
              <w:t>ми учреждениями, органами управл</w:t>
            </w:r>
            <w:r w:rsidRPr="0045311B">
              <w:rPr>
                <w:color w:val="000000"/>
                <w:sz w:val="28"/>
                <w:szCs w:val="28"/>
                <w:lang w:val="ru-RU" w:eastAsia="ru-RU"/>
              </w:rPr>
              <w:t>е</w:t>
            </w:r>
            <w:r w:rsidRPr="0045311B">
              <w:rPr>
                <w:color w:val="000000"/>
                <w:sz w:val="28"/>
                <w:szCs w:val="28"/>
                <w:lang w:val="ru-RU" w:eastAsia="ru-RU"/>
              </w:rPr>
              <w:t>ния государстве</w:t>
            </w:r>
            <w:r w:rsidRPr="0045311B">
              <w:rPr>
                <w:color w:val="000000"/>
                <w:sz w:val="28"/>
                <w:szCs w:val="28"/>
                <w:lang w:val="ru-RU" w:eastAsia="ru-RU"/>
              </w:rPr>
              <w:t>н</w:t>
            </w:r>
            <w:r w:rsidRPr="0045311B">
              <w:rPr>
                <w:color w:val="000000"/>
                <w:sz w:val="28"/>
                <w:szCs w:val="28"/>
                <w:lang w:val="ru-RU" w:eastAsia="ru-RU"/>
              </w:rPr>
              <w:t>ными внебюдже</w:t>
            </w:r>
            <w:r w:rsidRPr="0045311B">
              <w:rPr>
                <w:color w:val="000000"/>
                <w:sz w:val="28"/>
                <w:szCs w:val="28"/>
                <w:lang w:val="ru-RU" w:eastAsia="ru-RU"/>
              </w:rPr>
              <w:t>т</w:t>
            </w:r>
            <w:r w:rsidRPr="0045311B">
              <w:rPr>
                <w:color w:val="000000"/>
                <w:sz w:val="28"/>
                <w:szCs w:val="28"/>
                <w:lang w:val="ru-RU" w:eastAsia="ru-RU"/>
              </w:rPr>
              <w:t>ными фондами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27 106,2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27 106,2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73 351,5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73 351,5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выплаты персоналу госуда</w:t>
            </w:r>
            <w:r w:rsidRPr="0045311B">
              <w:rPr>
                <w:color w:val="000000"/>
                <w:sz w:val="28"/>
                <w:szCs w:val="28"/>
                <w:lang w:val="ru-RU" w:eastAsia="ru-RU"/>
              </w:rPr>
              <w:t>р</w:t>
            </w:r>
            <w:r w:rsidRPr="0045311B">
              <w:rPr>
                <w:color w:val="000000"/>
                <w:sz w:val="28"/>
                <w:szCs w:val="28"/>
                <w:lang w:val="ru-RU" w:eastAsia="ru-RU"/>
              </w:rPr>
              <w:t>ственных (муниц</w:t>
            </w:r>
            <w:r w:rsidRPr="0045311B">
              <w:rPr>
                <w:color w:val="000000"/>
                <w:sz w:val="28"/>
                <w:szCs w:val="28"/>
                <w:lang w:val="ru-RU" w:eastAsia="ru-RU"/>
              </w:rPr>
              <w:t>и</w:t>
            </w:r>
            <w:r w:rsidRPr="0045311B">
              <w:rPr>
                <w:color w:val="000000"/>
                <w:sz w:val="28"/>
                <w:szCs w:val="28"/>
                <w:lang w:val="ru-RU" w:eastAsia="ru-RU"/>
              </w:rPr>
              <w:t>пальных) органов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27 106,2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27 106,2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73 351,5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73 351,5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2 070,0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2 070,0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2 070,0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2 070,0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4010102040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2 070,0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2 070,0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2 070,0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2 070,0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Резервные фонды</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де</w:t>
            </w:r>
            <w:r w:rsidRPr="0045311B">
              <w:rPr>
                <w:color w:val="000000"/>
                <w:sz w:val="28"/>
                <w:szCs w:val="28"/>
                <w:lang w:val="ru-RU" w:eastAsia="ru-RU"/>
              </w:rPr>
              <w:t>я</w:t>
            </w:r>
            <w:r w:rsidRPr="0045311B">
              <w:rPr>
                <w:color w:val="000000"/>
                <w:sz w:val="28"/>
                <w:szCs w:val="28"/>
                <w:lang w:val="ru-RU" w:eastAsia="ru-RU"/>
              </w:rPr>
              <w:t>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расх</w:t>
            </w:r>
            <w:r w:rsidRPr="0045311B">
              <w:rPr>
                <w:color w:val="000000"/>
                <w:sz w:val="28"/>
                <w:szCs w:val="28"/>
                <w:lang w:val="ru-RU" w:eastAsia="ru-RU"/>
              </w:rPr>
              <w:t>о</w:t>
            </w:r>
            <w:r w:rsidRPr="0045311B">
              <w:rPr>
                <w:color w:val="000000"/>
                <w:sz w:val="28"/>
                <w:szCs w:val="28"/>
                <w:lang w:val="ru-RU" w:eastAsia="ru-RU"/>
              </w:rPr>
              <w:t>дов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по непр</w:t>
            </w:r>
            <w:r w:rsidRPr="0045311B">
              <w:rPr>
                <w:color w:val="000000"/>
                <w:sz w:val="28"/>
                <w:szCs w:val="28"/>
                <w:lang w:val="ru-RU" w:eastAsia="ru-RU"/>
              </w:rPr>
              <w:t>о</w:t>
            </w:r>
            <w:r w:rsidRPr="0045311B">
              <w:rPr>
                <w:color w:val="000000"/>
                <w:sz w:val="28"/>
                <w:szCs w:val="28"/>
                <w:lang w:val="ru-RU" w:eastAsia="ru-RU"/>
              </w:rPr>
              <w:t>граммному напра</w:t>
            </w:r>
            <w:r w:rsidRPr="0045311B">
              <w:rPr>
                <w:color w:val="000000"/>
                <w:sz w:val="28"/>
                <w:szCs w:val="28"/>
                <w:lang w:val="ru-RU" w:eastAsia="ru-RU"/>
              </w:rPr>
              <w:t>в</w:t>
            </w:r>
            <w:r w:rsidRPr="0045311B">
              <w:rPr>
                <w:color w:val="000000"/>
                <w:sz w:val="28"/>
                <w:szCs w:val="28"/>
                <w:lang w:val="ru-RU" w:eastAsia="ru-RU"/>
              </w:rPr>
              <w:t>лению деятельности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Реализация госуда</w:t>
            </w:r>
            <w:r w:rsidRPr="0045311B">
              <w:rPr>
                <w:color w:val="000000"/>
                <w:sz w:val="28"/>
                <w:szCs w:val="28"/>
                <w:lang w:val="ru-RU" w:eastAsia="ru-RU"/>
              </w:rPr>
              <w:t>р</w:t>
            </w:r>
            <w:r w:rsidRPr="0045311B">
              <w:rPr>
                <w:color w:val="000000"/>
                <w:sz w:val="28"/>
                <w:szCs w:val="28"/>
                <w:lang w:val="ru-RU" w:eastAsia="ru-RU"/>
              </w:rPr>
              <w:t>ственных функций, связанных с общ</w:t>
            </w:r>
            <w:r w:rsidRPr="0045311B">
              <w:rPr>
                <w:color w:val="000000"/>
                <w:sz w:val="28"/>
                <w:szCs w:val="28"/>
                <w:lang w:val="ru-RU" w:eastAsia="ru-RU"/>
              </w:rPr>
              <w:t>е</w:t>
            </w:r>
            <w:r w:rsidRPr="0045311B">
              <w:rPr>
                <w:color w:val="000000"/>
                <w:sz w:val="28"/>
                <w:szCs w:val="28"/>
                <w:lang w:val="ru-RU" w:eastAsia="ru-RU"/>
              </w:rPr>
              <w:t>государственным управлением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4010100690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4010100690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Резервные средства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4010100690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870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Другие общегос</w:t>
            </w:r>
            <w:r w:rsidRPr="0045311B">
              <w:rPr>
                <w:color w:val="000000"/>
                <w:sz w:val="28"/>
                <w:szCs w:val="28"/>
                <w:lang w:val="ru-RU" w:eastAsia="ru-RU"/>
              </w:rPr>
              <w:t>у</w:t>
            </w:r>
            <w:r w:rsidRPr="0045311B">
              <w:rPr>
                <w:color w:val="000000"/>
                <w:sz w:val="28"/>
                <w:szCs w:val="28"/>
                <w:lang w:val="ru-RU" w:eastAsia="ru-RU"/>
              </w:rPr>
              <w:t>дарственные вопр</w:t>
            </w:r>
            <w:r w:rsidRPr="0045311B">
              <w:rPr>
                <w:color w:val="000000"/>
                <w:sz w:val="28"/>
                <w:szCs w:val="28"/>
                <w:lang w:val="ru-RU" w:eastAsia="ru-RU"/>
              </w:rPr>
              <w:t>о</w:t>
            </w:r>
            <w:r w:rsidRPr="0045311B">
              <w:rPr>
                <w:color w:val="000000"/>
                <w:sz w:val="28"/>
                <w:szCs w:val="28"/>
                <w:lang w:val="ru-RU" w:eastAsia="ru-RU"/>
              </w:rPr>
              <w:t>сы</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112 567,4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112 567,4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126 583,3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126 583,3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де</w:t>
            </w:r>
            <w:r w:rsidRPr="0045311B">
              <w:rPr>
                <w:color w:val="000000"/>
                <w:sz w:val="28"/>
                <w:szCs w:val="28"/>
                <w:lang w:val="ru-RU" w:eastAsia="ru-RU"/>
              </w:rPr>
              <w:t>я</w:t>
            </w:r>
            <w:r w:rsidRPr="0045311B">
              <w:rPr>
                <w:color w:val="000000"/>
                <w:sz w:val="28"/>
                <w:szCs w:val="28"/>
                <w:lang w:val="ru-RU" w:eastAsia="ru-RU"/>
              </w:rPr>
              <w:t>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112 567,4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112 567,4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126 583,3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126 583,3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расх</w:t>
            </w:r>
            <w:r w:rsidRPr="0045311B">
              <w:rPr>
                <w:color w:val="000000"/>
                <w:sz w:val="28"/>
                <w:szCs w:val="28"/>
                <w:lang w:val="ru-RU" w:eastAsia="ru-RU"/>
              </w:rPr>
              <w:t>о</w:t>
            </w:r>
            <w:r w:rsidRPr="0045311B">
              <w:rPr>
                <w:color w:val="000000"/>
                <w:sz w:val="28"/>
                <w:szCs w:val="28"/>
                <w:lang w:val="ru-RU" w:eastAsia="ru-RU"/>
              </w:rPr>
              <w:t>дов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112 567,4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112 567,4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126 583,3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126 583,3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по непр</w:t>
            </w:r>
            <w:r w:rsidRPr="0045311B">
              <w:rPr>
                <w:color w:val="000000"/>
                <w:sz w:val="28"/>
                <w:szCs w:val="28"/>
                <w:lang w:val="ru-RU" w:eastAsia="ru-RU"/>
              </w:rPr>
              <w:t>о</w:t>
            </w:r>
            <w:r w:rsidRPr="0045311B">
              <w:rPr>
                <w:color w:val="000000"/>
                <w:sz w:val="28"/>
                <w:szCs w:val="28"/>
                <w:lang w:val="ru-RU" w:eastAsia="ru-RU"/>
              </w:rPr>
              <w:t>граммному напра</w:t>
            </w:r>
            <w:r w:rsidRPr="0045311B">
              <w:rPr>
                <w:color w:val="000000"/>
                <w:sz w:val="28"/>
                <w:szCs w:val="28"/>
                <w:lang w:val="ru-RU" w:eastAsia="ru-RU"/>
              </w:rPr>
              <w:t>в</w:t>
            </w:r>
            <w:r w:rsidRPr="0045311B">
              <w:rPr>
                <w:color w:val="000000"/>
                <w:sz w:val="28"/>
                <w:szCs w:val="28"/>
                <w:lang w:val="ru-RU" w:eastAsia="ru-RU"/>
              </w:rPr>
              <w:t>лению деятельности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112 567,4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112 567,4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126 583,3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126 583,3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w:t>
            </w:r>
            <w:r w:rsidRPr="0045311B">
              <w:rPr>
                <w:color w:val="000000"/>
                <w:sz w:val="28"/>
                <w:szCs w:val="28"/>
                <w:lang w:val="ru-RU" w:eastAsia="ru-RU"/>
              </w:rPr>
              <w:t>е</w:t>
            </w:r>
            <w:r w:rsidRPr="0045311B">
              <w:rPr>
                <w:color w:val="000000"/>
                <w:sz w:val="28"/>
                <w:szCs w:val="28"/>
                <w:lang w:val="ru-RU" w:eastAsia="ru-RU"/>
              </w:rPr>
              <w:t>чение деятельности (оказание услуг, в</w:t>
            </w:r>
            <w:r w:rsidRPr="0045311B">
              <w:rPr>
                <w:color w:val="000000"/>
                <w:sz w:val="28"/>
                <w:szCs w:val="28"/>
                <w:lang w:val="ru-RU" w:eastAsia="ru-RU"/>
              </w:rPr>
              <w:t>ы</w:t>
            </w:r>
            <w:r w:rsidRPr="0045311B">
              <w:rPr>
                <w:color w:val="000000"/>
                <w:sz w:val="28"/>
                <w:szCs w:val="28"/>
                <w:lang w:val="ru-RU" w:eastAsia="ru-RU"/>
              </w:rPr>
              <w:t>полнение работ) муниципальных учреждений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98 226,3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98 226,3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101 256,6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101 256,6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обеспечения выпо</w:t>
            </w:r>
            <w:r w:rsidRPr="0045311B">
              <w:rPr>
                <w:color w:val="000000"/>
                <w:sz w:val="28"/>
                <w:szCs w:val="28"/>
                <w:lang w:val="ru-RU" w:eastAsia="ru-RU"/>
              </w:rPr>
              <w:t>л</w:t>
            </w:r>
            <w:r w:rsidRPr="0045311B">
              <w:rPr>
                <w:color w:val="000000"/>
                <w:sz w:val="28"/>
                <w:szCs w:val="28"/>
                <w:lang w:val="ru-RU" w:eastAsia="ru-RU"/>
              </w:rPr>
              <w:t>нения функций го</w:t>
            </w:r>
            <w:r w:rsidRPr="0045311B">
              <w:rPr>
                <w:color w:val="000000"/>
                <w:sz w:val="28"/>
                <w:szCs w:val="28"/>
                <w:lang w:val="ru-RU" w:eastAsia="ru-RU"/>
              </w:rPr>
              <w:t>с</w:t>
            </w:r>
            <w:r w:rsidRPr="0045311B">
              <w:rPr>
                <w:color w:val="000000"/>
                <w:sz w:val="28"/>
                <w:szCs w:val="28"/>
                <w:lang w:val="ru-RU" w:eastAsia="ru-RU"/>
              </w:rPr>
              <w:t xml:space="preserve">ударственными </w:t>
            </w:r>
            <w:r w:rsidRPr="0045311B">
              <w:rPr>
                <w:color w:val="000000"/>
                <w:sz w:val="28"/>
                <w:szCs w:val="28"/>
                <w:lang w:val="ru-RU" w:eastAsia="ru-RU"/>
              </w:rPr>
              <w:lastRenderedPageBreak/>
              <w:t>(муниципальными) органами, казенн</w:t>
            </w:r>
            <w:r w:rsidRPr="0045311B">
              <w:rPr>
                <w:color w:val="000000"/>
                <w:sz w:val="28"/>
                <w:szCs w:val="28"/>
                <w:lang w:val="ru-RU" w:eastAsia="ru-RU"/>
              </w:rPr>
              <w:t>ы</w:t>
            </w:r>
            <w:r w:rsidRPr="0045311B">
              <w:rPr>
                <w:color w:val="000000"/>
                <w:sz w:val="28"/>
                <w:szCs w:val="28"/>
                <w:lang w:val="ru-RU" w:eastAsia="ru-RU"/>
              </w:rPr>
              <w:t>ми учреждениями, органами управл</w:t>
            </w:r>
            <w:r w:rsidRPr="0045311B">
              <w:rPr>
                <w:color w:val="000000"/>
                <w:sz w:val="28"/>
                <w:szCs w:val="28"/>
                <w:lang w:val="ru-RU" w:eastAsia="ru-RU"/>
              </w:rPr>
              <w:t>е</w:t>
            </w:r>
            <w:r w:rsidRPr="0045311B">
              <w:rPr>
                <w:color w:val="000000"/>
                <w:sz w:val="28"/>
                <w:szCs w:val="28"/>
                <w:lang w:val="ru-RU" w:eastAsia="ru-RU"/>
              </w:rPr>
              <w:t>ния государстве</w:t>
            </w:r>
            <w:r w:rsidRPr="0045311B">
              <w:rPr>
                <w:color w:val="000000"/>
                <w:sz w:val="28"/>
                <w:szCs w:val="28"/>
                <w:lang w:val="ru-RU" w:eastAsia="ru-RU"/>
              </w:rPr>
              <w:t>н</w:t>
            </w:r>
            <w:r w:rsidRPr="0045311B">
              <w:rPr>
                <w:color w:val="000000"/>
                <w:sz w:val="28"/>
                <w:szCs w:val="28"/>
                <w:lang w:val="ru-RU" w:eastAsia="ru-RU"/>
              </w:rPr>
              <w:t>ными внебюдже</w:t>
            </w:r>
            <w:r w:rsidRPr="0045311B">
              <w:rPr>
                <w:color w:val="000000"/>
                <w:sz w:val="28"/>
                <w:szCs w:val="28"/>
                <w:lang w:val="ru-RU" w:eastAsia="ru-RU"/>
              </w:rPr>
              <w:t>т</w:t>
            </w:r>
            <w:r w:rsidRPr="0045311B">
              <w:rPr>
                <w:color w:val="000000"/>
                <w:sz w:val="28"/>
                <w:szCs w:val="28"/>
                <w:lang w:val="ru-RU" w:eastAsia="ru-RU"/>
              </w:rPr>
              <w:t>ными фондами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82 179,8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82 179,8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82 179,8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82 179,8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выплаты персоналу казенных учреждений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82 179,8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82 179,8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82 179,8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82 179,8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15 880,0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15 880,0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18 910,4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18 910,4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15 880,0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15 880,0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18 910,4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18 910,4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166,4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166,4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Уплата налогов, сборов и иных пл</w:t>
            </w:r>
            <w:r w:rsidRPr="0045311B">
              <w:rPr>
                <w:color w:val="000000"/>
                <w:sz w:val="28"/>
                <w:szCs w:val="28"/>
                <w:lang w:val="ru-RU" w:eastAsia="ru-RU"/>
              </w:rPr>
              <w:t>а</w:t>
            </w:r>
            <w:r w:rsidRPr="0045311B">
              <w:rPr>
                <w:color w:val="000000"/>
                <w:sz w:val="28"/>
                <w:szCs w:val="28"/>
                <w:lang w:val="ru-RU" w:eastAsia="ru-RU"/>
              </w:rPr>
              <w:t>тежей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850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166,4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166,4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Реализация госуда</w:t>
            </w:r>
            <w:r w:rsidRPr="0045311B">
              <w:rPr>
                <w:color w:val="000000"/>
                <w:sz w:val="28"/>
                <w:szCs w:val="28"/>
                <w:lang w:val="ru-RU" w:eastAsia="ru-RU"/>
              </w:rPr>
              <w:t>р</w:t>
            </w:r>
            <w:r w:rsidRPr="0045311B">
              <w:rPr>
                <w:color w:val="000000"/>
                <w:sz w:val="28"/>
                <w:szCs w:val="28"/>
                <w:lang w:val="ru-RU" w:eastAsia="ru-RU"/>
              </w:rPr>
              <w:t>ственных функций, связанных с общ</w:t>
            </w:r>
            <w:r w:rsidRPr="0045311B">
              <w:rPr>
                <w:color w:val="000000"/>
                <w:sz w:val="28"/>
                <w:szCs w:val="28"/>
                <w:lang w:val="ru-RU" w:eastAsia="ru-RU"/>
              </w:rPr>
              <w:t>е</w:t>
            </w:r>
            <w:r w:rsidRPr="0045311B">
              <w:rPr>
                <w:color w:val="000000"/>
                <w:sz w:val="28"/>
                <w:szCs w:val="28"/>
                <w:lang w:val="ru-RU" w:eastAsia="ru-RU"/>
              </w:rPr>
              <w:t>государственным управлением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4010100690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98,9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98,9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98,9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98,9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Иные бюджетные ассигнования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4010100690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98,9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98,9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98,9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98,9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Уплата налогов, сборов и иных пл</w:t>
            </w:r>
            <w:r w:rsidRPr="0045311B">
              <w:rPr>
                <w:color w:val="000000"/>
                <w:sz w:val="28"/>
                <w:szCs w:val="28"/>
                <w:lang w:val="ru-RU" w:eastAsia="ru-RU"/>
              </w:rPr>
              <w:t>а</w:t>
            </w:r>
            <w:r w:rsidRPr="0045311B">
              <w:rPr>
                <w:color w:val="000000"/>
                <w:sz w:val="28"/>
                <w:szCs w:val="28"/>
                <w:lang w:val="ru-RU" w:eastAsia="ru-RU"/>
              </w:rPr>
              <w:t>тежей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4010100690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850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98,9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98,9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98,9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98,9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матер</w:t>
            </w:r>
            <w:r w:rsidRPr="0045311B">
              <w:rPr>
                <w:color w:val="000000"/>
                <w:sz w:val="28"/>
                <w:szCs w:val="28"/>
                <w:lang w:val="ru-RU" w:eastAsia="ru-RU"/>
              </w:rPr>
              <w:t>и</w:t>
            </w:r>
            <w:r w:rsidRPr="0045311B">
              <w:rPr>
                <w:color w:val="000000"/>
                <w:sz w:val="28"/>
                <w:szCs w:val="28"/>
                <w:lang w:val="ru-RU" w:eastAsia="ru-RU"/>
              </w:rPr>
              <w:t>ально-техническое обеспечение де</w:t>
            </w:r>
            <w:r w:rsidRPr="0045311B">
              <w:rPr>
                <w:color w:val="000000"/>
                <w:sz w:val="28"/>
                <w:szCs w:val="28"/>
                <w:lang w:val="ru-RU" w:eastAsia="ru-RU"/>
              </w:rPr>
              <w:t>я</w:t>
            </w:r>
            <w:r w:rsidRPr="0045311B">
              <w:rPr>
                <w:color w:val="000000"/>
                <w:sz w:val="28"/>
                <w:szCs w:val="28"/>
                <w:lang w:val="ru-RU" w:eastAsia="ru-RU"/>
              </w:rPr>
              <w:t>тельности органов местного сам</w:t>
            </w:r>
            <w:r w:rsidRPr="0045311B">
              <w:rPr>
                <w:color w:val="000000"/>
                <w:sz w:val="28"/>
                <w:szCs w:val="28"/>
                <w:lang w:val="ru-RU" w:eastAsia="ru-RU"/>
              </w:rPr>
              <w:t>о</w:t>
            </w:r>
            <w:r w:rsidRPr="0045311B">
              <w:rPr>
                <w:color w:val="000000"/>
                <w:sz w:val="28"/>
                <w:szCs w:val="28"/>
                <w:lang w:val="ru-RU" w:eastAsia="ru-RU"/>
              </w:rPr>
              <w:t>управления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4010100790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682,5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682,5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700,7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700,7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4010100790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682,5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682,5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700,7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700,7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4010100790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682,5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682,5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700,7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700,7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w:t>
            </w:r>
            <w:r w:rsidRPr="0045311B">
              <w:rPr>
                <w:color w:val="000000"/>
                <w:sz w:val="28"/>
                <w:szCs w:val="28"/>
                <w:lang w:val="ru-RU" w:eastAsia="ru-RU"/>
              </w:rPr>
              <w:t>е</w:t>
            </w:r>
            <w:r w:rsidRPr="0045311B">
              <w:rPr>
                <w:color w:val="000000"/>
                <w:sz w:val="28"/>
                <w:szCs w:val="28"/>
                <w:lang w:val="ru-RU" w:eastAsia="ru-RU"/>
              </w:rPr>
              <w:t>чение деятельности (оказание услуг, в</w:t>
            </w:r>
            <w:r w:rsidRPr="0045311B">
              <w:rPr>
                <w:color w:val="000000"/>
                <w:sz w:val="28"/>
                <w:szCs w:val="28"/>
                <w:lang w:val="ru-RU" w:eastAsia="ru-RU"/>
              </w:rPr>
              <w:t>ы</w:t>
            </w:r>
            <w:r w:rsidRPr="0045311B">
              <w:rPr>
                <w:color w:val="000000"/>
                <w:sz w:val="28"/>
                <w:szCs w:val="28"/>
                <w:lang w:val="ru-RU" w:eastAsia="ru-RU"/>
              </w:rPr>
              <w:t>полнение работ) о</w:t>
            </w:r>
            <w:r w:rsidRPr="0045311B">
              <w:rPr>
                <w:color w:val="000000"/>
                <w:sz w:val="28"/>
                <w:szCs w:val="28"/>
                <w:lang w:val="ru-RU" w:eastAsia="ru-RU"/>
              </w:rPr>
              <w:t>б</w:t>
            </w:r>
            <w:r w:rsidRPr="0045311B">
              <w:rPr>
                <w:color w:val="000000"/>
                <w:sz w:val="28"/>
                <w:szCs w:val="28"/>
                <w:lang w:val="ru-RU" w:eastAsia="ru-RU"/>
              </w:rPr>
              <w:t>служиваемых мун</w:t>
            </w:r>
            <w:r w:rsidRPr="0045311B">
              <w:rPr>
                <w:color w:val="000000"/>
                <w:sz w:val="28"/>
                <w:szCs w:val="28"/>
                <w:lang w:val="ru-RU" w:eastAsia="ru-RU"/>
              </w:rPr>
              <w:t>и</w:t>
            </w:r>
            <w:r w:rsidRPr="0045311B">
              <w:rPr>
                <w:color w:val="000000"/>
                <w:sz w:val="28"/>
                <w:szCs w:val="28"/>
                <w:lang w:val="ru-RU" w:eastAsia="ru-RU"/>
              </w:rPr>
              <w:t>ципальных учр</w:t>
            </w:r>
            <w:r w:rsidRPr="0045311B">
              <w:rPr>
                <w:color w:val="000000"/>
                <w:sz w:val="28"/>
                <w:szCs w:val="28"/>
                <w:lang w:val="ru-RU" w:eastAsia="ru-RU"/>
              </w:rPr>
              <w:t>е</w:t>
            </w:r>
            <w:r w:rsidRPr="0045311B">
              <w:rPr>
                <w:color w:val="000000"/>
                <w:sz w:val="28"/>
                <w:szCs w:val="28"/>
                <w:lang w:val="ru-RU" w:eastAsia="ru-RU"/>
              </w:rPr>
              <w:t>ждений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4010100890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1 689,6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1 689,6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1 689,6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1 689,6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Закупка товаров, работ и услуг для </w:t>
            </w:r>
            <w:r w:rsidRPr="0045311B">
              <w:rPr>
                <w:color w:val="000000"/>
                <w:sz w:val="28"/>
                <w:szCs w:val="28"/>
                <w:lang w:val="ru-RU" w:eastAsia="ru-RU"/>
              </w:rPr>
              <w:lastRenderedPageBreak/>
              <w:t>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4010100890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1 689,6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1 689,6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1 689,6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1 689,6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4010100890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1 689,6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1 689,6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1 689,6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1 689,6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Прочие меропри</w:t>
            </w:r>
            <w:r w:rsidRPr="0045311B">
              <w:rPr>
                <w:color w:val="000000"/>
                <w:sz w:val="28"/>
                <w:szCs w:val="28"/>
                <w:lang w:val="ru-RU" w:eastAsia="ru-RU"/>
              </w:rPr>
              <w:t>я</w:t>
            </w:r>
            <w:r w:rsidRPr="0045311B">
              <w:rPr>
                <w:color w:val="000000"/>
                <w:sz w:val="28"/>
                <w:szCs w:val="28"/>
                <w:lang w:val="ru-RU" w:eastAsia="ru-RU"/>
              </w:rPr>
              <w:t>тия органов местн</w:t>
            </w:r>
            <w:r w:rsidRPr="0045311B">
              <w:rPr>
                <w:color w:val="000000"/>
                <w:sz w:val="28"/>
                <w:szCs w:val="28"/>
                <w:lang w:val="ru-RU" w:eastAsia="ru-RU"/>
              </w:rPr>
              <w:t>о</w:t>
            </w:r>
            <w:r w:rsidRPr="0045311B">
              <w:rPr>
                <w:color w:val="000000"/>
                <w:sz w:val="28"/>
                <w:szCs w:val="28"/>
                <w:lang w:val="ru-RU" w:eastAsia="ru-RU"/>
              </w:rPr>
              <w:t xml:space="preserve">го самоуправления </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4010102400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208,7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208,7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209,3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209,3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обеспечения выпо</w:t>
            </w:r>
            <w:r w:rsidRPr="0045311B">
              <w:rPr>
                <w:color w:val="000000"/>
                <w:sz w:val="28"/>
                <w:szCs w:val="28"/>
                <w:lang w:val="ru-RU" w:eastAsia="ru-RU"/>
              </w:rPr>
              <w:t>л</w:t>
            </w:r>
            <w:r w:rsidRPr="0045311B">
              <w:rPr>
                <w:color w:val="000000"/>
                <w:sz w:val="28"/>
                <w:szCs w:val="28"/>
                <w:lang w:val="ru-RU" w:eastAsia="ru-RU"/>
              </w:rPr>
              <w:t>нения функций го</w:t>
            </w:r>
            <w:r w:rsidRPr="0045311B">
              <w:rPr>
                <w:color w:val="000000"/>
                <w:sz w:val="28"/>
                <w:szCs w:val="28"/>
                <w:lang w:val="ru-RU" w:eastAsia="ru-RU"/>
              </w:rPr>
              <w:t>с</w:t>
            </w:r>
            <w:r w:rsidRPr="0045311B">
              <w:rPr>
                <w:color w:val="000000"/>
                <w:sz w:val="28"/>
                <w:szCs w:val="28"/>
                <w:lang w:val="ru-RU" w:eastAsia="ru-RU"/>
              </w:rPr>
              <w:t>ударственными (муниципальными) органами, казенн</w:t>
            </w:r>
            <w:r w:rsidRPr="0045311B">
              <w:rPr>
                <w:color w:val="000000"/>
                <w:sz w:val="28"/>
                <w:szCs w:val="28"/>
                <w:lang w:val="ru-RU" w:eastAsia="ru-RU"/>
              </w:rPr>
              <w:t>ы</w:t>
            </w:r>
            <w:r w:rsidRPr="0045311B">
              <w:rPr>
                <w:color w:val="000000"/>
                <w:sz w:val="28"/>
                <w:szCs w:val="28"/>
                <w:lang w:val="ru-RU" w:eastAsia="ru-RU"/>
              </w:rPr>
              <w:t>ми учреждениями, органами управл</w:t>
            </w:r>
            <w:r w:rsidRPr="0045311B">
              <w:rPr>
                <w:color w:val="000000"/>
                <w:sz w:val="28"/>
                <w:szCs w:val="28"/>
                <w:lang w:val="ru-RU" w:eastAsia="ru-RU"/>
              </w:rPr>
              <w:t>е</w:t>
            </w:r>
            <w:r w:rsidRPr="0045311B">
              <w:rPr>
                <w:color w:val="000000"/>
                <w:sz w:val="28"/>
                <w:szCs w:val="28"/>
                <w:lang w:val="ru-RU" w:eastAsia="ru-RU"/>
              </w:rPr>
              <w:t>ния государстве</w:t>
            </w:r>
            <w:r w:rsidRPr="0045311B">
              <w:rPr>
                <w:color w:val="000000"/>
                <w:sz w:val="28"/>
                <w:szCs w:val="28"/>
                <w:lang w:val="ru-RU" w:eastAsia="ru-RU"/>
              </w:rPr>
              <w:t>н</w:t>
            </w:r>
            <w:r w:rsidRPr="0045311B">
              <w:rPr>
                <w:color w:val="000000"/>
                <w:sz w:val="28"/>
                <w:szCs w:val="28"/>
                <w:lang w:val="ru-RU" w:eastAsia="ru-RU"/>
              </w:rPr>
              <w:t>ными внебюдже</w:t>
            </w:r>
            <w:r w:rsidRPr="0045311B">
              <w:rPr>
                <w:color w:val="000000"/>
                <w:sz w:val="28"/>
                <w:szCs w:val="28"/>
                <w:lang w:val="ru-RU" w:eastAsia="ru-RU"/>
              </w:rPr>
              <w:t>т</w:t>
            </w:r>
            <w:r w:rsidRPr="0045311B">
              <w:rPr>
                <w:color w:val="000000"/>
                <w:sz w:val="28"/>
                <w:szCs w:val="28"/>
                <w:lang w:val="ru-RU" w:eastAsia="ru-RU"/>
              </w:rPr>
              <w:t>ными фондами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4010102400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госуда</w:t>
            </w:r>
            <w:r w:rsidRPr="0045311B">
              <w:rPr>
                <w:color w:val="000000"/>
                <w:sz w:val="28"/>
                <w:szCs w:val="28"/>
                <w:lang w:val="ru-RU" w:eastAsia="ru-RU"/>
              </w:rPr>
              <w:t>р</w:t>
            </w:r>
            <w:r w:rsidRPr="0045311B">
              <w:rPr>
                <w:color w:val="000000"/>
                <w:sz w:val="28"/>
                <w:szCs w:val="28"/>
                <w:lang w:val="ru-RU" w:eastAsia="ru-RU"/>
              </w:rPr>
              <w:t>ственных (муниц</w:t>
            </w:r>
            <w:r w:rsidRPr="0045311B">
              <w:rPr>
                <w:color w:val="000000"/>
                <w:sz w:val="28"/>
                <w:szCs w:val="28"/>
                <w:lang w:val="ru-RU" w:eastAsia="ru-RU"/>
              </w:rPr>
              <w:t>и</w:t>
            </w:r>
            <w:r w:rsidRPr="0045311B">
              <w:rPr>
                <w:color w:val="000000"/>
                <w:sz w:val="28"/>
                <w:szCs w:val="28"/>
                <w:lang w:val="ru-RU" w:eastAsia="ru-RU"/>
              </w:rPr>
              <w:t>пальных) органов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4010102400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lastRenderedPageBreak/>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4010102400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176,9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176,9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177,5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177,5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4010102400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176,9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176,9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177,5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177,5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w:t>
            </w:r>
            <w:r w:rsidRPr="0045311B">
              <w:rPr>
                <w:color w:val="000000"/>
                <w:sz w:val="28"/>
                <w:szCs w:val="28"/>
                <w:lang w:val="ru-RU" w:eastAsia="ru-RU"/>
              </w:rPr>
              <w:t>е</w:t>
            </w:r>
            <w:r w:rsidRPr="0045311B">
              <w:rPr>
                <w:color w:val="000000"/>
                <w:sz w:val="28"/>
                <w:szCs w:val="28"/>
                <w:lang w:val="ru-RU" w:eastAsia="ru-RU"/>
              </w:rPr>
              <w:t>дение мероприятий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Условно-утвержденные ра</w:t>
            </w:r>
            <w:r w:rsidRPr="0045311B">
              <w:rPr>
                <w:color w:val="000000"/>
                <w:sz w:val="28"/>
                <w:szCs w:val="28"/>
                <w:lang w:val="ru-RU" w:eastAsia="ru-RU"/>
              </w:rPr>
              <w:t>с</w:t>
            </w:r>
            <w:r w:rsidRPr="0045311B">
              <w:rPr>
                <w:color w:val="000000"/>
                <w:sz w:val="28"/>
                <w:szCs w:val="28"/>
                <w:lang w:val="ru-RU" w:eastAsia="ru-RU"/>
              </w:rPr>
              <w:t>ходы</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4010199999</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10 781,4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10 781,4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21 748,2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21 748,2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4010199999</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10 781,4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10 781,4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21 748,2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21 748,2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Резервные средства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4010199999</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870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10 781,4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10 781,4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21 748,2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21 748,2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НАЦИОНАЛЬНАЯ ОБОРОНА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5 130,0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4 980,0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5 310,8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5 160,8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Мобилизационная и вневойсковая по</w:t>
            </w:r>
            <w:r w:rsidRPr="0045311B">
              <w:rPr>
                <w:color w:val="000000"/>
                <w:sz w:val="28"/>
                <w:szCs w:val="28"/>
                <w:lang w:val="ru-RU" w:eastAsia="ru-RU"/>
              </w:rPr>
              <w:t>д</w:t>
            </w:r>
            <w:r w:rsidRPr="0045311B">
              <w:rPr>
                <w:color w:val="000000"/>
                <w:sz w:val="28"/>
                <w:szCs w:val="28"/>
                <w:lang w:val="ru-RU" w:eastAsia="ru-RU"/>
              </w:rPr>
              <w:lastRenderedPageBreak/>
              <w:t>готовка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5 130,0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4 980,0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5 310,8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5 160,8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Непрограммное направление де</w:t>
            </w:r>
            <w:r w:rsidRPr="0045311B">
              <w:rPr>
                <w:color w:val="000000"/>
                <w:sz w:val="28"/>
                <w:szCs w:val="28"/>
                <w:lang w:val="ru-RU" w:eastAsia="ru-RU"/>
              </w:rPr>
              <w:t>я</w:t>
            </w:r>
            <w:r w:rsidRPr="0045311B">
              <w:rPr>
                <w:color w:val="000000"/>
                <w:sz w:val="28"/>
                <w:szCs w:val="28"/>
                <w:lang w:val="ru-RU" w:eastAsia="ru-RU"/>
              </w:rPr>
              <w:t>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5 130,0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4 980,0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5 310,8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5 160,8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расх</w:t>
            </w:r>
            <w:r w:rsidRPr="0045311B">
              <w:rPr>
                <w:color w:val="000000"/>
                <w:sz w:val="28"/>
                <w:szCs w:val="28"/>
                <w:lang w:val="ru-RU" w:eastAsia="ru-RU"/>
              </w:rPr>
              <w:t>о</w:t>
            </w:r>
            <w:r w:rsidRPr="0045311B">
              <w:rPr>
                <w:color w:val="000000"/>
                <w:sz w:val="28"/>
                <w:szCs w:val="28"/>
                <w:lang w:val="ru-RU" w:eastAsia="ru-RU"/>
              </w:rPr>
              <w:t>дов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5 130,0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4 980,0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5 310,8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5 160,8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по непр</w:t>
            </w:r>
            <w:r w:rsidRPr="0045311B">
              <w:rPr>
                <w:color w:val="000000"/>
                <w:sz w:val="28"/>
                <w:szCs w:val="28"/>
                <w:lang w:val="ru-RU" w:eastAsia="ru-RU"/>
              </w:rPr>
              <w:t>о</w:t>
            </w:r>
            <w:r w:rsidRPr="0045311B">
              <w:rPr>
                <w:color w:val="000000"/>
                <w:sz w:val="28"/>
                <w:szCs w:val="28"/>
                <w:lang w:val="ru-RU" w:eastAsia="ru-RU"/>
              </w:rPr>
              <w:t>граммному напра</w:t>
            </w:r>
            <w:r w:rsidRPr="0045311B">
              <w:rPr>
                <w:color w:val="000000"/>
                <w:sz w:val="28"/>
                <w:szCs w:val="28"/>
                <w:lang w:val="ru-RU" w:eastAsia="ru-RU"/>
              </w:rPr>
              <w:t>в</w:t>
            </w:r>
            <w:r w:rsidRPr="0045311B">
              <w:rPr>
                <w:color w:val="000000"/>
                <w:sz w:val="28"/>
                <w:szCs w:val="28"/>
                <w:lang w:val="ru-RU" w:eastAsia="ru-RU"/>
              </w:rPr>
              <w:t>лению деятельности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5 130,0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4 980,0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5 310,8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5 160,8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Осуществление пе</w:t>
            </w:r>
            <w:r w:rsidRPr="0045311B">
              <w:rPr>
                <w:color w:val="000000"/>
                <w:sz w:val="28"/>
                <w:szCs w:val="28"/>
                <w:lang w:val="ru-RU" w:eastAsia="ru-RU"/>
              </w:rPr>
              <w:t>р</w:t>
            </w:r>
            <w:r w:rsidRPr="0045311B">
              <w:rPr>
                <w:color w:val="000000"/>
                <w:sz w:val="28"/>
                <w:szCs w:val="28"/>
                <w:lang w:val="ru-RU" w:eastAsia="ru-RU"/>
              </w:rPr>
              <w:t>вичного воинского учёта на территор</w:t>
            </w:r>
            <w:r w:rsidRPr="0045311B">
              <w:rPr>
                <w:color w:val="000000"/>
                <w:sz w:val="28"/>
                <w:szCs w:val="28"/>
                <w:lang w:val="ru-RU" w:eastAsia="ru-RU"/>
              </w:rPr>
              <w:t>и</w:t>
            </w:r>
            <w:r w:rsidRPr="0045311B">
              <w:rPr>
                <w:color w:val="000000"/>
                <w:sz w:val="28"/>
                <w:szCs w:val="28"/>
                <w:lang w:val="ru-RU" w:eastAsia="ru-RU"/>
              </w:rPr>
              <w:t>ях, где отсутствуют военные комиссар</w:t>
            </w:r>
            <w:r w:rsidRPr="0045311B">
              <w:rPr>
                <w:color w:val="000000"/>
                <w:sz w:val="28"/>
                <w:szCs w:val="28"/>
                <w:lang w:val="ru-RU" w:eastAsia="ru-RU"/>
              </w:rPr>
              <w:t>и</w:t>
            </w:r>
            <w:r w:rsidRPr="0045311B">
              <w:rPr>
                <w:color w:val="000000"/>
                <w:sz w:val="28"/>
                <w:szCs w:val="28"/>
                <w:lang w:val="ru-RU" w:eastAsia="ru-RU"/>
              </w:rPr>
              <w:t>аты</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4010151180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4 980,0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4 980,0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5 160,8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5 160,8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обеспечения выпо</w:t>
            </w:r>
            <w:r w:rsidRPr="0045311B">
              <w:rPr>
                <w:color w:val="000000"/>
                <w:sz w:val="28"/>
                <w:szCs w:val="28"/>
                <w:lang w:val="ru-RU" w:eastAsia="ru-RU"/>
              </w:rPr>
              <w:t>л</w:t>
            </w:r>
            <w:r w:rsidRPr="0045311B">
              <w:rPr>
                <w:color w:val="000000"/>
                <w:sz w:val="28"/>
                <w:szCs w:val="28"/>
                <w:lang w:val="ru-RU" w:eastAsia="ru-RU"/>
              </w:rPr>
              <w:t>нения функций го</w:t>
            </w:r>
            <w:r w:rsidRPr="0045311B">
              <w:rPr>
                <w:color w:val="000000"/>
                <w:sz w:val="28"/>
                <w:szCs w:val="28"/>
                <w:lang w:val="ru-RU" w:eastAsia="ru-RU"/>
              </w:rPr>
              <w:t>с</w:t>
            </w:r>
            <w:r w:rsidRPr="0045311B">
              <w:rPr>
                <w:color w:val="000000"/>
                <w:sz w:val="28"/>
                <w:szCs w:val="28"/>
                <w:lang w:val="ru-RU" w:eastAsia="ru-RU"/>
              </w:rPr>
              <w:t>ударственными (муниципальными) органами, казенн</w:t>
            </w:r>
            <w:r w:rsidRPr="0045311B">
              <w:rPr>
                <w:color w:val="000000"/>
                <w:sz w:val="28"/>
                <w:szCs w:val="28"/>
                <w:lang w:val="ru-RU" w:eastAsia="ru-RU"/>
              </w:rPr>
              <w:t>ы</w:t>
            </w:r>
            <w:r w:rsidRPr="0045311B">
              <w:rPr>
                <w:color w:val="000000"/>
                <w:sz w:val="28"/>
                <w:szCs w:val="28"/>
                <w:lang w:val="ru-RU" w:eastAsia="ru-RU"/>
              </w:rPr>
              <w:t>ми учреждениями, органами управл</w:t>
            </w:r>
            <w:r w:rsidRPr="0045311B">
              <w:rPr>
                <w:color w:val="000000"/>
                <w:sz w:val="28"/>
                <w:szCs w:val="28"/>
                <w:lang w:val="ru-RU" w:eastAsia="ru-RU"/>
              </w:rPr>
              <w:t>е</w:t>
            </w:r>
            <w:r w:rsidRPr="0045311B">
              <w:rPr>
                <w:color w:val="000000"/>
                <w:sz w:val="28"/>
                <w:szCs w:val="28"/>
                <w:lang w:val="ru-RU" w:eastAsia="ru-RU"/>
              </w:rPr>
              <w:t>ния государстве</w:t>
            </w:r>
            <w:r w:rsidRPr="0045311B">
              <w:rPr>
                <w:color w:val="000000"/>
                <w:sz w:val="28"/>
                <w:szCs w:val="28"/>
                <w:lang w:val="ru-RU" w:eastAsia="ru-RU"/>
              </w:rPr>
              <w:t>н</w:t>
            </w:r>
            <w:r w:rsidRPr="0045311B">
              <w:rPr>
                <w:color w:val="000000"/>
                <w:sz w:val="28"/>
                <w:szCs w:val="28"/>
                <w:lang w:val="ru-RU" w:eastAsia="ru-RU"/>
              </w:rPr>
              <w:t>ными внебюдже</w:t>
            </w:r>
            <w:r w:rsidRPr="0045311B">
              <w:rPr>
                <w:color w:val="000000"/>
                <w:sz w:val="28"/>
                <w:szCs w:val="28"/>
                <w:lang w:val="ru-RU" w:eastAsia="ru-RU"/>
              </w:rPr>
              <w:t>т</w:t>
            </w:r>
            <w:r w:rsidRPr="0045311B">
              <w:rPr>
                <w:color w:val="000000"/>
                <w:sz w:val="28"/>
                <w:szCs w:val="28"/>
                <w:lang w:val="ru-RU" w:eastAsia="ru-RU"/>
              </w:rPr>
              <w:t>ными фондами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4010151180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4 097,8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4 097,8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4 157,8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4 157,8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госуда</w:t>
            </w:r>
            <w:r w:rsidRPr="0045311B">
              <w:rPr>
                <w:color w:val="000000"/>
                <w:sz w:val="28"/>
                <w:szCs w:val="28"/>
                <w:lang w:val="ru-RU" w:eastAsia="ru-RU"/>
              </w:rPr>
              <w:t>р</w:t>
            </w:r>
            <w:r w:rsidRPr="0045311B">
              <w:rPr>
                <w:color w:val="000000"/>
                <w:sz w:val="28"/>
                <w:szCs w:val="28"/>
                <w:lang w:val="ru-RU" w:eastAsia="ru-RU"/>
              </w:rPr>
              <w:t>ственных (муниц</w:t>
            </w:r>
            <w:r w:rsidRPr="0045311B">
              <w:rPr>
                <w:color w:val="000000"/>
                <w:sz w:val="28"/>
                <w:szCs w:val="28"/>
                <w:lang w:val="ru-RU" w:eastAsia="ru-RU"/>
              </w:rPr>
              <w:t>и</w:t>
            </w:r>
            <w:r w:rsidRPr="0045311B">
              <w:rPr>
                <w:color w:val="000000"/>
                <w:sz w:val="28"/>
                <w:szCs w:val="28"/>
                <w:lang w:val="ru-RU" w:eastAsia="ru-RU"/>
              </w:rPr>
              <w:lastRenderedPageBreak/>
              <w:t>пальных) органов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4010151180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4 097,8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4 097,8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4 157,8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4 157,8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4010151180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882,2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882,2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1 003,0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1 003,0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4010151180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882,2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882,2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1 003,0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1 003,0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Осуществление пе</w:t>
            </w:r>
            <w:r w:rsidRPr="0045311B">
              <w:rPr>
                <w:color w:val="000000"/>
                <w:sz w:val="28"/>
                <w:szCs w:val="28"/>
                <w:lang w:val="ru-RU" w:eastAsia="ru-RU"/>
              </w:rPr>
              <w:t>р</w:t>
            </w:r>
            <w:r w:rsidRPr="0045311B">
              <w:rPr>
                <w:color w:val="000000"/>
                <w:sz w:val="28"/>
                <w:szCs w:val="28"/>
                <w:lang w:val="ru-RU" w:eastAsia="ru-RU"/>
              </w:rPr>
              <w:t>вичного воинского учета на территор</w:t>
            </w:r>
            <w:r w:rsidRPr="0045311B">
              <w:rPr>
                <w:color w:val="000000"/>
                <w:sz w:val="28"/>
                <w:szCs w:val="28"/>
                <w:lang w:val="ru-RU" w:eastAsia="ru-RU"/>
              </w:rPr>
              <w:t>и</w:t>
            </w:r>
            <w:r w:rsidRPr="0045311B">
              <w:rPr>
                <w:color w:val="000000"/>
                <w:sz w:val="28"/>
                <w:szCs w:val="28"/>
                <w:lang w:val="ru-RU" w:eastAsia="ru-RU"/>
              </w:rPr>
              <w:t>ях, где отсутствуют военные комиссар</w:t>
            </w:r>
            <w:r w:rsidRPr="0045311B">
              <w:rPr>
                <w:color w:val="000000"/>
                <w:sz w:val="28"/>
                <w:szCs w:val="28"/>
                <w:lang w:val="ru-RU" w:eastAsia="ru-RU"/>
              </w:rPr>
              <w:t>и</w:t>
            </w:r>
            <w:r w:rsidRPr="0045311B">
              <w:rPr>
                <w:color w:val="000000"/>
                <w:sz w:val="28"/>
                <w:szCs w:val="28"/>
                <w:lang w:val="ru-RU" w:eastAsia="ru-RU"/>
              </w:rPr>
              <w:t>аты за счёт средств местного бюджета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40101F1180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обеспечения выпо</w:t>
            </w:r>
            <w:r w:rsidRPr="0045311B">
              <w:rPr>
                <w:color w:val="000000"/>
                <w:sz w:val="28"/>
                <w:szCs w:val="28"/>
                <w:lang w:val="ru-RU" w:eastAsia="ru-RU"/>
              </w:rPr>
              <w:t>л</w:t>
            </w:r>
            <w:r w:rsidRPr="0045311B">
              <w:rPr>
                <w:color w:val="000000"/>
                <w:sz w:val="28"/>
                <w:szCs w:val="28"/>
                <w:lang w:val="ru-RU" w:eastAsia="ru-RU"/>
              </w:rPr>
              <w:t>нения функций го</w:t>
            </w:r>
            <w:r w:rsidRPr="0045311B">
              <w:rPr>
                <w:color w:val="000000"/>
                <w:sz w:val="28"/>
                <w:szCs w:val="28"/>
                <w:lang w:val="ru-RU" w:eastAsia="ru-RU"/>
              </w:rPr>
              <w:t>с</w:t>
            </w:r>
            <w:r w:rsidRPr="0045311B">
              <w:rPr>
                <w:color w:val="000000"/>
                <w:sz w:val="28"/>
                <w:szCs w:val="28"/>
                <w:lang w:val="ru-RU" w:eastAsia="ru-RU"/>
              </w:rPr>
              <w:t>ударственными (муниципальными) органами, казенн</w:t>
            </w:r>
            <w:r w:rsidRPr="0045311B">
              <w:rPr>
                <w:color w:val="000000"/>
                <w:sz w:val="28"/>
                <w:szCs w:val="28"/>
                <w:lang w:val="ru-RU" w:eastAsia="ru-RU"/>
              </w:rPr>
              <w:t>ы</w:t>
            </w:r>
            <w:r w:rsidRPr="0045311B">
              <w:rPr>
                <w:color w:val="000000"/>
                <w:sz w:val="28"/>
                <w:szCs w:val="28"/>
                <w:lang w:val="ru-RU" w:eastAsia="ru-RU"/>
              </w:rPr>
              <w:t>ми учреждениями, органами управл</w:t>
            </w:r>
            <w:r w:rsidRPr="0045311B">
              <w:rPr>
                <w:color w:val="000000"/>
                <w:sz w:val="28"/>
                <w:szCs w:val="28"/>
                <w:lang w:val="ru-RU" w:eastAsia="ru-RU"/>
              </w:rPr>
              <w:t>е</w:t>
            </w:r>
            <w:r w:rsidRPr="0045311B">
              <w:rPr>
                <w:color w:val="000000"/>
                <w:sz w:val="28"/>
                <w:szCs w:val="28"/>
                <w:lang w:val="ru-RU" w:eastAsia="ru-RU"/>
              </w:rPr>
              <w:t>ния государстве</w:t>
            </w:r>
            <w:r w:rsidRPr="0045311B">
              <w:rPr>
                <w:color w:val="000000"/>
                <w:sz w:val="28"/>
                <w:szCs w:val="28"/>
                <w:lang w:val="ru-RU" w:eastAsia="ru-RU"/>
              </w:rPr>
              <w:t>н</w:t>
            </w:r>
            <w:r w:rsidRPr="0045311B">
              <w:rPr>
                <w:color w:val="000000"/>
                <w:sz w:val="28"/>
                <w:szCs w:val="28"/>
                <w:lang w:val="ru-RU" w:eastAsia="ru-RU"/>
              </w:rPr>
              <w:t>ными внебюдже</w:t>
            </w:r>
            <w:r w:rsidRPr="0045311B">
              <w:rPr>
                <w:color w:val="000000"/>
                <w:sz w:val="28"/>
                <w:szCs w:val="28"/>
                <w:lang w:val="ru-RU" w:eastAsia="ru-RU"/>
              </w:rPr>
              <w:t>т</w:t>
            </w:r>
            <w:r w:rsidRPr="0045311B">
              <w:rPr>
                <w:color w:val="000000"/>
                <w:sz w:val="28"/>
                <w:szCs w:val="28"/>
                <w:lang w:val="ru-RU" w:eastAsia="ru-RU"/>
              </w:rPr>
              <w:t>ными фондами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40101F1180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выплаты персоналу госуда</w:t>
            </w:r>
            <w:r w:rsidRPr="0045311B">
              <w:rPr>
                <w:color w:val="000000"/>
                <w:sz w:val="28"/>
                <w:szCs w:val="28"/>
                <w:lang w:val="ru-RU" w:eastAsia="ru-RU"/>
              </w:rPr>
              <w:t>р</w:t>
            </w:r>
            <w:r w:rsidRPr="0045311B">
              <w:rPr>
                <w:color w:val="000000"/>
                <w:sz w:val="28"/>
                <w:szCs w:val="28"/>
                <w:lang w:val="ru-RU" w:eastAsia="ru-RU"/>
              </w:rPr>
              <w:t>ственных (муниц</w:t>
            </w:r>
            <w:r w:rsidRPr="0045311B">
              <w:rPr>
                <w:color w:val="000000"/>
                <w:sz w:val="28"/>
                <w:szCs w:val="28"/>
                <w:lang w:val="ru-RU" w:eastAsia="ru-RU"/>
              </w:rPr>
              <w:t>и</w:t>
            </w:r>
            <w:r w:rsidRPr="0045311B">
              <w:rPr>
                <w:color w:val="000000"/>
                <w:sz w:val="28"/>
                <w:szCs w:val="28"/>
                <w:lang w:val="ru-RU" w:eastAsia="ru-RU"/>
              </w:rPr>
              <w:t>пальных) органов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40101F1180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НАЦИОНАЛЬНАЯ БЕЗОПАСНОСТЬ И ПРАВООХРАН</w:t>
            </w:r>
            <w:r w:rsidRPr="0045311B">
              <w:rPr>
                <w:color w:val="000000"/>
                <w:sz w:val="28"/>
                <w:szCs w:val="28"/>
                <w:lang w:val="ru-RU" w:eastAsia="ru-RU"/>
              </w:rPr>
              <w:t>И</w:t>
            </w:r>
            <w:r w:rsidRPr="0045311B">
              <w:rPr>
                <w:color w:val="000000"/>
                <w:sz w:val="28"/>
                <w:szCs w:val="28"/>
                <w:lang w:val="ru-RU" w:eastAsia="ru-RU"/>
              </w:rPr>
              <w:t>ТЕЛЬНАЯ ДЕ</w:t>
            </w:r>
            <w:r w:rsidRPr="0045311B">
              <w:rPr>
                <w:color w:val="000000"/>
                <w:sz w:val="28"/>
                <w:szCs w:val="28"/>
                <w:lang w:val="ru-RU" w:eastAsia="ru-RU"/>
              </w:rPr>
              <w:t>Я</w:t>
            </w:r>
            <w:r w:rsidRPr="0045311B">
              <w:rPr>
                <w:color w:val="000000"/>
                <w:sz w:val="28"/>
                <w:szCs w:val="28"/>
                <w:lang w:val="ru-RU" w:eastAsia="ru-RU"/>
              </w:rPr>
              <w:t>ТЕЛЬНОСТЬ</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10 408,2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8 824,1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9 629,7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8 045,6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Органы юстиции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1 621,4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37,3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1 621,4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37,3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"Разв</w:t>
            </w:r>
            <w:r w:rsidRPr="0045311B">
              <w:rPr>
                <w:color w:val="000000"/>
                <w:sz w:val="28"/>
                <w:szCs w:val="28"/>
                <w:lang w:val="ru-RU" w:eastAsia="ru-RU"/>
              </w:rPr>
              <w:t>и</w:t>
            </w:r>
            <w:r w:rsidRPr="0045311B">
              <w:rPr>
                <w:color w:val="000000"/>
                <w:sz w:val="28"/>
                <w:szCs w:val="28"/>
                <w:lang w:val="ru-RU" w:eastAsia="ru-RU"/>
              </w:rPr>
              <w:t xml:space="preserve">тие муниципальной службы в городском поселении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в 2021-2025 годах"</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"Организация обучения в сфере противодействия коррупции дол</w:t>
            </w:r>
            <w:r w:rsidRPr="0045311B">
              <w:rPr>
                <w:color w:val="000000"/>
                <w:sz w:val="28"/>
                <w:szCs w:val="28"/>
                <w:lang w:val="ru-RU" w:eastAsia="ru-RU"/>
              </w:rPr>
              <w:t>ж</w:t>
            </w:r>
            <w:r w:rsidRPr="0045311B">
              <w:rPr>
                <w:color w:val="000000"/>
                <w:sz w:val="28"/>
                <w:szCs w:val="28"/>
                <w:lang w:val="ru-RU" w:eastAsia="ru-RU"/>
              </w:rPr>
              <w:t>ностных лиц, отве</w:t>
            </w:r>
            <w:r w:rsidRPr="0045311B">
              <w:rPr>
                <w:color w:val="000000"/>
                <w:sz w:val="28"/>
                <w:szCs w:val="28"/>
                <w:lang w:val="ru-RU" w:eastAsia="ru-RU"/>
              </w:rPr>
              <w:t>т</w:t>
            </w:r>
            <w:r w:rsidRPr="0045311B">
              <w:rPr>
                <w:color w:val="000000"/>
                <w:sz w:val="28"/>
                <w:szCs w:val="28"/>
                <w:lang w:val="ru-RU" w:eastAsia="ru-RU"/>
              </w:rPr>
              <w:t>ственных за состо</w:t>
            </w:r>
            <w:r w:rsidRPr="0045311B">
              <w:rPr>
                <w:color w:val="000000"/>
                <w:sz w:val="28"/>
                <w:szCs w:val="28"/>
                <w:lang w:val="ru-RU" w:eastAsia="ru-RU"/>
              </w:rPr>
              <w:t>я</w:t>
            </w:r>
            <w:r w:rsidRPr="0045311B">
              <w:rPr>
                <w:color w:val="000000"/>
                <w:sz w:val="28"/>
                <w:szCs w:val="28"/>
                <w:lang w:val="ru-RU" w:eastAsia="ru-RU"/>
              </w:rPr>
              <w:t>ние антикоррупц</w:t>
            </w:r>
            <w:r w:rsidRPr="0045311B">
              <w:rPr>
                <w:color w:val="000000"/>
                <w:sz w:val="28"/>
                <w:szCs w:val="28"/>
                <w:lang w:val="ru-RU" w:eastAsia="ru-RU"/>
              </w:rPr>
              <w:t>и</w:t>
            </w:r>
            <w:r w:rsidRPr="0045311B">
              <w:rPr>
                <w:color w:val="000000"/>
                <w:sz w:val="28"/>
                <w:szCs w:val="28"/>
                <w:lang w:val="ru-RU" w:eastAsia="ru-RU"/>
              </w:rPr>
              <w:t>онной работы в А</w:t>
            </w:r>
            <w:r w:rsidRPr="0045311B">
              <w:rPr>
                <w:color w:val="000000"/>
                <w:sz w:val="28"/>
                <w:szCs w:val="28"/>
                <w:lang w:val="ru-RU" w:eastAsia="ru-RU"/>
              </w:rPr>
              <w:t>д</w:t>
            </w:r>
            <w:r w:rsidRPr="0045311B">
              <w:rPr>
                <w:color w:val="000000"/>
                <w:sz w:val="28"/>
                <w:szCs w:val="28"/>
                <w:lang w:val="ru-RU" w:eastAsia="ru-RU"/>
              </w:rPr>
              <w:t>министрации горо</w:t>
            </w:r>
            <w:r w:rsidRPr="0045311B">
              <w:rPr>
                <w:color w:val="000000"/>
                <w:sz w:val="28"/>
                <w:szCs w:val="28"/>
                <w:lang w:val="ru-RU" w:eastAsia="ru-RU"/>
              </w:rPr>
              <w:t>д</w:t>
            </w:r>
            <w:r w:rsidRPr="0045311B">
              <w:rPr>
                <w:color w:val="000000"/>
                <w:sz w:val="28"/>
                <w:szCs w:val="28"/>
                <w:lang w:val="ru-RU" w:eastAsia="ru-RU"/>
              </w:rPr>
              <w:t xml:space="preserve">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0100400000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Осуществление полномочий по го</w:t>
            </w:r>
            <w:r w:rsidRPr="0045311B">
              <w:rPr>
                <w:color w:val="000000"/>
                <w:sz w:val="28"/>
                <w:szCs w:val="28"/>
                <w:lang w:val="ru-RU" w:eastAsia="ru-RU"/>
              </w:rPr>
              <w:t>с</w:t>
            </w:r>
            <w:r w:rsidRPr="0045311B">
              <w:rPr>
                <w:color w:val="000000"/>
                <w:sz w:val="28"/>
                <w:szCs w:val="28"/>
                <w:lang w:val="ru-RU" w:eastAsia="ru-RU"/>
              </w:rPr>
              <w:t>ударственной рег</w:t>
            </w:r>
            <w:r w:rsidRPr="0045311B">
              <w:rPr>
                <w:color w:val="000000"/>
                <w:sz w:val="28"/>
                <w:szCs w:val="28"/>
                <w:lang w:val="ru-RU" w:eastAsia="ru-RU"/>
              </w:rPr>
              <w:t>и</w:t>
            </w:r>
            <w:r w:rsidRPr="0045311B">
              <w:rPr>
                <w:color w:val="000000"/>
                <w:sz w:val="28"/>
                <w:szCs w:val="28"/>
                <w:lang w:val="ru-RU" w:eastAsia="ru-RU"/>
              </w:rPr>
              <w:lastRenderedPageBreak/>
              <w:t>страции актов гра</w:t>
            </w:r>
            <w:r w:rsidRPr="0045311B">
              <w:rPr>
                <w:color w:val="000000"/>
                <w:sz w:val="28"/>
                <w:szCs w:val="28"/>
                <w:lang w:val="ru-RU" w:eastAsia="ru-RU"/>
              </w:rPr>
              <w:t>ж</w:t>
            </w:r>
            <w:r w:rsidRPr="0045311B">
              <w:rPr>
                <w:color w:val="000000"/>
                <w:sz w:val="28"/>
                <w:szCs w:val="28"/>
                <w:lang w:val="ru-RU" w:eastAsia="ru-RU"/>
              </w:rPr>
              <w:t>данского состояния за счет средств местного бюджета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01004F9300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01004F9300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01004F9300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"Организация работы по провед</w:t>
            </w:r>
            <w:r w:rsidRPr="0045311B">
              <w:rPr>
                <w:color w:val="000000"/>
                <w:sz w:val="28"/>
                <w:szCs w:val="28"/>
                <w:lang w:val="ru-RU" w:eastAsia="ru-RU"/>
              </w:rPr>
              <w:t>е</w:t>
            </w:r>
            <w:r w:rsidRPr="0045311B">
              <w:rPr>
                <w:color w:val="000000"/>
                <w:sz w:val="28"/>
                <w:szCs w:val="28"/>
                <w:lang w:val="ru-RU" w:eastAsia="ru-RU"/>
              </w:rPr>
              <w:t>нию диспансериз</w:t>
            </w:r>
            <w:r w:rsidRPr="0045311B">
              <w:rPr>
                <w:color w:val="000000"/>
                <w:sz w:val="28"/>
                <w:szCs w:val="28"/>
                <w:lang w:val="ru-RU" w:eastAsia="ru-RU"/>
              </w:rPr>
              <w:t>а</w:t>
            </w:r>
            <w:r w:rsidRPr="0045311B">
              <w:rPr>
                <w:color w:val="000000"/>
                <w:sz w:val="28"/>
                <w:szCs w:val="28"/>
                <w:lang w:val="ru-RU" w:eastAsia="ru-RU"/>
              </w:rPr>
              <w:t>ции муниципальных служащих, по пре</w:t>
            </w:r>
            <w:r w:rsidRPr="0045311B">
              <w:rPr>
                <w:color w:val="000000"/>
                <w:sz w:val="28"/>
                <w:szCs w:val="28"/>
                <w:lang w:val="ru-RU" w:eastAsia="ru-RU"/>
              </w:rPr>
              <w:t>д</w:t>
            </w:r>
            <w:r w:rsidRPr="0045311B">
              <w:rPr>
                <w:color w:val="000000"/>
                <w:sz w:val="28"/>
                <w:szCs w:val="28"/>
                <w:lang w:val="ru-RU" w:eastAsia="ru-RU"/>
              </w:rPr>
              <w:t>варительным и п</w:t>
            </w:r>
            <w:r w:rsidRPr="0045311B">
              <w:rPr>
                <w:color w:val="000000"/>
                <w:sz w:val="28"/>
                <w:szCs w:val="28"/>
                <w:lang w:val="ru-RU" w:eastAsia="ru-RU"/>
              </w:rPr>
              <w:t>е</w:t>
            </w:r>
            <w:r w:rsidRPr="0045311B">
              <w:rPr>
                <w:color w:val="000000"/>
                <w:sz w:val="28"/>
                <w:szCs w:val="28"/>
                <w:lang w:val="ru-RU" w:eastAsia="ru-RU"/>
              </w:rPr>
              <w:t>риодическим мед</w:t>
            </w:r>
            <w:r w:rsidRPr="0045311B">
              <w:rPr>
                <w:color w:val="000000"/>
                <w:sz w:val="28"/>
                <w:szCs w:val="28"/>
                <w:lang w:val="ru-RU" w:eastAsia="ru-RU"/>
              </w:rPr>
              <w:t>и</w:t>
            </w:r>
            <w:r w:rsidRPr="0045311B">
              <w:rPr>
                <w:color w:val="000000"/>
                <w:sz w:val="28"/>
                <w:szCs w:val="28"/>
                <w:lang w:val="ru-RU" w:eastAsia="ru-RU"/>
              </w:rPr>
              <w:t>цинским осмотрам"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0100600000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Осуществление полномочий по го</w:t>
            </w:r>
            <w:r w:rsidRPr="0045311B">
              <w:rPr>
                <w:color w:val="000000"/>
                <w:sz w:val="28"/>
                <w:szCs w:val="28"/>
                <w:lang w:val="ru-RU" w:eastAsia="ru-RU"/>
              </w:rPr>
              <w:t>с</w:t>
            </w:r>
            <w:r w:rsidRPr="0045311B">
              <w:rPr>
                <w:color w:val="000000"/>
                <w:sz w:val="28"/>
                <w:szCs w:val="28"/>
                <w:lang w:val="ru-RU" w:eastAsia="ru-RU"/>
              </w:rPr>
              <w:t>ударственной рег</w:t>
            </w:r>
            <w:r w:rsidRPr="0045311B">
              <w:rPr>
                <w:color w:val="000000"/>
                <w:sz w:val="28"/>
                <w:szCs w:val="28"/>
                <w:lang w:val="ru-RU" w:eastAsia="ru-RU"/>
              </w:rPr>
              <w:t>и</w:t>
            </w:r>
            <w:r w:rsidRPr="0045311B">
              <w:rPr>
                <w:color w:val="000000"/>
                <w:sz w:val="28"/>
                <w:szCs w:val="28"/>
                <w:lang w:val="ru-RU" w:eastAsia="ru-RU"/>
              </w:rPr>
              <w:t>страции актов гра</w:t>
            </w:r>
            <w:r w:rsidRPr="0045311B">
              <w:rPr>
                <w:color w:val="000000"/>
                <w:sz w:val="28"/>
                <w:szCs w:val="28"/>
                <w:lang w:val="ru-RU" w:eastAsia="ru-RU"/>
              </w:rPr>
              <w:t>ж</w:t>
            </w:r>
            <w:r w:rsidRPr="0045311B">
              <w:rPr>
                <w:color w:val="000000"/>
                <w:sz w:val="28"/>
                <w:szCs w:val="28"/>
                <w:lang w:val="ru-RU" w:eastAsia="ru-RU"/>
              </w:rPr>
              <w:t>данского состояния за счет средств местного бюджета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01006F9300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01006F9300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01006F9300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де</w:t>
            </w:r>
            <w:r w:rsidRPr="0045311B">
              <w:rPr>
                <w:color w:val="000000"/>
                <w:sz w:val="28"/>
                <w:szCs w:val="28"/>
                <w:lang w:val="ru-RU" w:eastAsia="ru-RU"/>
              </w:rPr>
              <w:t>я</w:t>
            </w:r>
            <w:r w:rsidRPr="0045311B">
              <w:rPr>
                <w:color w:val="000000"/>
                <w:sz w:val="28"/>
                <w:szCs w:val="28"/>
                <w:lang w:val="ru-RU" w:eastAsia="ru-RU"/>
              </w:rPr>
              <w:t>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1 614,1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1 614,1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расх</w:t>
            </w:r>
            <w:r w:rsidRPr="0045311B">
              <w:rPr>
                <w:color w:val="000000"/>
                <w:sz w:val="28"/>
                <w:szCs w:val="28"/>
                <w:lang w:val="ru-RU" w:eastAsia="ru-RU"/>
              </w:rPr>
              <w:t>о</w:t>
            </w:r>
            <w:r w:rsidRPr="0045311B">
              <w:rPr>
                <w:color w:val="000000"/>
                <w:sz w:val="28"/>
                <w:szCs w:val="28"/>
                <w:lang w:val="ru-RU" w:eastAsia="ru-RU"/>
              </w:rPr>
              <w:t>дов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1 614,1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1 614,1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по непр</w:t>
            </w:r>
            <w:r w:rsidRPr="0045311B">
              <w:rPr>
                <w:color w:val="000000"/>
                <w:sz w:val="28"/>
                <w:szCs w:val="28"/>
                <w:lang w:val="ru-RU" w:eastAsia="ru-RU"/>
              </w:rPr>
              <w:t>о</w:t>
            </w:r>
            <w:r w:rsidRPr="0045311B">
              <w:rPr>
                <w:color w:val="000000"/>
                <w:sz w:val="28"/>
                <w:szCs w:val="28"/>
                <w:lang w:val="ru-RU" w:eastAsia="ru-RU"/>
              </w:rPr>
              <w:t>граммному напра</w:t>
            </w:r>
            <w:r w:rsidRPr="0045311B">
              <w:rPr>
                <w:color w:val="000000"/>
                <w:sz w:val="28"/>
                <w:szCs w:val="28"/>
                <w:lang w:val="ru-RU" w:eastAsia="ru-RU"/>
              </w:rPr>
              <w:t>в</w:t>
            </w:r>
            <w:r w:rsidRPr="0045311B">
              <w:rPr>
                <w:color w:val="000000"/>
                <w:sz w:val="28"/>
                <w:szCs w:val="28"/>
                <w:lang w:val="ru-RU" w:eastAsia="ru-RU"/>
              </w:rPr>
              <w:t>лению деятельности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1 614,1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1 614,1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Осуществление п</w:t>
            </w:r>
            <w:r w:rsidRPr="0045311B">
              <w:rPr>
                <w:color w:val="000000"/>
                <w:sz w:val="28"/>
                <w:szCs w:val="28"/>
                <w:lang w:val="ru-RU" w:eastAsia="ru-RU"/>
              </w:rPr>
              <w:t>е</w:t>
            </w:r>
            <w:r w:rsidRPr="0045311B">
              <w:rPr>
                <w:color w:val="000000"/>
                <w:sz w:val="28"/>
                <w:szCs w:val="28"/>
                <w:lang w:val="ru-RU" w:eastAsia="ru-RU"/>
              </w:rPr>
              <w:t>реданных полном</w:t>
            </w:r>
            <w:r w:rsidRPr="0045311B">
              <w:rPr>
                <w:color w:val="000000"/>
                <w:sz w:val="28"/>
                <w:szCs w:val="28"/>
                <w:lang w:val="ru-RU" w:eastAsia="ru-RU"/>
              </w:rPr>
              <w:t>о</w:t>
            </w:r>
            <w:r w:rsidRPr="0045311B">
              <w:rPr>
                <w:color w:val="000000"/>
                <w:sz w:val="28"/>
                <w:szCs w:val="28"/>
                <w:lang w:val="ru-RU" w:eastAsia="ru-RU"/>
              </w:rPr>
              <w:t>чий Российской Ф</w:t>
            </w:r>
            <w:r w:rsidRPr="0045311B">
              <w:rPr>
                <w:color w:val="000000"/>
                <w:sz w:val="28"/>
                <w:szCs w:val="28"/>
                <w:lang w:val="ru-RU" w:eastAsia="ru-RU"/>
              </w:rPr>
              <w:t>е</w:t>
            </w:r>
            <w:r w:rsidRPr="0045311B">
              <w:rPr>
                <w:color w:val="000000"/>
                <w:sz w:val="28"/>
                <w:szCs w:val="28"/>
                <w:lang w:val="ru-RU" w:eastAsia="ru-RU"/>
              </w:rPr>
              <w:t>дерации на госуда</w:t>
            </w:r>
            <w:r w:rsidRPr="0045311B">
              <w:rPr>
                <w:color w:val="000000"/>
                <w:sz w:val="28"/>
                <w:szCs w:val="28"/>
                <w:lang w:val="ru-RU" w:eastAsia="ru-RU"/>
              </w:rPr>
              <w:t>р</w:t>
            </w:r>
            <w:r w:rsidRPr="0045311B">
              <w:rPr>
                <w:color w:val="000000"/>
                <w:sz w:val="28"/>
                <w:szCs w:val="28"/>
                <w:lang w:val="ru-RU" w:eastAsia="ru-RU"/>
              </w:rPr>
              <w:t>ственную регистр</w:t>
            </w:r>
            <w:r w:rsidRPr="0045311B">
              <w:rPr>
                <w:color w:val="000000"/>
                <w:sz w:val="28"/>
                <w:szCs w:val="28"/>
                <w:lang w:val="ru-RU" w:eastAsia="ru-RU"/>
              </w:rPr>
              <w:t>а</w:t>
            </w:r>
            <w:r w:rsidRPr="0045311B">
              <w:rPr>
                <w:color w:val="000000"/>
                <w:sz w:val="28"/>
                <w:szCs w:val="28"/>
                <w:lang w:val="ru-RU" w:eastAsia="ru-RU"/>
              </w:rPr>
              <w:t>цию актов гражда</w:t>
            </w:r>
            <w:r w:rsidRPr="0045311B">
              <w:rPr>
                <w:color w:val="000000"/>
                <w:sz w:val="28"/>
                <w:szCs w:val="28"/>
                <w:lang w:val="ru-RU" w:eastAsia="ru-RU"/>
              </w:rPr>
              <w:t>н</w:t>
            </w:r>
            <w:r w:rsidRPr="0045311B">
              <w:rPr>
                <w:color w:val="000000"/>
                <w:sz w:val="28"/>
                <w:szCs w:val="28"/>
                <w:lang w:val="ru-RU" w:eastAsia="ru-RU"/>
              </w:rPr>
              <w:t>ского состояния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4010159300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обеспечения выпо</w:t>
            </w:r>
            <w:r w:rsidRPr="0045311B">
              <w:rPr>
                <w:color w:val="000000"/>
                <w:sz w:val="28"/>
                <w:szCs w:val="28"/>
                <w:lang w:val="ru-RU" w:eastAsia="ru-RU"/>
              </w:rPr>
              <w:t>л</w:t>
            </w:r>
            <w:r w:rsidRPr="0045311B">
              <w:rPr>
                <w:color w:val="000000"/>
                <w:sz w:val="28"/>
                <w:szCs w:val="28"/>
                <w:lang w:val="ru-RU" w:eastAsia="ru-RU"/>
              </w:rPr>
              <w:t>нения функций го</w:t>
            </w:r>
            <w:r w:rsidRPr="0045311B">
              <w:rPr>
                <w:color w:val="000000"/>
                <w:sz w:val="28"/>
                <w:szCs w:val="28"/>
                <w:lang w:val="ru-RU" w:eastAsia="ru-RU"/>
              </w:rPr>
              <w:t>с</w:t>
            </w:r>
            <w:r w:rsidRPr="0045311B">
              <w:rPr>
                <w:color w:val="000000"/>
                <w:sz w:val="28"/>
                <w:szCs w:val="28"/>
                <w:lang w:val="ru-RU" w:eastAsia="ru-RU"/>
              </w:rPr>
              <w:lastRenderedPageBreak/>
              <w:t>ударственными (муниципальными) органами, казенн</w:t>
            </w:r>
            <w:r w:rsidRPr="0045311B">
              <w:rPr>
                <w:color w:val="000000"/>
                <w:sz w:val="28"/>
                <w:szCs w:val="28"/>
                <w:lang w:val="ru-RU" w:eastAsia="ru-RU"/>
              </w:rPr>
              <w:t>ы</w:t>
            </w:r>
            <w:r w:rsidRPr="0045311B">
              <w:rPr>
                <w:color w:val="000000"/>
                <w:sz w:val="28"/>
                <w:szCs w:val="28"/>
                <w:lang w:val="ru-RU" w:eastAsia="ru-RU"/>
              </w:rPr>
              <w:t>ми учреждениями, органами управл</w:t>
            </w:r>
            <w:r w:rsidRPr="0045311B">
              <w:rPr>
                <w:color w:val="000000"/>
                <w:sz w:val="28"/>
                <w:szCs w:val="28"/>
                <w:lang w:val="ru-RU" w:eastAsia="ru-RU"/>
              </w:rPr>
              <w:t>е</w:t>
            </w:r>
            <w:r w:rsidRPr="0045311B">
              <w:rPr>
                <w:color w:val="000000"/>
                <w:sz w:val="28"/>
                <w:szCs w:val="28"/>
                <w:lang w:val="ru-RU" w:eastAsia="ru-RU"/>
              </w:rPr>
              <w:t>ния государстве</w:t>
            </w:r>
            <w:r w:rsidRPr="0045311B">
              <w:rPr>
                <w:color w:val="000000"/>
                <w:sz w:val="28"/>
                <w:szCs w:val="28"/>
                <w:lang w:val="ru-RU" w:eastAsia="ru-RU"/>
              </w:rPr>
              <w:t>н</w:t>
            </w:r>
            <w:r w:rsidRPr="0045311B">
              <w:rPr>
                <w:color w:val="000000"/>
                <w:sz w:val="28"/>
                <w:szCs w:val="28"/>
                <w:lang w:val="ru-RU" w:eastAsia="ru-RU"/>
              </w:rPr>
              <w:t>ными внебюдже</w:t>
            </w:r>
            <w:r w:rsidRPr="0045311B">
              <w:rPr>
                <w:color w:val="000000"/>
                <w:sz w:val="28"/>
                <w:szCs w:val="28"/>
                <w:lang w:val="ru-RU" w:eastAsia="ru-RU"/>
              </w:rPr>
              <w:t>т</w:t>
            </w:r>
            <w:r w:rsidRPr="0045311B">
              <w:rPr>
                <w:color w:val="000000"/>
                <w:sz w:val="28"/>
                <w:szCs w:val="28"/>
                <w:lang w:val="ru-RU" w:eastAsia="ru-RU"/>
              </w:rPr>
              <w:t>ными фондами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4010159300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выплаты персоналу госуда</w:t>
            </w:r>
            <w:r w:rsidRPr="0045311B">
              <w:rPr>
                <w:color w:val="000000"/>
                <w:sz w:val="28"/>
                <w:szCs w:val="28"/>
                <w:lang w:val="ru-RU" w:eastAsia="ru-RU"/>
              </w:rPr>
              <w:t>р</w:t>
            </w:r>
            <w:r w:rsidRPr="0045311B">
              <w:rPr>
                <w:color w:val="000000"/>
                <w:sz w:val="28"/>
                <w:szCs w:val="28"/>
                <w:lang w:val="ru-RU" w:eastAsia="ru-RU"/>
              </w:rPr>
              <w:t>ственных (муниц</w:t>
            </w:r>
            <w:r w:rsidRPr="0045311B">
              <w:rPr>
                <w:color w:val="000000"/>
                <w:sz w:val="28"/>
                <w:szCs w:val="28"/>
                <w:lang w:val="ru-RU" w:eastAsia="ru-RU"/>
              </w:rPr>
              <w:t>и</w:t>
            </w:r>
            <w:r w:rsidRPr="0045311B">
              <w:rPr>
                <w:color w:val="000000"/>
                <w:sz w:val="28"/>
                <w:szCs w:val="28"/>
                <w:lang w:val="ru-RU" w:eastAsia="ru-RU"/>
              </w:rPr>
              <w:t>пальных) органов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4010159300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1 584,1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Осуществление полномочий по го</w:t>
            </w:r>
            <w:r w:rsidRPr="0045311B">
              <w:rPr>
                <w:color w:val="000000"/>
                <w:sz w:val="28"/>
                <w:szCs w:val="28"/>
                <w:lang w:val="ru-RU" w:eastAsia="ru-RU"/>
              </w:rPr>
              <w:t>с</w:t>
            </w:r>
            <w:r w:rsidRPr="0045311B">
              <w:rPr>
                <w:color w:val="000000"/>
                <w:sz w:val="28"/>
                <w:szCs w:val="28"/>
                <w:lang w:val="ru-RU" w:eastAsia="ru-RU"/>
              </w:rPr>
              <w:t>ударственной рег</w:t>
            </w:r>
            <w:r w:rsidRPr="0045311B">
              <w:rPr>
                <w:color w:val="000000"/>
                <w:sz w:val="28"/>
                <w:szCs w:val="28"/>
                <w:lang w:val="ru-RU" w:eastAsia="ru-RU"/>
              </w:rPr>
              <w:t>и</w:t>
            </w:r>
            <w:r w:rsidRPr="0045311B">
              <w:rPr>
                <w:color w:val="000000"/>
                <w:sz w:val="28"/>
                <w:szCs w:val="28"/>
                <w:lang w:val="ru-RU" w:eastAsia="ru-RU"/>
              </w:rPr>
              <w:t>страции актов гра</w:t>
            </w:r>
            <w:r w:rsidRPr="0045311B">
              <w:rPr>
                <w:color w:val="000000"/>
                <w:sz w:val="28"/>
                <w:szCs w:val="28"/>
                <w:lang w:val="ru-RU" w:eastAsia="ru-RU"/>
              </w:rPr>
              <w:t>ж</w:t>
            </w:r>
            <w:r w:rsidRPr="0045311B">
              <w:rPr>
                <w:color w:val="000000"/>
                <w:sz w:val="28"/>
                <w:szCs w:val="28"/>
                <w:lang w:val="ru-RU" w:eastAsia="ru-RU"/>
              </w:rPr>
              <w:t>данского состояния за счет средств местного бюджета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40101F9300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обеспечения выпо</w:t>
            </w:r>
            <w:r w:rsidRPr="0045311B">
              <w:rPr>
                <w:color w:val="000000"/>
                <w:sz w:val="28"/>
                <w:szCs w:val="28"/>
                <w:lang w:val="ru-RU" w:eastAsia="ru-RU"/>
              </w:rPr>
              <w:t>л</w:t>
            </w:r>
            <w:r w:rsidRPr="0045311B">
              <w:rPr>
                <w:color w:val="000000"/>
                <w:sz w:val="28"/>
                <w:szCs w:val="28"/>
                <w:lang w:val="ru-RU" w:eastAsia="ru-RU"/>
              </w:rPr>
              <w:t>нения функций го</w:t>
            </w:r>
            <w:r w:rsidRPr="0045311B">
              <w:rPr>
                <w:color w:val="000000"/>
                <w:sz w:val="28"/>
                <w:szCs w:val="28"/>
                <w:lang w:val="ru-RU" w:eastAsia="ru-RU"/>
              </w:rPr>
              <w:t>с</w:t>
            </w:r>
            <w:r w:rsidRPr="0045311B">
              <w:rPr>
                <w:color w:val="000000"/>
                <w:sz w:val="28"/>
                <w:szCs w:val="28"/>
                <w:lang w:val="ru-RU" w:eastAsia="ru-RU"/>
              </w:rPr>
              <w:t>ударственными (муниципальными) органами, казенн</w:t>
            </w:r>
            <w:r w:rsidRPr="0045311B">
              <w:rPr>
                <w:color w:val="000000"/>
                <w:sz w:val="28"/>
                <w:szCs w:val="28"/>
                <w:lang w:val="ru-RU" w:eastAsia="ru-RU"/>
              </w:rPr>
              <w:t>ы</w:t>
            </w:r>
            <w:r w:rsidRPr="0045311B">
              <w:rPr>
                <w:color w:val="000000"/>
                <w:sz w:val="28"/>
                <w:szCs w:val="28"/>
                <w:lang w:val="ru-RU" w:eastAsia="ru-RU"/>
              </w:rPr>
              <w:t>ми учреждениями, органами управл</w:t>
            </w:r>
            <w:r w:rsidRPr="0045311B">
              <w:rPr>
                <w:color w:val="000000"/>
                <w:sz w:val="28"/>
                <w:szCs w:val="28"/>
                <w:lang w:val="ru-RU" w:eastAsia="ru-RU"/>
              </w:rPr>
              <w:t>е</w:t>
            </w:r>
            <w:r w:rsidRPr="0045311B">
              <w:rPr>
                <w:color w:val="000000"/>
                <w:sz w:val="28"/>
                <w:szCs w:val="28"/>
                <w:lang w:val="ru-RU" w:eastAsia="ru-RU"/>
              </w:rPr>
              <w:t>ния государстве</w:t>
            </w:r>
            <w:r w:rsidRPr="0045311B">
              <w:rPr>
                <w:color w:val="000000"/>
                <w:sz w:val="28"/>
                <w:szCs w:val="28"/>
                <w:lang w:val="ru-RU" w:eastAsia="ru-RU"/>
              </w:rPr>
              <w:t>н</w:t>
            </w:r>
            <w:r w:rsidRPr="0045311B">
              <w:rPr>
                <w:color w:val="000000"/>
                <w:sz w:val="28"/>
                <w:szCs w:val="28"/>
                <w:lang w:val="ru-RU" w:eastAsia="ru-RU"/>
              </w:rPr>
              <w:t>ными внебюдже</w:t>
            </w:r>
            <w:r w:rsidRPr="0045311B">
              <w:rPr>
                <w:color w:val="000000"/>
                <w:sz w:val="28"/>
                <w:szCs w:val="28"/>
                <w:lang w:val="ru-RU" w:eastAsia="ru-RU"/>
              </w:rPr>
              <w:t>т</w:t>
            </w:r>
            <w:r w:rsidRPr="0045311B">
              <w:rPr>
                <w:color w:val="000000"/>
                <w:sz w:val="28"/>
                <w:szCs w:val="28"/>
                <w:lang w:val="ru-RU" w:eastAsia="ru-RU"/>
              </w:rPr>
              <w:t>ными фондами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40101F9300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выплаты персоналу госуда</w:t>
            </w:r>
            <w:r w:rsidRPr="0045311B">
              <w:rPr>
                <w:color w:val="000000"/>
                <w:sz w:val="28"/>
                <w:szCs w:val="28"/>
                <w:lang w:val="ru-RU" w:eastAsia="ru-RU"/>
              </w:rPr>
              <w:t>р</w:t>
            </w:r>
            <w:r w:rsidRPr="0045311B">
              <w:rPr>
                <w:color w:val="000000"/>
                <w:sz w:val="28"/>
                <w:szCs w:val="28"/>
                <w:lang w:val="ru-RU" w:eastAsia="ru-RU"/>
              </w:rPr>
              <w:t>ственных (муниц</w:t>
            </w:r>
            <w:r w:rsidRPr="0045311B">
              <w:rPr>
                <w:color w:val="000000"/>
                <w:sz w:val="28"/>
                <w:szCs w:val="28"/>
                <w:lang w:val="ru-RU" w:eastAsia="ru-RU"/>
              </w:rPr>
              <w:t>и</w:t>
            </w:r>
            <w:r w:rsidRPr="0045311B">
              <w:rPr>
                <w:color w:val="000000"/>
                <w:sz w:val="28"/>
                <w:szCs w:val="28"/>
                <w:lang w:val="ru-RU" w:eastAsia="ru-RU"/>
              </w:rPr>
              <w:t>пальных) органов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40101F9300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Защита населения и территории от чре</w:t>
            </w:r>
            <w:r w:rsidRPr="0045311B">
              <w:rPr>
                <w:color w:val="000000"/>
                <w:sz w:val="28"/>
                <w:szCs w:val="28"/>
                <w:lang w:val="ru-RU" w:eastAsia="ru-RU"/>
              </w:rPr>
              <w:t>з</w:t>
            </w:r>
            <w:r w:rsidRPr="0045311B">
              <w:rPr>
                <w:color w:val="000000"/>
                <w:sz w:val="28"/>
                <w:szCs w:val="28"/>
                <w:lang w:val="ru-RU" w:eastAsia="ru-RU"/>
              </w:rPr>
              <w:t>вычайных ситуаций природного и техн</w:t>
            </w:r>
            <w:r w:rsidRPr="0045311B">
              <w:rPr>
                <w:color w:val="000000"/>
                <w:sz w:val="28"/>
                <w:szCs w:val="28"/>
                <w:lang w:val="ru-RU" w:eastAsia="ru-RU"/>
              </w:rPr>
              <w:t>о</w:t>
            </w:r>
            <w:r w:rsidRPr="0045311B">
              <w:rPr>
                <w:color w:val="000000"/>
                <w:sz w:val="28"/>
                <w:szCs w:val="28"/>
                <w:lang w:val="ru-RU" w:eastAsia="ru-RU"/>
              </w:rPr>
              <w:t>генного характера, пожарная безопа</w:t>
            </w:r>
            <w:r w:rsidRPr="0045311B">
              <w:rPr>
                <w:color w:val="000000"/>
                <w:sz w:val="28"/>
                <w:szCs w:val="28"/>
                <w:lang w:val="ru-RU" w:eastAsia="ru-RU"/>
              </w:rPr>
              <w:t>с</w:t>
            </w:r>
            <w:r w:rsidRPr="0045311B">
              <w:rPr>
                <w:color w:val="000000"/>
                <w:sz w:val="28"/>
                <w:szCs w:val="28"/>
                <w:lang w:val="ru-RU" w:eastAsia="ru-RU"/>
              </w:rPr>
              <w:t>ность</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8 593,7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8 593,7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7 815,4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7 815,4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"Гра</w:t>
            </w:r>
            <w:r w:rsidRPr="0045311B">
              <w:rPr>
                <w:color w:val="000000"/>
                <w:sz w:val="28"/>
                <w:szCs w:val="28"/>
                <w:lang w:val="ru-RU" w:eastAsia="ru-RU"/>
              </w:rPr>
              <w:t>ж</w:t>
            </w:r>
            <w:r w:rsidRPr="0045311B">
              <w:rPr>
                <w:color w:val="000000"/>
                <w:sz w:val="28"/>
                <w:szCs w:val="28"/>
                <w:lang w:val="ru-RU" w:eastAsia="ru-RU"/>
              </w:rPr>
              <w:t>данская защита населения и терр</w:t>
            </w:r>
            <w:r w:rsidRPr="0045311B">
              <w:rPr>
                <w:color w:val="000000"/>
                <w:sz w:val="28"/>
                <w:szCs w:val="28"/>
                <w:lang w:val="ru-RU" w:eastAsia="ru-RU"/>
              </w:rPr>
              <w:t>и</w:t>
            </w:r>
            <w:r w:rsidRPr="0045311B">
              <w:rPr>
                <w:color w:val="000000"/>
                <w:sz w:val="28"/>
                <w:szCs w:val="28"/>
                <w:lang w:val="ru-RU" w:eastAsia="ru-RU"/>
              </w:rPr>
              <w:t xml:space="preserve">тории городского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2021-2024 годы"</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3 508,4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3 508,4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"Обустройство, содержание и р</w:t>
            </w:r>
            <w:r w:rsidRPr="0045311B">
              <w:rPr>
                <w:color w:val="000000"/>
                <w:sz w:val="28"/>
                <w:szCs w:val="28"/>
                <w:lang w:val="ru-RU" w:eastAsia="ru-RU"/>
              </w:rPr>
              <w:t>е</w:t>
            </w:r>
            <w:r w:rsidRPr="0045311B">
              <w:rPr>
                <w:color w:val="000000"/>
                <w:sz w:val="28"/>
                <w:szCs w:val="28"/>
                <w:lang w:val="ru-RU" w:eastAsia="ru-RU"/>
              </w:rPr>
              <w:t>монт источников наружного пожа</w:t>
            </w:r>
            <w:r w:rsidRPr="0045311B">
              <w:rPr>
                <w:color w:val="000000"/>
                <w:sz w:val="28"/>
                <w:szCs w:val="28"/>
                <w:lang w:val="ru-RU" w:eastAsia="ru-RU"/>
              </w:rPr>
              <w:t>р</w:t>
            </w:r>
            <w:r w:rsidRPr="0045311B">
              <w:rPr>
                <w:color w:val="000000"/>
                <w:sz w:val="28"/>
                <w:szCs w:val="28"/>
                <w:lang w:val="ru-RU" w:eastAsia="ru-RU"/>
              </w:rPr>
              <w:t>ного водоснабж</w:t>
            </w:r>
            <w:r w:rsidRPr="0045311B">
              <w:rPr>
                <w:color w:val="000000"/>
                <w:sz w:val="28"/>
                <w:szCs w:val="28"/>
                <w:lang w:val="ru-RU" w:eastAsia="ru-RU"/>
              </w:rPr>
              <w:t>е</w:t>
            </w:r>
            <w:r w:rsidRPr="0045311B">
              <w:rPr>
                <w:color w:val="000000"/>
                <w:sz w:val="28"/>
                <w:szCs w:val="28"/>
                <w:lang w:val="ru-RU" w:eastAsia="ru-RU"/>
              </w:rPr>
              <w:t>ния, находящихся в муниципальной собственности"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0600300000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3 352,0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w:t>
            </w:r>
            <w:r w:rsidRPr="0045311B">
              <w:rPr>
                <w:color w:val="000000"/>
                <w:sz w:val="28"/>
                <w:szCs w:val="28"/>
                <w:lang w:val="ru-RU" w:eastAsia="ru-RU"/>
              </w:rPr>
              <w:t>е</w:t>
            </w:r>
            <w:r w:rsidRPr="0045311B">
              <w:rPr>
                <w:color w:val="000000"/>
                <w:sz w:val="28"/>
                <w:szCs w:val="28"/>
                <w:lang w:val="ru-RU" w:eastAsia="ru-RU"/>
              </w:rPr>
              <w:t>ским лицам, прои</w:t>
            </w:r>
            <w:r w:rsidRPr="0045311B">
              <w:rPr>
                <w:color w:val="000000"/>
                <w:sz w:val="28"/>
                <w:szCs w:val="28"/>
                <w:lang w:val="ru-RU" w:eastAsia="ru-RU"/>
              </w:rPr>
              <w:t>з</w:t>
            </w:r>
            <w:r w:rsidRPr="0045311B">
              <w:rPr>
                <w:color w:val="000000"/>
                <w:sz w:val="28"/>
                <w:szCs w:val="28"/>
                <w:lang w:val="ru-RU" w:eastAsia="ru-RU"/>
              </w:rPr>
              <w:t>водителям товаров, работ(услуг)</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0600361100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3 352,0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Иные бюджетные ассигнования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0600361100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3 352,0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w:t>
            </w:r>
            <w:r w:rsidRPr="0045311B">
              <w:rPr>
                <w:color w:val="000000"/>
                <w:sz w:val="28"/>
                <w:szCs w:val="28"/>
                <w:lang w:val="ru-RU" w:eastAsia="ru-RU"/>
              </w:rPr>
              <w:t>е</w:t>
            </w:r>
            <w:r w:rsidRPr="0045311B">
              <w:rPr>
                <w:color w:val="000000"/>
                <w:sz w:val="28"/>
                <w:szCs w:val="28"/>
                <w:lang w:val="ru-RU" w:eastAsia="ru-RU"/>
              </w:rPr>
              <w:t>ским лицам (кроме некоммерческих о</w:t>
            </w:r>
            <w:r w:rsidRPr="0045311B">
              <w:rPr>
                <w:color w:val="000000"/>
                <w:sz w:val="28"/>
                <w:szCs w:val="28"/>
                <w:lang w:val="ru-RU" w:eastAsia="ru-RU"/>
              </w:rPr>
              <w:t>р</w:t>
            </w:r>
            <w:r w:rsidRPr="0045311B">
              <w:rPr>
                <w:color w:val="000000"/>
                <w:sz w:val="28"/>
                <w:szCs w:val="28"/>
                <w:lang w:val="ru-RU" w:eastAsia="ru-RU"/>
              </w:rPr>
              <w:t>ганизаций), индив</w:t>
            </w:r>
            <w:r w:rsidRPr="0045311B">
              <w:rPr>
                <w:color w:val="000000"/>
                <w:sz w:val="28"/>
                <w:szCs w:val="28"/>
                <w:lang w:val="ru-RU" w:eastAsia="ru-RU"/>
              </w:rPr>
              <w:t>и</w:t>
            </w:r>
            <w:r w:rsidRPr="0045311B">
              <w:rPr>
                <w:color w:val="000000"/>
                <w:sz w:val="28"/>
                <w:szCs w:val="28"/>
                <w:lang w:val="ru-RU" w:eastAsia="ru-RU"/>
              </w:rPr>
              <w:t>дуальным предпр</w:t>
            </w:r>
            <w:r w:rsidRPr="0045311B">
              <w:rPr>
                <w:color w:val="000000"/>
                <w:sz w:val="28"/>
                <w:szCs w:val="28"/>
                <w:lang w:val="ru-RU" w:eastAsia="ru-RU"/>
              </w:rPr>
              <w:t>и</w:t>
            </w:r>
            <w:r w:rsidRPr="0045311B">
              <w:rPr>
                <w:color w:val="000000"/>
                <w:sz w:val="28"/>
                <w:szCs w:val="28"/>
                <w:lang w:val="ru-RU" w:eastAsia="ru-RU"/>
              </w:rPr>
              <w:t>нимателям, физич</w:t>
            </w:r>
            <w:r w:rsidRPr="0045311B">
              <w:rPr>
                <w:color w:val="000000"/>
                <w:sz w:val="28"/>
                <w:szCs w:val="28"/>
                <w:lang w:val="ru-RU" w:eastAsia="ru-RU"/>
              </w:rPr>
              <w:t>е</w:t>
            </w:r>
            <w:r w:rsidRPr="0045311B">
              <w:rPr>
                <w:color w:val="000000"/>
                <w:sz w:val="28"/>
                <w:szCs w:val="28"/>
                <w:lang w:val="ru-RU" w:eastAsia="ru-RU"/>
              </w:rPr>
              <w:t>ским лицам - прои</w:t>
            </w:r>
            <w:r w:rsidRPr="0045311B">
              <w:rPr>
                <w:color w:val="000000"/>
                <w:sz w:val="28"/>
                <w:szCs w:val="28"/>
                <w:lang w:val="ru-RU" w:eastAsia="ru-RU"/>
              </w:rPr>
              <w:t>з</w:t>
            </w:r>
            <w:r w:rsidRPr="0045311B">
              <w:rPr>
                <w:color w:val="000000"/>
                <w:sz w:val="28"/>
                <w:szCs w:val="28"/>
                <w:lang w:val="ru-RU" w:eastAsia="ru-RU"/>
              </w:rPr>
              <w:t>водителям товаров, работ, услуг</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0600361100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3 352,0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"Организация обучения и инфо</w:t>
            </w:r>
            <w:r w:rsidRPr="0045311B">
              <w:rPr>
                <w:color w:val="000000"/>
                <w:sz w:val="28"/>
                <w:szCs w:val="28"/>
                <w:lang w:val="ru-RU" w:eastAsia="ru-RU"/>
              </w:rPr>
              <w:t>р</w:t>
            </w:r>
            <w:r w:rsidRPr="0045311B">
              <w:rPr>
                <w:color w:val="000000"/>
                <w:sz w:val="28"/>
                <w:szCs w:val="28"/>
                <w:lang w:val="ru-RU" w:eastAsia="ru-RU"/>
              </w:rPr>
              <w:t>мирования насел</w:t>
            </w:r>
            <w:r w:rsidRPr="0045311B">
              <w:rPr>
                <w:color w:val="000000"/>
                <w:sz w:val="28"/>
                <w:szCs w:val="28"/>
                <w:lang w:val="ru-RU" w:eastAsia="ru-RU"/>
              </w:rPr>
              <w:t>е</w:t>
            </w:r>
            <w:r w:rsidRPr="0045311B">
              <w:rPr>
                <w:color w:val="000000"/>
                <w:sz w:val="28"/>
                <w:szCs w:val="28"/>
                <w:lang w:val="ru-RU" w:eastAsia="ru-RU"/>
              </w:rPr>
              <w:t>ния в области п</w:t>
            </w:r>
            <w:r w:rsidRPr="0045311B">
              <w:rPr>
                <w:color w:val="000000"/>
                <w:sz w:val="28"/>
                <w:szCs w:val="28"/>
                <w:lang w:val="ru-RU" w:eastAsia="ru-RU"/>
              </w:rPr>
              <w:t>о</w:t>
            </w:r>
            <w:r w:rsidRPr="0045311B">
              <w:rPr>
                <w:color w:val="000000"/>
                <w:sz w:val="28"/>
                <w:szCs w:val="28"/>
                <w:lang w:val="ru-RU" w:eastAsia="ru-RU"/>
              </w:rPr>
              <w:t>жарной безопасн</w:t>
            </w:r>
            <w:r w:rsidRPr="0045311B">
              <w:rPr>
                <w:color w:val="000000"/>
                <w:sz w:val="28"/>
                <w:szCs w:val="28"/>
                <w:lang w:val="ru-RU" w:eastAsia="ru-RU"/>
              </w:rPr>
              <w:t>о</w:t>
            </w:r>
            <w:r w:rsidRPr="0045311B">
              <w:rPr>
                <w:color w:val="000000"/>
                <w:sz w:val="28"/>
                <w:szCs w:val="28"/>
                <w:lang w:val="ru-RU" w:eastAsia="ru-RU"/>
              </w:rPr>
              <w:t>сти, предупрежд</w:t>
            </w:r>
            <w:r w:rsidRPr="0045311B">
              <w:rPr>
                <w:color w:val="000000"/>
                <w:sz w:val="28"/>
                <w:szCs w:val="28"/>
                <w:lang w:val="ru-RU" w:eastAsia="ru-RU"/>
              </w:rPr>
              <w:t>е</w:t>
            </w:r>
            <w:r w:rsidRPr="0045311B">
              <w:rPr>
                <w:color w:val="000000"/>
                <w:sz w:val="28"/>
                <w:szCs w:val="28"/>
                <w:lang w:val="ru-RU" w:eastAsia="ru-RU"/>
              </w:rPr>
              <w:t>ния чрезвычайных ситуаций"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0600400000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w:t>
            </w:r>
            <w:r w:rsidRPr="0045311B">
              <w:rPr>
                <w:color w:val="000000"/>
                <w:sz w:val="28"/>
                <w:szCs w:val="28"/>
                <w:lang w:val="ru-RU" w:eastAsia="ru-RU"/>
              </w:rPr>
              <w:t>е</w:t>
            </w:r>
            <w:r w:rsidRPr="0045311B">
              <w:rPr>
                <w:color w:val="000000"/>
                <w:sz w:val="28"/>
                <w:szCs w:val="28"/>
                <w:lang w:val="ru-RU" w:eastAsia="ru-RU"/>
              </w:rPr>
              <w:t>дение мероприятий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 xml:space="preserve">ров, работ и услуг для обеспечения государственных </w:t>
            </w:r>
            <w:r w:rsidRPr="0045311B">
              <w:rPr>
                <w:color w:val="000000"/>
                <w:sz w:val="28"/>
                <w:szCs w:val="28"/>
                <w:lang w:val="ru-RU" w:eastAsia="ru-RU"/>
              </w:rPr>
              <w:lastRenderedPageBreak/>
              <w:t>(муниципальных)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29,2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Основное меропр</w:t>
            </w:r>
            <w:r w:rsidRPr="0045311B">
              <w:rPr>
                <w:color w:val="000000"/>
                <w:sz w:val="28"/>
                <w:szCs w:val="28"/>
                <w:lang w:val="ru-RU" w:eastAsia="ru-RU"/>
              </w:rPr>
              <w:t>и</w:t>
            </w:r>
            <w:r w:rsidRPr="0045311B">
              <w:rPr>
                <w:color w:val="000000"/>
                <w:sz w:val="28"/>
                <w:szCs w:val="28"/>
                <w:lang w:val="ru-RU" w:eastAsia="ru-RU"/>
              </w:rPr>
              <w:t>ятие "Проведение работ по обновл</w:t>
            </w:r>
            <w:r w:rsidRPr="0045311B">
              <w:rPr>
                <w:color w:val="000000"/>
                <w:sz w:val="28"/>
                <w:szCs w:val="28"/>
                <w:lang w:val="ru-RU" w:eastAsia="ru-RU"/>
              </w:rPr>
              <w:t>е</w:t>
            </w:r>
            <w:r w:rsidRPr="0045311B">
              <w:rPr>
                <w:color w:val="000000"/>
                <w:sz w:val="28"/>
                <w:szCs w:val="28"/>
                <w:lang w:val="ru-RU" w:eastAsia="ru-RU"/>
              </w:rPr>
              <w:t>нию минерализ</w:t>
            </w:r>
            <w:r w:rsidRPr="0045311B">
              <w:rPr>
                <w:color w:val="000000"/>
                <w:sz w:val="28"/>
                <w:szCs w:val="28"/>
                <w:lang w:val="ru-RU" w:eastAsia="ru-RU"/>
              </w:rPr>
              <w:t>о</w:t>
            </w:r>
            <w:r w:rsidRPr="0045311B">
              <w:rPr>
                <w:color w:val="000000"/>
                <w:sz w:val="28"/>
                <w:szCs w:val="28"/>
                <w:lang w:val="ru-RU" w:eastAsia="ru-RU"/>
              </w:rPr>
              <w:t>ванных полос (пр</w:t>
            </w:r>
            <w:r w:rsidRPr="0045311B">
              <w:rPr>
                <w:color w:val="000000"/>
                <w:sz w:val="28"/>
                <w:szCs w:val="28"/>
                <w:lang w:val="ru-RU" w:eastAsia="ru-RU"/>
              </w:rPr>
              <w:t>о</w:t>
            </w:r>
            <w:r w:rsidRPr="0045311B">
              <w:rPr>
                <w:color w:val="000000"/>
                <w:sz w:val="28"/>
                <w:szCs w:val="28"/>
                <w:lang w:val="ru-RU" w:eastAsia="ru-RU"/>
              </w:rPr>
              <w:t>тивопожарных п</w:t>
            </w:r>
            <w:r w:rsidRPr="0045311B">
              <w:rPr>
                <w:color w:val="000000"/>
                <w:sz w:val="28"/>
                <w:szCs w:val="28"/>
                <w:lang w:val="ru-RU" w:eastAsia="ru-RU"/>
              </w:rPr>
              <w:t>о</w:t>
            </w:r>
            <w:r w:rsidRPr="0045311B">
              <w:rPr>
                <w:color w:val="000000"/>
                <w:sz w:val="28"/>
                <w:szCs w:val="28"/>
                <w:lang w:val="ru-RU" w:eastAsia="ru-RU"/>
              </w:rPr>
              <w:t>лос и разрывов)"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0600500000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127,3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127,3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w:t>
            </w:r>
            <w:r w:rsidRPr="0045311B">
              <w:rPr>
                <w:color w:val="000000"/>
                <w:sz w:val="28"/>
                <w:szCs w:val="28"/>
                <w:lang w:val="ru-RU" w:eastAsia="ru-RU"/>
              </w:rPr>
              <w:t>е</w:t>
            </w:r>
            <w:r w:rsidRPr="0045311B">
              <w:rPr>
                <w:color w:val="000000"/>
                <w:sz w:val="28"/>
                <w:szCs w:val="28"/>
                <w:lang w:val="ru-RU" w:eastAsia="ru-RU"/>
              </w:rPr>
              <w:t>дение мероприятий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0600520600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127,3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127,3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0600520600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127,3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127,3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0600520600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127,3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127,3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де</w:t>
            </w:r>
            <w:r w:rsidRPr="0045311B">
              <w:rPr>
                <w:color w:val="000000"/>
                <w:sz w:val="28"/>
                <w:szCs w:val="28"/>
                <w:lang w:val="ru-RU" w:eastAsia="ru-RU"/>
              </w:rPr>
              <w:t>я</w:t>
            </w:r>
            <w:r w:rsidRPr="0045311B">
              <w:rPr>
                <w:color w:val="000000"/>
                <w:sz w:val="28"/>
                <w:szCs w:val="28"/>
                <w:lang w:val="ru-RU" w:eastAsia="ru-RU"/>
              </w:rPr>
              <w:t>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5 085,2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5 085,2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7 815,4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7 815,4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расх</w:t>
            </w:r>
            <w:r w:rsidRPr="0045311B">
              <w:rPr>
                <w:color w:val="000000"/>
                <w:sz w:val="28"/>
                <w:szCs w:val="28"/>
                <w:lang w:val="ru-RU" w:eastAsia="ru-RU"/>
              </w:rPr>
              <w:t>о</w:t>
            </w:r>
            <w:r w:rsidRPr="0045311B">
              <w:rPr>
                <w:color w:val="000000"/>
                <w:sz w:val="28"/>
                <w:szCs w:val="28"/>
                <w:lang w:val="ru-RU" w:eastAsia="ru-RU"/>
              </w:rPr>
              <w:t>дов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5 085,2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5 085,2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7 815,4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7 815,4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по непр</w:t>
            </w:r>
            <w:r w:rsidRPr="0045311B">
              <w:rPr>
                <w:color w:val="000000"/>
                <w:sz w:val="28"/>
                <w:szCs w:val="28"/>
                <w:lang w:val="ru-RU" w:eastAsia="ru-RU"/>
              </w:rPr>
              <w:t>о</w:t>
            </w:r>
            <w:r w:rsidRPr="0045311B">
              <w:rPr>
                <w:color w:val="000000"/>
                <w:sz w:val="28"/>
                <w:szCs w:val="28"/>
                <w:lang w:val="ru-RU" w:eastAsia="ru-RU"/>
              </w:rPr>
              <w:t>граммному напра</w:t>
            </w:r>
            <w:r w:rsidRPr="0045311B">
              <w:rPr>
                <w:color w:val="000000"/>
                <w:sz w:val="28"/>
                <w:szCs w:val="28"/>
                <w:lang w:val="ru-RU" w:eastAsia="ru-RU"/>
              </w:rPr>
              <w:t>в</w:t>
            </w:r>
            <w:r w:rsidRPr="0045311B">
              <w:rPr>
                <w:color w:val="000000"/>
                <w:sz w:val="28"/>
                <w:szCs w:val="28"/>
                <w:lang w:val="ru-RU" w:eastAsia="ru-RU"/>
              </w:rPr>
              <w:t>лению деятельности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5 085,2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5 085,2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7 815,4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7 815,4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пров</w:t>
            </w:r>
            <w:r w:rsidRPr="0045311B">
              <w:rPr>
                <w:color w:val="000000"/>
                <w:sz w:val="28"/>
                <w:szCs w:val="28"/>
                <w:lang w:val="ru-RU" w:eastAsia="ru-RU"/>
              </w:rPr>
              <w:t>е</w:t>
            </w:r>
            <w:r w:rsidRPr="0045311B">
              <w:rPr>
                <w:color w:val="000000"/>
                <w:sz w:val="28"/>
                <w:szCs w:val="28"/>
                <w:lang w:val="ru-RU" w:eastAsia="ru-RU"/>
              </w:rPr>
              <w:t>дение мероприятий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156,4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156,4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156,4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156,4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w:t>
            </w:r>
            <w:r w:rsidRPr="0045311B">
              <w:rPr>
                <w:color w:val="000000"/>
                <w:sz w:val="28"/>
                <w:szCs w:val="28"/>
                <w:lang w:val="ru-RU" w:eastAsia="ru-RU"/>
              </w:rPr>
              <w:t>е</w:t>
            </w:r>
            <w:r w:rsidRPr="0045311B">
              <w:rPr>
                <w:color w:val="000000"/>
                <w:sz w:val="28"/>
                <w:szCs w:val="28"/>
                <w:lang w:val="ru-RU" w:eastAsia="ru-RU"/>
              </w:rPr>
              <w:t>ским лицам, прои</w:t>
            </w:r>
            <w:r w:rsidRPr="0045311B">
              <w:rPr>
                <w:color w:val="000000"/>
                <w:sz w:val="28"/>
                <w:szCs w:val="28"/>
                <w:lang w:val="ru-RU" w:eastAsia="ru-RU"/>
              </w:rPr>
              <w:t>з</w:t>
            </w:r>
            <w:r w:rsidRPr="0045311B">
              <w:rPr>
                <w:color w:val="000000"/>
                <w:sz w:val="28"/>
                <w:szCs w:val="28"/>
                <w:lang w:val="ru-RU" w:eastAsia="ru-RU"/>
              </w:rPr>
              <w:t>водителям товаров, работ(услуг)</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4010161100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3 178,0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3 178,0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4010161100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3 178,0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3 178,0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w:t>
            </w:r>
            <w:r w:rsidRPr="0045311B">
              <w:rPr>
                <w:color w:val="000000"/>
                <w:sz w:val="28"/>
                <w:szCs w:val="28"/>
                <w:lang w:val="ru-RU" w:eastAsia="ru-RU"/>
              </w:rPr>
              <w:t>е</w:t>
            </w:r>
            <w:r w:rsidRPr="0045311B">
              <w:rPr>
                <w:color w:val="000000"/>
                <w:sz w:val="28"/>
                <w:szCs w:val="28"/>
                <w:lang w:val="ru-RU" w:eastAsia="ru-RU"/>
              </w:rPr>
              <w:t>ским лицам (кроме некоммерческих о</w:t>
            </w:r>
            <w:r w:rsidRPr="0045311B">
              <w:rPr>
                <w:color w:val="000000"/>
                <w:sz w:val="28"/>
                <w:szCs w:val="28"/>
                <w:lang w:val="ru-RU" w:eastAsia="ru-RU"/>
              </w:rPr>
              <w:t>р</w:t>
            </w:r>
            <w:r w:rsidRPr="0045311B">
              <w:rPr>
                <w:color w:val="000000"/>
                <w:sz w:val="28"/>
                <w:szCs w:val="28"/>
                <w:lang w:val="ru-RU" w:eastAsia="ru-RU"/>
              </w:rPr>
              <w:t>ганизаций), индив</w:t>
            </w:r>
            <w:r w:rsidRPr="0045311B">
              <w:rPr>
                <w:color w:val="000000"/>
                <w:sz w:val="28"/>
                <w:szCs w:val="28"/>
                <w:lang w:val="ru-RU" w:eastAsia="ru-RU"/>
              </w:rPr>
              <w:t>и</w:t>
            </w:r>
            <w:r w:rsidRPr="0045311B">
              <w:rPr>
                <w:color w:val="000000"/>
                <w:sz w:val="28"/>
                <w:szCs w:val="28"/>
                <w:lang w:val="ru-RU" w:eastAsia="ru-RU"/>
              </w:rPr>
              <w:t>дуальным предпр</w:t>
            </w:r>
            <w:r w:rsidRPr="0045311B">
              <w:rPr>
                <w:color w:val="000000"/>
                <w:sz w:val="28"/>
                <w:szCs w:val="28"/>
                <w:lang w:val="ru-RU" w:eastAsia="ru-RU"/>
              </w:rPr>
              <w:t>и</w:t>
            </w:r>
            <w:r w:rsidRPr="0045311B">
              <w:rPr>
                <w:color w:val="000000"/>
                <w:sz w:val="28"/>
                <w:szCs w:val="28"/>
                <w:lang w:val="ru-RU" w:eastAsia="ru-RU"/>
              </w:rPr>
              <w:t>нимателям, физич</w:t>
            </w:r>
            <w:r w:rsidRPr="0045311B">
              <w:rPr>
                <w:color w:val="000000"/>
                <w:sz w:val="28"/>
                <w:szCs w:val="28"/>
                <w:lang w:val="ru-RU" w:eastAsia="ru-RU"/>
              </w:rPr>
              <w:t>е</w:t>
            </w:r>
            <w:r w:rsidRPr="0045311B">
              <w:rPr>
                <w:color w:val="000000"/>
                <w:sz w:val="28"/>
                <w:szCs w:val="28"/>
                <w:lang w:val="ru-RU" w:eastAsia="ru-RU"/>
              </w:rPr>
              <w:t>ским лицам - прои</w:t>
            </w:r>
            <w:r w:rsidRPr="0045311B">
              <w:rPr>
                <w:color w:val="000000"/>
                <w:sz w:val="28"/>
                <w:szCs w:val="28"/>
                <w:lang w:val="ru-RU" w:eastAsia="ru-RU"/>
              </w:rPr>
              <w:t>з</w:t>
            </w:r>
            <w:r w:rsidRPr="0045311B">
              <w:rPr>
                <w:color w:val="000000"/>
                <w:sz w:val="28"/>
                <w:szCs w:val="28"/>
                <w:lang w:val="ru-RU" w:eastAsia="ru-RU"/>
              </w:rPr>
              <w:t>водителям товаров, работ, услуг</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4010161100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3 178,0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3 178,0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межбюдже</w:t>
            </w:r>
            <w:r w:rsidRPr="0045311B">
              <w:rPr>
                <w:color w:val="000000"/>
                <w:sz w:val="28"/>
                <w:szCs w:val="28"/>
                <w:lang w:val="ru-RU" w:eastAsia="ru-RU"/>
              </w:rPr>
              <w:t>т</w:t>
            </w:r>
            <w:r w:rsidRPr="0045311B">
              <w:rPr>
                <w:color w:val="000000"/>
                <w:sz w:val="28"/>
                <w:szCs w:val="28"/>
                <w:lang w:val="ru-RU" w:eastAsia="ru-RU"/>
              </w:rPr>
              <w:t>ные трансферты на финансовое обесп</w:t>
            </w:r>
            <w:r w:rsidRPr="0045311B">
              <w:rPr>
                <w:color w:val="000000"/>
                <w:sz w:val="28"/>
                <w:szCs w:val="28"/>
                <w:lang w:val="ru-RU" w:eastAsia="ru-RU"/>
              </w:rPr>
              <w:t>е</w:t>
            </w:r>
            <w:r w:rsidRPr="0045311B">
              <w:rPr>
                <w:color w:val="000000"/>
                <w:sz w:val="28"/>
                <w:szCs w:val="28"/>
                <w:lang w:val="ru-RU" w:eastAsia="ru-RU"/>
              </w:rPr>
              <w:lastRenderedPageBreak/>
              <w:t>чение полномочий, передаваемых на уровень муниц</w:t>
            </w:r>
            <w:r w:rsidRPr="0045311B">
              <w:rPr>
                <w:color w:val="000000"/>
                <w:sz w:val="28"/>
                <w:szCs w:val="28"/>
                <w:lang w:val="ru-RU" w:eastAsia="ru-RU"/>
              </w:rPr>
              <w:t>и</w:t>
            </w:r>
            <w:r w:rsidRPr="0045311B">
              <w:rPr>
                <w:color w:val="000000"/>
                <w:sz w:val="28"/>
                <w:szCs w:val="28"/>
                <w:lang w:val="ru-RU" w:eastAsia="ru-RU"/>
              </w:rPr>
              <w:t>пального района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4010189020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4 481,0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4 481,0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4 481,0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4 481,0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Межбюджетные трансферты</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4010189020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500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4 481,0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4 481,0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4 481,0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4 481,0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межбюдже</w:t>
            </w:r>
            <w:r w:rsidRPr="0045311B">
              <w:rPr>
                <w:color w:val="000000"/>
                <w:sz w:val="28"/>
                <w:szCs w:val="28"/>
                <w:lang w:val="ru-RU" w:eastAsia="ru-RU"/>
              </w:rPr>
              <w:t>т</w:t>
            </w:r>
            <w:r w:rsidRPr="0045311B">
              <w:rPr>
                <w:color w:val="000000"/>
                <w:sz w:val="28"/>
                <w:szCs w:val="28"/>
                <w:lang w:val="ru-RU" w:eastAsia="ru-RU"/>
              </w:rPr>
              <w:t>ные трансферты</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4010189020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540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4 481,0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4 481,0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4 481,0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4 481,0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Установка и обесп</w:t>
            </w:r>
            <w:r w:rsidRPr="0045311B">
              <w:rPr>
                <w:color w:val="000000"/>
                <w:sz w:val="28"/>
                <w:szCs w:val="28"/>
                <w:lang w:val="ru-RU" w:eastAsia="ru-RU"/>
              </w:rPr>
              <w:t>е</w:t>
            </w:r>
            <w:r w:rsidRPr="0045311B">
              <w:rPr>
                <w:color w:val="000000"/>
                <w:sz w:val="28"/>
                <w:szCs w:val="28"/>
                <w:lang w:val="ru-RU" w:eastAsia="ru-RU"/>
              </w:rPr>
              <w:t>чение функцион</w:t>
            </w:r>
            <w:r w:rsidRPr="0045311B">
              <w:rPr>
                <w:color w:val="000000"/>
                <w:sz w:val="28"/>
                <w:szCs w:val="28"/>
                <w:lang w:val="ru-RU" w:eastAsia="ru-RU"/>
              </w:rPr>
              <w:t>и</w:t>
            </w:r>
            <w:r w:rsidRPr="0045311B">
              <w:rPr>
                <w:color w:val="000000"/>
                <w:sz w:val="28"/>
                <w:szCs w:val="28"/>
                <w:lang w:val="ru-RU" w:eastAsia="ru-RU"/>
              </w:rPr>
              <w:t>рования видеокамер на водных объектах в городских и сел</w:t>
            </w:r>
            <w:r w:rsidRPr="0045311B">
              <w:rPr>
                <w:color w:val="000000"/>
                <w:sz w:val="28"/>
                <w:szCs w:val="28"/>
                <w:lang w:val="ru-RU" w:eastAsia="ru-RU"/>
              </w:rPr>
              <w:t>ь</w:t>
            </w:r>
            <w:r w:rsidRPr="0045311B">
              <w:rPr>
                <w:color w:val="000000"/>
                <w:sz w:val="28"/>
                <w:szCs w:val="28"/>
                <w:lang w:val="ru-RU" w:eastAsia="ru-RU"/>
              </w:rPr>
              <w:t xml:space="preserve">ских поселениях </w:t>
            </w:r>
            <w:proofErr w:type="spellStart"/>
            <w:r w:rsidRPr="0045311B">
              <w:rPr>
                <w:color w:val="000000"/>
                <w:sz w:val="28"/>
                <w:szCs w:val="28"/>
                <w:lang w:val="ru-RU" w:eastAsia="ru-RU"/>
              </w:rPr>
              <w:t>Сургутского</w:t>
            </w:r>
            <w:proofErr w:type="spellEnd"/>
            <w:r w:rsidRPr="0045311B">
              <w:rPr>
                <w:color w:val="000000"/>
                <w:sz w:val="28"/>
                <w:szCs w:val="28"/>
                <w:lang w:val="ru-RU" w:eastAsia="ru-RU"/>
              </w:rPr>
              <w:t xml:space="preserve"> района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4010189202</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604,3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604,3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4010189202</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604,3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604,3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4010189202</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604,3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604,3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Другие вопросы в области национал</w:t>
            </w:r>
            <w:r w:rsidRPr="0045311B">
              <w:rPr>
                <w:color w:val="000000"/>
                <w:sz w:val="28"/>
                <w:szCs w:val="28"/>
                <w:lang w:val="ru-RU" w:eastAsia="ru-RU"/>
              </w:rPr>
              <w:t>ь</w:t>
            </w:r>
            <w:r w:rsidRPr="0045311B">
              <w:rPr>
                <w:color w:val="000000"/>
                <w:sz w:val="28"/>
                <w:szCs w:val="28"/>
                <w:lang w:val="ru-RU" w:eastAsia="ru-RU"/>
              </w:rPr>
              <w:t>ной безопасности и правоохранительной деятельности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193,1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193,1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192,9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192,9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Муниципальная программа "Гра</w:t>
            </w:r>
            <w:r w:rsidRPr="0045311B">
              <w:rPr>
                <w:color w:val="000000"/>
                <w:sz w:val="28"/>
                <w:szCs w:val="28"/>
                <w:lang w:val="ru-RU" w:eastAsia="ru-RU"/>
              </w:rPr>
              <w:t>ж</w:t>
            </w:r>
            <w:r w:rsidRPr="0045311B">
              <w:rPr>
                <w:color w:val="000000"/>
                <w:sz w:val="28"/>
                <w:szCs w:val="28"/>
                <w:lang w:val="ru-RU" w:eastAsia="ru-RU"/>
              </w:rPr>
              <w:t>данская защита населения и терр</w:t>
            </w:r>
            <w:r w:rsidRPr="0045311B">
              <w:rPr>
                <w:color w:val="000000"/>
                <w:sz w:val="28"/>
                <w:szCs w:val="28"/>
                <w:lang w:val="ru-RU" w:eastAsia="ru-RU"/>
              </w:rPr>
              <w:t>и</w:t>
            </w:r>
            <w:r w:rsidRPr="0045311B">
              <w:rPr>
                <w:color w:val="000000"/>
                <w:sz w:val="28"/>
                <w:szCs w:val="28"/>
                <w:lang w:val="ru-RU" w:eastAsia="ru-RU"/>
              </w:rPr>
              <w:t xml:space="preserve">тории городского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2021-2024 годы"</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193,1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193,1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"Организация обучения и инфо</w:t>
            </w:r>
            <w:r w:rsidRPr="0045311B">
              <w:rPr>
                <w:color w:val="000000"/>
                <w:sz w:val="28"/>
                <w:szCs w:val="28"/>
                <w:lang w:val="ru-RU" w:eastAsia="ru-RU"/>
              </w:rPr>
              <w:t>р</w:t>
            </w:r>
            <w:r w:rsidRPr="0045311B">
              <w:rPr>
                <w:color w:val="000000"/>
                <w:sz w:val="28"/>
                <w:szCs w:val="28"/>
                <w:lang w:val="ru-RU" w:eastAsia="ru-RU"/>
              </w:rPr>
              <w:t>мирования насел</w:t>
            </w:r>
            <w:r w:rsidRPr="0045311B">
              <w:rPr>
                <w:color w:val="000000"/>
                <w:sz w:val="28"/>
                <w:szCs w:val="28"/>
                <w:lang w:val="ru-RU" w:eastAsia="ru-RU"/>
              </w:rPr>
              <w:t>е</w:t>
            </w:r>
            <w:r w:rsidRPr="0045311B">
              <w:rPr>
                <w:color w:val="000000"/>
                <w:sz w:val="28"/>
                <w:szCs w:val="28"/>
                <w:lang w:val="ru-RU" w:eastAsia="ru-RU"/>
              </w:rPr>
              <w:t>ния о предупрежд</w:t>
            </w:r>
            <w:r w:rsidRPr="0045311B">
              <w:rPr>
                <w:color w:val="000000"/>
                <w:sz w:val="28"/>
                <w:szCs w:val="28"/>
                <w:lang w:val="ru-RU" w:eastAsia="ru-RU"/>
              </w:rPr>
              <w:t>е</w:t>
            </w:r>
            <w:r w:rsidRPr="0045311B">
              <w:rPr>
                <w:color w:val="000000"/>
                <w:sz w:val="28"/>
                <w:szCs w:val="28"/>
                <w:lang w:val="ru-RU" w:eastAsia="ru-RU"/>
              </w:rPr>
              <w:t>нии и пресечении нарушений правил поведения на воде"</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0600600000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w:t>
            </w:r>
            <w:r w:rsidRPr="0045311B">
              <w:rPr>
                <w:color w:val="000000"/>
                <w:sz w:val="28"/>
                <w:szCs w:val="28"/>
                <w:lang w:val="ru-RU" w:eastAsia="ru-RU"/>
              </w:rPr>
              <w:t>е</w:t>
            </w:r>
            <w:r w:rsidRPr="0045311B">
              <w:rPr>
                <w:color w:val="000000"/>
                <w:sz w:val="28"/>
                <w:szCs w:val="28"/>
                <w:lang w:val="ru-RU" w:eastAsia="ru-RU"/>
              </w:rPr>
              <w:t>дение мероприятий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0600620600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0600620600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0600620600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"Организация обучения и инфо</w:t>
            </w:r>
            <w:r w:rsidRPr="0045311B">
              <w:rPr>
                <w:color w:val="000000"/>
                <w:sz w:val="28"/>
                <w:szCs w:val="28"/>
                <w:lang w:val="ru-RU" w:eastAsia="ru-RU"/>
              </w:rPr>
              <w:t>р</w:t>
            </w:r>
            <w:r w:rsidRPr="0045311B">
              <w:rPr>
                <w:color w:val="000000"/>
                <w:sz w:val="28"/>
                <w:szCs w:val="28"/>
                <w:lang w:val="ru-RU" w:eastAsia="ru-RU"/>
              </w:rPr>
              <w:lastRenderedPageBreak/>
              <w:t>мирования насел</w:t>
            </w:r>
            <w:r w:rsidRPr="0045311B">
              <w:rPr>
                <w:color w:val="000000"/>
                <w:sz w:val="28"/>
                <w:szCs w:val="28"/>
                <w:lang w:val="ru-RU" w:eastAsia="ru-RU"/>
              </w:rPr>
              <w:t>е</w:t>
            </w:r>
            <w:r w:rsidRPr="0045311B">
              <w:rPr>
                <w:color w:val="000000"/>
                <w:sz w:val="28"/>
                <w:szCs w:val="28"/>
                <w:lang w:val="ru-RU" w:eastAsia="ru-RU"/>
              </w:rPr>
              <w:t>ния по обеспечению антитеррористич</w:t>
            </w:r>
            <w:r w:rsidRPr="0045311B">
              <w:rPr>
                <w:color w:val="000000"/>
                <w:sz w:val="28"/>
                <w:szCs w:val="28"/>
                <w:lang w:val="ru-RU" w:eastAsia="ru-RU"/>
              </w:rPr>
              <w:t>е</w:t>
            </w:r>
            <w:r w:rsidRPr="0045311B">
              <w:rPr>
                <w:color w:val="000000"/>
                <w:sz w:val="28"/>
                <w:szCs w:val="28"/>
                <w:lang w:val="ru-RU" w:eastAsia="ru-RU"/>
              </w:rPr>
              <w:t>ской безопасности"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0600700000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пров</w:t>
            </w:r>
            <w:r w:rsidRPr="0045311B">
              <w:rPr>
                <w:color w:val="000000"/>
                <w:sz w:val="28"/>
                <w:szCs w:val="28"/>
                <w:lang w:val="ru-RU" w:eastAsia="ru-RU"/>
              </w:rPr>
              <w:t>е</w:t>
            </w:r>
            <w:r w:rsidRPr="0045311B">
              <w:rPr>
                <w:color w:val="000000"/>
                <w:sz w:val="28"/>
                <w:szCs w:val="28"/>
                <w:lang w:val="ru-RU" w:eastAsia="ru-RU"/>
              </w:rPr>
              <w:t>дение мероприятий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0600720600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0600720600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0600720600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9,7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"Создание условий для де</w:t>
            </w:r>
            <w:r w:rsidRPr="0045311B">
              <w:rPr>
                <w:color w:val="000000"/>
                <w:sz w:val="28"/>
                <w:szCs w:val="28"/>
                <w:lang w:val="ru-RU" w:eastAsia="ru-RU"/>
              </w:rPr>
              <w:t>я</w:t>
            </w:r>
            <w:r w:rsidRPr="0045311B">
              <w:rPr>
                <w:color w:val="000000"/>
                <w:sz w:val="28"/>
                <w:szCs w:val="28"/>
                <w:lang w:val="ru-RU" w:eastAsia="ru-RU"/>
              </w:rPr>
              <w:t>тельности народных дружин"</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173,6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173,6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Создание условий для деятельности народных дружин</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0600882300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86,8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86,8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обеспечения выпо</w:t>
            </w:r>
            <w:r w:rsidRPr="0045311B">
              <w:rPr>
                <w:color w:val="000000"/>
                <w:sz w:val="28"/>
                <w:szCs w:val="28"/>
                <w:lang w:val="ru-RU" w:eastAsia="ru-RU"/>
              </w:rPr>
              <w:t>л</w:t>
            </w:r>
            <w:r w:rsidRPr="0045311B">
              <w:rPr>
                <w:color w:val="000000"/>
                <w:sz w:val="28"/>
                <w:szCs w:val="28"/>
                <w:lang w:val="ru-RU" w:eastAsia="ru-RU"/>
              </w:rPr>
              <w:t>нения функций го</w:t>
            </w:r>
            <w:r w:rsidRPr="0045311B">
              <w:rPr>
                <w:color w:val="000000"/>
                <w:sz w:val="28"/>
                <w:szCs w:val="28"/>
                <w:lang w:val="ru-RU" w:eastAsia="ru-RU"/>
              </w:rPr>
              <w:t>с</w:t>
            </w:r>
            <w:r w:rsidRPr="0045311B">
              <w:rPr>
                <w:color w:val="000000"/>
                <w:sz w:val="28"/>
                <w:szCs w:val="28"/>
                <w:lang w:val="ru-RU" w:eastAsia="ru-RU"/>
              </w:rPr>
              <w:t xml:space="preserve">ударственными (муниципальными) </w:t>
            </w:r>
            <w:r w:rsidRPr="0045311B">
              <w:rPr>
                <w:color w:val="000000"/>
                <w:sz w:val="28"/>
                <w:szCs w:val="28"/>
                <w:lang w:val="ru-RU" w:eastAsia="ru-RU"/>
              </w:rPr>
              <w:lastRenderedPageBreak/>
              <w:t>органами, казенн</w:t>
            </w:r>
            <w:r w:rsidRPr="0045311B">
              <w:rPr>
                <w:color w:val="000000"/>
                <w:sz w:val="28"/>
                <w:szCs w:val="28"/>
                <w:lang w:val="ru-RU" w:eastAsia="ru-RU"/>
              </w:rPr>
              <w:t>ы</w:t>
            </w:r>
            <w:r w:rsidRPr="0045311B">
              <w:rPr>
                <w:color w:val="000000"/>
                <w:sz w:val="28"/>
                <w:szCs w:val="28"/>
                <w:lang w:val="ru-RU" w:eastAsia="ru-RU"/>
              </w:rPr>
              <w:t>ми учреждениями, органами управл</w:t>
            </w:r>
            <w:r w:rsidRPr="0045311B">
              <w:rPr>
                <w:color w:val="000000"/>
                <w:sz w:val="28"/>
                <w:szCs w:val="28"/>
                <w:lang w:val="ru-RU" w:eastAsia="ru-RU"/>
              </w:rPr>
              <w:t>е</w:t>
            </w:r>
            <w:r w:rsidRPr="0045311B">
              <w:rPr>
                <w:color w:val="000000"/>
                <w:sz w:val="28"/>
                <w:szCs w:val="28"/>
                <w:lang w:val="ru-RU" w:eastAsia="ru-RU"/>
              </w:rPr>
              <w:t>ния государстве</w:t>
            </w:r>
            <w:r w:rsidRPr="0045311B">
              <w:rPr>
                <w:color w:val="000000"/>
                <w:sz w:val="28"/>
                <w:szCs w:val="28"/>
                <w:lang w:val="ru-RU" w:eastAsia="ru-RU"/>
              </w:rPr>
              <w:t>н</w:t>
            </w:r>
            <w:r w:rsidRPr="0045311B">
              <w:rPr>
                <w:color w:val="000000"/>
                <w:sz w:val="28"/>
                <w:szCs w:val="28"/>
                <w:lang w:val="ru-RU" w:eastAsia="ru-RU"/>
              </w:rPr>
              <w:t>ными внебюдже</w:t>
            </w:r>
            <w:r w:rsidRPr="0045311B">
              <w:rPr>
                <w:color w:val="000000"/>
                <w:sz w:val="28"/>
                <w:szCs w:val="28"/>
                <w:lang w:val="ru-RU" w:eastAsia="ru-RU"/>
              </w:rPr>
              <w:t>т</w:t>
            </w:r>
            <w:r w:rsidRPr="0045311B">
              <w:rPr>
                <w:color w:val="000000"/>
                <w:sz w:val="28"/>
                <w:szCs w:val="28"/>
                <w:lang w:val="ru-RU" w:eastAsia="ru-RU"/>
              </w:rPr>
              <w:t>ными фондами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0600882300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78,7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78,7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выплаты персоналу госуда</w:t>
            </w:r>
            <w:r w:rsidRPr="0045311B">
              <w:rPr>
                <w:color w:val="000000"/>
                <w:sz w:val="28"/>
                <w:szCs w:val="28"/>
                <w:lang w:val="ru-RU" w:eastAsia="ru-RU"/>
              </w:rPr>
              <w:t>р</w:t>
            </w:r>
            <w:r w:rsidRPr="0045311B">
              <w:rPr>
                <w:color w:val="000000"/>
                <w:sz w:val="28"/>
                <w:szCs w:val="28"/>
                <w:lang w:val="ru-RU" w:eastAsia="ru-RU"/>
              </w:rPr>
              <w:t>ственных (муниц</w:t>
            </w:r>
            <w:r w:rsidRPr="0045311B">
              <w:rPr>
                <w:color w:val="000000"/>
                <w:sz w:val="28"/>
                <w:szCs w:val="28"/>
                <w:lang w:val="ru-RU" w:eastAsia="ru-RU"/>
              </w:rPr>
              <w:t>и</w:t>
            </w:r>
            <w:r w:rsidRPr="0045311B">
              <w:rPr>
                <w:color w:val="000000"/>
                <w:sz w:val="28"/>
                <w:szCs w:val="28"/>
                <w:lang w:val="ru-RU" w:eastAsia="ru-RU"/>
              </w:rPr>
              <w:t>пальных) органов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0600882300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78,7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78,7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0600882300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0600882300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Создание условий для деятельности народных дружин (</w:t>
            </w:r>
            <w:proofErr w:type="spellStart"/>
            <w:r w:rsidRPr="0045311B">
              <w:rPr>
                <w:color w:val="000000"/>
                <w:sz w:val="28"/>
                <w:szCs w:val="28"/>
                <w:lang w:val="ru-RU" w:eastAsia="ru-RU"/>
              </w:rPr>
              <w:t>софинансирование</w:t>
            </w:r>
            <w:proofErr w:type="spellEnd"/>
            <w:r w:rsidRPr="0045311B">
              <w:rPr>
                <w:color w:val="000000"/>
                <w:sz w:val="28"/>
                <w:szCs w:val="28"/>
                <w:lang w:val="ru-RU" w:eastAsia="ru-RU"/>
              </w:rPr>
              <w:t>)</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06008S2300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86,8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86,8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обеспечения выпо</w:t>
            </w:r>
            <w:r w:rsidRPr="0045311B">
              <w:rPr>
                <w:color w:val="000000"/>
                <w:sz w:val="28"/>
                <w:szCs w:val="28"/>
                <w:lang w:val="ru-RU" w:eastAsia="ru-RU"/>
              </w:rPr>
              <w:t>л</w:t>
            </w:r>
            <w:r w:rsidRPr="0045311B">
              <w:rPr>
                <w:color w:val="000000"/>
                <w:sz w:val="28"/>
                <w:szCs w:val="28"/>
                <w:lang w:val="ru-RU" w:eastAsia="ru-RU"/>
              </w:rPr>
              <w:t>нения функций го</w:t>
            </w:r>
            <w:r w:rsidRPr="0045311B">
              <w:rPr>
                <w:color w:val="000000"/>
                <w:sz w:val="28"/>
                <w:szCs w:val="28"/>
                <w:lang w:val="ru-RU" w:eastAsia="ru-RU"/>
              </w:rPr>
              <w:t>с</w:t>
            </w:r>
            <w:r w:rsidRPr="0045311B">
              <w:rPr>
                <w:color w:val="000000"/>
                <w:sz w:val="28"/>
                <w:szCs w:val="28"/>
                <w:lang w:val="ru-RU" w:eastAsia="ru-RU"/>
              </w:rPr>
              <w:t xml:space="preserve">ударственными (муниципальными) </w:t>
            </w:r>
            <w:r w:rsidRPr="0045311B">
              <w:rPr>
                <w:color w:val="000000"/>
                <w:sz w:val="28"/>
                <w:szCs w:val="28"/>
                <w:lang w:val="ru-RU" w:eastAsia="ru-RU"/>
              </w:rPr>
              <w:lastRenderedPageBreak/>
              <w:t>органами, казенн</w:t>
            </w:r>
            <w:r w:rsidRPr="0045311B">
              <w:rPr>
                <w:color w:val="000000"/>
                <w:sz w:val="28"/>
                <w:szCs w:val="28"/>
                <w:lang w:val="ru-RU" w:eastAsia="ru-RU"/>
              </w:rPr>
              <w:t>ы</w:t>
            </w:r>
            <w:r w:rsidRPr="0045311B">
              <w:rPr>
                <w:color w:val="000000"/>
                <w:sz w:val="28"/>
                <w:szCs w:val="28"/>
                <w:lang w:val="ru-RU" w:eastAsia="ru-RU"/>
              </w:rPr>
              <w:t>ми учреждениями, органами управл</w:t>
            </w:r>
            <w:r w:rsidRPr="0045311B">
              <w:rPr>
                <w:color w:val="000000"/>
                <w:sz w:val="28"/>
                <w:szCs w:val="28"/>
                <w:lang w:val="ru-RU" w:eastAsia="ru-RU"/>
              </w:rPr>
              <w:t>е</w:t>
            </w:r>
            <w:r w:rsidRPr="0045311B">
              <w:rPr>
                <w:color w:val="000000"/>
                <w:sz w:val="28"/>
                <w:szCs w:val="28"/>
                <w:lang w:val="ru-RU" w:eastAsia="ru-RU"/>
              </w:rPr>
              <w:t>ния государстве</w:t>
            </w:r>
            <w:r w:rsidRPr="0045311B">
              <w:rPr>
                <w:color w:val="000000"/>
                <w:sz w:val="28"/>
                <w:szCs w:val="28"/>
                <w:lang w:val="ru-RU" w:eastAsia="ru-RU"/>
              </w:rPr>
              <w:t>н</w:t>
            </w:r>
            <w:r w:rsidRPr="0045311B">
              <w:rPr>
                <w:color w:val="000000"/>
                <w:sz w:val="28"/>
                <w:szCs w:val="28"/>
                <w:lang w:val="ru-RU" w:eastAsia="ru-RU"/>
              </w:rPr>
              <w:t>ными внебюдже</w:t>
            </w:r>
            <w:r w:rsidRPr="0045311B">
              <w:rPr>
                <w:color w:val="000000"/>
                <w:sz w:val="28"/>
                <w:szCs w:val="28"/>
                <w:lang w:val="ru-RU" w:eastAsia="ru-RU"/>
              </w:rPr>
              <w:t>т</w:t>
            </w:r>
            <w:r w:rsidRPr="0045311B">
              <w:rPr>
                <w:color w:val="000000"/>
                <w:sz w:val="28"/>
                <w:szCs w:val="28"/>
                <w:lang w:val="ru-RU" w:eastAsia="ru-RU"/>
              </w:rPr>
              <w:t>ными фондами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06008S2300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78,7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78,7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выплаты персоналу госуда</w:t>
            </w:r>
            <w:r w:rsidRPr="0045311B">
              <w:rPr>
                <w:color w:val="000000"/>
                <w:sz w:val="28"/>
                <w:szCs w:val="28"/>
                <w:lang w:val="ru-RU" w:eastAsia="ru-RU"/>
              </w:rPr>
              <w:t>р</w:t>
            </w:r>
            <w:r w:rsidRPr="0045311B">
              <w:rPr>
                <w:color w:val="000000"/>
                <w:sz w:val="28"/>
                <w:szCs w:val="28"/>
                <w:lang w:val="ru-RU" w:eastAsia="ru-RU"/>
              </w:rPr>
              <w:t>ственных (муниц</w:t>
            </w:r>
            <w:r w:rsidRPr="0045311B">
              <w:rPr>
                <w:color w:val="000000"/>
                <w:sz w:val="28"/>
                <w:szCs w:val="28"/>
                <w:lang w:val="ru-RU" w:eastAsia="ru-RU"/>
              </w:rPr>
              <w:t>и</w:t>
            </w:r>
            <w:r w:rsidRPr="0045311B">
              <w:rPr>
                <w:color w:val="000000"/>
                <w:sz w:val="28"/>
                <w:szCs w:val="28"/>
                <w:lang w:val="ru-RU" w:eastAsia="ru-RU"/>
              </w:rPr>
              <w:t>пальных) органов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06008S2300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78,7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78,7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06008S2300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06008S2300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де</w:t>
            </w:r>
            <w:r w:rsidRPr="0045311B">
              <w:rPr>
                <w:color w:val="000000"/>
                <w:sz w:val="28"/>
                <w:szCs w:val="28"/>
                <w:lang w:val="ru-RU" w:eastAsia="ru-RU"/>
              </w:rPr>
              <w:t>я</w:t>
            </w:r>
            <w:r w:rsidRPr="0045311B">
              <w:rPr>
                <w:color w:val="000000"/>
                <w:sz w:val="28"/>
                <w:szCs w:val="28"/>
                <w:lang w:val="ru-RU" w:eastAsia="ru-RU"/>
              </w:rPr>
              <w:t>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192,9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192,9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расх</w:t>
            </w:r>
            <w:r w:rsidRPr="0045311B">
              <w:rPr>
                <w:color w:val="000000"/>
                <w:sz w:val="28"/>
                <w:szCs w:val="28"/>
                <w:lang w:val="ru-RU" w:eastAsia="ru-RU"/>
              </w:rPr>
              <w:t>о</w:t>
            </w:r>
            <w:r w:rsidRPr="0045311B">
              <w:rPr>
                <w:color w:val="000000"/>
                <w:sz w:val="28"/>
                <w:szCs w:val="28"/>
                <w:lang w:val="ru-RU" w:eastAsia="ru-RU"/>
              </w:rPr>
              <w:t>дов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192,9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192,9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по непр</w:t>
            </w:r>
            <w:r w:rsidRPr="0045311B">
              <w:rPr>
                <w:color w:val="000000"/>
                <w:sz w:val="28"/>
                <w:szCs w:val="28"/>
                <w:lang w:val="ru-RU" w:eastAsia="ru-RU"/>
              </w:rPr>
              <w:t>о</w:t>
            </w:r>
            <w:r w:rsidRPr="0045311B">
              <w:rPr>
                <w:color w:val="000000"/>
                <w:sz w:val="28"/>
                <w:szCs w:val="28"/>
                <w:lang w:val="ru-RU" w:eastAsia="ru-RU"/>
              </w:rPr>
              <w:t>граммному напра</w:t>
            </w:r>
            <w:r w:rsidRPr="0045311B">
              <w:rPr>
                <w:color w:val="000000"/>
                <w:sz w:val="28"/>
                <w:szCs w:val="28"/>
                <w:lang w:val="ru-RU" w:eastAsia="ru-RU"/>
              </w:rPr>
              <w:t>в</w:t>
            </w:r>
            <w:r w:rsidRPr="0045311B">
              <w:rPr>
                <w:color w:val="000000"/>
                <w:sz w:val="28"/>
                <w:szCs w:val="28"/>
                <w:lang w:val="ru-RU" w:eastAsia="ru-RU"/>
              </w:rPr>
              <w:t>лению деятельности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192,9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192,9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w:t>
            </w:r>
            <w:r w:rsidRPr="0045311B">
              <w:rPr>
                <w:color w:val="000000"/>
                <w:sz w:val="28"/>
                <w:szCs w:val="28"/>
                <w:lang w:val="ru-RU" w:eastAsia="ru-RU"/>
              </w:rPr>
              <w:t>е</w:t>
            </w:r>
            <w:r w:rsidRPr="0045311B">
              <w:rPr>
                <w:color w:val="000000"/>
                <w:sz w:val="28"/>
                <w:szCs w:val="28"/>
                <w:lang w:val="ru-RU" w:eastAsia="ru-RU"/>
              </w:rPr>
              <w:lastRenderedPageBreak/>
              <w:t>дение мероприятий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Создание условий для деятельности народных дружин</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86,7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86,7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обеспечения выпо</w:t>
            </w:r>
            <w:r w:rsidRPr="0045311B">
              <w:rPr>
                <w:color w:val="000000"/>
                <w:sz w:val="28"/>
                <w:szCs w:val="28"/>
                <w:lang w:val="ru-RU" w:eastAsia="ru-RU"/>
              </w:rPr>
              <w:t>л</w:t>
            </w:r>
            <w:r w:rsidRPr="0045311B">
              <w:rPr>
                <w:color w:val="000000"/>
                <w:sz w:val="28"/>
                <w:szCs w:val="28"/>
                <w:lang w:val="ru-RU" w:eastAsia="ru-RU"/>
              </w:rPr>
              <w:t>нения функций го</w:t>
            </w:r>
            <w:r w:rsidRPr="0045311B">
              <w:rPr>
                <w:color w:val="000000"/>
                <w:sz w:val="28"/>
                <w:szCs w:val="28"/>
                <w:lang w:val="ru-RU" w:eastAsia="ru-RU"/>
              </w:rPr>
              <w:t>с</w:t>
            </w:r>
            <w:r w:rsidRPr="0045311B">
              <w:rPr>
                <w:color w:val="000000"/>
                <w:sz w:val="28"/>
                <w:szCs w:val="28"/>
                <w:lang w:val="ru-RU" w:eastAsia="ru-RU"/>
              </w:rPr>
              <w:t>ударственными (муниципальными) органами, казенн</w:t>
            </w:r>
            <w:r w:rsidRPr="0045311B">
              <w:rPr>
                <w:color w:val="000000"/>
                <w:sz w:val="28"/>
                <w:szCs w:val="28"/>
                <w:lang w:val="ru-RU" w:eastAsia="ru-RU"/>
              </w:rPr>
              <w:t>ы</w:t>
            </w:r>
            <w:r w:rsidRPr="0045311B">
              <w:rPr>
                <w:color w:val="000000"/>
                <w:sz w:val="28"/>
                <w:szCs w:val="28"/>
                <w:lang w:val="ru-RU" w:eastAsia="ru-RU"/>
              </w:rPr>
              <w:t>ми учреждениями, органами управл</w:t>
            </w:r>
            <w:r w:rsidRPr="0045311B">
              <w:rPr>
                <w:color w:val="000000"/>
                <w:sz w:val="28"/>
                <w:szCs w:val="28"/>
                <w:lang w:val="ru-RU" w:eastAsia="ru-RU"/>
              </w:rPr>
              <w:t>е</w:t>
            </w:r>
            <w:r w:rsidRPr="0045311B">
              <w:rPr>
                <w:color w:val="000000"/>
                <w:sz w:val="28"/>
                <w:szCs w:val="28"/>
                <w:lang w:val="ru-RU" w:eastAsia="ru-RU"/>
              </w:rPr>
              <w:t>ния государстве</w:t>
            </w:r>
            <w:r w:rsidRPr="0045311B">
              <w:rPr>
                <w:color w:val="000000"/>
                <w:sz w:val="28"/>
                <w:szCs w:val="28"/>
                <w:lang w:val="ru-RU" w:eastAsia="ru-RU"/>
              </w:rPr>
              <w:t>н</w:t>
            </w:r>
            <w:r w:rsidRPr="0045311B">
              <w:rPr>
                <w:color w:val="000000"/>
                <w:sz w:val="28"/>
                <w:szCs w:val="28"/>
                <w:lang w:val="ru-RU" w:eastAsia="ru-RU"/>
              </w:rPr>
              <w:t>ными внебюдже</w:t>
            </w:r>
            <w:r w:rsidRPr="0045311B">
              <w:rPr>
                <w:color w:val="000000"/>
                <w:sz w:val="28"/>
                <w:szCs w:val="28"/>
                <w:lang w:val="ru-RU" w:eastAsia="ru-RU"/>
              </w:rPr>
              <w:t>т</w:t>
            </w:r>
            <w:r w:rsidRPr="0045311B">
              <w:rPr>
                <w:color w:val="000000"/>
                <w:sz w:val="28"/>
                <w:szCs w:val="28"/>
                <w:lang w:val="ru-RU" w:eastAsia="ru-RU"/>
              </w:rPr>
              <w:t>ными фондами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78,6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78,6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госуда</w:t>
            </w:r>
            <w:r w:rsidRPr="0045311B">
              <w:rPr>
                <w:color w:val="000000"/>
                <w:sz w:val="28"/>
                <w:szCs w:val="28"/>
                <w:lang w:val="ru-RU" w:eastAsia="ru-RU"/>
              </w:rPr>
              <w:t>р</w:t>
            </w:r>
            <w:r w:rsidRPr="0045311B">
              <w:rPr>
                <w:color w:val="000000"/>
                <w:sz w:val="28"/>
                <w:szCs w:val="28"/>
                <w:lang w:val="ru-RU" w:eastAsia="ru-RU"/>
              </w:rPr>
              <w:t>ственных (муниц</w:t>
            </w:r>
            <w:r w:rsidRPr="0045311B">
              <w:rPr>
                <w:color w:val="000000"/>
                <w:sz w:val="28"/>
                <w:szCs w:val="28"/>
                <w:lang w:val="ru-RU" w:eastAsia="ru-RU"/>
              </w:rPr>
              <w:t>и</w:t>
            </w:r>
            <w:r w:rsidRPr="0045311B">
              <w:rPr>
                <w:color w:val="000000"/>
                <w:sz w:val="28"/>
                <w:szCs w:val="28"/>
                <w:lang w:val="ru-RU" w:eastAsia="ru-RU"/>
              </w:rPr>
              <w:t>пальных) органов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78,6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78,6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Создание условий для деятельности народных дружин (</w:t>
            </w:r>
            <w:proofErr w:type="spellStart"/>
            <w:r w:rsidRPr="0045311B">
              <w:rPr>
                <w:color w:val="000000"/>
                <w:sz w:val="28"/>
                <w:szCs w:val="28"/>
                <w:lang w:val="ru-RU" w:eastAsia="ru-RU"/>
              </w:rPr>
              <w:t>софинансирование</w:t>
            </w:r>
            <w:proofErr w:type="spellEnd"/>
            <w:r w:rsidRPr="0045311B">
              <w:rPr>
                <w:color w:val="000000"/>
                <w:sz w:val="28"/>
                <w:szCs w:val="28"/>
                <w:lang w:val="ru-RU" w:eastAsia="ru-RU"/>
              </w:rPr>
              <w:t>)</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40101S2300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86,7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86,7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в целях обеспечения выпо</w:t>
            </w:r>
            <w:r w:rsidRPr="0045311B">
              <w:rPr>
                <w:color w:val="000000"/>
                <w:sz w:val="28"/>
                <w:szCs w:val="28"/>
                <w:lang w:val="ru-RU" w:eastAsia="ru-RU"/>
              </w:rPr>
              <w:t>л</w:t>
            </w:r>
            <w:r w:rsidRPr="0045311B">
              <w:rPr>
                <w:color w:val="000000"/>
                <w:sz w:val="28"/>
                <w:szCs w:val="28"/>
                <w:lang w:val="ru-RU" w:eastAsia="ru-RU"/>
              </w:rPr>
              <w:t>нения функций го</w:t>
            </w:r>
            <w:r w:rsidRPr="0045311B">
              <w:rPr>
                <w:color w:val="000000"/>
                <w:sz w:val="28"/>
                <w:szCs w:val="28"/>
                <w:lang w:val="ru-RU" w:eastAsia="ru-RU"/>
              </w:rPr>
              <w:t>с</w:t>
            </w:r>
            <w:r w:rsidRPr="0045311B">
              <w:rPr>
                <w:color w:val="000000"/>
                <w:sz w:val="28"/>
                <w:szCs w:val="28"/>
                <w:lang w:val="ru-RU" w:eastAsia="ru-RU"/>
              </w:rPr>
              <w:t>ударственными (муниципальными) органами, казенн</w:t>
            </w:r>
            <w:r w:rsidRPr="0045311B">
              <w:rPr>
                <w:color w:val="000000"/>
                <w:sz w:val="28"/>
                <w:szCs w:val="28"/>
                <w:lang w:val="ru-RU" w:eastAsia="ru-RU"/>
              </w:rPr>
              <w:t>ы</w:t>
            </w:r>
            <w:r w:rsidRPr="0045311B">
              <w:rPr>
                <w:color w:val="000000"/>
                <w:sz w:val="28"/>
                <w:szCs w:val="28"/>
                <w:lang w:val="ru-RU" w:eastAsia="ru-RU"/>
              </w:rPr>
              <w:t>ми учреждениями, органами управл</w:t>
            </w:r>
            <w:r w:rsidRPr="0045311B">
              <w:rPr>
                <w:color w:val="000000"/>
                <w:sz w:val="28"/>
                <w:szCs w:val="28"/>
                <w:lang w:val="ru-RU" w:eastAsia="ru-RU"/>
              </w:rPr>
              <w:t>е</w:t>
            </w:r>
            <w:r w:rsidRPr="0045311B">
              <w:rPr>
                <w:color w:val="000000"/>
                <w:sz w:val="28"/>
                <w:szCs w:val="28"/>
                <w:lang w:val="ru-RU" w:eastAsia="ru-RU"/>
              </w:rPr>
              <w:t>ния государстве</w:t>
            </w:r>
            <w:r w:rsidRPr="0045311B">
              <w:rPr>
                <w:color w:val="000000"/>
                <w:sz w:val="28"/>
                <w:szCs w:val="28"/>
                <w:lang w:val="ru-RU" w:eastAsia="ru-RU"/>
              </w:rPr>
              <w:t>н</w:t>
            </w:r>
            <w:r w:rsidRPr="0045311B">
              <w:rPr>
                <w:color w:val="000000"/>
                <w:sz w:val="28"/>
                <w:szCs w:val="28"/>
                <w:lang w:val="ru-RU" w:eastAsia="ru-RU"/>
              </w:rPr>
              <w:t>ными внебюдже</w:t>
            </w:r>
            <w:r w:rsidRPr="0045311B">
              <w:rPr>
                <w:color w:val="000000"/>
                <w:sz w:val="28"/>
                <w:szCs w:val="28"/>
                <w:lang w:val="ru-RU" w:eastAsia="ru-RU"/>
              </w:rPr>
              <w:t>т</w:t>
            </w:r>
            <w:r w:rsidRPr="0045311B">
              <w:rPr>
                <w:color w:val="000000"/>
                <w:sz w:val="28"/>
                <w:szCs w:val="28"/>
                <w:lang w:val="ru-RU" w:eastAsia="ru-RU"/>
              </w:rPr>
              <w:t>ными фондами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40101S2300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78,6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78,6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выплаты персоналу госуда</w:t>
            </w:r>
            <w:r w:rsidRPr="0045311B">
              <w:rPr>
                <w:color w:val="000000"/>
                <w:sz w:val="28"/>
                <w:szCs w:val="28"/>
                <w:lang w:val="ru-RU" w:eastAsia="ru-RU"/>
              </w:rPr>
              <w:t>р</w:t>
            </w:r>
            <w:r w:rsidRPr="0045311B">
              <w:rPr>
                <w:color w:val="000000"/>
                <w:sz w:val="28"/>
                <w:szCs w:val="28"/>
                <w:lang w:val="ru-RU" w:eastAsia="ru-RU"/>
              </w:rPr>
              <w:t>ственных (муниц</w:t>
            </w:r>
            <w:r w:rsidRPr="0045311B">
              <w:rPr>
                <w:color w:val="000000"/>
                <w:sz w:val="28"/>
                <w:szCs w:val="28"/>
                <w:lang w:val="ru-RU" w:eastAsia="ru-RU"/>
              </w:rPr>
              <w:t>и</w:t>
            </w:r>
            <w:r w:rsidRPr="0045311B">
              <w:rPr>
                <w:color w:val="000000"/>
                <w:sz w:val="28"/>
                <w:szCs w:val="28"/>
                <w:lang w:val="ru-RU" w:eastAsia="ru-RU"/>
              </w:rPr>
              <w:t>пальных) органов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40101S2300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78,6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78,6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40101S2300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14</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40101S2300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НАЦИОНАЛЬНАЯ ЭКОНОМИКА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36 771,9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36 771,9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26 574,0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26 574,0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Сельское хозяйство и рыболовство</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"Благ</w:t>
            </w:r>
            <w:r w:rsidRPr="0045311B">
              <w:rPr>
                <w:color w:val="000000"/>
                <w:sz w:val="28"/>
                <w:szCs w:val="28"/>
                <w:lang w:val="ru-RU" w:eastAsia="ru-RU"/>
              </w:rPr>
              <w:t>о</w:t>
            </w:r>
            <w:r w:rsidRPr="0045311B">
              <w:rPr>
                <w:color w:val="000000"/>
                <w:sz w:val="28"/>
                <w:szCs w:val="28"/>
                <w:lang w:val="ru-RU" w:eastAsia="ru-RU"/>
              </w:rPr>
              <w:t>устройство и сан</w:t>
            </w:r>
            <w:r w:rsidRPr="0045311B">
              <w:rPr>
                <w:color w:val="000000"/>
                <w:sz w:val="28"/>
                <w:szCs w:val="28"/>
                <w:lang w:val="ru-RU" w:eastAsia="ru-RU"/>
              </w:rPr>
              <w:t>и</w:t>
            </w:r>
            <w:r w:rsidRPr="0045311B">
              <w:rPr>
                <w:color w:val="000000"/>
                <w:sz w:val="28"/>
                <w:szCs w:val="28"/>
                <w:lang w:val="ru-RU" w:eastAsia="ru-RU"/>
              </w:rPr>
              <w:t>тарная очистка те</w:t>
            </w:r>
            <w:r w:rsidRPr="0045311B">
              <w:rPr>
                <w:color w:val="000000"/>
                <w:sz w:val="28"/>
                <w:szCs w:val="28"/>
                <w:lang w:val="ru-RU" w:eastAsia="ru-RU"/>
              </w:rPr>
              <w:t>р</w:t>
            </w:r>
            <w:r w:rsidRPr="0045311B">
              <w:rPr>
                <w:color w:val="000000"/>
                <w:sz w:val="28"/>
                <w:szCs w:val="28"/>
                <w:lang w:val="ru-RU" w:eastAsia="ru-RU"/>
              </w:rPr>
              <w:t xml:space="preserve">ритории городского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2021-2026 года"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"Обращение с животными без вл</w:t>
            </w:r>
            <w:r w:rsidRPr="0045311B">
              <w:rPr>
                <w:color w:val="000000"/>
                <w:sz w:val="28"/>
                <w:szCs w:val="28"/>
                <w:lang w:val="ru-RU" w:eastAsia="ru-RU"/>
              </w:rPr>
              <w:t>а</w:t>
            </w:r>
            <w:r w:rsidRPr="0045311B">
              <w:rPr>
                <w:color w:val="000000"/>
                <w:sz w:val="28"/>
                <w:szCs w:val="28"/>
                <w:lang w:val="ru-RU" w:eastAsia="ru-RU"/>
              </w:rPr>
              <w:t>дельцев на террит</w:t>
            </w:r>
            <w:r w:rsidRPr="0045311B">
              <w:rPr>
                <w:color w:val="000000"/>
                <w:sz w:val="28"/>
                <w:szCs w:val="28"/>
                <w:lang w:val="ru-RU" w:eastAsia="ru-RU"/>
              </w:rPr>
              <w:t>о</w:t>
            </w:r>
            <w:r w:rsidRPr="0045311B">
              <w:rPr>
                <w:color w:val="000000"/>
                <w:sz w:val="28"/>
                <w:szCs w:val="28"/>
                <w:lang w:val="ru-RU" w:eastAsia="ru-RU"/>
              </w:rPr>
              <w:t>рии городского п</w:t>
            </w:r>
            <w:r w:rsidRPr="0045311B">
              <w:rPr>
                <w:color w:val="000000"/>
                <w:sz w:val="28"/>
                <w:szCs w:val="28"/>
                <w:lang w:val="ru-RU" w:eastAsia="ru-RU"/>
              </w:rPr>
              <w:t>о</w:t>
            </w:r>
            <w:r w:rsidRPr="0045311B">
              <w:rPr>
                <w:color w:val="000000"/>
                <w:sz w:val="28"/>
                <w:szCs w:val="28"/>
                <w:lang w:val="ru-RU" w:eastAsia="ru-RU"/>
              </w:rPr>
              <w:t xml:space="preserve">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0400500000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w:t>
            </w:r>
            <w:r w:rsidRPr="0045311B">
              <w:rPr>
                <w:color w:val="000000"/>
                <w:sz w:val="28"/>
                <w:szCs w:val="28"/>
                <w:lang w:val="ru-RU" w:eastAsia="ru-RU"/>
              </w:rPr>
              <w:t>е</w:t>
            </w:r>
            <w:r w:rsidRPr="0045311B">
              <w:rPr>
                <w:color w:val="000000"/>
                <w:sz w:val="28"/>
                <w:szCs w:val="28"/>
                <w:lang w:val="ru-RU" w:eastAsia="ru-RU"/>
              </w:rPr>
              <w:t>дение мероприятий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0400520600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Закупка товаров, </w:t>
            </w:r>
            <w:r w:rsidRPr="0045311B">
              <w:rPr>
                <w:color w:val="000000"/>
                <w:sz w:val="28"/>
                <w:szCs w:val="28"/>
                <w:lang w:val="ru-RU" w:eastAsia="ru-RU"/>
              </w:rPr>
              <w:lastRenderedPageBreak/>
              <w:t>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0400520600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0400520600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Транспорт</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"Разв</w:t>
            </w:r>
            <w:r w:rsidRPr="0045311B">
              <w:rPr>
                <w:color w:val="000000"/>
                <w:sz w:val="28"/>
                <w:szCs w:val="28"/>
                <w:lang w:val="ru-RU" w:eastAsia="ru-RU"/>
              </w:rPr>
              <w:t>и</w:t>
            </w:r>
            <w:r w:rsidRPr="0045311B">
              <w:rPr>
                <w:color w:val="000000"/>
                <w:sz w:val="28"/>
                <w:szCs w:val="28"/>
                <w:lang w:val="ru-RU" w:eastAsia="ru-RU"/>
              </w:rPr>
              <w:t>тие, совершенств</w:t>
            </w:r>
            <w:r w:rsidRPr="0045311B">
              <w:rPr>
                <w:color w:val="000000"/>
                <w:sz w:val="28"/>
                <w:szCs w:val="28"/>
                <w:lang w:val="ru-RU" w:eastAsia="ru-RU"/>
              </w:rPr>
              <w:t>о</w:t>
            </w:r>
            <w:r w:rsidRPr="0045311B">
              <w:rPr>
                <w:color w:val="000000"/>
                <w:sz w:val="28"/>
                <w:szCs w:val="28"/>
                <w:lang w:val="ru-RU" w:eastAsia="ru-RU"/>
              </w:rPr>
              <w:t>вание сети автом</w:t>
            </w:r>
            <w:r w:rsidRPr="0045311B">
              <w:rPr>
                <w:color w:val="000000"/>
                <w:sz w:val="28"/>
                <w:szCs w:val="28"/>
                <w:lang w:val="ru-RU" w:eastAsia="ru-RU"/>
              </w:rPr>
              <w:t>о</w:t>
            </w:r>
            <w:r w:rsidRPr="0045311B">
              <w:rPr>
                <w:color w:val="000000"/>
                <w:sz w:val="28"/>
                <w:szCs w:val="28"/>
                <w:lang w:val="ru-RU" w:eastAsia="ru-RU"/>
              </w:rPr>
              <w:t>бильных дорог о</w:t>
            </w:r>
            <w:r w:rsidRPr="0045311B">
              <w:rPr>
                <w:color w:val="000000"/>
                <w:sz w:val="28"/>
                <w:szCs w:val="28"/>
                <w:lang w:val="ru-RU" w:eastAsia="ru-RU"/>
              </w:rPr>
              <w:t>б</w:t>
            </w:r>
            <w:r w:rsidRPr="0045311B">
              <w:rPr>
                <w:color w:val="000000"/>
                <w:sz w:val="28"/>
                <w:szCs w:val="28"/>
                <w:lang w:val="ru-RU" w:eastAsia="ru-RU"/>
              </w:rPr>
              <w:t xml:space="preserve">щего пользования местного значения и улично-дорожной сети в городском поселении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2023-2027 годы" </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"Выполнение работ, связанных с осуществлением р</w:t>
            </w:r>
            <w:r w:rsidRPr="0045311B">
              <w:rPr>
                <w:color w:val="000000"/>
                <w:sz w:val="28"/>
                <w:szCs w:val="28"/>
                <w:lang w:val="ru-RU" w:eastAsia="ru-RU"/>
              </w:rPr>
              <w:t>е</w:t>
            </w:r>
            <w:r w:rsidRPr="0045311B">
              <w:rPr>
                <w:color w:val="000000"/>
                <w:sz w:val="28"/>
                <w:szCs w:val="28"/>
                <w:lang w:val="ru-RU" w:eastAsia="ru-RU"/>
              </w:rPr>
              <w:t>гулярных перевозок пассажиров и баг</w:t>
            </w:r>
            <w:r w:rsidRPr="0045311B">
              <w:rPr>
                <w:color w:val="000000"/>
                <w:sz w:val="28"/>
                <w:szCs w:val="28"/>
                <w:lang w:val="ru-RU" w:eastAsia="ru-RU"/>
              </w:rPr>
              <w:t>а</w:t>
            </w:r>
            <w:r w:rsidRPr="0045311B">
              <w:rPr>
                <w:color w:val="000000"/>
                <w:sz w:val="28"/>
                <w:szCs w:val="28"/>
                <w:lang w:val="ru-RU" w:eastAsia="ru-RU"/>
              </w:rPr>
              <w:t>жа автомобильным транспортом на а</w:t>
            </w:r>
            <w:r w:rsidRPr="0045311B">
              <w:rPr>
                <w:color w:val="000000"/>
                <w:sz w:val="28"/>
                <w:szCs w:val="28"/>
                <w:lang w:val="ru-RU" w:eastAsia="ru-RU"/>
              </w:rPr>
              <w:t>в</w:t>
            </w:r>
            <w:r w:rsidRPr="0045311B">
              <w:rPr>
                <w:color w:val="000000"/>
                <w:sz w:val="28"/>
                <w:szCs w:val="28"/>
                <w:lang w:val="ru-RU" w:eastAsia="ru-RU"/>
              </w:rPr>
              <w:t xml:space="preserve">тобусном маршруте </w:t>
            </w:r>
            <w:r w:rsidRPr="0045311B">
              <w:rPr>
                <w:color w:val="000000"/>
                <w:sz w:val="28"/>
                <w:szCs w:val="28"/>
                <w:lang w:val="ru-RU" w:eastAsia="ru-RU"/>
              </w:rPr>
              <w:lastRenderedPageBreak/>
              <w:t xml:space="preserve">№1 города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0200400000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пров</w:t>
            </w:r>
            <w:r w:rsidRPr="0045311B">
              <w:rPr>
                <w:color w:val="000000"/>
                <w:sz w:val="28"/>
                <w:szCs w:val="28"/>
                <w:lang w:val="ru-RU" w:eastAsia="ru-RU"/>
              </w:rPr>
              <w:t>е</w:t>
            </w:r>
            <w:r w:rsidRPr="0045311B">
              <w:rPr>
                <w:color w:val="000000"/>
                <w:sz w:val="28"/>
                <w:szCs w:val="28"/>
                <w:lang w:val="ru-RU" w:eastAsia="ru-RU"/>
              </w:rPr>
              <w:t>дение мероприятий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2 579,6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Дорожное хозяйство (дорожные фонды)</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33 785,9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33 785,9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23 588,0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23 588,0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"Разв</w:t>
            </w:r>
            <w:r w:rsidRPr="0045311B">
              <w:rPr>
                <w:color w:val="000000"/>
                <w:sz w:val="28"/>
                <w:szCs w:val="28"/>
                <w:lang w:val="ru-RU" w:eastAsia="ru-RU"/>
              </w:rPr>
              <w:t>и</w:t>
            </w:r>
            <w:r w:rsidRPr="0045311B">
              <w:rPr>
                <w:color w:val="000000"/>
                <w:sz w:val="28"/>
                <w:szCs w:val="28"/>
                <w:lang w:val="ru-RU" w:eastAsia="ru-RU"/>
              </w:rPr>
              <w:t>тие, совершенств</w:t>
            </w:r>
            <w:r w:rsidRPr="0045311B">
              <w:rPr>
                <w:color w:val="000000"/>
                <w:sz w:val="28"/>
                <w:szCs w:val="28"/>
                <w:lang w:val="ru-RU" w:eastAsia="ru-RU"/>
              </w:rPr>
              <w:t>о</w:t>
            </w:r>
            <w:r w:rsidRPr="0045311B">
              <w:rPr>
                <w:color w:val="000000"/>
                <w:sz w:val="28"/>
                <w:szCs w:val="28"/>
                <w:lang w:val="ru-RU" w:eastAsia="ru-RU"/>
              </w:rPr>
              <w:t>вание сети автом</w:t>
            </w:r>
            <w:r w:rsidRPr="0045311B">
              <w:rPr>
                <w:color w:val="000000"/>
                <w:sz w:val="28"/>
                <w:szCs w:val="28"/>
                <w:lang w:val="ru-RU" w:eastAsia="ru-RU"/>
              </w:rPr>
              <w:t>о</w:t>
            </w:r>
            <w:r w:rsidRPr="0045311B">
              <w:rPr>
                <w:color w:val="000000"/>
                <w:sz w:val="28"/>
                <w:szCs w:val="28"/>
                <w:lang w:val="ru-RU" w:eastAsia="ru-RU"/>
              </w:rPr>
              <w:t>бильных дорог о</w:t>
            </w:r>
            <w:r w:rsidRPr="0045311B">
              <w:rPr>
                <w:color w:val="000000"/>
                <w:sz w:val="28"/>
                <w:szCs w:val="28"/>
                <w:lang w:val="ru-RU" w:eastAsia="ru-RU"/>
              </w:rPr>
              <w:t>б</w:t>
            </w:r>
            <w:r w:rsidRPr="0045311B">
              <w:rPr>
                <w:color w:val="000000"/>
                <w:sz w:val="28"/>
                <w:szCs w:val="28"/>
                <w:lang w:val="ru-RU" w:eastAsia="ru-RU"/>
              </w:rPr>
              <w:t xml:space="preserve">щего пользования местного значения и улично-дорожной сети в городском поселении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2023-2027 годы" </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30 426,3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30 426,3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23 588,0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23 588,0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"Ремонт авт</w:t>
            </w:r>
            <w:r w:rsidRPr="0045311B">
              <w:rPr>
                <w:color w:val="000000"/>
                <w:sz w:val="28"/>
                <w:szCs w:val="28"/>
                <w:lang w:val="ru-RU" w:eastAsia="ru-RU"/>
              </w:rPr>
              <w:t>о</w:t>
            </w:r>
            <w:r w:rsidRPr="0045311B">
              <w:rPr>
                <w:color w:val="000000"/>
                <w:sz w:val="28"/>
                <w:szCs w:val="28"/>
                <w:lang w:val="ru-RU" w:eastAsia="ru-RU"/>
              </w:rPr>
              <w:t>дорог"</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12 932,7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12 932,7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6 021,5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6 021,5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w:t>
            </w:r>
            <w:r w:rsidRPr="0045311B">
              <w:rPr>
                <w:color w:val="000000"/>
                <w:sz w:val="28"/>
                <w:szCs w:val="28"/>
                <w:lang w:val="ru-RU" w:eastAsia="ru-RU"/>
              </w:rPr>
              <w:t>е</w:t>
            </w:r>
            <w:r w:rsidRPr="0045311B">
              <w:rPr>
                <w:color w:val="000000"/>
                <w:sz w:val="28"/>
                <w:szCs w:val="28"/>
                <w:lang w:val="ru-RU" w:eastAsia="ru-RU"/>
              </w:rPr>
              <w:lastRenderedPageBreak/>
              <w:t>дение мероприятий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12 932,7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12 932,7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6 021,5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6 021,5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12 932,7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12 932,7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6 021,5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6 021,5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12 932,7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12 932,7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6 021,5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6 021,5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"Обустройство автомобильных д</w:t>
            </w:r>
            <w:r w:rsidRPr="0045311B">
              <w:rPr>
                <w:color w:val="000000"/>
                <w:sz w:val="28"/>
                <w:szCs w:val="28"/>
                <w:lang w:val="ru-RU" w:eastAsia="ru-RU"/>
              </w:rPr>
              <w:t>о</w:t>
            </w:r>
            <w:r w:rsidRPr="0045311B">
              <w:rPr>
                <w:color w:val="000000"/>
                <w:sz w:val="28"/>
                <w:szCs w:val="28"/>
                <w:lang w:val="ru-RU" w:eastAsia="ru-RU"/>
              </w:rPr>
              <w:t>рог"</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0200200000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543,9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543,9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543,9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543,9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w:t>
            </w:r>
            <w:r w:rsidRPr="0045311B">
              <w:rPr>
                <w:color w:val="000000"/>
                <w:sz w:val="28"/>
                <w:szCs w:val="28"/>
                <w:lang w:val="ru-RU" w:eastAsia="ru-RU"/>
              </w:rPr>
              <w:t>е</w:t>
            </w:r>
            <w:r w:rsidRPr="0045311B">
              <w:rPr>
                <w:color w:val="000000"/>
                <w:sz w:val="28"/>
                <w:szCs w:val="28"/>
                <w:lang w:val="ru-RU" w:eastAsia="ru-RU"/>
              </w:rPr>
              <w:t>дение мероприятий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0200220600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543,9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543,9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543,9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543,9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0200220600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543,9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543,9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543,9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543,9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0200220600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543,9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543,9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543,9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543,9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 xml:space="preserve">ятие "Содержание </w:t>
            </w:r>
            <w:r w:rsidRPr="0045311B">
              <w:rPr>
                <w:color w:val="000000"/>
                <w:sz w:val="28"/>
                <w:szCs w:val="28"/>
                <w:lang w:val="ru-RU" w:eastAsia="ru-RU"/>
              </w:rPr>
              <w:lastRenderedPageBreak/>
              <w:t>автомобильных д</w:t>
            </w:r>
            <w:r w:rsidRPr="0045311B">
              <w:rPr>
                <w:color w:val="000000"/>
                <w:sz w:val="28"/>
                <w:szCs w:val="28"/>
                <w:lang w:val="ru-RU" w:eastAsia="ru-RU"/>
              </w:rPr>
              <w:t>о</w:t>
            </w:r>
            <w:r w:rsidRPr="0045311B">
              <w:rPr>
                <w:color w:val="000000"/>
                <w:sz w:val="28"/>
                <w:szCs w:val="28"/>
                <w:lang w:val="ru-RU" w:eastAsia="ru-RU"/>
              </w:rPr>
              <w:t>рог"</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0200300000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16 949,7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16 949,7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17 022,5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17 022,5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пров</w:t>
            </w:r>
            <w:r w:rsidRPr="0045311B">
              <w:rPr>
                <w:color w:val="000000"/>
                <w:sz w:val="28"/>
                <w:szCs w:val="28"/>
                <w:lang w:val="ru-RU" w:eastAsia="ru-RU"/>
              </w:rPr>
              <w:t>е</w:t>
            </w:r>
            <w:r w:rsidRPr="0045311B">
              <w:rPr>
                <w:color w:val="000000"/>
                <w:sz w:val="28"/>
                <w:szCs w:val="28"/>
                <w:lang w:val="ru-RU" w:eastAsia="ru-RU"/>
              </w:rPr>
              <w:t>дение мероприятий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16 949,7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16 949,7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17 022,5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17 022,5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16 949,7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16 949,7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17 022,5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17 022,5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16 949,7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16 949,7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17 022,5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17 022,5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де</w:t>
            </w:r>
            <w:r w:rsidRPr="0045311B">
              <w:rPr>
                <w:color w:val="000000"/>
                <w:sz w:val="28"/>
                <w:szCs w:val="28"/>
                <w:lang w:val="ru-RU" w:eastAsia="ru-RU"/>
              </w:rPr>
              <w:t>я</w:t>
            </w:r>
            <w:r w:rsidRPr="0045311B">
              <w:rPr>
                <w:color w:val="000000"/>
                <w:sz w:val="28"/>
                <w:szCs w:val="28"/>
                <w:lang w:val="ru-RU" w:eastAsia="ru-RU"/>
              </w:rPr>
              <w:t>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3 359,6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3 359,6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расх</w:t>
            </w:r>
            <w:r w:rsidRPr="0045311B">
              <w:rPr>
                <w:color w:val="000000"/>
                <w:sz w:val="28"/>
                <w:szCs w:val="28"/>
                <w:lang w:val="ru-RU" w:eastAsia="ru-RU"/>
              </w:rPr>
              <w:t>о</w:t>
            </w:r>
            <w:r w:rsidRPr="0045311B">
              <w:rPr>
                <w:color w:val="000000"/>
                <w:sz w:val="28"/>
                <w:szCs w:val="28"/>
                <w:lang w:val="ru-RU" w:eastAsia="ru-RU"/>
              </w:rPr>
              <w:t>дов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3 359,6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3 359,6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по непр</w:t>
            </w:r>
            <w:r w:rsidRPr="0045311B">
              <w:rPr>
                <w:color w:val="000000"/>
                <w:sz w:val="28"/>
                <w:szCs w:val="28"/>
                <w:lang w:val="ru-RU" w:eastAsia="ru-RU"/>
              </w:rPr>
              <w:t>о</w:t>
            </w:r>
            <w:r w:rsidRPr="0045311B">
              <w:rPr>
                <w:color w:val="000000"/>
                <w:sz w:val="28"/>
                <w:szCs w:val="28"/>
                <w:lang w:val="ru-RU" w:eastAsia="ru-RU"/>
              </w:rPr>
              <w:t>граммному напра</w:t>
            </w:r>
            <w:r w:rsidRPr="0045311B">
              <w:rPr>
                <w:color w:val="000000"/>
                <w:sz w:val="28"/>
                <w:szCs w:val="28"/>
                <w:lang w:val="ru-RU" w:eastAsia="ru-RU"/>
              </w:rPr>
              <w:t>в</w:t>
            </w:r>
            <w:r w:rsidRPr="0045311B">
              <w:rPr>
                <w:color w:val="000000"/>
                <w:sz w:val="28"/>
                <w:szCs w:val="28"/>
                <w:lang w:val="ru-RU" w:eastAsia="ru-RU"/>
              </w:rPr>
              <w:t>лению деятельности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3 359,6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3 359,6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обесп</w:t>
            </w:r>
            <w:r w:rsidRPr="0045311B">
              <w:rPr>
                <w:color w:val="000000"/>
                <w:sz w:val="28"/>
                <w:szCs w:val="28"/>
                <w:lang w:val="ru-RU" w:eastAsia="ru-RU"/>
              </w:rPr>
              <w:t>е</w:t>
            </w:r>
            <w:r w:rsidRPr="0045311B">
              <w:rPr>
                <w:color w:val="000000"/>
                <w:sz w:val="28"/>
                <w:szCs w:val="28"/>
                <w:lang w:val="ru-RU" w:eastAsia="ru-RU"/>
              </w:rPr>
              <w:t>чение деятельности (оказание услуг, в</w:t>
            </w:r>
            <w:r w:rsidRPr="0045311B">
              <w:rPr>
                <w:color w:val="000000"/>
                <w:sz w:val="28"/>
                <w:szCs w:val="28"/>
                <w:lang w:val="ru-RU" w:eastAsia="ru-RU"/>
              </w:rPr>
              <w:t>ы</w:t>
            </w:r>
            <w:r w:rsidRPr="0045311B">
              <w:rPr>
                <w:color w:val="000000"/>
                <w:sz w:val="28"/>
                <w:szCs w:val="28"/>
                <w:lang w:val="ru-RU" w:eastAsia="ru-RU"/>
              </w:rPr>
              <w:t>полнение работ) муниципальных учреждений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2 484,0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2 484,0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Закупка товаров, </w:t>
            </w:r>
            <w:r w:rsidRPr="0045311B">
              <w:rPr>
                <w:color w:val="000000"/>
                <w:sz w:val="28"/>
                <w:szCs w:val="28"/>
                <w:lang w:val="ru-RU" w:eastAsia="ru-RU"/>
              </w:rPr>
              <w:lastRenderedPageBreak/>
              <w:t>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2 484,0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2 484,0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4010100590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2 484,0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2 484,0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межбюдже</w:t>
            </w:r>
            <w:r w:rsidRPr="0045311B">
              <w:rPr>
                <w:color w:val="000000"/>
                <w:sz w:val="28"/>
                <w:szCs w:val="28"/>
                <w:lang w:val="ru-RU" w:eastAsia="ru-RU"/>
              </w:rPr>
              <w:t>т</w:t>
            </w:r>
            <w:r w:rsidRPr="0045311B">
              <w:rPr>
                <w:color w:val="000000"/>
                <w:sz w:val="28"/>
                <w:szCs w:val="28"/>
                <w:lang w:val="ru-RU" w:eastAsia="ru-RU"/>
              </w:rPr>
              <w:t>ные трансферты на финансовое обесп</w:t>
            </w:r>
            <w:r w:rsidRPr="0045311B">
              <w:rPr>
                <w:color w:val="000000"/>
                <w:sz w:val="28"/>
                <w:szCs w:val="28"/>
                <w:lang w:val="ru-RU" w:eastAsia="ru-RU"/>
              </w:rPr>
              <w:t>е</w:t>
            </w:r>
            <w:r w:rsidRPr="0045311B">
              <w:rPr>
                <w:color w:val="000000"/>
                <w:sz w:val="28"/>
                <w:szCs w:val="28"/>
                <w:lang w:val="ru-RU" w:eastAsia="ru-RU"/>
              </w:rPr>
              <w:t>чение полномочий, передаваемых на уровень муниц</w:t>
            </w:r>
            <w:r w:rsidRPr="0045311B">
              <w:rPr>
                <w:color w:val="000000"/>
                <w:sz w:val="28"/>
                <w:szCs w:val="28"/>
                <w:lang w:val="ru-RU" w:eastAsia="ru-RU"/>
              </w:rPr>
              <w:t>и</w:t>
            </w:r>
            <w:r w:rsidRPr="0045311B">
              <w:rPr>
                <w:color w:val="000000"/>
                <w:sz w:val="28"/>
                <w:szCs w:val="28"/>
                <w:lang w:val="ru-RU" w:eastAsia="ru-RU"/>
              </w:rPr>
              <w:t>пального района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4010189020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875,6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875,6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Межбюджетные трансферты</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4010189020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500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875,6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875,6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межбюдже</w:t>
            </w:r>
            <w:r w:rsidRPr="0045311B">
              <w:rPr>
                <w:color w:val="000000"/>
                <w:sz w:val="28"/>
                <w:szCs w:val="28"/>
                <w:lang w:val="ru-RU" w:eastAsia="ru-RU"/>
              </w:rPr>
              <w:t>т</w:t>
            </w:r>
            <w:r w:rsidRPr="0045311B">
              <w:rPr>
                <w:color w:val="000000"/>
                <w:sz w:val="28"/>
                <w:szCs w:val="28"/>
                <w:lang w:val="ru-RU" w:eastAsia="ru-RU"/>
              </w:rPr>
              <w:t>ные трансферты</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4010189020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540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875,6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875,6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Другие вопросы в области национал</w:t>
            </w:r>
            <w:r w:rsidRPr="0045311B">
              <w:rPr>
                <w:color w:val="000000"/>
                <w:sz w:val="28"/>
                <w:szCs w:val="28"/>
                <w:lang w:val="ru-RU" w:eastAsia="ru-RU"/>
              </w:rPr>
              <w:t>ь</w:t>
            </w:r>
            <w:r w:rsidRPr="0045311B">
              <w:rPr>
                <w:color w:val="000000"/>
                <w:sz w:val="28"/>
                <w:szCs w:val="28"/>
                <w:lang w:val="ru-RU" w:eastAsia="ru-RU"/>
              </w:rPr>
              <w:t>ной экономики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де</w:t>
            </w:r>
            <w:r w:rsidRPr="0045311B">
              <w:rPr>
                <w:color w:val="000000"/>
                <w:sz w:val="28"/>
                <w:szCs w:val="28"/>
                <w:lang w:val="ru-RU" w:eastAsia="ru-RU"/>
              </w:rPr>
              <w:t>я</w:t>
            </w:r>
            <w:r w:rsidRPr="0045311B">
              <w:rPr>
                <w:color w:val="000000"/>
                <w:sz w:val="28"/>
                <w:szCs w:val="28"/>
                <w:lang w:val="ru-RU" w:eastAsia="ru-RU"/>
              </w:rPr>
              <w:t>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расх</w:t>
            </w:r>
            <w:r w:rsidRPr="0045311B">
              <w:rPr>
                <w:color w:val="000000"/>
                <w:sz w:val="28"/>
                <w:szCs w:val="28"/>
                <w:lang w:val="ru-RU" w:eastAsia="ru-RU"/>
              </w:rPr>
              <w:t>о</w:t>
            </w:r>
            <w:r w:rsidRPr="0045311B">
              <w:rPr>
                <w:color w:val="000000"/>
                <w:sz w:val="28"/>
                <w:szCs w:val="28"/>
                <w:lang w:val="ru-RU" w:eastAsia="ru-RU"/>
              </w:rPr>
              <w:t>дов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по непр</w:t>
            </w:r>
            <w:r w:rsidRPr="0045311B">
              <w:rPr>
                <w:color w:val="000000"/>
                <w:sz w:val="28"/>
                <w:szCs w:val="28"/>
                <w:lang w:val="ru-RU" w:eastAsia="ru-RU"/>
              </w:rPr>
              <w:t>о</w:t>
            </w:r>
            <w:r w:rsidRPr="0045311B">
              <w:rPr>
                <w:color w:val="000000"/>
                <w:sz w:val="28"/>
                <w:szCs w:val="28"/>
                <w:lang w:val="ru-RU" w:eastAsia="ru-RU"/>
              </w:rPr>
              <w:lastRenderedPageBreak/>
              <w:t>граммному напра</w:t>
            </w:r>
            <w:r w:rsidRPr="0045311B">
              <w:rPr>
                <w:color w:val="000000"/>
                <w:sz w:val="28"/>
                <w:szCs w:val="28"/>
                <w:lang w:val="ru-RU" w:eastAsia="ru-RU"/>
              </w:rPr>
              <w:t>в</w:t>
            </w:r>
            <w:r w:rsidRPr="0045311B">
              <w:rPr>
                <w:color w:val="000000"/>
                <w:sz w:val="28"/>
                <w:szCs w:val="28"/>
                <w:lang w:val="ru-RU" w:eastAsia="ru-RU"/>
              </w:rPr>
              <w:t>лению деятельности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пров</w:t>
            </w:r>
            <w:r w:rsidRPr="0045311B">
              <w:rPr>
                <w:color w:val="000000"/>
                <w:sz w:val="28"/>
                <w:szCs w:val="28"/>
                <w:lang w:val="ru-RU" w:eastAsia="ru-RU"/>
              </w:rPr>
              <w:t>е</w:t>
            </w:r>
            <w:r w:rsidRPr="0045311B">
              <w:rPr>
                <w:color w:val="000000"/>
                <w:sz w:val="28"/>
                <w:szCs w:val="28"/>
                <w:lang w:val="ru-RU" w:eastAsia="ru-RU"/>
              </w:rPr>
              <w:t>дение мероприятий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ЖИЛИЩНО-КОММУНАЛЬНОЕ ХОЗЯЙСТВО</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145 693,5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145 693,5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53 364,6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53 364,6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Жилищное хозя</w:t>
            </w:r>
            <w:r w:rsidRPr="0045311B">
              <w:rPr>
                <w:color w:val="000000"/>
                <w:sz w:val="28"/>
                <w:szCs w:val="28"/>
                <w:lang w:val="ru-RU" w:eastAsia="ru-RU"/>
              </w:rPr>
              <w:t>й</w:t>
            </w:r>
            <w:r w:rsidRPr="0045311B">
              <w:rPr>
                <w:color w:val="000000"/>
                <w:sz w:val="28"/>
                <w:szCs w:val="28"/>
                <w:lang w:val="ru-RU" w:eastAsia="ru-RU"/>
              </w:rPr>
              <w:t>ство</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12 670,3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12 670,3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12 725,0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12 725,0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"Сове</w:t>
            </w:r>
            <w:r w:rsidRPr="0045311B">
              <w:rPr>
                <w:color w:val="000000"/>
                <w:sz w:val="28"/>
                <w:szCs w:val="28"/>
                <w:lang w:val="ru-RU" w:eastAsia="ru-RU"/>
              </w:rPr>
              <w:t>р</w:t>
            </w:r>
            <w:r w:rsidRPr="0045311B">
              <w:rPr>
                <w:color w:val="000000"/>
                <w:sz w:val="28"/>
                <w:szCs w:val="28"/>
                <w:lang w:val="ru-RU" w:eastAsia="ru-RU"/>
              </w:rPr>
              <w:t>шенствование ж</w:t>
            </w:r>
            <w:r w:rsidRPr="0045311B">
              <w:rPr>
                <w:color w:val="000000"/>
                <w:sz w:val="28"/>
                <w:szCs w:val="28"/>
                <w:lang w:val="ru-RU" w:eastAsia="ru-RU"/>
              </w:rPr>
              <w:t>и</w:t>
            </w:r>
            <w:r w:rsidRPr="0045311B">
              <w:rPr>
                <w:color w:val="000000"/>
                <w:sz w:val="28"/>
                <w:szCs w:val="28"/>
                <w:lang w:val="ru-RU" w:eastAsia="ru-RU"/>
              </w:rPr>
              <w:t>лищного хозяйства и организация д</w:t>
            </w:r>
            <w:r w:rsidRPr="0045311B">
              <w:rPr>
                <w:color w:val="000000"/>
                <w:sz w:val="28"/>
                <w:szCs w:val="28"/>
                <w:lang w:val="ru-RU" w:eastAsia="ru-RU"/>
              </w:rPr>
              <w:t>о</w:t>
            </w:r>
            <w:r w:rsidRPr="0045311B">
              <w:rPr>
                <w:color w:val="000000"/>
                <w:sz w:val="28"/>
                <w:szCs w:val="28"/>
                <w:lang w:val="ru-RU" w:eastAsia="ru-RU"/>
              </w:rPr>
              <w:t>ступности для нас</w:t>
            </w:r>
            <w:r w:rsidRPr="0045311B">
              <w:rPr>
                <w:color w:val="000000"/>
                <w:sz w:val="28"/>
                <w:szCs w:val="28"/>
                <w:lang w:val="ru-RU" w:eastAsia="ru-RU"/>
              </w:rPr>
              <w:t>е</w:t>
            </w:r>
            <w:r w:rsidRPr="0045311B">
              <w:rPr>
                <w:color w:val="000000"/>
                <w:sz w:val="28"/>
                <w:szCs w:val="28"/>
                <w:lang w:val="ru-RU" w:eastAsia="ru-RU"/>
              </w:rPr>
              <w:t>ления оплаты услуг в сфере жилищно-коммунального х</w:t>
            </w:r>
            <w:r w:rsidRPr="0045311B">
              <w:rPr>
                <w:color w:val="000000"/>
                <w:sz w:val="28"/>
                <w:szCs w:val="28"/>
                <w:lang w:val="ru-RU" w:eastAsia="ru-RU"/>
              </w:rPr>
              <w:t>о</w:t>
            </w:r>
            <w:r w:rsidRPr="0045311B">
              <w:rPr>
                <w:color w:val="000000"/>
                <w:sz w:val="28"/>
                <w:szCs w:val="28"/>
                <w:lang w:val="ru-RU" w:eastAsia="ru-RU"/>
              </w:rPr>
              <w:t>зяйства в муниц</w:t>
            </w:r>
            <w:r w:rsidRPr="0045311B">
              <w:rPr>
                <w:color w:val="000000"/>
                <w:sz w:val="28"/>
                <w:szCs w:val="28"/>
                <w:lang w:val="ru-RU" w:eastAsia="ru-RU"/>
              </w:rPr>
              <w:t>и</w:t>
            </w:r>
            <w:r w:rsidRPr="0045311B">
              <w:rPr>
                <w:color w:val="000000"/>
                <w:sz w:val="28"/>
                <w:szCs w:val="28"/>
                <w:lang w:val="ru-RU" w:eastAsia="ru-RU"/>
              </w:rPr>
              <w:t>пальном образов</w:t>
            </w:r>
            <w:r w:rsidRPr="0045311B">
              <w:rPr>
                <w:color w:val="000000"/>
                <w:sz w:val="28"/>
                <w:szCs w:val="28"/>
                <w:lang w:val="ru-RU" w:eastAsia="ru-RU"/>
              </w:rPr>
              <w:t>а</w:t>
            </w:r>
            <w:r w:rsidRPr="0045311B">
              <w:rPr>
                <w:color w:val="000000"/>
                <w:sz w:val="28"/>
                <w:szCs w:val="28"/>
                <w:lang w:val="ru-RU" w:eastAsia="ru-RU"/>
              </w:rPr>
              <w:lastRenderedPageBreak/>
              <w:t>нии городское пос</w:t>
            </w:r>
            <w:r w:rsidRPr="0045311B">
              <w:rPr>
                <w:color w:val="000000"/>
                <w:sz w:val="28"/>
                <w:szCs w:val="28"/>
                <w:lang w:val="ru-RU" w:eastAsia="ru-RU"/>
              </w:rPr>
              <w:t>е</w:t>
            </w:r>
            <w:r w:rsidRPr="0045311B">
              <w:rPr>
                <w:color w:val="000000"/>
                <w:sz w:val="28"/>
                <w:szCs w:val="28"/>
                <w:lang w:val="ru-RU" w:eastAsia="ru-RU"/>
              </w:rPr>
              <w:t xml:space="preserve">ление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2023-2027 годы"</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7 925,3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7 925,3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7 980,0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7 980,0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Основное меропр</w:t>
            </w:r>
            <w:r w:rsidRPr="0045311B">
              <w:rPr>
                <w:color w:val="000000"/>
                <w:sz w:val="28"/>
                <w:szCs w:val="28"/>
                <w:lang w:val="ru-RU" w:eastAsia="ru-RU"/>
              </w:rPr>
              <w:t>и</w:t>
            </w:r>
            <w:r w:rsidRPr="0045311B">
              <w:rPr>
                <w:color w:val="000000"/>
                <w:sz w:val="28"/>
                <w:szCs w:val="28"/>
                <w:lang w:val="ru-RU" w:eastAsia="ru-RU"/>
              </w:rPr>
              <w:t>ятие "Взносы на к</w:t>
            </w:r>
            <w:r w:rsidRPr="0045311B">
              <w:rPr>
                <w:color w:val="000000"/>
                <w:sz w:val="28"/>
                <w:szCs w:val="28"/>
                <w:lang w:val="ru-RU" w:eastAsia="ru-RU"/>
              </w:rPr>
              <w:t>а</w:t>
            </w:r>
            <w:r w:rsidRPr="0045311B">
              <w:rPr>
                <w:color w:val="000000"/>
                <w:sz w:val="28"/>
                <w:szCs w:val="28"/>
                <w:lang w:val="ru-RU" w:eastAsia="ru-RU"/>
              </w:rPr>
              <w:t>питальный ремонт общего имущества в многоквартирных домах, включенных в окружную пр</w:t>
            </w:r>
            <w:r w:rsidRPr="0045311B">
              <w:rPr>
                <w:color w:val="000000"/>
                <w:sz w:val="28"/>
                <w:szCs w:val="28"/>
                <w:lang w:val="ru-RU" w:eastAsia="ru-RU"/>
              </w:rPr>
              <w:t>о</w:t>
            </w:r>
            <w:r w:rsidRPr="0045311B">
              <w:rPr>
                <w:color w:val="000000"/>
                <w:sz w:val="28"/>
                <w:szCs w:val="28"/>
                <w:lang w:val="ru-RU" w:eastAsia="ru-RU"/>
              </w:rPr>
              <w:t>грамму капитальн</w:t>
            </w:r>
            <w:r w:rsidRPr="0045311B">
              <w:rPr>
                <w:color w:val="000000"/>
                <w:sz w:val="28"/>
                <w:szCs w:val="28"/>
                <w:lang w:val="ru-RU" w:eastAsia="ru-RU"/>
              </w:rPr>
              <w:t>о</w:t>
            </w:r>
            <w:r w:rsidRPr="0045311B">
              <w:rPr>
                <w:color w:val="000000"/>
                <w:sz w:val="28"/>
                <w:szCs w:val="28"/>
                <w:lang w:val="ru-RU" w:eastAsia="ru-RU"/>
              </w:rPr>
              <w:t>го ремонта, утве</w:t>
            </w:r>
            <w:r w:rsidRPr="0045311B">
              <w:rPr>
                <w:color w:val="000000"/>
                <w:sz w:val="28"/>
                <w:szCs w:val="28"/>
                <w:lang w:val="ru-RU" w:eastAsia="ru-RU"/>
              </w:rPr>
              <w:t>р</w:t>
            </w:r>
            <w:r w:rsidRPr="0045311B">
              <w:rPr>
                <w:color w:val="000000"/>
                <w:sz w:val="28"/>
                <w:szCs w:val="28"/>
                <w:lang w:val="ru-RU" w:eastAsia="ru-RU"/>
              </w:rPr>
              <w:t>жденную постано</w:t>
            </w:r>
            <w:r w:rsidRPr="0045311B">
              <w:rPr>
                <w:color w:val="000000"/>
                <w:sz w:val="28"/>
                <w:szCs w:val="28"/>
                <w:lang w:val="ru-RU" w:eastAsia="ru-RU"/>
              </w:rPr>
              <w:t>в</w:t>
            </w:r>
            <w:r w:rsidRPr="0045311B">
              <w:rPr>
                <w:color w:val="000000"/>
                <w:sz w:val="28"/>
                <w:szCs w:val="28"/>
                <w:lang w:val="ru-RU" w:eastAsia="ru-RU"/>
              </w:rPr>
              <w:t>лением Правител</w:t>
            </w:r>
            <w:r w:rsidRPr="0045311B">
              <w:rPr>
                <w:color w:val="000000"/>
                <w:sz w:val="28"/>
                <w:szCs w:val="28"/>
                <w:lang w:val="ru-RU" w:eastAsia="ru-RU"/>
              </w:rPr>
              <w:t>ь</w:t>
            </w:r>
            <w:r w:rsidRPr="0045311B">
              <w:rPr>
                <w:color w:val="000000"/>
                <w:sz w:val="28"/>
                <w:szCs w:val="28"/>
                <w:lang w:val="ru-RU" w:eastAsia="ru-RU"/>
              </w:rPr>
              <w:t>ства ХМАО - Югры от 25.12.2013 года №568-п, по пом</w:t>
            </w:r>
            <w:r w:rsidRPr="0045311B">
              <w:rPr>
                <w:color w:val="000000"/>
                <w:sz w:val="28"/>
                <w:szCs w:val="28"/>
                <w:lang w:val="ru-RU" w:eastAsia="ru-RU"/>
              </w:rPr>
              <w:t>е</w:t>
            </w:r>
            <w:r w:rsidRPr="0045311B">
              <w:rPr>
                <w:color w:val="000000"/>
                <w:sz w:val="28"/>
                <w:szCs w:val="28"/>
                <w:lang w:val="ru-RU" w:eastAsia="ru-RU"/>
              </w:rPr>
              <w:t>щениям муниц</w:t>
            </w:r>
            <w:r w:rsidRPr="0045311B">
              <w:rPr>
                <w:color w:val="000000"/>
                <w:sz w:val="28"/>
                <w:szCs w:val="28"/>
                <w:lang w:val="ru-RU" w:eastAsia="ru-RU"/>
              </w:rPr>
              <w:t>и</w:t>
            </w:r>
            <w:r w:rsidRPr="0045311B">
              <w:rPr>
                <w:color w:val="000000"/>
                <w:sz w:val="28"/>
                <w:szCs w:val="28"/>
                <w:lang w:val="ru-RU" w:eastAsia="ru-RU"/>
              </w:rPr>
              <w:t>пального жилищн</w:t>
            </w:r>
            <w:r w:rsidRPr="0045311B">
              <w:rPr>
                <w:color w:val="000000"/>
                <w:sz w:val="28"/>
                <w:szCs w:val="28"/>
                <w:lang w:val="ru-RU" w:eastAsia="ru-RU"/>
              </w:rPr>
              <w:t>о</w:t>
            </w:r>
            <w:r w:rsidRPr="0045311B">
              <w:rPr>
                <w:color w:val="000000"/>
                <w:sz w:val="28"/>
                <w:szCs w:val="28"/>
                <w:lang w:val="ru-RU" w:eastAsia="ru-RU"/>
              </w:rPr>
              <w:t>го фонда"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1 156,0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1 156,0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1 210,7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1 210,7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w:t>
            </w:r>
            <w:r w:rsidRPr="0045311B">
              <w:rPr>
                <w:color w:val="000000"/>
                <w:sz w:val="28"/>
                <w:szCs w:val="28"/>
                <w:lang w:val="ru-RU" w:eastAsia="ru-RU"/>
              </w:rPr>
              <w:t>е</w:t>
            </w:r>
            <w:r w:rsidRPr="0045311B">
              <w:rPr>
                <w:color w:val="000000"/>
                <w:sz w:val="28"/>
                <w:szCs w:val="28"/>
                <w:lang w:val="ru-RU" w:eastAsia="ru-RU"/>
              </w:rPr>
              <w:t>дение мероприятий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1 156,0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1 156,0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1 210,7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1 210,7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1 156,0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1 156,0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1 210,7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1 210,7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 xml:space="preserve">ров, работ и услуг для обеспечения государственных </w:t>
            </w:r>
            <w:r w:rsidRPr="0045311B">
              <w:rPr>
                <w:color w:val="000000"/>
                <w:sz w:val="28"/>
                <w:szCs w:val="28"/>
                <w:lang w:val="ru-RU" w:eastAsia="ru-RU"/>
              </w:rPr>
              <w:lastRenderedPageBreak/>
              <w:t>(муниципальных)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1 156,0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1 156,0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1 210,7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1 210,7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Основное меропр</w:t>
            </w:r>
            <w:r w:rsidRPr="0045311B">
              <w:rPr>
                <w:color w:val="000000"/>
                <w:sz w:val="28"/>
                <w:szCs w:val="28"/>
                <w:lang w:val="ru-RU" w:eastAsia="ru-RU"/>
              </w:rPr>
              <w:t>и</w:t>
            </w:r>
            <w:r w:rsidRPr="0045311B">
              <w:rPr>
                <w:color w:val="000000"/>
                <w:sz w:val="28"/>
                <w:szCs w:val="28"/>
                <w:lang w:val="ru-RU" w:eastAsia="ru-RU"/>
              </w:rPr>
              <w:t>ятие "Текущий р</w:t>
            </w:r>
            <w:r w:rsidRPr="0045311B">
              <w:rPr>
                <w:color w:val="000000"/>
                <w:sz w:val="28"/>
                <w:szCs w:val="28"/>
                <w:lang w:val="ru-RU" w:eastAsia="ru-RU"/>
              </w:rPr>
              <w:t>е</w:t>
            </w:r>
            <w:r w:rsidRPr="0045311B">
              <w:rPr>
                <w:color w:val="000000"/>
                <w:sz w:val="28"/>
                <w:szCs w:val="28"/>
                <w:lang w:val="ru-RU" w:eastAsia="ru-RU"/>
              </w:rPr>
              <w:t>монт в многоква</w:t>
            </w:r>
            <w:r w:rsidRPr="0045311B">
              <w:rPr>
                <w:color w:val="000000"/>
                <w:sz w:val="28"/>
                <w:szCs w:val="28"/>
                <w:lang w:val="ru-RU" w:eastAsia="ru-RU"/>
              </w:rPr>
              <w:t>р</w:t>
            </w:r>
            <w:r w:rsidRPr="0045311B">
              <w:rPr>
                <w:color w:val="000000"/>
                <w:sz w:val="28"/>
                <w:szCs w:val="28"/>
                <w:lang w:val="ru-RU" w:eastAsia="ru-RU"/>
              </w:rPr>
              <w:t>тирных домах, н</w:t>
            </w:r>
            <w:r w:rsidRPr="0045311B">
              <w:rPr>
                <w:color w:val="000000"/>
                <w:sz w:val="28"/>
                <w:szCs w:val="28"/>
                <w:lang w:val="ru-RU" w:eastAsia="ru-RU"/>
              </w:rPr>
              <w:t>е</w:t>
            </w:r>
            <w:r w:rsidRPr="0045311B">
              <w:rPr>
                <w:color w:val="000000"/>
                <w:sz w:val="28"/>
                <w:szCs w:val="28"/>
                <w:lang w:val="ru-RU" w:eastAsia="ru-RU"/>
              </w:rPr>
              <w:t>пригодных для пр</w:t>
            </w:r>
            <w:r w:rsidRPr="0045311B">
              <w:rPr>
                <w:color w:val="000000"/>
                <w:sz w:val="28"/>
                <w:szCs w:val="28"/>
                <w:lang w:val="ru-RU" w:eastAsia="ru-RU"/>
              </w:rPr>
              <w:t>о</w:t>
            </w:r>
            <w:r w:rsidRPr="0045311B">
              <w:rPr>
                <w:color w:val="000000"/>
                <w:sz w:val="28"/>
                <w:szCs w:val="28"/>
                <w:lang w:val="ru-RU" w:eastAsia="ru-RU"/>
              </w:rPr>
              <w:t>живания"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0800500000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Текущий ремонт в многоквартирных домах авари</w:t>
            </w:r>
            <w:r w:rsidRPr="0045311B">
              <w:rPr>
                <w:color w:val="000000"/>
                <w:sz w:val="28"/>
                <w:szCs w:val="28"/>
                <w:lang w:val="ru-RU" w:eastAsia="ru-RU"/>
              </w:rPr>
              <w:t>й</w:t>
            </w:r>
            <w:r w:rsidRPr="0045311B">
              <w:rPr>
                <w:color w:val="000000"/>
                <w:sz w:val="28"/>
                <w:szCs w:val="28"/>
                <w:lang w:val="ru-RU" w:eastAsia="ru-RU"/>
              </w:rPr>
              <w:t>ных/непригодных для проживания, ремонт многоква</w:t>
            </w:r>
            <w:r w:rsidRPr="0045311B">
              <w:rPr>
                <w:color w:val="000000"/>
                <w:sz w:val="28"/>
                <w:szCs w:val="28"/>
                <w:lang w:val="ru-RU" w:eastAsia="ru-RU"/>
              </w:rPr>
              <w:t>р</w:t>
            </w:r>
            <w:r w:rsidRPr="0045311B">
              <w:rPr>
                <w:color w:val="000000"/>
                <w:sz w:val="28"/>
                <w:szCs w:val="28"/>
                <w:lang w:val="ru-RU" w:eastAsia="ru-RU"/>
              </w:rPr>
              <w:t>тирных домов, не включенных в окружную програ</w:t>
            </w:r>
            <w:r w:rsidRPr="0045311B">
              <w:rPr>
                <w:color w:val="000000"/>
                <w:sz w:val="28"/>
                <w:szCs w:val="28"/>
                <w:lang w:val="ru-RU" w:eastAsia="ru-RU"/>
              </w:rPr>
              <w:t>м</w:t>
            </w:r>
            <w:r w:rsidRPr="0045311B">
              <w:rPr>
                <w:color w:val="000000"/>
                <w:sz w:val="28"/>
                <w:szCs w:val="28"/>
                <w:lang w:val="ru-RU" w:eastAsia="ru-RU"/>
              </w:rPr>
              <w:t>му капитального ремонта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0800589162</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0800589162</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0800589162</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4 795,5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lastRenderedPageBreak/>
              <w:t>ятие "Содержание незаселенных п</w:t>
            </w:r>
            <w:r w:rsidRPr="0045311B">
              <w:rPr>
                <w:color w:val="000000"/>
                <w:sz w:val="28"/>
                <w:szCs w:val="28"/>
                <w:lang w:val="ru-RU" w:eastAsia="ru-RU"/>
              </w:rPr>
              <w:t>о</w:t>
            </w:r>
            <w:r w:rsidRPr="0045311B">
              <w:rPr>
                <w:color w:val="000000"/>
                <w:sz w:val="28"/>
                <w:szCs w:val="28"/>
                <w:lang w:val="ru-RU" w:eastAsia="ru-RU"/>
              </w:rPr>
              <w:t>мещений муниц</w:t>
            </w:r>
            <w:r w:rsidRPr="0045311B">
              <w:rPr>
                <w:color w:val="000000"/>
                <w:sz w:val="28"/>
                <w:szCs w:val="28"/>
                <w:lang w:val="ru-RU" w:eastAsia="ru-RU"/>
              </w:rPr>
              <w:t>и</w:t>
            </w:r>
            <w:r w:rsidRPr="0045311B">
              <w:rPr>
                <w:color w:val="000000"/>
                <w:sz w:val="28"/>
                <w:szCs w:val="28"/>
                <w:lang w:val="ru-RU" w:eastAsia="ru-RU"/>
              </w:rPr>
              <w:t>пального жилищн</w:t>
            </w:r>
            <w:r w:rsidRPr="0045311B">
              <w:rPr>
                <w:color w:val="000000"/>
                <w:sz w:val="28"/>
                <w:szCs w:val="28"/>
                <w:lang w:val="ru-RU" w:eastAsia="ru-RU"/>
              </w:rPr>
              <w:t>о</w:t>
            </w:r>
            <w:r w:rsidRPr="0045311B">
              <w:rPr>
                <w:color w:val="000000"/>
                <w:sz w:val="28"/>
                <w:szCs w:val="28"/>
                <w:lang w:val="ru-RU" w:eastAsia="ru-RU"/>
              </w:rPr>
              <w:t>го фонда"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0800600000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1 973,8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1 973,8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1 973,8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1 973,8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пров</w:t>
            </w:r>
            <w:r w:rsidRPr="0045311B">
              <w:rPr>
                <w:color w:val="000000"/>
                <w:sz w:val="28"/>
                <w:szCs w:val="28"/>
                <w:lang w:val="ru-RU" w:eastAsia="ru-RU"/>
              </w:rPr>
              <w:t>е</w:t>
            </w:r>
            <w:r w:rsidRPr="0045311B">
              <w:rPr>
                <w:color w:val="000000"/>
                <w:sz w:val="28"/>
                <w:szCs w:val="28"/>
                <w:lang w:val="ru-RU" w:eastAsia="ru-RU"/>
              </w:rPr>
              <w:t>дение мероприятий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0800620600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1 973,8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1 973,8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1 973,8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1 973,8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0800620600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1 973,8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1 973,8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1 973,8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1 973,8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0800620600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1 973,8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1 973,8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1 973,8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1 973,8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"Обесп</w:t>
            </w:r>
            <w:r w:rsidRPr="0045311B">
              <w:rPr>
                <w:color w:val="000000"/>
                <w:sz w:val="28"/>
                <w:szCs w:val="28"/>
                <w:lang w:val="ru-RU" w:eastAsia="ru-RU"/>
              </w:rPr>
              <w:t>е</w:t>
            </w:r>
            <w:r w:rsidRPr="0045311B">
              <w:rPr>
                <w:color w:val="000000"/>
                <w:sz w:val="28"/>
                <w:szCs w:val="28"/>
                <w:lang w:val="ru-RU" w:eastAsia="ru-RU"/>
              </w:rPr>
              <w:t>чение доступным и комфортным жил</w:t>
            </w:r>
            <w:r w:rsidRPr="0045311B">
              <w:rPr>
                <w:color w:val="000000"/>
                <w:sz w:val="28"/>
                <w:szCs w:val="28"/>
                <w:lang w:val="ru-RU" w:eastAsia="ru-RU"/>
              </w:rPr>
              <w:t>ь</w:t>
            </w:r>
            <w:r w:rsidRPr="0045311B">
              <w:rPr>
                <w:color w:val="000000"/>
                <w:sz w:val="28"/>
                <w:szCs w:val="28"/>
                <w:lang w:val="ru-RU" w:eastAsia="ru-RU"/>
              </w:rPr>
              <w:t>ем жителей, прож</w:t>
            </w:r>
            <w:r w:rsidRPr="0045311B">
              <w:rPr>
                <w:color w:val="000000"/>
                <w:sz w:val="28"/>
                <w:szCs w:val="28"/>
                <w:lang w:val="ru-RU" w:eastAsia="ru-RU"/>
              </w:rPr>
              <w:t>и</w:t>
            </w:r>
            <w:r w:rsidRPr="0045311B">
              <w:rPr>
                <w:color w:val="000000"/>
                <w:sz w:val="28"/>
                <w:szCs w:val="28"/>
                <w:lang w:val="ru-RU" w:eastAsia="ru-RU"/>
              </w:rPr>
              <w:t>вающих в авари</w:t>
            </w:r>
            <w:r w:rsidRPr="0045311B">
              <w:rPr>
                <w:color w:val="000000"/>
                <w:sz w:val="28"/>
                <w:szCs w:val="28"/>
                <w:lang w:val="ru-RU" w:eastAsia="ru-RU"/>
              </w:rPr>
              <w:t>й</w:t>
            </w:r>
            <w:r w:rsidRPr="0045311B">
              <w:rPr>
                <w:color w:val="000000"/>
                <w:sz w:val="28"/>
                <w:szCs w:val="28"/>
                <w:lang w:val="ru-RU" w:eastAsia="ru-RU"/>
              </w:rPr>
              <w:t>ном жилищном фонде на террит</w:t>
            </w:r>
            <w:r w:rsidRPr="0045311B">
              <w:rPr>
                <w:color w:val="000000"/>
                <w:sz w:val="28"/>
                <w:szCs w:val="28"/>
                <w:lang w:val="ru-RU" w:eastAsia="ru-RU"/>
              </w:rPr>
              <w:t>о</w:t>
            </w:r>
            <w:r w:rsidRPr="0045311B">
              <w:rPr>
                <w:color w:val="000000"/>
                <w:sz w:val="28"/>
                <w:szCs w:val="28"/>
                <w:lang w:val="ru-RU" w:eastAsia="ru-RU"/>
              </w:rPr>
              <w:t>рии муниципальн</w:t>
            </w:r>
            <w:r w:rsidRPr="0045311B">
              <w:rPr>
                <w:color w:val="000000"/>
                <w:sz w:val="28"/>
                <w:szCs w:val="28"/>
                <w:lang w:val="ru-RU" w:eastAsia="ru-RU"/>
              </w:rPr>
              <w:t>о</w:t>
            </w:r>
            <w:r w:rsidRPr="0045311B">
              <w:rPr>
                <w:color w:val="000000"/>
                <w:sz w:val="28"/>
                <w:szCs w:val="28"/>
                <w:lang w:val="ru-RU" w:eastAsia="ru-RU"/>
              </w:rPr>
              <w:t>го образования г</w:t>
            </w:r>
            <w:r w:rsidRPr="0045311B">
              <w:rPr>
                <w:color w:val="000000"/>
                <w:sz w:val="28"/>
                <w:szCs w:val="28"/>
                <w:lang w:val="ru-RU" w:eastAsia="ru-RU"/>
              </w:rPr>
              <w:t>о</w:t>
            </w:r>
            <w:r w:rsidRPr="0045311B">
              <w:rPr>
                <w:color w:val="000000"/>
                <w:sz w:val="28"/>
                <w:szCs w:val="28"/>
                <w:lang w:val="ru-RU" w:eastAsia="ru-RU"/>
              </w:rPr>
              <w:t xml:space="preserve">родское поселение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2022-2025 годы"</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Основное меропр</w:t>
            </w:r>
            <w:r w:rsidRPr="0045311B">
              <w:rPr>
                <w:color w:val="000000"/>
                <w:sz w:val="28"/>
                <w:szCs w:val="28"/>
                <w:lang w:val="ru-RU" w:eastAsia="ru-RU"/>
              </w:rPr>
              <w:t>и</w:t>
            </w:r>
            <w:r w:rsidRPr="0045311B">
              <w:rPr>
                <w:color w:val="000000"/>
                <w:sz w:val="28"/>
                <w:szCs w:val="28"/>
                <w:lang w:val="ru-RU" w:eastAsia="ru-RU"/>
              </w:rPr>
              <w:t>ятие "Ликвидация аварийного жили</w:t>
            </w:r>
            <w:r w:rsidRPr="0045311B">
              <w:rPr>
                <w:color w:val="000000"/>
                <w:sz w:val="28"/>
                <w:szCs w:val="28"/>
                <w:lang w:val="ru-RU" w:eastAsia="ru-RU"/>
              </w:rPr>
              <w:t>щ</w:t>
            </w:r>
            <w:r w:rsidRPr="0045311B">
              <w:rPr>
                <w:color w:val="000000"/>
                <w:sz w:val="28"/>
                <w:szCs w:val="28"/>
                <w:lang w:val="ru-RU" w:eastAsia="ru-RU"/>
              </w:rPr>
              <w:t>ного фонда"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1000300000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w:t>
            </w:r>
            <w:r w:rsidRPr="0045311B">
              <w:rPr>
                <w:color w:val="000000"/>
                <w:sz w:val="28"/>
                <w:szCs w:val="28"/>
                <w:lang w:val="ru-RU" w:eastAsia="ru-RU"/>
              </w:rPr>
              <w:t>е</w:t>
            </w:r>
            <w:r w:rsidRPr="0045311B">
              <w:rPr>
                <w:color w:val="000000"/>
                <w:sz w:val="28"/>
                <w:szCs w:val="28"/>
                <w:lang w:val="ru-RU" w:eastAsia="ru-RU"/>
              </w:rPr>
              <w:t>дение мероприятий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4 745,0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Коммунальное х</w:t>
            </w:r>
            <w:r w:rsidRPr="0045311B">
              <w:rPr>
                <w:color w:val="000000"/>
                <w:sz w:val="28"/>
                <w:szCs w:val="28"/>
                <w:lang w:val="ru-RU" w:eastAsia="ru-RU"/>
              </w:rPr>
              <w:t>о</w:t>
            </w:r>
            <w:r w:rsidRPr="0045311B">
              <w:rPr>
                <w:color w:val="000000"/>
                <w:sz w:val="28"/>
                <w:szCs w:val="28"/>
                <w:lang w:val="ru-RU" w:eastAsia="ru-RU"/>
              </w:rPr>
              <w:t>зяйство</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65 480,2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65 480,2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19 262,5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19 262,5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"Энерг</w:t>
            </w:r>
            <w:r w:rsidRPr="0045311B">
              <w:rPr>
                <w:color w:val="000000"/>
                <w:sz w:val="28"/>
                <w:szCs w:val="28"/>
                <w:lang w:val="ru-RU" w:eastAsia="ru-RU"/>
              </w:rPr>
              <w:t>о</w:t>
            </w:r>
            <w:r w:rsidRPr="0045311B">
              <w:rPr>
                <w:color w:val="000000"/>
                <w:sz w:val="28"/>
                <w:szCs w:val="28"/>
                <w:lang w:val="ru-RU" w:eastAsia="ru-RU"/>
              </w:rPr>
              <w:t>сбережение и п</w:t>
            </w:r>
            <w:r w:rsidRPr="0045311B">
              <w:rPr>
                <w:color w:val="000000"/>
                <w:sz w:val="28"/>
                <w:szCs w:val="28"/>
                <w:lang w:val="ru-RU" w:eastAsia="ru-RU"/>
              </w:rPr>
              <w:t>о</w:t>
            </w:r>
            <w:r w:rsidRPr="0045311B">
              <w:rPr>
                <w:color w:val="000000"/>
                <w:sz w:val="28"/>
                <w:szCs w:val="28"/>
                <w:lang w:val="ru-RU" w:eastAsia="ru-RU"/>
              </w:rPr>
              <w:t>вышение энергет</w:t>
            </w:r>
            <w:r w:rsidRPr="0045311B">
              <w:rPr>
                <w:color w:val="000000"/>
                <w:sz w:val="28"/>
                <w:szCs w:val="28"/>
                <w:lang w:val="ru-RU" w:eastAsia="ru-RU"/>
              </w:rPr>
              <w:t>и</w:t>
            </w:r>
            <w:r w:rsidRPr="0045311B">
              <w:rPr>
                <w:color w:val="000000"/>
                <w:sz w:val="28"/>
                <w:szCs w:val="28"/>
                <w:lang w:val="ru-RU" w:eastAsia="ru-RU"/>
              </w:rPr>
              <w:t>ческой эффективн</w:t>
            </w:r>
            <w:r w:rsidRPr="0045311B">
              <w:rPr>
                <w:color w:val="000000"/>
                <w:sz w:val="28"/>
                <w:szCs w:val="28"/>
                <w:lang w:val="ru-RU" w:eastAsia="ru-RU"/>
              </w:rPr>
              <w:t>о</w:t>
            </w:r>
            <w:r w:rsidRPr="0045311B">
              <w:rPr>
                <w:color w:val="000000"/>
                <w:sz w:val="28"/>
                <w:szCs w:val="28"/>
                <w:lang w:val="ru-RU" w:eastAsia="ru-RU"/>
              </w:rPr>
              <w:t>сти городского п</w:t>
            </w:r>
            <w:r w:rsidRPr="0045311B">
              <w:rPr>
                <w:color w:val="000000"/>
                <w:sz w:val="28"/>
                <w:szCs w:val="28"/>
                <w:lang w:val="ru-RU" w:eastAsia="ru-RU"/>
              </w:rPr>
              <w:t>о</w:t>
            </w:r>
            <w:r w:rsidRPr="0045311B">
              <w:rPr>
                <w:color w:val="000000"/>
                <w:sz w:val="28"/>
                <w:szCs w:val="28"/>
                <w:lang w:val="ru-RU" w:eastAsia="ru-RU"/>
              </w:rPr>
              <w:t xml:space="preserve">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2023-2027 годы"</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63 342,3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63 342,3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17 124,5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17 124,5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"Капитальный ремонт и реко</w:t>
            </w:r>
            <w:r w:rsidRPr="0045311B">
              <w:rPr>
                <w:color w:val="000000"/>
                <w:sz w:val="28"/>
                <w:szCs w:val="28"/>
                <w:lang w:val="ru-RU" w:eastAsia="ru-RU"/>
              </w:rPr>
              <w:t>н</w:t>
            </w:r>
            <w:r w:rsidRPr="0045311B">
              <w:rPr>
                <w:color w:val="000000"/>
                <w:sz w:val="28"/>
                <w:szCs w:val="28"/>
                <w:lang w:val="ru-RU" w:eastAsia="ru-RU"/>
              </w:rPr>
              <w:t xml:space="preserve">струкция объектов </w:t>
            </w:r>
            <w:r w:rsidRPr="0045311B">
              <w:rPr>
                <w:color w:val="000000"/>
                <w:sz w:val="28"/>
                <w:szCs w:val="28"/>
                <w:lang w:val="ru-RU" w:eastAsia="ru-RU"/>
              </w:rPr>
              <w:lastRenderedPageBreak/>
              <w:t>водоснабжения и водоотведения"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28 625,3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28 625,3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6 562,5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6 562,5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Обеспечение мер</w:t>
            </w:r>
            <w:r w:rsidRPr="0045311B">
              <w:rPr>
                <w:color w:val="000000"/>
                <w:sz w:val="28"/>
                <w:szCs w:val="28"/>
                <w:lang w:val="ru-RU" w:eastAsia="ru-RU"/>
              </w:rPr>
              <w:t>о</w:t>
            </w:r>
            <w:r w:rsidRPr="0045311B">
              <w:rPr>
                <w:color w:val="000000"/>
                <w:sz w:val="28"/>
                <w:szCs w:val="28"/>
                <w:lang w:val="ru-RU" w:eastAsia="ru-RU"/>
              </w:rPr>
              <w:t>приятий по моде</w:t>
            </w:r>
            <w:r w:rsidRPr="0045311B">
              <w:rPr>
                <w:color w:val="000000"/>
                <w:sz w:val="28"/>
                <w:szCs w:val="28"/>
                <w:lang w:val="ru-RU" w:eastAsia="ru-RU"/>
              </w:rPr>
              <w:t>р</w:t>
            </w:r>
            <w:r w:rsidRPr="0045311B">
              <w:rPr>
                <w:color w:val="000000"/>
                <w:sz w:val="28"/>
                <w:szCs w:val="28"/>
                <w:lang w:val="ru-RU" w:eastAsia="ru-RU"/>
              </w:rPr>
              <w:t>низации систем коммунальной и</w:t>
            </w:r>
            <w:r w:rsidRPr="0045311B">
              <w:rPr>
                <w:color w:val="000000"/>
                <w:sz w:val="28"/>
                <w:szCs w:val="28"/>
                <w:lang w:val="ru-RU" w:eastAsia="ru-RU"/>
              </w:rPr>
              <w:t>н</w:t>
            </w:r>
            <w:r w:rsidRPr="0045311B">
              <w:rPr>
                <w:color w:val="000000"/>
                <w:sz w:val="28"/>
                <w:szCs w:val="28"/>
                <w:lang w:val="ru-RU" w:eastAsia="ru-RU"/>
              </w:rPr>
              <w:t>фраструктуры за счет средств, пост</w:t>
            </w:r>
            <w:r w:rsidRPr="0045311B">
              <w:rPr>
                <w:color w:val="000000"/>
                <w:sz w:val="28"/>
                <w:szCs w:val="28"/>
                <w:lang w:val="ru-RU" w:eastAsia="ru-RU"/>
              </w:rPr>
              <w:t>у</w:t>
            </w:r>
            <w:r w:rsidRPr="0045311B">
              <w:rPr>
                <w:color w:val="000000"/>
                <w:sz w:val="28"/>
                <w:szCs w:val="28"/>
                <w:lang w:val="ru-RU" w:eastAsia="ru-RU"/>
              </w:rPr>
              <w:t>пивших от публи</w:t>
            </w:r>
            <w:r w:rsidRPr="0045311B">
              <w:rPr>
                <w:color w:val="000000"/>
                <w:sz w:val="28"/>
                <w:szCs w:val="28"/>
                <w:lang w:val="ru-RU" w:eastAsia="ru-RU"/>
              </w:rPr>
              <w:t>ч</w:t>
            </w:r>
            <w:r w:rsidRPr="0045311B">
              <w:rPr>
                <w:color w:val="000000"/>
                <w:sz w:val="28"/>
                <w:szCs w:val="28"/>
                <w:lang w:val="ru-RU" w:eastAsia="ru-RU"/>
              </w:rPr>
              <w:t>но-правовой комп</w:t>
            </w:r>
            <w:r w:rsidRPr="0045311B">
              <w:rPr>
                <w:color w:val="000000"/>
                <w:sz w:val="28"/>
                <w:szCs w:val="28"/>
                <w:lang w:val="ru-RU" w:eastAsia="ru-RU"/>
              </w:rPr>
              <w:t>а</w:t>
            </w:r>
            <w:r w:rsidRPr="0045311B">
              <w:rPr>
                <w:color w:val="000000"/>
                <w:sz w:val="28"/>
                <w:szCs w:val="28"/>
                <w:lang w:val="ru-RU" w:eastAsia="ru-RU"/>
              </w:rPr>
              <w:t>нии "Фонд развития территории"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0300109505</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12 268,0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12 268,0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0300109505</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12 268,0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12 268,0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w:t>
            </w:r>
            <w:r w:rsidRPr="0045311B">
              <w:rPr>
                <w:color w:val="000000"/>
                <w:sz w:val="28"/>
                <w:szCs w:val="28"/>
                <w:lang w:val="ru-RU" w:eastAsia="ru-RU"/>
              </w:rPr>
              <w:t>е</w:t>
            </w:r>
            <w:r w:rsidRPr="0045311B">
              <w:rPr>
                <w:color w:val="000000"/>
                <w:sz w:val="28"/>
                <w:szCs w:val="28"/>
                <w:lang w:val="ru-RU" w:eastAsia="ru-RU"/>
              </w:rPr>
              <w:t>ским лицам (кроме некоммерческих о</w:t>
            </w:r>
            <w:r w:rsidRPr="0045311B">
              <w:rPr>
                <w:color w:val="000000"/>
                <w:sz w:val="28"/>
                <w:szCs w:val="28"/>
                <w:lang w:val="ru-RU" w:eastAsia="ru-RU"/>
              </w:rPr>
              <w:t>р</w:t>
            </w:r>
            <w:r w:rsidRPr="0045311B">
              <w:rPr>
                <w:color w:val="000000"/>
                <w:sz w:val="28"/>
                <w:szCs w:val="28"/>
                <w:lang w:val="ru-RU" w:eastAsia="ru-RU"/>
              </w:rPr>
              <w:t>ганизаций), индив</w:t>
            </w:r>
            <w:r w:rsidRPr="0045311B">
              <w:rPr>
                <w:color w:val="000000"/>
                <w:sz w:val="28"/>
                <w:szCs w:val="28"/>
                <w:lang w:val="ru-RU" w:eastAsia="ru-RU"/>
              </w:rPr>
              <w:t>и</w:t>
            </w:r>
            <w:r w:rsidRPr="0045311B">
              <w:rPr>
                <w:color w:val="000000"/>
                <w:sz w:val="28"/>
                <w:szCs w:val="28"/>
                <w:lang w:val="ru-RU" w:eastAsia="ru-RU"/>
              </w:rPr>
              <w:t>дуальным предпр</w:t>
            </w:r>
            <w:r w:rsidRPr="0045311B">
              <w:rPr>
                <w:color w:val="000000"/>
                <w:sz w:val="28"/>
                <w:szCs w:val="28"/>
                <w:lang w:val="ru-RU" w:eastAsia="ru-RU"/>
              </w:rPr>
              <w:t>и</w:t>
            </w:r>
            <w:r w:rsidRPr="0045311B">
              <w:rPr>
                <w:color w:val="000000"/>
                <w:sz w:val="28"/>
                <w:szCs w:val="28"/>
                <w:lang w:val="ru-RU" w:eastAsia="ru-RU"/>
              </w:rPr>
              <w:t>нимателям, физич</w:t>
            </w:r>
            <w:r w:rsidRPr="0045311B">
              <w:rPr>
                <w:color w:val="000000"/>
                <w:sz w:val="28"/>
                <w:szCs w:val="28"/>
                <w:lang w:val="ru-RU" w:eastAsia="ru-RU"/>
              </w:rPr>
              <w:t>е</w:t>
            </w:r>
            <w:r w:rsidRPr="0045311B">
              <w:rPr>
                <w:color w:val="000000"/>
                <w:sz w:val="28"/>
                <w:szCs w:val="28"/>
                <w:lang w:val="ru-RU" w:eastAsia="ru-RU"/>
              </w:rPr>
              <w:t>ским лицам - прои</w:t>
            </w:r>
            <w:r w:rsidRPr="0045311B">
              <w:rPr>
                <w:color w:val="000000"/>
                <w:sz w:val="28"/>
                <w:szCs w:val="28"/>
                <w:lang w:val="ru-RU" w:eastAsia="ru-RU"/>
              </w:rPr>
              <w:t>з</w:t>
            </w:r>
            <w:r w:rsidRPr="0045311B">
              <w:rPr>
                <w:color w:val="000000"/>
                <w:sz w:val="28"/>
                <w:szCs w:val="28"/>
                <w:lang w:val="ru-RU" w:eastAsia="ru-RU"/>
              </w:rPr>
              <w:t>водителям товаров, работ, услуг</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0300109505</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12 268,0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12 268,0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Обеспечение мер</w:t>
            </w:r>
            <w:r w:rsidRPr="0045311B">
              <w:rPr>
                <w:color w:val="000000"/>
                <w:sz w:val="28"/>
                <w:szCs w:val="28"/>
                <w:lang w:val="ru-RU" w:eastAsia="ru-RU"/>
              </w:rPr>
              <w:t>о</w:t>
            </w:r>
            <w:r w:rsidRPr="0045311B">
              <w:rPr>
                <w:color w:val="000000"/>
                <w:sz w:val="28"/>
                <w:szCs w:val="28"/>
                <w:lang w:val="ru-RU" w:eastAsia="ru-RU"/>
              </w:rPr>
              <w:t>приятий по моде</w:t>
            </w:r>
            <w:r w:rsidRPr="0045311B">
              <w:rPr>
                <w:color w:val="000000"/>
                <w:sz w:val="28"/>
                <w:szCs w:val="28"/>
                <w:lang w:val="ru-RU" w:eastAsia="ru-RU"/>
              </w:rPr>
              <w:t>р</w:t>
            </w:r>
            <w:r w:rsidRPr="0045311B">
              <w:rPr>
                <w:color w:val="000000"/>
                <w:sz w:val="28"/>
                <w:szCs w:val="28"/>
                <w:lang w:val="ru-RU" w:eastAsia="ru-RU"/>
              </w:rPr>
              <w:t>низации систем коммунальной и</w:t>
            </w:r>
            <w:r w:rsidRPr="0045311B">
              <w:rPr>
                <w:color w:val="000000"/>
                <w:sz w:val="28"/>
                <w:szCs w:val="28"/>
                <w:lang w:val="ru-RU" w:eastAsia="ru-RU"/>
              </w:rPr>
              <w:t>н</w:t>
            </w:r>
            <w:r w:rsidRPr="0045311B">
              <w:rPr>
                <w:color w:val="000000"/>
                <w:sz w:val="28"/>
                <w:szCs w:val="28"/>
                <w:lang w:val="ru-RU" w:eastAsia="ru-RU"/>
              </w:rPr>
              <w:t>фраструктуры за счет средств бю</w:t>
            </w:r>
            <w:r w:rsidRPr="0045311B">
              <w:rPr>
                <w:color w:val="000000"/>
                <w:sz w:val="28"/>
                <w:szCs w:val="28"/>
                <w:lang w:val="ru-RU" w:eastAsia="ru-RU"/>
              </w:rPr>
              <w:t>д</w:t>
            </w:r>
            <w:r w:rsidRPr="0045311B">
              <w:rPr>
                <w:color w:val="000000"/>
                <w:sz w:val="28"/>
                <w:szCs w:val="28"/>
                <w:lang w:val="ru-RU" w:eastAsia="ru-RU"/>
              </w:rPr>
              <w:t>жета Ханты-Мансийского авт</w:t>
            </w:r>
            <w:r w:rsidRPr="0045311B">
              <w:rPr>
                <w:color w:val="000000"/>
                <w:sz w:val="28"/>
                <w:szCs w:val="28"/>
                <w:lang w:val="ru-RU" w:eastAsia="ru-RU"/>
              </w:rPr>
              <w:t>о</w:t>
            </w:r>
            <w:r w:rsidRPr="0045311B">
              <w:rPr>
                <w:color w:val="000000"/>
                <w:sz w:val="28"/>
                <w:szCs w:val="28"/>
                <w:lang w:val="ru-RU" w:eastAsia="ru-RU"/>
              </w:rPr>
              <w:lastRenderedPageBreak/>
              <w:t>номного округа - Югры</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0300109605</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16 357,3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16 357,3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6 562,5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6 562,5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Иные бюджетные ассигнования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0300109605</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16 357,3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16 357,3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6 562,5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6 562,5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w:t>
            </w:r>
            <w:r w:rsidRPr="0045311B">
              <w:rPr>
                <w:color w:val="000000"/>
                <w:sz w:val="28"/>
                <w:szCs w:val="28"/>
                <w:lang w:val="ru-RU" w:eastAsia="ru-RU"/>
              </w:rPr>
              <w:t>е</w:t>
            </w:r>
            <w:r w:rsidRPr="0045311B">
              <w:rPr>
                <w:color w:val="000000"/>
                <w:sz w:val="28"/>
                <w:szCs w:val="28"/>
                <w:lang w:val="ru-RU" w:eastAsia="ru-RU"/>
              </w:rPr>
              <w:t>ским лицам (кроме некоммерческих о</w:t>
            </w:r>
            <w:r w:rsidRPr="0045311B">
              <w:rPr>
                <w:color w:val="000000"/>
                <w:sz w:val="28"/>
                <w:szCs w:val="28"/>
                <w:lang w:val="ru-RU" w:eastAsia="ru-RU"/>
              </w:rPr>
              <w:t>р</w:t>
            </w:r>
            <w:r w:rsidRPr="0045311B">
              <w:rPr>
                <w:color w:val="000000"/>
                <w:sz w:val="28"/>
                <w:szCs w:val="28"/>
                <w:lang w:val="ru-RU" w:eastAsia="ru-RU"/>
              </w:rPr>
              <w:t>ганизаций), индив</w:t>
            </w:r>
            <w:r w:rsidRPr="0045311B">
              <w:rPr>
                <w:color w:val="000000"/>
                <w:sz w:val="28"/>
                <w:szCs w:val="28"/>
                <w:lang w:val="ru-RU" w:eastAsia="ru-RU"/>
              </w:rPr>
              <w:t>и</w:t>
            </w:r>
            <w:r w:rsidRPr="0045311B">
              <w:rPr>
                <w:color w:val="000000"/>
                <w:sz w:val="28"/>
                <w:szCs w:val="28"/>
                <w:lang w:val="ru-RU" w:eastAsia="ru-RU"/>
              </w:rPr>
              <w:t>дуальным предпр</w:t>
            </w:r>
            <w:r w:rsidRPr="0045311B">
              <w:rPr>
                <w:color w:val="000000"/>
                <w:sz w:val="28"/>
                <w:szCs w:val="28"/>
                <w:lang w:val="ru-RU" w:eastAsia="ru-RU"/>
              </w:rPr>
              <w:t>и</w:t>
            </w:r>
            <w:r w:rsidRPr="0045311B">
              <w:rPr>
                <w:color w:val="000000"/>
                <w:sz w:val="28"/>
                <w:szCs w:val="28"/>
                <w:lang w:val="ru-RU" w:eastAsia="ru-RU"/>
              </w:rPr>
              <w:t>нимателям, физич</w:t>
            </w:r>
            <w:r w:rsidRPr="0045311B">
              <w:rPr>
                <w:color w:val="000000"/>
                <w:sz w:val="28"/>
                <w:szCs w:val="28"/>
                <w:lang w:val="ru-RU" w:eastAsia="ru-RU"/>
              </w:rPr>
              <w:t>е</w:t>
            </w:r>
            <w:r w:rsidRPr="0045311B">
              <w:rPr>
                <w:color w:val="000000"/>
                <w:sz w:val="28"/>
                <w:szCs w:val="28"/>
                <w:lang w:val="ru-RU" w:eastAsia="ru-RU"/>
              </w:rPr>
              <w:t>ским лицам - прои</w:t>
            </w:r>
            <w:r w:rsidRPr="0045311B">
              <w:rPr>
                <w:color w:val="000000"/>
                <w:sz w:val="28"/>
                <w:szCs w:val="28"/>
                <w:lang w:val="ru-RU" w:eastAsia="ru-RU"/>
              </w:rPr>
              <w:t>з</w:t>
            </w:r>
            <w:r w:rsidRPr="0045311B">
              <w:rPr>
                <w:color w:val="000000"/>
                <w:sz w:val="28"/>
                <w:szCs w:val="28"/>
                <w:lang w:val="ru-RU" w:eastAsia="ru-RU"/>
              </w:rPr>
              <w:t>водителям товаров, работ, услуг</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0300109605</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16 357,3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16 357,3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6 562,5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6 562,5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"Капитальный ремонт сетей тепл</w:t>
            </w:r>
            <w:r w:rsidRPr="0045311B">
              <w:rPr>
                <w:color w:val="000000"/>
                <w:sz w:val="28"/>
                <w:szCs w:val="28"/>
                <w:lang w:val="ru-RU" w:eastAsia="ru-RU"/>
              </w:rPr>
              <w:t>о</w:t>
            </w:r>
            <w:r w:rsidRPr="0045311B">
              <w:rPr>
                <w:color w:val="000000"/>
                <w:sz w:val="28"/>
                <w:szCs w:val="28"/>
                <w:lang w:val="ru-RU" w:eastAsia="ru-RU"/>
              </w:rPr>
              <w:t>снабжения"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0300200000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34 085,3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34 085,3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10 000,0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10 000,0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Обеспечение мер</w:t>
            </w:r>
            <w:r w:rsidRPr="0045311B">
              <w:rPr>
                <w:color w:val="000000"/>
                <w:sz w:val="28"/>
                <w:szCs w:val="28"/>
                <w:lang w:val="ru-RU" w:eastAsia="ru-RU"/>
              </w:rPr>
              <w:t>о</w:t>
            </w:r>
            <w:r w:rsidRPr="0045311B">
              <w:rPr>
                <w:color w:val="000000"/>
                <w:sz w:val="28"/>
                <w:szCs w:val="28"/>
                <w:lang w:val="ru-RU" w:eastAsia="ru-RU"/>
              </w:rPr>
              <w:t>приятий по моде</w:t>
            </w:r>
            <w:r w:rsidRPr="0045311B">
              <w:rPr>
                <w:color w:val="000000"/>
                <w:sz w:val="28"/>
                <w:szCs w:val="28"/>
                <w:lang w:val="ru-RU" w:eastAsia="ru-RU"/>
              </w:rPr>
              <w:t>р</w:t>
            </w:r>
            <w:r w:rsidRPr="0045311B">
              <w:rPr>
                <w:color w:val="000000"/>
                <w:sz w:val="28"/>
                <w:szCs w:val="28"/>
                <w:lang w:val="ru-RU" w:eastAsia="ru-RU"/>
              </w:rPr>
              <w:t>низации систем коммунальной и</w:t>
            </w:r>
            <w:r w:rsidRPr="0045311B">
              <w:rPr>
                <w:color w:val="000000"/>
                <w:sz w:val="28"/>
                <w:szCs w:val="28"/>
                <w:lang w:val="ru-RU" w:eastAsia="ru-RU"/>
              </w:rPr>
              <w:t>н</w:t>
            </w:r>
            <w:r w:rsidRPr="0045311B">
              <w:rPr>
                <w:color w:val="000000"/>
                <w:sz w:val="28"/>
                <w:szCs w:val="28"/>
                <w:lang w:val="ru-RU" w:eastAsia="ru-RU"/>
              </w:rPr>
              <w:t>фраструктуры за счет средств, пост</w:t>
            </w:r>
            <w:r w:rsidRPr="0045311B">
              <w:rPr>
                <w:color w:val="000000"/>
                <w:sz w:val="28"/>
                <w:szCs w:val="28"/>
                <w:lang w:val="ru-RU" w:eastAsia="ru-RU"/>
              </w:rPr>
              <w:t>у</w:t>
            </w:r>
            <w:r w:rsidRPr="0045311B">
              <w:rPr>
                <w:color w:val="000000"/>
                <w:sz w:val="28"/>
                <w:szCs w:val="28"/>
                <w:lang w:val="ru-RU" w:eastAsia="ru-RU"/>
              </w:rPr>
              <w:t>пивших от публи</w:t>
            </w:r>
            <w:r w:rsidRPr="0045311B">
              <w:rPr>
                <w:color w:val="000000"/>
                <w:sz w:val="28"/>
                <w:szCs w:val="28"/>
                <w:lang w:val="ru-RU" w:eastAsia="ru-RU"/>
              </w:rPr>
              <w:t>ч</w:t>
            </w:r>
            <w:r w:rsidRPr="0045311B">
              <w:rPr>
                <w:color w:val="000000"/>
                <w:sz w:val="28"/>
                <w:szCs w:val="28"/>
                <w:lang w:val="ru-RU" w:eastAsia="ru-RU"/>
              </w:rPr>
              <w:t>но-правовой комп</w:t>
            </w:r>
            <w:r w:rsidRPr="0045311B">
              <w:rPr>
                <w:color w:val="000000"/>
                <w:sz w:val="28"/>
                <w:szCs w:val="28"/>
                <w:lang w:val="ru-RU" w:eastAsia="ru-RU"/>
              </w:rPr>
              <w:t>а</w:t>
            </w:r>
            <w:r w:rsidRPr="0045311B">
              <w:rPr>
                <w:color w:val="000000"/>
                <w:sz w:val="28"/>
                <w:szCs w:val="28"/>
                <w:lang w:val="ru-RU" w:eastAsia="ru-RU"/>
              </w:rPr>
              <w:t>нии "Фонд развития территории"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0300209505</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14 608,0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14 608,0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0300209505</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14 608,0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14 608,0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w:t>
            </w:r>
            <w:r w:rsidRPr="0045311B">
              <w:rPr>
                <w:color w:val="000000"/>
                <w:sz w:val="28"/>
                <w:szCs w:val="28"/>
                <w:lang w:val="ru-RU" w:eastAsia="ru-RU"/>
              </w:rPr>
              <w:t>е</w:t>
            </w:r>
            <w:r w:rsidRPr="0045311B">
              <w:rPr>
                <w:color w:val="000000"/>
                <w:sz w:val="28"/>
                <w:szCs w:val="28"/>
                <w:lang w:val="ru-RU" w:eastAsia="ru-RU"/>
              </w:rPr>
              <w:t xml:space="preserve">ским лицам (кроме </w:t>
            </w:r>
            <w:r w:rsidRPr="0045311B">
              <w:rPr>
                <w:color w:val="000000"/>
                <w:sz w:val="28"/>
                <w:szCs w:val="28"/>
                <w:lang w:val="ru-RU" w:eastAsia="ru-RU"/>
              </w:rPr>
              <w:lastRenderedPageBreak/>
              <w:t>некоммерческих о</w:t>
            </w:r>
            <w:r w:rsidRPr="0045311B">
              <w:rPr>
                <w:color w:val="000000"/>
                <w:sz w:val="28"/>
                <w:szCs w:val="28"/>
                <w:lang w:val="ru-RU" w:eastAsia="ru-RU"/>
              </w:rPr>
              <w:t>р</w:t>
            </w:r>
            <w:r w:rsidRPr="0045311B">
              <w:rPr>
                <w:color w:val="000000"/>
                <w:sz w:val="28"/>
                <w:szCs w:val="28"/>
                <w:lang w:val="ru-RU" w:eastAsia="ru-RU"/>
              </w:rPr>
              <w:t>ганизаций), индив</w:t>
            </w:r>
            <w:r w:rsidRPr="0045311B">
              <w:rPr>
                <w:color w:val="000000"/>
                <w:sz w:val="28"/>
                <w:szCs w:val="28"/>
                <w:lang w:val="ru-RU" w:eastAsia="ru-RU"/>
              </w:rPr>
              <w:t>и</w:t>
            </w:r>
            <w:r w:rsidRPr="0045311B">
              <w:rPr>
                <w:color w:val="000000"/>
                <w:sz w:val="28"/>
                <w:szCs w:val="28"/>
                <w:lang w:val="ru-RU" w:eastAsia="ru-RU"/>
              </w:rPr>
              <w:t>дуальным предпр</w:t>
            </w:r>
            <w:r w:rsidRPr="0045311B">
              <w:rPr>
                <w:color w:val="000000"/>
                <w:sz w:val="28"/>
                <w:szCs w:val="28"/>
                <w:lang w:val="ru-RU" w:eastAsia="ru-RU"/>
              </w:rPr>
              <w:t>и</w:t>
            </w:r>
            <w:r w:rsidRPr="0045311B">
              <w:rPr>
                <w:color w:val="000000"/>
                <w:sz w:val="28"/>
                <w:szCs w:val="28"/>
                <w:lang w:val="ru-RU" w:eastAsia="ru-RU"/>
              </w:rPr>
              <w:t>нимателям, физич</w:t>
            </w:r>
            <w:r w:rsidRPr="0045311B">
              <w:rPr>
                <w:color w:val="000000"/>
                <w:sz w:val="28"/>
                <w:szCs w:val="28"/>
                <w:lang w:val="ru-RU" w:eastAsia="ru-RU"/>
              </w:rPr>
              <w:t>е</w:t>
            </w:r>
            <w:r w:rsidRPr="0045311B">
              <w:rPr>
                <w:color w:val="000000"/>
                <w:sz w:val="28"/>
                <w:szCs w:val="28"/>
                <w:lang w:val="ru-RU" w:eastAsia="ru-RU"/>
              </w:rPr>
              <w:t>ским лицам - прои</w:t>
            </w:r>
            <w:r w:rsidRPr="0045311B">
              <w:rPr>
                <w:color w:val="000000"/>
                <w:sz w:val="28"/>
                <w:szCs w:val="28"/>
                <w:lang w:val="ru-RU" w:eastAsia="ru-RU"/>
              </w:rPr>
              <w:t>з</w:t>
            </w:r>
            <w:r w:rsidRPr="0045311B">
              <w:rPr>
                <w:color w:val="000000"/>
                <w:sz w:val="28"/>
                <w:szCs w:val="28"/>
                <w:lang w:val="ru-RU" w:eastAsia="ru-RU"/>
              </w:rPr>
              <w:t>водителям товаров, работ, услуг</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0300209505</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14 608,0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14 608,0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Обеспечение мер</w:t>
            </w:r>
            <w:r w:rsidRPr="0045311B">
              <w:rPr>
                <w:color w:val="000000"/>
                <w:sz w:val="28"/>
                <w:szCs w:val="28"/>
                <w:lang w:val="ru-RU" w:eastAsia="ru-RU"/>
              </w:rPr>
              <w:t>о</w:t>
            </w:r>
            <w:r w:rsidRPr="0045311B">
              <w:rPr>
                <w:color w:val="000000"/>
                <w:sz w:val="28"/>
                <w:szCs w:val="28"/>
                <w:lang w:val="ru-RU" w:eastAsia="ru-RU"/>
              </w:rPr>
              <w:t>приятий по моде</w:t>
            </w:r>
            <w:r w:rsidRPr="0045311B">
              <w:rPr>
                <w:color w:val="000000"/>
                <w:sz w:val="28"/>
                <w:szCs w:val="28"/>
                <w:lang w:val="ru-RU" w:eastAsia="ru-RU"/>
              </w:rPr>
              <w:t>р</w:t>
            </w:r>
            <w:r w:rsidRPr="0045311B">
              <w:rPr>
                <w:color w:val="000000"/>
                <w:sz w:val="28"/>
                <w:szCs w:val="28"/>
                <w:lang w:val="ru-RU" w:eastAsia="ru-RU"/>
              </w:rPr>
              <w:t>низации систем коммунальной и</w:t>
            </w:r>
            <w:r w:rsidRPr="0045311B">
              <w:rPr>
                <w:color w:val="000000"/>
                <w:sz w:val="28"/>
                <w:szCs w:val="28"/>
                <w:lang w:val="ru-RU" w:eastAsia="ru-RU"/>
              </w:rPr>
              <w:t>н</w:t>
            </w:r>
            <w:r w:rsidRPr="0045311B">
              <w:rPr>
                <w:color w:val="000000"/>
                <w:sz w:val="28"/>
                <w:szCs w:val="28"/>
                <w:lang w:val="ru-RU" w:eastAsia="ru-RU"/>
              </w:rPr>
              <w:t>фраструктуры за счет средств бю</w:t>
            </w:r>
            <w:r w:rsidRPr="0045311B">
              <w:rPr>
                <w:color w:val="000000"/>
                <w:sz w:val="28"/>
                <w:szCs w:val="28"/>
                <w:lang w:val="ru-RU" w:eastAsia="ru-RU"/>
              </w:rPr>
              <w:t>д</w:t>
            </w:r>
            <w:r w:rsidRPr="0045311B">
              <w:rPr>
                <w:color w:val="000000"/>
                <w:sz w:val="28"/>
                <w:szCs w:val="28"/>
                <w:lang w:val="ru-RU" w:eastAsia="ru-RU"/>
              </w:rPr>
              <w:t>жета Ханты-Мансийского авт</w:t>
            </w:r>
            <w:r w:rsidRPr="0045311B">
              <w:rPr>
                <w:color w:val="000000"/>
                <w:sz w:val="28"/>
                <w:szCs w:val="28"/>
                <w:lang w:val="ru-RU" w:eastAsia="ru-RU"/>
              </w:rPr>
              <w:t>о</w:t>
            </w:r>
            <w:r w:rsidRPr="0045311B">
              <w:rPr>
                <w:color w:val="000000"/>
                <w:sz w:val="28"/>
                <w:szCs w:val="28"/>
                <w:lang w:val="ru-RU" w:eastAsia="ru-RU"/>
              </w:rPr>
              <w:t>номного округа - Югры</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0300209605</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19 477,3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19 477,3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10 000,0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10 000,0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0300209605</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19 477,3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19 477,3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10 000,0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10 000,0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w:t>
            </w:r>
            <w:r w:rsidRPr="0045311B">
              <w:rPr>
                <w:color w:val="000000"/>
                <w:sz w:val="28"/>
                <w:szCs w:val="28"/>
                <w:lang w:val="ru-RU" w:eastAsia="ru-RU"/>
              </w:rPr>
              <w:t>е</w:t>
            </w:r>
            <w:r w:rsidRPr="0045311B">
              <w:rPr>
                <w:color w:val="000000"/>
                <w:sz w:val="28"/>
                <w:szCs w:val="28"/>
                <w:lang w:val="ru-RU" w:eastAsia="ru-RU"/>
              </w:rPr>
              <w:t>ским лицам (кроме некоммерческих о</w:t>
            </w:r>
            <w:r w:rsidRPr="0045311B">
              <w:rPr>
                <w:color w:val="000000"/>
                <w:sz w:val="28"/>
                <w:szCs w:val="28"/>
                <w:lang w:val="ru-RU" w:eastAsia="ru-RU"/>
              </w:rPr>
              <w:t>р</w:t>
            </w:r>
            <w:r w:rsidRPr="0045311B">
              <w:rPr>
                <w:color w:val="000000"/>
                <w:sz w:val="28"/>
                <w:szCs w:val="28"/>
                <w:lang w:val="ru-RU" w:eastAsia="ru-RU"/>
              </w:rPr>
              <w:t>ганизаций), индив</w:t>
            </w:r>
            <w:r w:rsidRPr="0045311B">
              <w:rPr>
                <w:color w:val="000000"/>
                <w:sz w:val="28"/>
                <w:szCs w:val="28"/>
                <w:lang w:val="ru-RU" w:eastAsia="ru-RU"/>
              </w:rPr>
              <w:t>и</w:t>
            </w:r>
            <w:r w:rsidRPr="0045311B">
              <w:rPr>
                <w:color w:val="000000"/>
                <w:sz w:val="28"/>
                <w:szCs w:val="28"/>
                <w:lang w:val="ru-RU" w:eastAsia="ru-RU"/>
              </w:rPr>
              <w:t>дуальным предпр</w:t>
            </w:r>
            <w:r w:rsidRPr="0045311B">
              <w:rPr>
                <w:color w:val="000000"/>
                <w:sz w:val="28"/>
                <w:szCs w:val="28"/>
                <w:lang w:val="ru-RU" w:eastAsia="ru-RU"/>
              </w:rPr>
              <w:t>и</w:t>
            </w:r>
            <w:r w:rsidRPr="0045311B">
              <w:rPr>
                <w:color w:val="000000"/>
                <w:sz w:val="28"/>
                <w:szCs w:val="28"/>
                <w:lang w:val="ru-RU" w:eastAsia="ru-RU"/>
              </w:rPr>
              <w:t>нимателям, физич</w:t>
            </w:r>
            <w:r w:rsidRPr="0045311B">
              <w:rPr>
                <w:color w:val="000000"/>
                <w:sz w:val="28"/>
                <w:szCs w:val="28"/>
                <w:lang w:val="ru-RU" w:eastAsia="ru-RU"/>
              </w:rPr>
              <w:t>е</w:t>
            </w:r>
            <w:r w:rsidRPr="0045311B">
              <w:rPr>
                <w:color w:val="000000"/>
                <w:sz w:val="28"/>
                <w:szCs w:val="28"/>
                <w:lang w:val="ru-RU" w:eastAsia="ru-RU"/>
              </w:rPr>
              <w:t>ским лицам - прои</w:t>
            </w:r>
            <w:r w:rsidRPr="0045311B">
              <w:rPr>
                <w:color w:val="000000"/>
                <w:sz w:val="28"/>
                <w:szCs w:val="28"/>
                <w:lang w:val="ru-RU" w:eastAsia="ru-RU"/>
              </w:rPr>
              <w:t>з</w:t>
            </w:r>
            <w:r w:rsidRPr="0045311B">
              <w:rPr>
                <w:color w:val="000000"/>
                <w:sz w:val="28"/>
                <w:szCs w:val="28"/>
                <w:lang w:val="ru-RU" w:eastAsia="ru-RU"/>
              </w:rPr>
              <w:t>водителям товаров, работ, услуг</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0300209605</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19 477,3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19 477,3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10 000,0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10 000,0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w:t>
            </w:r>
            <w:proofErr w:type="spellStart"/>
            <w:r w:rsidRPr="0045311B">
              <w:rPr>
                <w:color w:val="000000"/>
                <w:sz w:val="28"/>
                <w:szCs w:val="28"/>
                <w:lang w:val="ru-RU" w:eastAsia="ru-RU"/>
              </w:rPr>
              <w:t>Прединвест</w:t>
            </w:r>
            <w:r w:rsidRPr="0045311B">
              <w:rPr>
                <w:color w:val="000000"/>
                <w:sz w:val="28"/>
                <w:szCs w:val="28"/>
                <w:lang w:val="ru-RU" w:eastAsia="ru-RU"/>
              </w:rPr>
              <w:t>и</w:t>
            </w:r>
            <w:r w:rsidRPr="0045311B">
              <w:rPr>
                <w:color w:val="000000"/>
                <w:sz w:val="28"/>
                <w:szCs w:val="28"/>
                <w:lang w:val="ru-RU" w:eastAsia="ru-RU"/>
              </w:rPr>
              <w:t>ционная</w:t>
            </w:r>
            <w:proofErr w:type="spellEnd"/>
            <w:r w:rsidRPr="0045311B">
              <w:rPr>
                <w:color w:val="000000"/>
                <w:sz w:val="28"/>
                <w:szCs w:val="28"/>
                <w:lang w:val="ru-RU" w:eastAsia="ru-RU"/>
              </w:rPr>
              <w:t xml:space="preserve"> подготовка </w:t>
            </w:r>
            <w:r w:rsidRPr="0045311B">
              <w:rPr>
                <w:color w:val="000000"/>
                <w:sz w:val="28"/>
                <w:szCs w:val="28"/>
                <w:lang w:val="ru-RU" w:eastAsia="ru-RU"/>
              </w:rPr>
              <w:lastRenderedPageBreak/>
              <w:t>проектов и мер</w:t>
            </w:r>
            <w:r w:rsidRPr="0045311B">
              <w:rPr>
                <w:color w:val="000000"/>
                <w:sz w:val="28"/>
                <w:szCs w:val="28"/>
                <w:lang w:val="ru-RU" w:eastAsia="ru-RU"/>
              </w:rPr>
              <w:t>о</w:t>
            </w:r>
            <w:r w:rsidRPr="0045311B">
              <w:rPr>
                <w:color w:val="000000"/>
                <w:sz w:val="28"/>
                <w:szCs w:val="28"/>
                <w:lang w:val="ru-RU" w:eastAsia="ru-RU"/>
              </w:rPr>
              <w:t>приятий в области энергосбережения и повышения энерг</w:t>
            </w:r>
            <w:r w:rsidRPr="0045311B">
              <w:rPr>
                <w:color w:val="000000"/>
                <w:sz w:val="28"/>
                <w:szCs w:val="28"/>
                <w:lang w:val="ru-RU" w:eastAsia="ru-RU"/>
              </w:rPr>
              <w:t>е</w:t>
            </w:r>
            <w:r w:rsidRPr="0045311B">
              <w:rPr>
                <w:color w:val="000000"/>
                <w:sz w:val="28"/>
                <w:szCs w:val="28"/>
                <w:lang w:val="ru-RU" w:eastAsia="ru-RU"/>
              </w:rPr>
              <w:t>тической эффекти</w:t>
            </w:r>
            <w:r w:rsidRPr="0045311B">
              <w:rPr>
                <w:color w:val="000000"/>
                <w:sz w:val="28"/>
                <w:szCs w:val="28"/>
                <w:lang w:val="ru-RU" w:eastAsia="ru-RU"/>
              </w:rPr>
              <w:t>в</w:t>
            </w:r>
            <w:r w:rsidRPr="0045311B">
              <w:rPr>
                <w:color w:val="000000"/>
                <w:sz w:val="28"/>
                <w:szCs w:val="28"/>
                <w:lang w:val="ru-RU" w:eastAsia="ru-RU"/>
              </w:rPr>
              <w:t>ности, включая ра</w:t>
            </w:r>
            <w:r w:rsidRPr="0045311B">
              <w:rPr>
                <w:color w:val="000000"/>
                <w:sz w:val="28"/>
                <w:szCs w:val="28"/>
                <w:lang w:val="ru-RU" w:eastAsia="ru-RU"/>
              </w:rPr>
              <w:t>з</w:t>
            </w:r>
            <w:r w:rsidRPr="0045311B">
              <w:rPr>
                <w:color w:val="000000"/>
                <w:sz w:val="28"/>
                <w:szCs w:val="28"/>
                <w:lang w:val="ru-RU" w:eastAsia="ru-RU"/>
              </w:rPr>
              <w:t>работку технико-экономических обоснований, разр</w:t>
            </w:r>
            <w:r w:rsidRPr="0045311B">
              <w:rPr>
                <w:color w:val="000000"/>
                <w:sz w:val="28"/>
                <w:szCs w:val="28"/>
                <w:lang w:val="ru-RU" w:eastAsia="ru-RU"/>
              </w:rPr>
              <w:t>а</w:t>
            </w:r>
            <w:r w:rsidRPr="0045311B">
              <w:rPr>
                <w:color w:val="000000"/>
                <w:sz w:val="28"/>
                <w:szCs w:val="28"/>
                <w:lang w:val="ru-RU" w:eastAsia="ru-RU"/>
              </w:rPr>
              <w:t>ботку и актуализ</w:t>
            </w:r>
            <w:r w:rsidRPr="0045311B">
              <w:rPr>
                <w:color w:val="000000"/>
                <w:sz w:val="28"/>
                <w:szCs w:val="28"/>
                <w:lang w:val="ru-RU" w:eastAsia="ru-RU"/>
              </w:rPr>
              <w:t>а</w:t>
            </w:r>
            <w:r w:rsidRPr="0045311B">
              <w:rPr>
                <w:color w:val="000000"/>
                <w:sz w:val="28"/>
                <w:szCs w:val="28"/>
                <w:lang w:val="ru-RU" w:eastAsia="ru-RU"/>
              </w:rPr>
              <w:t>цию схем тепл</w:t>
            </w:r>
            <w:r w:rsidRPr="0045311B">
              <w:rPr>
                <w:color w:val="000000"/>
                <w:sz w:val="28"/>
                <w:szCs w:val="28"/>
                <w:lang w:val="ru-RU" w:eastAsia="ru-RU"/>
              </w:rPr>
              <w:t>о</w:t>
            </w:r>
            <w:r w:rsidRPr="0045311B">
              <w:rPr>
                <w:color w:val="000000"/>
                <w:sz w:val="28"/>
                <w:szCs w:val="28"/>
                <w:lang w:val="ru-RU" w:eastAsia="ru-RU"/>
              </w:rPr>
              <w:t>снабжения, вод</w:t>
            </w:r>
            <w:r w:rsidRPr="0045311B">
              <w:rPr>
                <w:color w:val="000000"/>
                <w:sz w:val="28"/>
                <w:szCs w:val="28"/>
                <w:lang w:val="ru-RU" w:eastAsia="ru-RU"/>
              </w:rPr>
              <w:t>о</w:t>
            </w:r>
            <w:r w:rsidRPr="0045311B">
              <w:rPr>
                <w:color w:val="000000"/>
                <w:sz w:val="28"/>
                <w:szCs w:val="28"/>
                <w:lang w:val="ru-RU" w:eastAsia="ru-RU"/>
              </w:rPr>
              <w:t>снабжения, а также проведение энерг</w:t>
            </w:r>
            <w:r w:rsidRPr="0045311B">
              <w:rPr>
                <w:color w:val="000000"/>
                <w:sz w:val="28"/>
                <w:szCs w:val="28"/>
                <w:lang w:val="ru-RU" w:eastAsia="ru-RU"/>
              </w:rPr>
              <w:t>е</w:t>
            </w:r>
            <w:r w:rsidRPr="0045311B">
              <w:rPr>
                <w:color w:val="000000"/>
                <w:sz w:val="28"/>
                <w:szCs w:val="28"/>
                <w:lang w:val="ru-RU" w:eastAsia="ru-RU"/>
              </w:rPr>
              <w:t>тических обслед</w:t>
            </w:r>
            <w:r w:rsidRPr="0045311B">
              <w:rPr>
                <w:color w:val="000000"/>
                <w:sz w:val="28"/>
                <w:szCs w:val="28"/>
                <w:lang w:val="ru-RU" w:eastAsia="ru-RU"/>
              </w:rPr>
              <w:t>о</w:t>
            </w:r>
            <w:r w:rsidRPr="0045311B">
              <w:rPr>
                <w:color w:val="000000"/>
                <w:sz w:val="28"/>
                <w:szCs w:val="28"/>
                <w:lang w:val="ru-RU" w:eastAsia="ru-RU"/>
              </w:rPr>
              <w:t>ваний"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0300300000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631,7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631,7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562,0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562,0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пров</w:t>
            </w:r>
            <w:r w:rsidRPr="0045311B">
              <w:rPr>
                <w:color w:val="000000"/>
                <w:sz w:val="28"/>
                <w:szCs w:val="28"/>
                <w:lang w:val="ru-RU" w:eastAsia="ru-RU"/>
              </w:rPr>
              <w:t>е</w:t>
            </w:r>
            <w:r w:rsidRPr="0045311B">
              <w:rPr>
                <w:color w:val="000000"/>
                <w:sz w:val="28"/>
                <w:szCs w:val="28"/>
                <w:lang w:val="ru-RU" w:eastAsia="ru-RU"/>
              </w:rPr>
              <w:t>дение мероприятий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631,7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631,7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562,0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562,0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631,7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631,7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562,0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562,0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631,7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631,7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562,0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562,0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"Сове</w:t>
            </w:r>
            <w:r w:rsidRPr="0045311B">
              <w:rPr>
                <w:color w:val="000000"/>
                <w:sz w:val="28"/>
                <w:szCs w:val="28"/>
                <w:lang w:val="ru-RU" w:eastAsia="ru-RU"/>
              </w:rPr>
              <w:t>р</w:t>
            </w:r>
            <w:r w:rsidRPr="0045311B">
              <w:rPr>
                <w:color w:val="000000"/>
                <w:sz w:val="28"/>
                <w:szCs w:val="28"/>
                <w:lang w:val="ru-RU" w:eastAsia="ru-RU"/>
              </w:rPr>
              <w:lastRenderedPageBreak/>
              <w:t>шенствование ж</w:t>
            </w:r>
            <w:r w:rsidRPr="0045311B">
              <w:rPr>
                <w:color w:val="000000"/>
                <w:sz w:val="28"/>
                <w:szCs w:val="28"/>
                <w:lang w:val="ru-RU" w:eastAsia="ru-RU"/>
              </w:rPr>
              <w:t>и</w:t>
            </w:r>
            <w:r w:rsidRPr="0045311B">
              <w:rPr>
                <w:color w:val="000000"/>
                <w:sz w:val="28"/>
                <w:szCs w:val="28"/>
                <w:lang w:val="ru-RU" w:eastAsia="ru-RU"/>
              </w:rPr>
              <w:t>лищного хозяйства и организация д</w:t>
            </w:r>
            <w:r w:rsidRPr="0045311B">
              <w:rPr>
                <w:color w:val="000000"/>
                <w:sz w:val="28"/>
                <w:szCs w:val="28"/>
                <w:lang w:val="ru-RU" w:eastAsia="ru-RU"/>
              </w:rPr>
              <w:t>о</w:t>
            </w:r>
            <w:r w:rsidRPr="0045311B">
              <w:rPr>
                <w:color w:val="000000"/>
                <w:sz w:val="28"/>
                <w:szCs w:val="28"/>
                <w:lang w:val="ru-RU" w:eastAsia="ru-RU"/>
              </w:rPr>
              <w:t>ступности для нас</w:t>
            </w:r>
            <w:r w:rsidRPr="0045311B">
              <w:rPr>
                <w:color w:val="000000"/>
                <w:sz w:val="28"/>
                <w:szCs w:val="28"/>
                <w:lang w:val="ru-RU" w:eastAsia="ru-RU"/>
              </w:rPr>
              <w:t>е</w:t>
            </w:r>
            <w:r w:rsidRPr="0045311B">
              <w:rPr>
                <w:color w:val="000000"/>
                <w:sz w:val="28"/>
                <w:szCs w:val="28"/>
                <w:lang w:val="ru-RU" w:eastAsia="ru-RU"/>
              </w:rPr>
              <w:t>ления оплаты услуг в сфере жилищно-коммунального х</w:t>
            </w:r>
            <w:r w:rsidRPr="0045311B">
              <w:rPr>
                <w:color w:val="000000"/>
                <w:sz w:val="28"/>
                <w:szCs w:val="28"/>
                <w:lang w:val="ru-RU" w:eastAsia="ru-RU"/>
              </w:rPr>
              <w:t>о</w:t>
            </w:r>
            <w:r w:rsidRPr="0045311B">
              <w:rPr>
                <w:color w:val="000000"/>
                <w:sz w:val="28"/>
                <w:szCs w:val="28"/>
                <w:lang w:val="ru-RU" w:eastAsia="ru-RU"/>
              </w:rPr>
              <w:t>зяйства в муниц</w:t>
            </w:r>
            <w:r w:rsidRPr="0045311B">
              <w:rPr>
                <w:color w:val="000000"/>
                <w:sz w:val="28"/>
                <w:szCs w:val="28"/>
                <w:lang w:val="ru-RU" w:eastAsia="ru-RU"/>
              </w:rPr>
              <w:t>и</w:t>
            </w:r>
            <w:r w:rsidRPr="0045311B">
              <w:rPr>
                <w:color w:val="000000"/>
                <w:sz w:val="28"/>
                <w:szCs w:val="28"/>
                <w:lang w:val="ru-RU" w:eastAsia="ru-RU"/>
              </w:rPr>
              <w:t>пальном образов</w:t>
            </w:r>
            <w:r w:rsidRPr="0045311B">
              <w:rPr>
                <w:color w:val="000000"/>
                <w:sz w:val="28"/>
                <w:szCs w:val="28"/>
                <w:lang w:val="ru-RU" w:eastAsia="ru-RU"/>
              </w:rPr>
              <w:t>а</w:t>
            </w:r>
            <w:r w:rsidRPr="0045311B">
              <w:rPr>
                <w:color w:val="000000"/>
                <w:sz w:val="28"/>
                <w:szCs w:val="28"/>
                <w:lang w:val="ru-RU" w:eastAsia="ru-RU"/>
              </w:rPr>
              <w:t>нии городское пос</w:t>
            </w:r>
            <w:r w:rsidRPr="0045311B">
              <w:rPr>
                <w:color w:val="000000"/>
                <w:sz w:val="28"/>
                <w:szCs w:val="28"/>
                <w:lang w:val="ru-RU" w:eastAsia="ru-RU"/>
              </w:rPr>
              <w:t>е</w:t>
            </w:r>
            <w:r w:rsidRPr="0045311B">
              <w:rPr>
                <w:color w:val="000000"/>
                <w:sz w:val="28"/>
                <w:szCs w:val="28"/>
                <w:lang w:val="ru-RU" w:eastAsia="ru-RU"/>
              </w:rPr>
              <w:t xml:space="preserve">ление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2023-2027 годы"</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2 138,0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2 138,0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2 138,0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2 138,0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Основное меропр</w:t>
            </w:r>
            <w:r w:rsidRPr="0045311B">
              <w:rPr>
                <w:color w:val="000000"/>
                <w:sz w:val="28"/>
                <w:szCs w:val="28"/>
                <w:lang w:val="ru-RU" w:eastAsia="ru-RU"/>
              </w:rPr>
              <w:t>и</w:t>
            </w:r>
            <w:r w:rsidRPr="0045311B">
              <w:rPr>
                <w:color w:val="000000"/>
                <w:sz w:val="28"/>
                <w:szCs w:val="28"/>
                <w:lang w:val="ru-RU" w:eastAsia="ru-RU"/>
              </w:rPr>
              <w:t>ятие "Содержание незаселенных п</w:t>
            </w:r>
            <w:r w:rsidRPr="0045311B">
              <w:rPr>
                <w:color w:val="000000"/>
                <w:sz w:val="28"/>
                <w:szCs w:val="28"/>
                <w:lang w:val="ru-RU" w:eastAsia="ru-RU"/>
              </w:rPr>
              <w:t>о</w:t>
            </w:r>
            <w:r w:rsidRPr="0045311B">
              <w:rPr>
                <w:color w:val="000000"/>
                <w:sz w:val="28"/>
                <w:szCs w:val="28"/>
                <w:lang w:val="ru-RU" w:eastAsia="ru-RU"/>
              </w:rPr>
              <w:t>мещений муниц</w:t>
            </w:r>
            <w:r w:rsidRPr="0045311B">
              <w:rPr>
                <w:color w:val="000000"/>
                <w:sz w:val="28"/>
                <w:szCs w:val="28"/>
                <w:lang w:val="ru-RU" w:eastAsia="ru-RU"/>
              </w:rPr>
              <w:t>и</w:t>
            </w:r>
            <w:r w:rsidRPr="0045311B">
              <w:rPr>
                <w:color w:val="000000"/>
                <w:sz w:val="28"/>
                <w:szCs w:val="28"/>
                <w:lang w:val="ru-RU" w:eastAsia="ru-RU"/>
              </w:rPr>
              <w:t>пального жилищн</w:t>
            </w:r>
            <w:r w:rsidRPr="0045311B">
              <w:rPr>
                <w:color w:val="000000"/>
                <w:sz w:val="28"/>
                <w:szCs w:val="28"/>
                <w:lang w:val="ru-RU" w:eastAsia="ru-RU"/>
              </w:rPr>
              <w:t>о</w:t>
            </w:r>
            <w:r w:rsidRPr="0045311B">
              <w:rPr>
                <w:color w:val="000000"/>
                <w:sz w:val="28"/>
                <w:szCs w:val="28"/>
                <w:lang w:val="ru-RU" w:eastAsia="ru-RU"/>
              </w:rPr>
              <w:t>го фонда"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0800600000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w:t>
            </w:r>
            <w:r w:rsidRPr="0045311B">
              <w:rPr>
                <w:color w:val="000000"/>
                <w:sz w:val="28"/>
                <w:szCs w:val="28"/>
                <w:lang w:val="ru-RU" w:eastAsia="ru-RU"/>
              </w:rPr>
              <w:t>е</w:t>
            </w:r>
            <w:r w:rsidRPr="0045311B">
              <w:rPr>
                <w:color w:val="000000"/>
                <w:sz w:val="28"/>
                <w:szCs w:val="28"/>
                <w:lang w:val="ru-RU" w:eastAsia="ru-RU"/>
              </w:rPr>
              <w:t>дение мероприятий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0800620600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0800620600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0800620600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870,0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Основное меропр</w:t>
            </w:r>
            <w:r w:rsidRPr="0045311B">
              <w:rPr>
                <w:color w:val="000000"/>
                <w:sz w:val="28"/>
                <w:szCs w:val="28"/>
                <w:lang w:val="ru-RU" w:eastAsia="ru-RU"/>
              </w:rPr>
              <w:t>и</w:t>
            </w:r>
            <w:r w:rsidRPr="0045311B">
              <w:rPr>
                <w:color w:val="000000"/>
                <w:sz w:val="28"/>
                <w:szCs w:val="28"/>
                <w:lang w:val="ru-RU" w:eastAsia="ru-RU"/>
              </w:rPr>
              <w:t>ятие "Предоставл</w:t>
            </w:r>
            <w:r w:rsidRPr="0045311B">
              <w:rPr>
                <w:color w:val="000000"/>
                <w:sz w:val="28"/>
                <w:szCs w:val="28"/>
                <w:lang w:val="ru-RU" w:eastAsia="ru-RU"/>
              </w:rPr>
              <w:t>е</w:t>
            </w:r>
            <w:r w:rsidRPr="0045311B">
              <w:rPr>
                <w:color w:val="000000"/>
                <w:sz w:val="28"/>
                <w:szCs w:val="28"/>
                <w:lang w:val="ru-RU" w:eastAsia="ru-RU"/>
              </w:rPr>
              <w:t>ние субсидий на возмещение нед</w:t>
            </w:r>
            <w:r w:rsidRPr="0045311B">
              <w:rPr>
                <w:color w:val="000000"/>
                <w:sz w:val="28"/>
                <w:szCs w:val="28"/>
                <w:lang w:val="ru-RU" w:eastAsia="ru-RU"/>
              </w:rPr>
              <w:t>о</w:t>
            </w:r>
            <w:r w:rsidRPr="0045311B">
              <w:rPr>
                <w:color w:val="000000"/>
                <w:sz w:val="28"/>
                <w:szCs w:val="28"/>
                <w:lang w:val="ru-RU" w:eastAsia="ru-RU"/>
              </w:rPr>
              <w:t>полученных дох</w:t>
            </w:r>
            <w:r w:rsidRPr="0045311B">
              <w:rPr>
                <w:color w:val="000000"/>
                <w:sz w:val="28"/>
                <w:szCs w:val="28"/>
                <w:lang w:val="ru-RU" w:eastAsia="ru-RU"/>
              </w:rPr>
              <w:t>о</w:t>
            </w:r>
            <w:r w:rsidRPr="0045311B">
              <w:rPr>
                <w:color w:val="000000"/>
                <w:sz w:val="28"/>
                <w:szCs w:val="28"/>
                <w:lang w:val="ru-RU" w:eastAsia="ru-RU"/>
              </w:rPr>
              <w:t>дов, возникающих в связи со снижением доли оплаты гра</w:t>
            </w:r>
            <w:r w:rsidRPr="0045311B">
              <w:rPr>
                <w:color w:val="000000"/>
                <w:sz w:val="28"/>
                <w:szCs w:val="28"/>
                <w:lang w:val="ru-RU" w:eastAsia="ru-RU"/>
              </w:rPr>
              <w:t>ж</w:t>
            </w:r>
            <w:r w:rsidRPr="0045311B">
              <w:rPr>
                <w:color w:val="000000"/>
                <w:sz w:val="28"/>
                <w:szCs w:val="28"/>
                <w:lang w:val="ru-RU" w:eastAsia="ru-RU"/>
              </w:rPr>
              <w:t>дан за коммунал</w:t>
            </w:r>
            <w:r w:rsidRPr="0045311B">
              <w:rPr>
                <w:color w:val="000000"/>
                <w:sz w:val="28"/>
                <w:szCs w:val="28"/>
                <w:lang w:val="ru-RU" w:eastAsia="ru-RU"/>
              </w:rPr>
              <w:t>ь</w:t>
            </w:r>
            <w:r w:rsidRPr="0045311B">
              <w:rPr>
                <w:color w:val="000000"/>
                <w:sz w:val="28"/>
                <w:szCs w:val="28"/>
                <w:lang w:val="ru-RU" w:eastAsia="ru-RU"/>
              </w:rPr>
              <w:t>ные услуги от утвержденного т</w:t>
            </w:r>
            <w:r w:rsidRPr="0045311B">
              <w:rPr>
                <w:color w:val="000000"/>
                <w:sz w:val="28"/>
                <w:szCs w:val="28"/>
                <w:lang w:val="ru-RU" w:eastAsia="ru-RU"/>
              </w:rPr>
              <w:t>а</w:t>
            </w:r>
            <w:r w:rsidRPr="0045311B">
              <w:rPr>
                <w:color w:val="000000"/>
                <w:sz w:val="28"/>
                <w:szCs w:val="28"/>
                <w:lang w:val="ru-RU" w:eastAsia="ru-RU"/>
              </w:rPr>
              <w:t>рифа организациям, предоставляющим населению горо</w:t>
            </w:r>
            <w:r w:rsidRPr="0045311B">
              <w:rPr>
                <w:color w:val="000000"/>
                <w:sz w:val="28"/>
                <w:szCs w:val="28"/>
                <w:lang w:val="ru-RU" w:eastAsia="ru-RU"/>
              </w:rPr>
              <w:t>д</w:t>
            </w:r>
            <w:r w:rsidRPr="0045311B">
              <w:rPr>
                <w:color w:val="000000"/>
                <w:sz w:val="28"/>
                <w:szCs w:val="28"/>
                <w:lang w:val="ru-RU" w:eastAsia="ru-RU"/>
              </w:rPr>
              <w:t xml:space="preserve">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коммунал</w:t>
            </w:r>
            <w:r w:rsidRPr="0045311B">
              <w:rPr>
                <w:color w:val="000000"/>
                <w:sz w:val="28"/>
                <w:szCs w:val="28"/>
                <w:lang w:val="ru-RU" w:eastAsia="ru-RU"/>
              </w:rPr>
              <w:t>ь</w:t>
            </w:r>
            <w:r w:rsidRPr="0045311B">
              <w:rPr>
                <w:color w:val="000000"/>
                <w:sz w:val="28"/>
                <w:szCs w:val="28"/>
                <w:lang w:val="ru-RU" w:eastAsia="ru-RU"/>
              </w:rPr>
              <w:t>ные услуги"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0800700000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1 268,0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w:t>
            </w:r>
            <w:r w:rsidRPr="0045311B">
              <w:rPr>
                <w:color w:val="000000"/>
                <w:sz w:val="28"/>
                <w:szCs w:val="28"/>
                <w:lang w:val="ru-RU" w:eastAsia="ru-RU"/>
              </w:rPr>
              <w:t>е</w:t>
            </w:r>
            <w:r w:rsidRPr="0045311B">
              <w:rPr>
                <w:color w:val="000000"/>
                <w:sz w:val="28"/>
                <w:szCs w:val="28"/>
                <w:lang w:val="ru-RU" w:eastAsia="ru-RU"/>
              </w:rPr>
              <w:t>ским лицам, прои</w:t>
            </w:r>
            <w:r w:rsidRPr="0045311B">
              <w:rPr>
                <w:color w:val="000000"/>
                <w:sz w:val="28"/>
                <w:szCs w:val="28"/>
                <w:lang w:val="ru-RU" w:eastAsia="ru-RU"/>
              </w:rPr>
              <w:t>з</w:t>
            </w:r>
            <w:r w:rsidRPr="0045311B">
              <w:rPr>
                <w:color w:val="000000"/>
                <w:sz w:val="28"/>
                <w:szCs w:val="28"/>
                <w:lang w:val="ru-RU" w:eastAsia="ru-RU"/>
              </w:rPr>
              <w:t>водителям товаров, работ (услуг)</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0800761100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1 268,0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0800761100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1 268,0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w:t>
            </w:r>
            <w:r w:rsidRPr="0045311B">
              <w:rPr>
                <w:color w:val="000000"/>
                <w:sz w:val="28"/>
                <w:szCs w:val="28"/>
                <w:lang w:val="ru-RU" w:eastAsia="ru-RU"/>
              </w:rPr>
              <w:t>е</w:t>
            </w:r>
            <w:r w:rsidRPr="0045311B">
              <w:rPr>
                <w:color w:val="000000"/>
                <w:sz w:val="28"/>
                <w:szCs w:val="28"/>
                <w:lang w:val="ru-RU" w:eastAsia="ru-RU"/>
              </w:rPr>
              <w:t>ским лицам (кроме некоммерческих о</w:t>
            </w:r>
            <w:r w:rsidRPr="0045311B">
              <w:rPr>
                <w:color w:val="000000"/>
                <w:sz w:val="28"/>
                <w:szCs w:val="28"/>
                <w:lang w:val="ru-RU" w:eastAsia="ru-RU"/>
              </w:rPr>
              <w:t>р</w:t>
            </w:r>
            <w:r w:rsidRPr="0045311B">
              <w:rPr>
                <w:color w:val="000000"/>
                <w:sz w:val="28"/>
                <w:szCs w:val="28"/>
                <w:lang w:val="ru-RU" w:eastAsia="ru-RU"/>
              </w:rPr>
              <w:t>ганизаций), индив</w:t>
            </w:r>
            <w:r w:rsidRPr="0045311B">
              <w:rPr>
                <w:color w:val="000000"/>
                <w:sz w:val="28"/>
                <w:szCs w:val="28"/>
                <w:lang w:val="ru-RU" w:eastAsia="ru-RU"/>
              </w:rPr>
              <w:t>и</w:t>
            </w:r>
            <w:r w:rsidRPr="0045311B">
              <w:rPr>
                <w:color w:val="000000"/>
                <w:sz w:val="28"/>
                <w:szCs w:val="28"/>
                <w:lang w:val="ru-RU" w:eastAsia="ru-RU"/>
              </w:rPr>
              <w:t>дуальным предпр</w:t>
            </w:r>
            <w:r w:rsidRPr="0045311B">
              <w:rPr>
                <w:color w:val="000000"/>
                <w:sz w:val="28"/>
                <w:szCs w:val="28"/>
                <w:lang w:val="ru-RU" w:eastAsia="ru-RU"/>
              </w:rPr>
              <w:t>и</w:t>
            </w:r>
            <w:r w:rsidRPr="0045311B">
              <w:rPr>
                <w:color w:val="000000"/>
                <w:sz w:val="28"/>
                <w:szCs w:val="28"/>
                <w:lang w:val="ru-RU" w:eastAsia="ru-RU"/>
              </w:rPr>
              <w:t>нимателям, физич</w:t>
            </w:r>
            <w:r w:rsidRPr="0045311B">
              <w:rPr>
                <w:color w:val="000000"/>
                <w:sz w:val="28"/>
                <w:szCs w:val="28"/>
                <w:lang w:val="ru-RU" w:eastAsia="ru-RU"/>
              </w:rPr>
              <w:t>е</w:t>
            </w:r>
            <w:r w:rsidRPr="0045311B">
              <w:rPr>
                <w:color w:val="000000"/>
                <w:sz w:val="28"/>
                <w:szCs w:val="28"/>
                <w:lang w:val="ru-RU" w:eastAsia="ru-RU"/>
              </w:rPr>
              <w:t>ским лицам - прои</w:t>
            </w:r>
            <w:r w:rsidRPr="0045311B">
              <w:rPr>
                <w:color w:val="000000"/>
                <w:sz w:val="28"/>
                <w:szCs w:val="28"/>
                <w:lang w:val="ru-RU" w:eastAsia="ru-RU"/>
              </w:rPr>
              <w:t>з</w:t>
            </w:r>
            <w:r w:rsidRPr="0045311B">
              <w:rPr>
                <w:color w:val="000000"/>
                <w:sz w:val="28"/>
                <w:szCs w:val="28"/>
                <w:lang w:val="ru-RU" w:eastAsia="ru-RU"/>
              </w:rPr>
              <w:t xml:space="preserve">водителям товаров, </w:t>
            </w:r>
            <w:r w:rsidRPr="0045311B">
              <w:rPr>
                <w:color w:val="000000"/>
                <w:sz w:val="28"/>
                <w:szCs w:val="28"/>
                <w:lang w:val="ru-RU" w:eastAsia="ru-RU"/>
              </w:rPr>
              <w:lastRenderedPageBreak/>
              <w:t>работ, услуг</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0800761100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1 268,0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1 268,0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Благоустройство</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67 543,0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67 543,0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21 377,2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21 377,2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"Благ</w:t>
            </w:r>
            <w:r w:rsidRPr="0045311B">
              <w:rPr>
                <w:color w:val="000000"/>
                <w:sz w:val="28"/>
                <w:szCs w:val="28"/>
                <w:lang w:val="ru-RU" w:eastAsia="ru-RU"/>
              </w:rPr>
              <w:t>о</w:t>
            </w:r>
            <w:r w:rsidRPr="0045311B">
              <w:rPr>
                <w:color w:val="000000"/>
                <w:sz w:val="28"/>
                <w:szCs w:val="28"/>
                <w:lang w:val="ru-RU" w:eastAsia="ru-RU"/>
              </w:rPr>
              <w:t>устройство и сан</w:t>
            </w:r>
            <w:r w:rsidRPr="0045311B">
              <w:rPr>
                <w:color w:val="000000"/>
                <w:sz w:val="28"/>
                <w:szCs w:val="28"/>
                <w:lang w:val="ru-RU" w:eastAsia="ru-RU"/>
              </w:rPr>
              <w:t>и</w:t>
            </w:r>
            <w:r w:rsidRPr="0045311B">
              <w:rPr>
                <w:color w:val="000000"/>
                <w:sz w:val="28"/>
                <w:szCs w:val="28"/>
                <w:lang w:val="ru-RU" w:eastAsia="ru-RU"/>
              </w:rPr>
              <w:t>тарная очистка те</w:t>
            </w:r>
            <w:r w:rsidRPr="0045311B">
              <w:rPr>
                <w:color w:val="000000"/>
                <w:sz w:val="28"/>
                <w:szCs w:val="28"/>
                <w:lang w:val="ru-RU" w:eastAsia="ru-RU"/>
              </w:rPr>
              <w:t>р</w:t>
            </w:r>
            <w:r w:rsidRPr="0045311B">
              <w:rPr>
                <w:color w:val="000000"/>
                <w:sz w:val="28"/>
                <w:szCs w:val="28"/>
                <w:lang w:val="ru-RU" w:eastAsia="ru-RU"/>
              </w:rPr>
              <w:t xml:space="preserve">ритории городского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2021-2026 года"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20 560,0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20 560,0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20 639,5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20 639,5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"Содержание объектов благ</w:t>
            </w:r>
            <w:r w:rsidRPr="0045311B">
              <w:rPr>
                <w:color w:val="000000"/>
                <w:sz w:val="28"/>
                <w:szCs w:val="28"/>
                <w:lang w:val="ru-RU" w:eastAsia="ru-RU"/>
              </w:rPr>
              <w:t>о</w:t>
            </w:r>
            <w:r w:rsidRPr="0045311B">
              <w:rPr>
                <w:color w:val="000000"/>
                <w:sz w:val="28"/>
                <w:szCs w:val="28"/>
                <w:lang w:val="ru-RU" w:eastAsia="ru-RU"/>
              </w:rPr>
              <w:t>устройства"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1 758,4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1 758,4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1 828,0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1 828,0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w:t>
            </w:r>
            <w:r w:rsidRPr="0045311B">
              <w:rPr>
                <w:color w:val="000000"/>
                <w:sz w:val="28"/>
                <w:szCs w:val="28"/>
                <w:lang w:val="ru-RU" w:eastAsia="ru-RU"/>
              </w:rPr>
              <w:t>е</w:t>
            </w:r>
            <w:r w:rsidRPr="0045311B">
              <w:rPr>
                <w:color w:val="000000"/>
                <w:sz w:val="28"/>
                <w:szCs w:val="28"/>
                <w:lang w:val="ru-RU" w:eastAsia="ru-RU"/>
              </w:rPr>
              <w:t>дение мероприятий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1 758,4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1 758,4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1 828,0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1 828,0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1 758,4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1 758,4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1 828,0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1 828,0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0400120600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1 758,4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1 758,4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1 828,0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1 828,0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"Мероприятия по организации и содержанию мест захоронения"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0400200000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383,0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383,0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389,1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389,1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Расходы на пров</w:t>
            </w:r>
            <w:r w:rsidRPr="0045311B">
              <w:rPr>
                <w:color w:val="000000"/>
                <w:sz w:val="28"/>
                <w:szCs w:val="28"/>
                <w:lang w:val="ru-RU" w:eastAsia="ru-RU"/>
              </w:rPr>
              <w:t>е</w:t>
            </w:r>
            <w:r w:rsidRPr="0045311B">
              <w:rPr>
                <w:color w:val="000000"/>
                <w:sz w:val="28"/>
                <w:szCs w:val="28"/>
                <w:lang w:val="ru-RU" w:eastAsia="ru-RU"/>
              </w:rPr>
              <w:t>дение мероприятий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0400220600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383,0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383,0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389,1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389,1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0400220600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383,0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383,0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389,1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389,1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0400220600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383,0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383,0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389,1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389,1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"Прочие мер</w:t>
            </w:r>
            <w:r w:rsidRPr="0045311B">
              <w:rPr>
                <w:color w:val="000000"/>
                <w:sz w:val="28"/>
                <w:szCs w:val="28"/>
                <w:lang w:val="ru-RU" w:eastAsia="ru-RU"/>
              </w:rPr>
              <w:t>о</w:t>
            </w:r>
            <w:r w:rsidRPr="0045311B">
              <w:rPr>
                <w:color w:val="000000"/>
                <w:sz w:val="28"/>
                <w:szCs w:val="28"/>
                <w:lang w:val="ru-RU" w:eastAsia="ru-RU"/>
              </w:rPr>
              <w:t>приятия по благ</w:t>
            </w:r>
            <w:r w:rsidRPr="0045311B">
              <w:rPr>
                <w:color w:val="000000"/>
                <w:sz w:val="28"/>
                <w:szCs w:val="28"/>
                <w:lang w:val="ru-RU" w:eastAsia="ru-RU"/>
              </w:rPr>
              <w:t>о</w:t>
            </w:r>
            <w:r w:rsidRPr="0045311B">
              <w:rPr>
                <w:color w:val="000000"/>
                <w:sz w:val="28"/>
                <w:szCs w:val="28"/>
                <w:lang w:val="ru-RU" w:eastAsia="ru-RU"/>
              </w:rPr>
              <w:t>устройству посел</w:t>
            </w:r>
            <w:r w:rsidRPr="0045311B">
              <w:rPr>
                <w:color w:val="000000"/>
                <w:sz w:val="28"/>
                <w:szCs w:val="28"/>
                <w:lang w:val="ru-RU" w:eastAsia="ru-RU"/>
              </w:rPr>
              <w:t>е</w:t>
            </w:r>
            <w:r w:rsidRPr="0045311B">
              <w:rPr>
                <w:color w:val="000000"/>
                <w:sz w:val="28"/>
                <w:szCs w:val="28"/>
                <w:lang w:val="ru-RU" w:eastAsia="ru-RU"/>
              </w:rPr>
              <w:t>ния"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0400300000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6 222,9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6 222,9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6 626,7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6 626,7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w:t>
            </w:r>
            <w:r w:rsidRPr="0045311B">
              <w:rPr>
                <w:color w:val="000000"/>
                <w:sz w:val="28"/>
                <w:szCs w:val="28"/>
                <w:lang w:val="ru-RU" w:eastAsia="ru-RU"/>
              </w:rPr>
              <w:t>е</w:t>
            </w:r>
            <w:r w:rsidRPr="0045311B">
              <w:rPr>
                <w:color w:val="000000"/>
                <w:sz w:val="28"/>
                <w:szCs w:val="28"/>
                <w:lang w:val="ru-RU" w:eastAsia="ru-RU"/>
              </w:rPr>
              <w:t>дение мероприятий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6 222,9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6 222,9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6 626,7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6 626,7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6 222,9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6 222,9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6 626,7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6 626,7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6 222,9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6 222,9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6 626,7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6 626,7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Основное меропр</w:t>
            </w:r>
            <w:r w:rsidRPr="0045311B">
              <w:rPr>
                <w:color w:val="000000"/>
                <w:sz w:val="28"/>
                <w:szCs w:val="28"/>
                <w:lang w:val="ru-RU" w:eastAsia="ru-RU"/>
              </w:rPr>
              <w:t>и</w:t>
            </w:r>
            <w:r w:rsidRPr="0045311B">
              <w:rPr>
                <w:color w:val="000000"/>
                <w:sz w:val="28"/>
                <w:szCs w:val="28"/>
                <w:lang w:val="ru-RU" w:eastAsia="ru-RU"/>
              </w:rPr>
              <w:t>ятие "Уличное освещение"</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0400400000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12 195,7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12 195,7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11 795,7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11 795,7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w:t>
            </w:r>
            <w:r w:rsidRPr="0045311B">
              <w:rPr>
                <w:color w:val="000000"/>
                <w:sz w:val="28"/>
                <w:szCs w:val="28"/>
                <w:lang w:val="ru-RU" w:eastAsia="ru-RU"/>
              </w:rPr>
              <w:t>е</w:t>
            </w:r>
            <w:r w:rsidRPr="0045311B">
              <w:rPr>
                <w:color w:val="000000"/>
                <w:sz w:val="28"/>
                <w:szCs w:val="28"/>
                <w:lang w:val="ru-RU" w:eastAsia="ru-RU"/>
              </w:rPr>
              <w:t>дение мероприятий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12 195,7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12 195,7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11 795,7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11 795,7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12 195,7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12 195,7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11 795,7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11 795,7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0400420600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12 195,7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12 195,7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11 795,7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11 795,7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"Форм</w:t>
            </w:r>
            <w:r w:rsidRPr="0045311B">
              <w:rPr>
                <w:color w:val="000000"/>
                <w:sz w:val="28"/>
                <w:szCs w:val="28"/>
                <w:lang w:val="ru-RU" w:eastAsia="ru-RU"/>
              </w:rPr>
              <w:t>и</w:t>
            </w:r>
            <w:r w:rsidRPr="0045311B">
              <w:rPr>
                <w:color w:val="000000"/>
                <w:sz w:val="28"/>
                <w:szCs w:val="28"/>
                <w:lang w:val="ru-RU" w:eastAsia="ru-RU"/>
              </w:rPr>
              <w:t>рование комфор</w:t>
            </w:r>
            <w:r w:rsidRPr="0045311B">
              <w:rPr>
                <w:color w:val="000000"/>
                <w:sz w:val="28"/>
                <w:szCs w:val="28"/>
                <w:lang w:val="ru-RU" w:eastAsia="ru-RU"/>
              </w:rPr>
              <w:t>т</w:t>
            </w:r>
            <w:r w:rsidRPr="0045311B">
              <w:rPr>
                <w:color w:val="000000"/>
                <w:sz w:val="28"/>
                <w:szCs w:val="28"/>
                <w:lang w:val="ru-RU" w:eastAsia="ru-RU"/>
              </w:rPr>
              <w:t>ной городской ср</w:t>
            </w:r>
            <w:r w:rsidRPr="0045311B">
              <w:rPr>
                <w:color w:val="000000"/>
                <w:sz w:val="28"/>
                <w:szCs w:val="28"/>
                <w:lang w:val="ru-RU" w:eastAsia="ru-RU"/>
              </w:rPr>
              <w:t>е</w:t>
            </w:r>
            <w:r w:rsidRPr="0045311B">
              <w:rPr>
                <w:color w:val="000000"/>
                <w:sz w:val="28"/>
                <w:szCs w:val="28"/>
                <w:lang w:val="ru-RU" w:eastAsia="ru-RU"/>
              </w:rPr>
              <w:t>ды на 2023-2027 г</w:t>
            </w:r>
            <w:r w:rsidRPr="0045311B">
              <w:rPr>
                <w:color w:val="000000"/>
                <w:sz w:val="28"/>
                <w:szCs w:val="28"/>
                <w:lang w:val="ru-RU" w:eastAsia="ru-RU"/>
              </w:rPr>
              <w:t>о</w:t>
            </w:r>
            <w:r w:rsidRPr="0045311B">
              <w:rPr>
                <w:color w:val="000000"/>
                <w:sz w:val="28"/>
                <w:szCs w:val="28"/>
                <w:lang w:val="ru-RU" w:eastAsia="ru-RU"/>
              </w:rPr>
              <w:t>ды"</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46 983,0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46 983,0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"Устройство городских парков"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1500300000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w:t>
            </w:r>
            <w:r w:rsidRPr="0045311B">
              <w:rPr>
                <w:color w:val="000000"/>
                <w:sz w:val="28"/>
                <w:szCs w:val="28"/>
                <w:lang w:val="ru-RU" w:eastAsia="ru-RU"/>
              </w:rPr>
              <w:t>е</w:t>
            </w:r>
            <w:r w:rsidRPr="0045311B">
              <w:rPr>
                <w:color w:val="000000"/>
                <w:sz w:val="28"/>
                <w:szCs w:val="28"/>
                <w:lang w:val="ru-RU" w:eastAsia="ru-RU"/>
              </w:rPr>
              <w:t>дение мероприятий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lastRenderedPageBreak/>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1500320600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737,7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"Обустройство скверов в микр</w:t>
            </w:r>
            <w:r w:rsidRPr="0045311B">
              <w:rPr>
                <w:color w:val="000000"/>
                <w:sz w:val="28"/>
                <w:szCs w:val="28"/>
                <w:lang w:val="ru-RU" w:eastAsia="ru-RU"/>
              </w:rPr>
              <w:t>о</w:t>
            </w:r>
            <w:r w:rsidRPr="0045311B">
              <w:rPr>
                <w:color w:val="000000"/>
                <w:sz w:val="28"/>
                <w:szCs w:val="28"/>
                <w:lang w:val="ru-RU" w:eastAsia="ru-RU"/>
              </w:rPr>
              <w:t>районах города"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1500400000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46 245,3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46 245,3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на пров</w:t>
            </w:r>
            <w:r w:rsidRPr="0045311B">
              <w:rPr>
                <w:color w:val="000000"/>
                <w:sz w:val="28"/>
                <w:szCs w:val="28"/>
                <w:lang w:val="ru-RU" w:eastAsia="ru-RU"/>
              </w:rPr>
              <w:t>е</w:t>
            </w:r>
            <w:r w:rsidRPr="0045311B">
              <w:rPr>
                <w:color w:val="000000"/>
                <w:sz w:val="28"/>
                <w:szCs w:val="28"/>
                <w:lang w:val="ru-RU" w:eastAsia="ru-RU"/>
              </w:rPr>
              <w:t>дение мероприятий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46 245,3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46 245,3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Закупка товаров, работ и услуг для обеспечения гос</w:t>
            </w:r>
            <w:r w:rsidRPr="0045311B">
              <w:rPr>
                <w:color w:val="000000"/>
                <w:sz w:val="28"/>
                <w:szCs w:val="28"/>
                <w:lang w:val="ru-RU" w:eastAsia="ru-RU"/>
              </w:rPr>
              <w:t>у</w:t>
            </w:r>
            <w:r w:rsidRPr="0045311B">
              <w:rPr>
                <w:color w:val="000000"/>
                <w:sz w:val="28"/>
                <w:szCs w:val="28"/>
                <w:lang w:val="ru-RU" w:eastAsia="ru-RU"/>
              </w:rPr>
              <w:t>дарственных (мун</w:t>
            </w:r>
            <w:r w:rsidRPr="0045311B">
              <w:rPr>
                <w:color w:val="000000"/>
                <w:sz w:val="28"/>
                <w:szCs w:val="28"/>
                <w:lang w:val="ru-RU" w:eastAsia="ru-RU"/>
              </w:rPr>
              <w:t>и</w:t>
            </w:r>
            <w:r w:rsidRPr="0045311B">
              <w:rPr>
                <w:color w:val="000000"/>
                <w:sz w:val="28"/>
                <w:szCs w:val="28"/>
                <w:lang w:val="ru-RU" w:eastAsia="ru-RU"/>
              </w:rPr>
              <w:t>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46 245,3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46 245,3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закупки тов</w:t>
            </w:r>
            <w:r w:rsidRPr="0045311B">
              <w:rPr>
                <w:color w:val="000000"/>
                <w:sz w:val="28"/>
                <w:szCs w:val="28"/>
                <w:lang w:val="ru-RU" w:eastAsia="ru-RU"/>
              </w:rPr>
              <w:t>а</w:t>
            </w:r>
            <w:r w:rsidRPr="0045311B">
              <w:rPr>
                <w:color w:val="000000"/>
                <w:sz w:val="28"/>
                <w:szCs w:val="28"/>
                <w:lang w:val="ru-RU" w:eastAsia="ru-RU"/>
              </w:rPr>
              <w:t>ров, работ и услуг для обеспечения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1500420600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240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46 245,3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46 245,3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КУЛЬТУРА, К</w:t>
            </w:r>
            <w:r w:rsidRPr="0045311B">
              <w:rPr>
                <w:color w:val="000000"/>
                <w:sz w:val="28"/>
                <w:szCs w:val="28"/>
                <w:lang w:val="ru-RU" w:eastAsia="ru-RU"/>
              </w:rPr>
              <w:t>И</w:t>
            </w:r>
            <w:r w:rsidRPr="0045311B">
              <w:rPr>
                <w:color w:val="000000"/>
                <w:sz w:val="28"/>
                <w:szCs w:val="28"/>
                <w:lang w:val="ru-RU" w:eastAsia="ru-RU"/>
              </w:rPr>
              <w:t>НЕМАТОГРАФИЯ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116 491,2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116 491,2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116 491,2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116 491,2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Культура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116 491,2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116 491,2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116 491,2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116 491,2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"Укре</w:t>
            </w:r>
            <w:r w:rsidRPr="0045311B">
              <w:rPr>
                <w:color w:val="000000"/>
                <w:sz w:val="28"/>
                <w:szCs w:val="28"/>
                <w:lang w:val="ru-RU" w:eastAsia="ru-RU"/>
              </w:rPr>
              <w:t>п</w:t>
            </w:r>
            <w:r w:rsidRPr="0045311B">
              <w:rPr>
                <w:color w:val="000000"/>
                <w:sz w:val="28"/>
                <w:szCs w:val="28"/>
                <w:lang w:val="ru-RU" w:eastAsia="ru-RU"/>
              </w:rPr>
              <w:t>ление межнаци</w:t>
            </w:r>
            <w:r w:rsidRPr="0045311B">
              <w:rPr>
                <w:color w:val="000000"/>
                <w:sz w:val="28"/>
                <w:szCs w:val="28"/>
                <w:lang w:val="ru-RU" w:eastAsia="ru-RU"/>
              </w:rPr>
              <w:t>о</w:t>
            </w:r>
            <w:r w:rsidRPr="0045311B">
              <w:rPr>
                <w:color w:val="000000"/>
                <w:sz w:val="28"/>
                <w:szCs w:val="28"/>
                <w:lang w:val="ru-RU" w:eastAsia="ru-RU"/>
              </w:rPr>
              <w:t>нального и межко</w:t>
            </w:r>
            <w:r w:rsidRPr="0045311B">
              <w:rPr>
                <w:color w:val="000000"/>
                <w:sz w:val="28"/>
                <w:szCs w:val="28"/>
                <w:lang w:val="ru-RU" w:eastAsia="ru-RU"/>
              </w:rPr>
              <w:t>н</w:t>
            </w:r>
            <w:r w:rsidRPr="0045311B">
              <w:rPr>
                <w:color w:val="000000"/>
                <w:sz w:val="28"/>
                <w:szCs w:val="28"/>
                <w:lang w:val="ru-RU" w:eastAsia="ru-RU"/>
              </w:rPr>
              <w:lastRenderedPageBreak/>
              <w:t>фессионального с</w:t>
            </w:r>
            <w:r w:rsidRPr="0045311B">
              <w:rPr>
                <w:color w:val="000000"/>
                <w:sz w:val="28"/>
                <w:szCs w:val="28"/>
                <w:lang w:val="ru-RU" w:eastAsia="ru-RU"/>
              </w:rPr>
              <w:t>о</w:t>
            </w:r>
            <w:r w:rsidRPr="0045311B">
              <w:rPr>
                <w:color w:val="000000"/>
                <w:sz w:val="28"/>
                <w:szCs w:val="28"/>
                <w:lang w:val="ru-RU" w:eastAsia="ru-RU"/>
              </w:rPr>
              <w:t>гласия, профилакт</w:t>
            </w:r>
            <w:r w:rsidRPr="0045311B">
              <w:rPr>
                <w:color w:val="000000"/>
                <w:sz w:val="28"/>
                <w:szCs w:val="28"/>
                <w:lang w:val="ru-RU" w:eastAsia="ru-RU"/>
              </w:rPr>
              <w:t>и</w:t>
            </w:r>
            <w:r w:rsidRPr="0045311B">
              <w:rPr>
                <w:color w:val="000000"/>
                <w:sz w:val="28"/>
                <w:szCs w:val="28"/>
                <w:lang w:val="ru-RU" w:eastAsia="ru-RU"/>
              </w:rPr>
              <w:t>ка экстремизма в муниципальном о</w:t>
            </w:r>
            <w:r w:rsidRPr="0045311B">
              <w:rPr>
                <w:color w:val="000000"/>
                <w:sz w:val="28"/>
                <w:szCs w:val="28"/>
                <w:lang w:val="ru-RU" w:eastAsia="ru-RU"/>
              </w:rPr>
              <w:t>б</w:t>
            </w:r>
            <w:r w:rsidRPr="0045311B">
              <w:rPr>
                <w:color w:val="000000"/>
                <w:sz w:val="28"/>
                <w:szCs w:val="28"/>
                <w:lang w:val="ru-RU" w:eastAsia="ru-RU"/>
              </w:rPr>
              <w:t xml:space="preserve">разовании городское поселение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2023-2025 годы"</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675,4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675,4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675,4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675,4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Основное меропр</w:t>
            </w:r>
            <w:r w:rsidRPr="0045311B">
              <w:rPr>
                <w:color w:val="000000"/>
                <w:sz w:val="28"/>
                <w:szCs w:val="28"/>
                <w:lang w:val="ru-RU" w:eastAsia="ru-RU"/>
              </w:rPr>
              <w:t>и</w:t>
            </w:r>
            <w:r w:rsidRPr="0045311B">
              <w:rPr>
                <w:color w:val="000000"/>
                <w:sz w:val="28"/>
                <w:szCs w:val="28"/>
                <w:lang w:val="ru-RU" w:eastAsia="ru-RU"/>
              </w:rPr>
              <w:t>ятие "Организация и проведение просв</w:t>
            </w:r>
            <w:r w:rsidRPr="0045311B">
              <w:rPr>
                <w:color w:val="000000"/>
                <w:sz w:val="28"/>
                <w:szCs w:val="28"/>
                <w:lang w:val="ru-RU" w:eastAsia="ru-RU"/>
              </w:rPr>
              <w:t>е</w:t>
            </w:r>
            <w:r w:rsidRPr="0045311B">
              <w:rPr>
                <w:color w:val="000000"/>
                <w:sz w:val="28"/>
                <w:szCs w:val="28"/>
                <w:lang w:val="ru-RU" w:eastAsia="ru-RU"/>
              </w:rPr>
              <w:t>тительской работы среди населения г</w:t>
            </w:r>
            <w:r w:rsidRPr="0045311B">
              <w:rPr>
                <w:color w:val="000000"/>
                <w:sz w:val="28"/>
                <w:szCs w:val="28"/>
                <w:lang w:val="ru-RU" w:eastAsia="ru-RU"/>
              </w:rPr>
              <w:t>о</w:t>
            </w:r>
            <w:r w:rsidRPr="0045311B">
              <w:rPr>
                <w:color w:val="000000"/>
                <w:sz w:val="28"/>
                <w:szCs w:val="28"/>
                <w:lang w:val="ru-RU" w:eastAsia="ru-RU"/>
              </w:rPr>
              <w:t>рода по формиров</w:t>
            </w:r>
            <w:r w:rsidRPr="0045311B">
              <w:rPr>
                <w:color w:val="000000"/>
                <w:sz w:val="28"/>
                <w:szCs w:val="28"/>
                <w:lang w:val="ru-RU" w:eastAsia="ru-RU"/>
              </w:rPr>
              <w:t>а</w:t>
            </w:r>
            <w:r w:rsidRPr="0045311B">
              <w:rPr>
                <w:color w:val="000000"/>
                <w:sz w:val="28"/>
                <w:szCs w:val="28"/>
                <w:lang w:val="ru-RU" w:eastAsia="ru-RU"/>
              </w:rPr>
              <w:t>нию общеросси</w:t>
            </w:r>
            <w:r w:rsidRPr="0045311B">
              <w:rPr>
                <w:color w:val="000000"/>
                <w:sz w:val="28"/>
                <w:szCs w:val="28"/>
                <w:lang w:val="ru-RU" w:eastAsia="ru-RU"/>
              </w:rPr>
              <w:t>й</w:t>
            </w:r>
            <w:r w:rsidRPr="0045311B">
              <w:rPr>
                <w:color w:val="000000"/>
                <w:sz w:val="28"/>
                <w:szCs w:val="28"/>
                <w:lang w:val="ru-RU" w:eastAsia="ru-RU"/>
              </w:rPr>
              <w:t>ской гражданской идентичности, во</w:t>
            </w:r>
            <w:r w:rsidRPr="0045311B">
              <w:rPr>
                <w:color w:val="000000"/>
                <w:sz w:val="28"/>
                <w:szCs w:val="28"/>
                <w:lang w:val="ru-RU" w:eastAsia="ru-RU"/>
              </w:rPr>
              <w:t>с</w:t>
            </w:r>
            <w:r w:rsidRPr="0045311B">
              <w:rPr>
                <w:color w:val="000000"/>
                <w:sz w:val="28"/>
                <w:szCs w:val="28"/>
                <w:lang w:val="ru-RU" w:eastAsia="ru-RU"/>
              </w:rPr>
              <w:t>питанию культуры межнационального общения, изучению истории и традиций народов Российской Федерации, их оп</w:t>
            </w:r>
            <w:r w:rsidRPr="0045311B">
              <w:rPr>
                <w:color w:val="000000"/>
                <w:sz w:val="28"/>
                <w:szCs w:val="28"/>
                <w:lang w:val="ru-RU" w:eastAsia="ru-RU"/>
              </w:rPr>
              <w:t>ы</w:t>
            </w:r>
            <w:r w:rsidRPr="0045311B">
              <w:rPr>
                <w:color w:val="000000"/>
                <w:sz w:val="28"/>
                <w:szCs w:val="28"/>
                <w:lang w:val="ru-RU" w:eastAsia="ru-RU"/>
              </w:rPr>
              <w:t>та солидарности в укреплении гос</w:t>
            </w:r>
            <w:r w:rsidRPr="0045311B">
              <w:rPr>
                <w:color w:val="000000"/>
                <w:sz w:val="28"/>
                <w:szCs w:val="28"/>
                <w:lang w:val="ru-RU" w:eastAsia="ru-RU"/>
              </w:rPr>
              <w:t>у</w:t>
            </w:r>
            <w:r w:rsidRPr="0045311B">
              <w:rPr>
                <w:color w:val="000000"/>
                <w:sz w:val="28"/>
                <w:szCs w:val="28"/>
                <w:lang w:val="ru-RU" w:eastAsia="ru-RU"/>
              </w:rPr>
              <w:t>дарства и защиты общего Отечества"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201,0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201,0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174,4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174,4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w:t>
            </w:r>
            <w:r w:rsidRPr="0045311B">
              <w:rPr>
                <w:color w:val="000000"/>
                <w:sz w:val="28"/>
                <w:szCs w:val="28"/>
                <w:lang w:val="ru-RU" w:eastAsia="ru-RU"/>
              </w:rPr>
              <w:t>т</w:t>
            </w:r>
            <w:r w:rsidRPr="0045311B">
              <w:rPr>
                <w:color w:val="000000"/>
                <w:sz w:val="28"/>
                <w:szCs w:val="28"/>
                <w:lang w:val="ru-RU" w:eastAsia="ru-RU"/>
              </w:rPr>
              <w:t>ным, автономным учреждениям и н</w:t>
            </w:r>
            <w:r w:rsidRPr="0045311B">
              <w:rPr>
                <w:color w:val="000000"/>
                <w:sz w:val="28"/>
                <w:szCs w:val="28"/>
                <w:lang w:val="ru-RU" w:eastAsia="ru-RU"/>
              </w:rPr>
              <w:t>е</w:t>
            </w:r>
            <w:r w:rsidRPr="0045311B">
              <w:rPr>
                <w:color w:val="000000"/>
                <w:sz w:val="28"/>
                <w:szCs w:val="28"/>
                <w:lang w:val="ru-RU" w:eastAsia="ru-RU"/>
              </w:rPr>
              <w:t>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201,0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201,0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174,4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174,4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Предоставление субсидий бюдже</w:t>
            </w:r>
            <w:r w:rsidRPr="0045311B">
              <w:rPr>
                <w:color w:val="000000"/>
                <w:sz w:val="28"/>
                <w:szCs w:val="28"/>
                <w:lang w:val="ru-RU" w:eastAsia="ru-RU"/>
              </w:rPr>
              <w:t>т</w:t>
            </w:r>
            <w:r w:rsidRPr="0045311B">
              <w:rPr>
                <w:color w:val="000000"/>
                <w:sz w:val="28"/>
                <w:szCs w:val="28"/>
                <w:lang w:val="ru-RU" w:eastAsia="ru-RU"/>
              </w:rPr>
              <w:t>ным, автономным учреждениям и иным некоммерч</w:t>
            </w:r>
            <w:r w:rsidRPr="0045311B">
              <w:rPr>
                <w:color w:val="000000"/>
                <w:sz w:val="28"/>
                <w:szCs w:val="28"/>
                <w:lang w:val="ru-RU" w:eastAsia="ru-RU"/>
              </w:rPr>
              <w:t>е</w:t>
            </w:r>
            <w:r w:rsidRPr="0045311B">
              <w:rPr>
                <w:color w:val="000000"/>
                <w:sz w:val="28"/>
                <w:szCs w:val="28"/>
                <w:lang w:val="ru-RU" w:eastAsia="ru-RU"/>
              </w:rPr>
              <w:t>ским организациям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201,0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201,0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174,4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174,4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w:t>
            </w:r>
            <w:r w:rsidRPr="0045311B">
              <w:rPr>
                <w:color w:val="000000"/>
                <w:sz w:val="28"/>
                <w:szCs w:val="28"/>
                <w:lang w:val="ru-RU" w:eastAsia="ru-RU"/>
              </w:rPr>
              <w:t>т</w:t>
            </w:r>
            <w:r w:rsidRPr="0045311B">
              <w:rPr>
                <w:color w:val="000000"/>
                <w:sz w:val="28"/>
                <w:szCs w:val="28"/>
                <w:lang w:val="ru-RU" w:eastAsia="ru-RU"/>
              </w:rPr>
              <w:t>ным учреждениям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201,0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201,0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174,4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174,4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"Содействие поддержке русского языка как госуда</w:t>
            </w:r>
            <w:r w:rsidRPr="0045311B">
              <w:rPr>
                <w:color w:val="000000"/>
                <w:sz w:val="28"/>
                <w:szCs w:val="28"/>
                <w:lang w:val="ru-RU" w:eastAsia="ru-RU"/>
              </w:rPr>
              <w:t>р</w:t>
            </w:r>
            <w:r w:rsidRPr="0045311B">
              <w:rPr>
                <w:color w:val="000000"/>
                <w:sz w:val="28"/>
                <w:szCs w:val="28"/>
                <w:lang w:val="ru-RU" w:eastAsia="ru-RU"/>
              </w:rPr>
              <w:t>ственного языка Российской Федер</w:t>
            </w:r>
            <w:r w:rsidRPr="0045311B">
              <w:rPr>
                <w:color w:val="000000"/>
                <w:sz w:val="28"/>
                <w:szCs w:val="28"/>
                <w:lang w:val="ru-RU" w:eastAsia="ru-RU"/>
              </w:rPr>
              <w:t>а</w:t>
            </w:r>
            <w:r w:rsidRPr="0045311B">
              <w:rPr>
                <w:color w:val="000000"/>
                <w:sz w:val="28"/>
                <w:szCs w:val="28"/>
                <w:lang w:val="ru-RU" w:eastAsia="ru-RU"/>
              </w:rPr>
              <w:t>ции и средства ме</w:t>
            </w:r>
            <w:r w:rsidRPr="0045311B">
              <w:rPr>
                <w:color w:val="000000"/>
                <w:sz w:val="28"/>
                <w:szCs w:val="28"/>
                <w:lang w:val="ru-RU" w:eastAsia="ru-RU"/>
              </w:rPr>
              <w:t>ж</w:t>
            </w:r>
            <w:r w:rsidRPr="0045311B">
              <w:rPr>
                <w:color w:val="000000"/>
                <w:sz w:val="28"/>
                <w:szCs w:val="28"/>
                <w:lang w:val="ru-RU" w:eastAsia="ru-RU"/>
              </w:rPr>
              <w:t>национального о</w:t>
            </w:r>
            <w:r w:rsidRPr="0045311B">
              <w:rPr>
                <w:color w:val="000000"/>
                <w:sz w:val="28"/>
                <w:szCs w:val="28"/>
                <w:lang w:val="ru-RU" w:eastAsia="ru-RU"/>
              </w:rPr>
              <w:t>б</w:t>
            </w:r>
            <w:r w:rsidRPr="0045311B">
              <w:rPr>
                <w:color w:val="000000"/>
                <w:sz w:val="28"/>
                <w:szCs w:val="28"/>
                <w:lang w:val="ru-RU" w:eastAsia="ru-RU"/>
              </w:rPr>
              <w:t>щения, а также с</w:t>
            </w:r>
            <w:r w:rsidRPr="0045311B">
              <w:rPr>
                <w:color w:val="000000"/>
                <w:sz w:val="28"/>
                <w:szCs w:val="28"/>
                <w:lang w:val="ru-RU" w:eastAsia="ru-RU"/>
              </w:rPr>
              <w:t>о</w:t>
            </w:r>
            <w:r w:rsidRPr="0045311B">
              <w:rPr>
                <w:color w:val="000000"/>
                <w:sz w:val="28"/>
                <w:szCs w:val="28"/>
                <w:lang w:val="ru-RU" w:eastAsia="ru-RU"/>
              </w:rPr>
              <w:t>здание условий для сохранения и разв</w:t>
            </w:r>
            <w:r w:rsidRPr="0045311B">
              <w:rPr>
                <w:color w:val="000000"/>
                <w:sz w:val="28"/>
                <w:szCs w:val="28"/>
                <w:lang w:val="ru-RU" w:eastAsia="ru-RU"/>
              </w:rPr>
              <w:t>и</w:t>
            </w:r>
            <w:r w:rsidRPr="0045311B">
              <w:rPr>
                <w:color w:val="000000"/>
                <w:sz w:val="28"/>
                <w:szCs w:val="28"/>
                <w:lang w:val="ru-RU" w:eastAsia="ru-RU"/>
              </w:rPr>
              <w:t>тия языков народов Российской Федер</w:t>
            </w:r>
            <w:r w:rsidRPr="0045311B">
              <w:rPr>
                <w:color w:val="000000"/>
                <w:sz w:val="28"/>
                <w:szCs w:val="28"/>
                <w:lang w:val="ru-RU" w:eastAsia="ru-RU"/>
              </w:rPr>
              <w:t>а</w:t>
            </w:r>
            <w:r w:rsidRPr="0045311B">
              <w:rPr>
                <w:color w:val="000000"/>
                <w:sz w:val="28"/>
                <w:szCs w:val="28"/>
                <w:lang w:val="ru-RU" w:eastAsia="ru-RU"/>
              </w:rPr>
              <w:t>ции, проживающих в муниципальном образовании"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1200200000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71,1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71,1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w:t>
            </w:r>
            <w:r w:rsidRPr="0045311B">
              <w:rPr>
                <w:color w:val="000000"/>
                <w:sz w:val="28"/>
                <w:szCs w:val="28"/>
                <w:lang w:val="ru-RU" w:eastAsia="ru-RU"/>
              </w:rPr>
              <w:t>т</w:t>
            </w:r>
            <w:r w:rsidRPr="0045311B">
              <w:rPr>
                <w:color w:val="000000"/>
                <w:sz w:val="28"/>
                <w:szCs w:val="28"/>
                <w:lang w:val="ru-RU" w:eastAsia="ru-RU"/>
              </w:rPr>
              <w:t>ным, автономным учреждениям и н</w:t>
            </w:r>
            <w:r w:rsidRPr="0045311B">
              <w:rPr>
                <w:color w:val="000000"/>
                <w:sz w:val="28"/>
                <w:szCs w:val="28"/>
                <w:lang w:val="ru-RU" w:eastAsia="ru-RU"/>
              </w:rPr>
              <w:t>е</w:t>
            </w:r>
            <w:r w:rsidRPr="0045311B">
              <w:rPr>
                <w:color w:val="000000"/>
                <w:sz w:val="28"/>
                <w:szCs w:val="28"/>
                <w:lang w:val="ru-RU" w:eastAsia="ru-RU"/>
              </w:rPr>
              <w:t>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1200261600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71,1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71,1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w:t>
            </w:r>
            <w:r w:rsidRPr="0045311B">
              <w:rPr>
                <w:color w:val="000000"/>
                <w:sz w:val="28"/>
                <w:szCs w:val="28"/>
                <w:lang w:val="ru-RU" w:eastAsia="ru-RU"/>
              </w:rPr>
              <w:t>т</w:t>
            </w:r>
            <w:r w:rsidRPr="0045311B">
              <w:rPr>
                <w:color w:val="000000"/>
                <w:sz w:val="28"/>
                <w:szCs w:val="28"/>
                <w:lang w:val="ru-RU" w:eastAsia="ru-RU"/>
              </w:rPr>
              <w:lastRenderedPageBreak/>
              <w:t>ным, автономным учреждениям и иным некоммерч</w:t>
            </w:r>
            <w:r w:rsidRPr="0045311B">
              <w:rPr>
                <w:color w:val="000000"/>
                <w:sz w:val="28"/>
                <w:szCs w:val="28"/>
                <w:lang w:val="ru-RU" w:eastAsia="ru-RU"/>
              </w:rPr>
              <w:t>е</w:t>
            </w:r>
            <w:r w:rsidRPr="0045311B">
              <w:rPr>
                <w:color w:val="000000"/>
                <w:sz w:val="28"/>
                <w:szCs w:val="28"/>
                <w:lang w:val="ru-RU" w:eastAsia="ru-RU"/>
              </w:rPr>
              <w:t>ским организациям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1200261600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71,1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71,1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Субсидии бюдже</w:t>
            </w:r>
            <w:r w:rsidRPr="0045311B">
              <w:rPr>
                <w:color w:val="000000"/>
                <w:sz w:val="28"/>
                <w:szCs w:val="28"/>
                <w:lang w:val="ru-RU" w:eastAsia="ru-RU"/>
              </w:rPr>
              <w:t>т</w:t>
            </w:r>
            <w:r w:rsidRPr="0045311B">
              <w:rPr>
                <w:color w:val="000000"/>
                <w:sz w:val="28"/>
                <w:szCs w:val="28"/>
                <w:lang w:val="ru-RU" w:eastAsia="ru-RU"/>
              </w:rPr>
              <w:t>ным учреждениям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1200261600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71,1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71,1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"Создание условий для соци</w:t>
            </w:r>
            <w:r w:rsidRPr="0045311B">
              <w:rPr>
                <w:color w:val="000000"/>
                <w:sz w:val="28"/>
                <w:szCs w:val="28"/>
                <w:lang w:val="ru-RU" w:eastAsia="ru-RU"/>
              </w:rPr>
              <w:t>о</w:t>
            </w:r>
            <w:r w:rsidRPr="0045311B">
              <w:rPr>
                <w:color w:val="000000"/>
                <w:sz w:val="28"/>
                <w:szCs w:val="28"/>
                <w:lang w:val="ru-RU" w:eastAsia="ru-RU"/>
              </w:rPr>
              <w:t>культурной инт</w:t>
            </w:r>
            <w:r w:rsidRPr="0045311B">
              <w:rPr>
                <w:color w:val="000000"/>
                <w:sz w:val="28"/>
                <w:szCs w:val="28"/>
                <w:lang w:val="ru-RU" w:eastAsia="ru-RU"/>
              </w:rPr>
              <w:t>е</w:t>
            </w:r>
            <w:r w:rsidRPr="0045311B">
              <w:rPr>
                <w:color w:val="000000"/>
                <w:sz w:val="28"/>
                <w:szCs w:val="28"/>
                <w:lang w:val="ru-RU" w:eastAsia="ru-RU"/>
              </w:rPr>
              <w:t>грации и адаптации мигрантов"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1200300000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w:t>
            </w:r>
            <w:r w:rsidRPr="0045311B">
              <w:rPr>
                <w:color w:val="000000"/>
                <w:sz w:val="28"/>
                <w:szCs w:val="28"/>
                <w:lang w:val="ru-RU" w:eastAsia="ru-RU"/>
              </w:rPr>
              <w:t>т</w:t>
            </w:r>
            <w:r w:rsidRPr="0045311B">
              <w:rPr>
                <w:color w:val="000000"/>
                <w:sz w:val="28"/>
                <w:szCs w:val="28"/>
                <w:lang w:val="ru-RU" w:eastAsia="ru-RU"/>
              </w:rPr>
              <w:t>ным, автономным учреждениям и н</w:t>
            </w:r>
            <w:r w:rsidRPr="0045311B">
              <w:rPr>
                <w:color w:val="000000"/>
                <w:sz w:val="28"/>
                <w:szCs w:val="28"/>
                <w:lang w:val="ru-RU" w:eastAsia="ru-RU"/>
              </w:rPr>
              <w:t>е</w:t>
            </w:r>
            <w:r w:rsidRPr="0045311B">
              <w:rPr>
                <w:color w:val="000000"/>
                <w:sz w:val="28"/>
                <w:szCs w:val="28"/>
                <w:lang w:val="ru-RU" w:eastAsia="ru-RU"/>
              </w:rPr>
              <w:t>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1200361600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w:t>
            </w:r>
            <w:r w:rsidRPr="0045311B">
              <w:rPr>
                <w:color w:val="000000"/>
                <w:sz w:val="28"/>
                <w:szCs w:val="28"/>
                <w:lang w:val="ru-RU" w:eastAsia="ru-RU"/>
              </w:rPr>
              <w:t>т</w:t>
            </w:r>
            <w:r w:rsidRPr="0045311B">
              <w:rPr>
                <w:color w:val="000000"/>
                <w:sz w:val="28"/>
                <w:szCs w:val="28"/>
                <w:lang w:val="ru-RU" w:eastAsia="ru-RU"/>
              </w:rPr>
              <w:t>ным, автономным учреждениям и иным некоммерч</w:t>
            </w:r>
            <w:r w:rsidRPr="0045311B">
              <w:rPr>
                <w:color w:val="000000"/>
                <w:sz w:val="28"/>
                <w:szCs w:val="28"/>
                <w:lang w:val="ru-RU" w:eastAsia="ru-RU"/>
              </w:rPr>
              <w:t>е</w:t>
            </w:r>
            <w:r w:rsidRPr="0045311B">
              <w:rPr>
                <w:color w:val="000000"/>
                <w:sz w:val="28"/>
                <w:szCs w:val="28"/>
                <w:lang w:val="ru-RU" w:eastAsia="ru-RU"/>
              </w:rPr>
              <w:t>ским организациям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1200361600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w:t>
            </w:r>
            <w:r w:rsidRPr="0045311B">
              <w:rPr>
                <w:color w:val="000000"/>
                <w:sz w:val="28"/>
                <w:szCs w:val="28"/>
                <w:lang w:val="ru-RU" w:eastAsia="ru-RU"/>
              </w:rPr>
              <w:t>т</w:t>
            </w:r>
            <w:r w:rsidRPr="0045311B">
              <w:rPr>
                <w:color w:val="000000"/>
                <w:sz w:val="28"/>
                <w:szCs w:val="28"/>
                <w:lang w:val="ru-RU" w:eastAsia="ru-RU"/>
              </w:rPr>
              <w:t>ным учреждениям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1200361600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13,0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"Развитие д</w:t>
            </w:r>
            <w:r w:rsidRPr="0045311B">
              <w:rPr>
                <w:color w:val="000000"/>
                <w:sz w:val="28"/>
                <w:szCs w:val="28"/>
                <w:lang w:val="ru-RU" w:eastAsia="ru-RU"/>
              </w:rPr>
              <w:t>у</w:t>
            </w:r>
            <w:r w:rsidRPr="0045311B">
              <w:rPr>
                <w:color w:val="000000"/>
                <w:sz w:val="28"/>
                <w:szCs w:val="28"/>
                <w:lang w:val="ru-RU" w:eastAsia="ru-RU"/>
              </w:rPr>
              <w:t>ховно-нравственных основ и самобытной культуры росси</w:t>
            </w:r>
            <w:r w:rsidRPr="0045311B">
              <w:rPr>
                <w:color w:val="000000"/>
                <w:sz w:val="28"/>
                <w:szCs w:val="28"/>
                <w:lang w:val="ru-RU" w:eastAsia="ru-RU"/>
              </w:rPr>
              <w:t>й</w:t>
            </w:r>
            <w:r w:rsidRPr="0045311B">
              <w:rPr>
                <w:color w:val="000000"/>
                <w:sz w:val="28"/>
                <w:szCs w:val="28"/>
                <w:lang w:val="ru-RU" w:eastAsia="ru-RU"/>
              </w:rPr>
              <w:t xml:space="preserve">ского казачества и </w:t>
            </w:r>
            <w:r w:rsidRPr="0045311B">
              <w:rPr>
                <w:color w:val="000000"/>
                <w:sz w:val="28"/>
                <w:szCs w:val="28"/>
                <w:lang w:val="ru-RU" w:eastAsia="ru-RU"/>
              </w:rPr>
              <w:lastRenderedPageBreak/>
              <w:t>повышение его роли в воспитании по</w:t>
            </w:r>
            <w:r w:rsidRPr="0045311B">
              <w:rPr>
                <w:color w:val="000000"/>
                <w:sz w:val="28"/>
                <w:szCs w:val="28"/>
                <w:lang w:val="ru-RU" w:eastAsia="ru-RU"/>
              </w:rPr>
              <w:t>д</w:t>
            </w:r>
            <w:r w:rsidRPr="0045311B">
              <w:rPr>
                <w:color w:val="000000"/>
                <w:sz w:val="28"/>
                <w:szCs w:val="28"/>
                <w:lang w:val="ru-RU" w:eastAsia="ru-RU"/>
              </w:rPr>
              <w:t>растающего покол</w:t>
            </w:r>
            <w:r w:rsidRPr="0045311B">
              <w:rPr>
                <w:color w:val="000000"/>
                <w:sz w:val="28"/>
                <w:szCs w:val="28"/>
                <w:lang w:val="ru-RU" w:eastAsia="ru-RU"/>
              </w:rPr>
              <w:t>е</w:t>
            </w:r>
            <w:r w:rsidRPr="0045311B">
              <w:rPr>
                <w:color w:val="000000"/>
                <w:sz w:val="28"/>
                <w:szCs w:val="28"/>
                <w:lang w:val="ru-RU" w:eastAsia="ru-RU"/>
              </w:rPr>
              <w:t>ния в духе патри</w:t>
            </w:r>
            <w:r w:rsidRPr="0045311B">
              <w:rPr>
                <w:color w:val="000000"/>
                <w:sz w:val="28"/>
                <w:szCs w:val="28"/>
                <w:lang w:val="ru-RU" w:eastAsia="ru-RU"/>
              </w:rPr>
              <w:t>о</w:t>
            </w:r>
            <w:r w:rsidRPr="0045311B">
              <w:rPr>
                <w:color w:val="000000"/>
                <w:sz w:val="28"/>
                <w:szCs w:val="28"/>
                <w:lang w:val="ru-RU" w:eastAsia="ru-RU"/>
              </w:rPr>
              <w:t>тизма"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1200400000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Субсидии бюдже</w:t>
            </w:r>
            <w:r w:rsidRPr="0045311B">
              <w:rPr>
                <w:color w:val="000000"/>
                <w:sz w:val="28"/>
                <w:szCs w:val="28"/>
                <w:lang w:val="ru-RU" w:eastAsia="ru-RU"/>
              </w:rPr>
              <w:t>т</w:t>
            </w:r>
            <w:r w:rsidRPr="0045311B">
              <w:rPr>
                <w:color w:val="000000"/>
                <w:sz w:val="28"/>
                <w:szCs w:val="28"/>
                <w:lang w:val="ru-RU" w:eastAsia="ru-RU"/>
              </w:rPr>
              <w:t>ным, автономным учреждениям и н</w:t>
            </w:r>
            <w:r w:rsidRPr="0045311B">
              <w:rPr>
                <w:color w:val="000000"/>
                <w:sz w:val="28"/>
                <w:szCs w:val="28"/>
                <w:lang w:val="ru-RU" w:eastAsia="ru-RU"/>
              </w:rPr>
              <w:t>е</w:t>
            </w:r>
            <w:r w:rsidRPr="0045311B">
              <w:rPr>
                <w:color w:val="000000"/>
                <w:sz w:val="28"/>
                <w:szCs w:val="28"/>
                <w:lang w:val="ru-RU" w:eastAsia="ru-RU"/>
              </w:rPr>
              <w:t>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1200461600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w:t>
            </w:r>
            <w:r w:rsidRPr="0045311B">
              <w:rPr>
                <w:color w:val="000000"/>
                <w:sz w:val="28"/>
                <w:szCs w:val="28"/>
                <w:lang w:val="ru-RU" w:eastAsia="ru-RU"/>
              </w:rPr>
              <w:t>т</w:t>
            </w:r>
            <w:r w:rsidRPr="0045311B">
              <w:rPr>
                <w:color w:val="000000"/>
                <w:sz w:val="28"/>
                <w:szCs w:val="28"/>
                <w:lang w:val="ru-RU" w:eastAsia="ru-RU"/>
              </w:rPr>
              <w:t>ным, автономным учреждениям и иным некоммерч</w:t>
            </w:r>
            <w:r w:rsidRPr="0045311B">
              <w:rPr>
                <w:color w:val="000000"/>
                <w:sz w:val="28"/>
                <w:szCs w:val="28"/>
                <w:lang w:val="ru-RU" w:eastAsia="ru-RU"/>
              </w:rPr>
              <w:t>е</w:t>
            </w:r>
            <w:r w:rsidRPr="0045311B">
              <w:rPr>
                <w:color w:val="000000"/>
                <w:sz w:val="28"/>
                <w:szCs w:val="28"/>
                <w:lang w:val="ru-RU" w:eastAsia="ru-RU"/>
              </w:rPr>
              <w:t>ским организациям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1200461600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w:t>
            </w:r>
            <w:r w:rsidRPr="0045311B">
              <w:rPr>
                <w:color w:val="000000"/>
                <w:sz w:val="28"/>
                <w:szCs w:val="28"/>
                <w:lang w:val="ru-RU" w:eastAsia="ru-RU"/>
              </w:rPr>
              <w:t>т</w:t>
            </w:r>
            <w:r w:rsidRPr="0045311B">
              <w:rPr>
                <w:color w:val="000000"/>
                <w:sz w:val="28"/>
                <w:szCs w:val="28"/>
                <w:lang w:val="ru-RU" w:eastAsia="ru-RU"/>
              </w:rPr>
              <w:t>ным учреждениям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1200461600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"Содействие этнокультурному многообразию народов России и религиозным орг</w:t>
            </w:r>
            <w:r w:rsidRPr="0045311B">
              <w:rPr>
                <w:color w:val="000000"/>
                <w:sz w:val="28"/>
                <w:szCs w:val="28"/>
                <w:lang w:val="ru-RU" w:eastAsia="ru-RU"/>
              </w:rPr>
              <w:t>а</w:t>
            </w:r>
            <w:r w:rsidRPr="0045311B">
              <w:rPr>
                <w:color w:val="000000"/>
                <w:sz w:val="28"/>
                <w:szCs w:val="28"/>
                <w:lang w:val="ru-RU" w:eastAsia="ru-RU"/>
              </w:rPr>
              <w:t>низациям в кул</w:t>
            </w:r>
            <w:r w:rsidRPr="0045311B">
              <w:rPr>
                <w:color w:val="000000"/>
                <w:sz w:val="28"/>
                <w:szCs w:val="28"/>
                <w:lang w:val="ru-RU" w:eastAsia="ru-RU"/>
              </w:rPr>
              <w:t>ь</w:t>
            </w:r>
            <w:r w:rsidRPr="0045311B">
              <w:rPr>
                <w:color w:val="000000"/>
                <w:sz w:val="28"/>
                <w:szCs w:val="28"/>
                <w:lang w:val="ru-RU" w:eastAsia="ru-RU"/>
              </w:rPr>
              <w:t>турно-просветительской деятельности"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201,2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201,2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176,4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w:t>
            </w:r>
            <w:r w:rsidRPr="0045311B">
              <w:rPr>
                <w:color w:val="000000"/>
                <w:sz w:val="28"/>
                <w:szCs w:val="28"/>
                <w:lang w:val="ru-RU" w:eastAsia="ru-RU"/>
              </w:rPr>
              <w:t>т</w:t>
            </w:r>
            <w:r w:rsidRPr="0045311B">
              <w:rPr>
                <w:color w:val="000000"/>
                <w:sz w:val="28"/>
                <w:szCs w:val="28"/>
                <w:lang w:val="ru-RU" w:eastAsia="ru-RU"/>
              </w:rPr>
              <w:t>ным, автономным учреждениям и н</w:t>
            </w:r>
            <w:r w:rsidRPr="0045311B">
              <w:rPr>
                <w:color w:val="000000"/>
                <w:sz w:val="28"/>
                <w:szCs w:val="28"/>
                <w:lang w:val="ru-RU" w:eastAsia="ru-RU"/>
              </w:rPr>
              <w:t>е</w:t>
            </w:r>
            <w:r w:rsidRPr="0045311B">
              <w:rPr>
                <w:color w:val="000000"/>
                <w:sz w:val="28"/>
                <w:szCs w:val="28"/>
                <w:lang w:val="ru-RU" w:eastAsia="ru-RU"/>
              </w:rPr>
              <w:lastRenderedPageBreak/>
              <w:t>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201,2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201,2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176,4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Предоставление субсидий бюдже</w:t>
            </w:r>
            <w:r w:rsidRPr="0045311B">
              <w:rPr>
                <w:color w:val="000000"/>
                <w:sz w:val="28"/>
                <w:szCs w:val="28"/>
                <w:lang w:val="ru-RU" w:eastAsia="ru-RU"/>
              </w:rPr>
              <w:t>т</w:t>
            </w:r>
            <w:r w:rsidRPr="0045311B">
              <w:rPr>
                <w:color w:val="000000"/>
                <w:sz w:val="28"/>
                <w:szCs w:val="28"/>
                <w:lang w:val="ru-RU" w:eastAsia="ru-RU"/>
              </w:rPr>
              <w:t>ным, автономным учреждениям и иным некоммерч</w:t>
            </w:r>
            <w:r w:rsidRPr="0045311B">
              <w:rPr>
                <w:color w:val="000000"/>
                <w:sz w:val="28"/>
                <w:szCs w:val="28"/>
                <w:lang w:val="ru-RU" w:eastAsia="ru-RU"/>
              </w:rPr>
              <w:t>е</w:t>
            </w:r>
            <w:r w:rsidRPr="0045311B">
              <w:rPr>
                <w:color w:val="000000"/>
                <w:sz w:val="28"/>
                <w:szCs w:val="28"/>
                <w:lang w:val="ru-RU" w:eastAsia="ru-RU"/>
              </w:rPr>
              <w:t>ским организациям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201,2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201,2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176,4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w:t>
            </w:r>
            <w:r w:rsidRPr="0045311B">
              <w:rPr>
                <w:color w:val="000000"/>
                <w:sz w:val="28"/>
                <w:szCs w:val="28"/>
                <w:lang w:val="ru-RU" w:eastAsia="ru-RU"/>
              </w:rPr>
              <w:t>т</w:t>
            </w:r>
            <w:r w:rsidRPr="0045311B">
              <w:rPr>
                <w:color w:val="000000"/>
                <w:sz w:val="28"/>
                <w:szCs w:val="28"/>
                <w:lang w:val="ru-RU" w:eastAsia="ru-RU"/>
              </w:rPr>
              <w:t>ным учреждениям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201,2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201,2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176,4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176,4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"Соверше</w:t>
            </w:r>
            <w:r w:rsidRPr="0045311B">
              <w:rPr>
                <w:color w:val="000000"/>
                <w:sz w:val="28"/>
                <w:szCs w:val="28"/>
                <w:lang w:val="ru-RU" w:eastAsia="ru-RU"/>
              </w:rPr>
              <w:t>н</w:t>
            </w:r>
            <w:r w:rsidRPr="0045311B">
              <w:rPr>
                <w:color w:val="000000"/>
                <w:sz w:val="28"/>
                <w:szCs w:val="28"/>
                <w:lang w:val="ru-RU" w:eastAsia="ru-RU"/>
              </w:rPr>
              <w:t>ствование системы управления в сфере профилактики эк</w:t>
            </w:r>
            <w:r w:rsidRPr="0045311B">
              <w:rPr>
                <w:color w:val="000000"/>
                <w:sz w:val="28"/>
                <w:szCs w:val="28"/>
                <w:lang w:val="ru-RU" w:eastAsia="ru-RU"/>
              </w:rPr>
              <w:t>с</w:t>
            </w:r>
            <w:r w:rsidRPr="0045311B">
              <w:rPr>
                <w:color w:val="000000"/>
                <w:sz w:val="28"/>
                <w:szCs w:val="28"/>
                <w:lang w:val="ru-RU" w:eastAsia="ru-RU"/>
              </w:rPr>
              <w:t>тремизма на терр</w:t>
            </w:r>
            <w:r w:rsidRPr="0045311B">
              <w:rPr>
                <w:color w:val="000000"/>
                <w:sz w:val="28"/>
                <w:szCs w:val="28"/>
                <w:lang w:val="ru-RU" w:eastAsia="ru-RU"/>
              </w:rPr>
              <w:t>и</w:t>
            </w:r>
            <w:r w:rsidRPr="0045311B">
              <w:rPr>
                <w:color w:val="000000"/>
                <w:sz w:val="28"/>
                <w:szCs w:val="28"/>
                <w:lang w:val="ru-RU" w:eastAsia="ru-RU"/>
              </w:rPr>
              <w:t>тории муниципал</w:t>
            </w:r>
            <w:r w:rsidRPr="0045311B">
              <w:rPr>
                <w:color w:val="000000"/>
                <w:sz w:val="28"/>
                <w:szCs w:val="28"/>
                <w:lang w:val="ru-RU" w:eastAsia="ru-RU"/>
              </w:rPr>
              <w:t>ь</w:t>
            </w:r>
            <w:r w:rsidRPr="0045311B">
              <w:rPr>
                <w:color w:val="000000"/>
                <w:sz w:val="28"/>
                <w:szCs w:val="28"/>
                <w:lang w:val="ru-RU" w:eastAsia="ru-RU"/>
              </w:rPr>
              <w:t>ного образования"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1200700000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84,5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84,5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w:t>
            </w:r>
            <w:r w:rsidRPr="0045311B">
              <w:rPr>
                <w:color w:val="000000"/>
                <w:sz w:val="28"/>
                <w:szCs w:val="28"/>
                <w:lang w:val="ru-RU" w:eastAsia="ru-RU"/>
              </w:rPr>
              <w:t>т</w:t>
            </w:r>
            <w:r w:rsidRPr="0045311B">
              <w:rPr>
                <w:color w:val="000000"/>
                <w:sz w:val="28"/>
                <w:szCs w:val="28"/>
                <w:lang w:val="ru-RU" w:eastAsia="ru-RU"/>
              </w:rPr>
              <w:t>ным, автономным учреждениям и н</w:t>
            </w:r>
            <w:r w:rsidRPr="0045311B">
              <w:rPr>
                <w:color w:val="000000"/>
                <w:sz w:val="28"/>
                <w:szCs w:val="28"/>
                <w:lang w:val="ru-RU" w:eastAsia="ru-RU"/>
              </w:rPr>
              <w:t>е</w:t>
            </w:r>
            <w:r w:rsidRPr="0045311B">
              <w:rPr>
                <w:color w:val="000000"/>
                <w:sz w:val="28"/>
                <w:szCs w:val="28"/>
                <w:lang w:val="ru-RU" w:eastAsia="ru-RU"/>
              </w:rPr>
              <w:t>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1200761600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84,5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84,5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w:t>
            </w:r>
            <w:r w:rsidRPr="0045311B">
              <w:rPr>
                <w:color w:val="000000"/>
                <w:sz w:val="28"/>
                <w:szCs w:val="28"/>
                <w:lang w:val="ru-RU" w:eastAsia="ru-RU"/>
              </w:rPr>
              <w:t>т</w:t>
            </w:r>
            <w:r w:rsidRPr="0045311B">
              <w:rPr>
                <w:color w:val="000000"/>
                <w:sz w:val="28"/>
                <w:szCs w:val="28"/>
                <w:lang w:val="ru-RU" w:eastAsia="ru-RU"/>
              </w:rPr>
              <w:t>ным, автономным учреждениям и иным некоммерч</w:t>
            </w:r>
            <w:r w:rsidRPr="0045311B">
              <w:rPr>
                <w:color w:val="000000"/>
                <w:sz w:val="28"/>
                <w:szCs w:val="28"/>
                <w:lang w:val="ru-RU" w:eastAsia="ru-RU"/>
              </w:rPr>
              <w:t>е</w:t>
            </w:r>
            <w:r w:rsidRPr="0045311B">
              <w:rPr>
                <w:color w:val="000000"/>
                <w:sz w:val="28"/>
                <w:szCs w:val="28"/>
                <w:lang w:val="ru-RU" w:eastAsia="ru-RU"/>
              </w:rPr>
              <w:t>ским организациям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1200761600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84,5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84,5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w:t>
            </w:r>
            <w:r w:rsidRPr="0045311B">
              <w:rPr>
                <w:color w:val="000000"/>
                <w:sz w:val="28"/>
                <w:szCs w:val="28"/>
                <w:lang w:val="ru-RU" w:eastAsia="ru-RU"/>
              </w:rPr>
              <w:t>т</w:t>
            </w:r>
            <w:r w:rsidRPr="0045311B">
              <w:rPr>
                <w:color w:val="000000"/>
                <w:sz w:val="28"/>
                <w:szCs w:val="28"/>
                <w:lang w:val="ru-RU" w:eastAsia="ru-RU"/>
              </w:rPr>
              <w:t>ным учреждениям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1200761600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34,1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84,5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84,5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Основное меропр</w:t>
            </w:r>
            <w:r w:rsidRPr="0045311B">
              <w:rPr>
                <w:color w:val="000000"/>
                <w:sz w:val="28"/>
                <w:szCs w:val="28"/>
                <w:lang w:val="ru-RU" w:eastAsia="ru-RU"/>
              </w:rPr>
              <w:t>и</w:t>
            </w:r>
            <w:r w:rsidRPr="0045311B">
              <w:rPr>
                <w:color w:val="000000"/>
                <w:sz w:val="28"/>
                <w:szCs w:val="28"/>
                <w:lang w:val="ru-RU" w:eastAsia="ru-RU"/>
              </w:rPr>
              <w:t>ятие "Реализация комплексной и</w:t>
            </w:r>
            <w:r w:rsidRPr="0045311B">
              <w:rPr>
                <w:color w:val="000000"/>
                <w:sz w:val="28"/>
                <w:szCs w:val="28"/>
                <w:lang w:val="ru-RU" w:eastAsia="ru-RU"/>
              </w:rPr>
              <w:t>н</w:t>
            </w:r>
            <w:r w:rsidRPr="0045311B">
              <w:rPr>
                <w:color w:val="000000"/>
                <w:sz w:val="28"/>
                <w:szCs w:val="28"/>
                <w:lang w:val="ru-RU" w:eastAsia="ru-RU"/>
              </w:rPr>
              <w:t>формационной ка</w:t>
            </w:r>
            <w:r w:rsidRPr="0045311B">
              <w:rPr>
                <w:color w:val="000000"/>
                <w:sz w:val="28"/>
                <w:szCs w:val="28"/>
                <w:lang w:val="ru-RU" w:eastAsia="ru-RU"/>
              </w:rPr>
              <w:t>м</w:t>
            </w:r>
            <w:r w:rsidRPr="0045311B">
              <w:rPr>
                <w:color w:val="000000"/>
                <w:sz w:val="28"/>
                <w:szCs w:val="28"/>
                <w:lang w:val="ru-RU" w:eastAsia="ru-RU"/>
              </w:rPr>
              <w:t>пании, направле</w:t>
            </w:r>
            <w:r w:rsidRPr="0045311B">
              <w:rPr>
                <w:color w:val="000000"/>
                <w:sz w:val="28"/>
                <w:szCs w:val="28"/>
                <w:lang w:val="ru-RU" w:eastAsia="ru-RU"/>
              </w:rPr>
              <w:t>н</w:t>
            </w:r>
            <w:r w:rsidRPr="0045311B">
              <w:rPr>
                <w:color w:val="000000"/>
                <w:sz w:val="28"/>
                <w:szCs w:val="28"/>
                <w:lang w:val="ru-RU" w:eastAsia="ru-RU"/>
              </w:rPr>
              <w:t>ной на укрепление общегражданской идентичности и межнационального (межэтнического), межконфессионал</w:t>
            </w:r>
            <w:r w:rsidRPr="0045311B">
              <w:rPr>
                <w:color w:val="000000"/>
                <w:sz w:val="28"/>
                <w:szCs w:val="28"/>
                <w:lang w:val="ru-RU" w:eastAsia="ru-RU"/>
              </w:rPr>
              <w:t>ь</w:t>
            </w:r>
            <w:r w:rsidRPr="0045311B">
              <w:rPr>
                <w:color w:val="000000"/>
                <w:sz w:val="28"/>
                <w:szCs w:val="28"/>
                <w:lang w:val="ru-RU" w:eastAsia="ru-RU"/>
              </w:rPr>
              <w:t>ного и межкульту</w:t>
            </w:r>
            <w:r w:rsidRPr="0045311B">
              <w:rPr>
                <w:color w:val="000000"/>
                <w:sz w:val="28"/>
                <w:szCs w:val="28"/>
                <w:lang w:val="ru-RU" w:eastAsia="ru-RU"/>
              </w:rPr>
              <w:t>р</w:t>
            </w:r>
            <w:r w:rsidRPr="0045311B">
              <w:rPr>
                <w:color w:val="000000"/>
                <w:sz w:val="28"/>
                <w:szCs w:val="28"/>
                <w:lang w:val="ru-RU" w:eastAsia="ru-RU"/>
              </w:rPr>
              <w:t>ного взаимоде</w:t>
            </w:r>
            <w:r w:rsidRPr="0045311B">
              <w:rPr>
                <w:color w:val="000000"/>
                <w:sz w:val="28"/>
                <w:szCs w:val="28"/>
                <w:lang w:val="ru-RU" w:eastAsia="ru-RU"/>
              </w:rPr>
              <w:t>й</w:t>
            </w:r>
            <w:r w:rsidRPr="0045311B">
              <w:rPr>
                <w:color w:val="000000"/>
                <w:sz w:val="28"/>
                <w:szCs w:val="28"/>
                <w:lang w:val="ru-RU" w:eastAsia="ru-RU"/>
              </w:rPr>
              <w:t>ствия"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1200800000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w:t>
            </w:r>
            <w:r w:rsidRPr="0045311B">
              <w:rPr>
                <w:color w:val="000000"/>
                <w:sz w:val="28"/>
                <w:szCs w:val="28"/>
                <w:lang w:val="ru-RU" w:eastAsia="ru-RU"/>
              </w:rPr>
              <w:t>т</w:t>
            </w:r>
            <w:r w:rsidRPr="0045311B">
              <w:rPr>
                <w:color w:val="000000"/>
                <w:sz w:val="28"/>
                <w:szCs w:val="28"/>
                <w:lang w:val="ru-RU" w:eastAsia="ru-RU"/>
              </w:rPr>
              <w:t>ным, автономным учреждениям и н</w:t>
            </w:r>
            <w:r w:rsidRPr="0045311B">
              <w:rPr>
                <w:color w:val="000000"/>
                <w:sz w:val="28"/>
                <w:szCs w:val="28"/>
                <w:lang w:val="ru-RU" w:eastAsia="ru-RU"/>
              </w:rPr>
              <w:t>е</w:t>
            </w:r>
            <w:r w:rsidRPr="0045311B">
              <w:rPr>
                <w:color w:val="000000"/>
                <w:sz w:val="28"/>
                <w:szCs w:val="28"/>
                <w:lang w:val="ru-RU" w:eastAsia="ru-RU"/>
              </w:rPr>
              <w:t>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1200861600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w:t>
            </w:r>
            <w:r w:rsidRPr="0045311B">
              <w:rPr>
                <w:color w:val="000000"/>
                <w:sz w:val="28"/>
                <w:szCs w:val="28"/>
                <w:lang w:val="ru-RU" w:eastAsia="ru-RU"/>
              </w:rPr>
              <w:t>т</w:t>
            </w:r>
            <w:r w:rsidRPr="0045311B">
              <w:rPr>
                <w:color w:val="000000"/>
                <w:sz w:val="28"/>
                <w:szCs w:val="28"/>
                <w:lang w:val="ru-RU" w:eastAsia="ru-RU"/>
              </w:rPr>
              <w:t>ным, автономным учреждениям и иным некоммерч</w:t>
            </w:r>
            <w:r w:rsidRPr="0045311B">
              <w:rPr>
                <w:color w:val="000000"/>
                <w:sz w:val="28"/>
                <w:szCs w:val="28"/>
                <w:lang w:val="ru-RU" w:eastAsia="ru-RU"/>
              </w:rPr>
              <w:t>е</w:t>
            </w:r>
            <w:r w:rsidRPr="0045311B">
              <w:rPr>
                <w:color w:val="000000"/>
                <w:sz w:val="28"/>
                <w:szCs w:val="28"/>
                <w:lang w:val="ru-RU" w:eastAsia="ru-RU"/>
              </w:rPr>
              <w:t>ским организациям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1200861600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w:t>
            </w:r>
            <w:r w:rsidRPr="0045311B">
              <w:rPr>
                <w:color w:val="000000"/>
                <w:sz w:val="28"/>
                <w:szCs w:val="28"/>
                <w:lang w:val="ru-RU" w:eastAsia="ru-RU"/>
              </w:rPr>
              <w:t>т</w:t>
            </w:r>
            <w:r w:rsidRPr="0045311B">
              <w:rPr>
                <w:color w:val="000000"/>
                <w:sz w:val="28"/>
                <w:szCs w:val="28"/>
                <w:lang w:val="ru-RU" w:eastAsia="ru-RU"/>
              </w:rPr>
              <w:t>ным учреждениям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1200861600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38,0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"Осуществл</w:t>
            </w:r>
            <w:r w:rsidRPr="0045311B">
              <w:rPr>
                <w:color w:val="000000"/>
                <w:sz w:val="28"/>
                <w:szCs w:val="28"/>
                <w:lang w:val="ru-RU" w:eastAsia="ru-RU"/>
              </w:rPr>
              <w:t>е</w:t>
            </w:r>
            <w:r w:rsidRPr="0045311B">
              <w:rPr>
                <w:color w:val="000000"/>
                <w:sz w:val="28"/>
                <w:szCs w:val="28"/>
                <w:lang w:val="ru-RU" w:eastAsia="ru-RU"/>
              </w:rPr>
              <w:t>ние мониторинга состояния межнац</w:t>
            </w:r>
            <w:r w:rsidRPr="0045311B">
              <w:rPr>
                <w:color w:val="000000"/>
                <w:sz w:val="28"/>
                <w:szCs w:val="28"/>
                <w:lang w:val="ru-RU" w:eastAsia="ru-RU"/>
              </w:rPr>
              <w:t>и</w:t>
            </w:r>
            <w:r w:rsidRPr="0045311B">
              <w:rPr>
                <w:color w:val="000000"/>
                <w:sz w:val="28"/>
                <w:szCs w:val="28"/>
                <w:lang w:val="ru-RU" w:eastAsia="ru-RU"/>
              </w:rPr>
              <w:lastRenderedPageBreak/>
              <w:t>ональных, межко</w:t>
            </w:r>
            <w:r w:rsidRPr="0045311B">
              <w:rPr>
                <w:color w:val="000000"/>
                <w:sz w:val="28"/>
                <w:szCs w:val="28"/>
                <w:lang w:val="ru-RU" w:eastAsia="ru-RU"/>
              </w:rPr>
              <w:t>н</w:t>
            </w:r>
            <w:r w:rsidRPr="0045311B">
              <w:rPr>
                <w:color w:val="000000"/>
                <w:sz w:val="28"/>
                <w:szCs w:val="28"/>
                <w:lang w:val="ru-RU" w:eastAsia="ru-RU"/>
              </w:rPr>
              <w:t>фессиональных о</w:t>
            </w:r>
            <w:r w:rsidRPr="0045311B">
              <w:rPr>
                <w:color w:val="000000"/>
                <w:sz w:val="28"/>
                <w:szCs w:val="28"/>
                <w:lang w:val="ru-RU" w:eastAsia="ru-RU"/>
              </w:rPr>
              <w:t>т</w:t>
            </w:r>
            <w:r w:rsidRPr="0045311B">
              <w:rPr>
                <w:color w:val="000000"/>
                <w:sz w:val="28"/>
                <w:szCs w:val="28"/>
                <w:lang w:val="ru-RU" w:eastAsia="ru-RU"/>
              </w:rPr>
              <w:t>ношений, раннего предупреждения конфликтных сит</w:t>
            </w:r>
            <w:r w:rsidRPr="0045311B">
              <w:rPr>
                <w:color w:val="000000"/>
                <w:sz w:val="28"/>
                <w:szCs w:val="28"/>
                <w:lang w:val="ru-RU" w:eastAsia="ru-RU"/>
              </w:rPr>
              <w:t>у</w:t>
            </w:r>
            <w:r w:rsidRPr="0045311B">
              <w:rPr>
                <w:color w:val="000000"/>
                <w:sz w:val="28"/>
                <w:szCs w:val="28"/>
                <w:lang w:val="ru-RU" w:eastAsia="ru-RU"/>
              </w:rPr>
              <w:t>аций и выявления фактов распростр</w:t>
            </w:r>
            <w:r w:rsidRPr="0045311B">
              <w:rPr>
                <w:color w:val="000000"/>
                <w:sz w:val="28"/>
                <w:szCs w:val="28"/>
                <w:lang w:val="ru-RU" w:eastAsia="ru-RU"/>
              </w:rPr>
              <w:t>а</w:t>
            </w:r>
            <w:r w:rsidRPr="0045311B">
              <w:rPr>
                <w:color w:val="000000"/>
                <w:sz w:val="28"/>
                <w:szCs w:val="28"/>
                <w:lang w:val="ru-RU" w:eastAsia="ru-RU"/>
              </w:rPr>
              <w:t>нения идеологии экстремизма, в том числе средств ма</w:t>
            </w:r>
            <w:r w:rsidRPr="0045311B">
              <w:rPr>
                <w:color w:val="000000"/>
                <w:sz w:val="28"/>
                <w:szCs w:val="28"/>
                <w:lang w:val="ru-RU" w:eastAsia="ru-RU"/>
              </w:rPr>
              <w:t>с</w:t>
            </w:r>
            <w:r w:rsidRPr="0045311B">
              <w:rPr>
                <w:color w:val="000000"/>
                <w:sz w:val="28"/>
                <w:szCs w:val="28"/>
                <w:lang w:val="ru-RU" w:eastAsia="ru-RU"/>
              </w:rPr>
              <w:t>совой информации и информационно-телекоммуникац</w:t>
            </w:r>
            <w:r w:rsidRPr="0045311B">
              <w:rPr>
                <w:color w:val="000000"/>
                <w:sz w:val="28"/>
                <w:szCs w:val="28"/>
                <w:lang w:val="ru-RU" w:eastAsia="ru-RU"/>
              </w:rPr>
              <w:t>и</w:t>
            </w:r>
            <w:r w:rsidRPr="0045311B">
              <w:rPr>
                <w:color w:val="000000"/>
                <w:sz w:val="28"/>
                <w:szCs w:val="28"/>
                <w:lang w:val="ru-RU" w:eastAsia="ru-RU"/>
              </w:rPr>
              <w:t>онных сетей, вкл</w:t>
            </w:r>
            <w:r w:rsidRPr="0045311B">
              <w:rPr>
                <w:color w:val="000000"/>
                <w:sz w:val="28"/>
                <w:szCs w:val="28"/>
                <w:lang w:val="ru-RU" w:eastAsia="ru-RU"/>
              </w:rPr>
              <w:t>ю</w:t>
            </w:r>
            <w:r w:rsidRPr="0045311B">
              <w:rPr>
                <w:color w:val="000000"/>
                <w:sz w:val="28"/>
                <w:szCs w:val="28"/>
                <w:lang w:val="ru-RU" w:eastAsia="ru-RU"/>
              </w:rPr>
              <w:t>чая сеть Интернет"</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1200900000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Субсидии бюдже</w:t>
            </w:r>
            <w:r w:rsidRPr="0045311B">
              <w:rPr>
                <w:color w:val="000000"/>
                <w:sz w:val="28"/>
                <w:szCs w:val="28"/>
                <w:lang w:val="ru-RU" w:eastAsia="ru-RU"/>
              </w:rPr>
              <w:t>т</w:t>
            </w:r>
            <w:r w:rsidRPr="0045311B">
              <w:rPr>
                <w:color w:val="000000"/>
                <w:sz w:val="28"/>
                <w:szCs w:val="28"/>
                <w:lang w:val="ru-RU" w:eastAsia="ru-RU"/>
              </w:rPr>
              <w:t>ным, автономным учреждениям и н</w:t>
            </w:r>
            <w:r w:rsidRPr="0045311B">
              <w:rPr>
                <w:color w:val="000000"/>
                <w:sz w:val="28"/>
                <w:szCs w:val="28"/>
                <w:lang w:val="ru-RU" w:eastAsia="ru-RU"/>
              </w:rPr>
              <w:t>е</w:t>
            </w:r>
            <w:r w:rsidRPr="0045311B">
              <w:rPr>
                <w:color w:val="000000"/>
                <w:sz w:val="28"/>
                <w:szCs w:val="28"/>
                <w:lang w:val="ru-RU" w:eastAsia="ru-RU"/>
              </w:rPr>
              <w:t>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1200961600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w:t>
            </w:r>
            <w:r w:rsidRPr="0045311B">
              <w:rPr>
                <w:color w:val="000000"/>
                <w:sz w:val="28"/>
                <w:szCs w:val="28"/>
                <w:lang w:val="ru-RU" w:eastAsia="ru-RU"/>
              </w:rPr>
              <w:t>т</w:t>
            </w:r>
            <w:r w:rsidRPr="0045311B">
              <w:rPr>
                <w:color w:val="000000"/>
                <w:sz w:val="28"/>
                <w:szCs w:val="28"/>
                <w:lang w:val="ru-RU" w:eastAsia="ru-RU"/>
              </w:rPr>
              <w:t>ным, автономным учреждениям и иным некоммерч</w:t>
            </w:r>
            <w:r w:rsidRPr="0045311B">
              <w:rPr>
                <w:color w:val="000000"/>
                <w:sz w:val="28"/>
                <w:szCs w:val="28"/>
                <w:lang w:val="ru-RU" w:eastAsia="ru-RU"/>
              </w:rPr>
              <w:t>е</w:t>
            </w:r>
            <w:r w:rsidRPr="0045311B">
              <w:rPr>
                <w:color w:val="000000"/>
                <w:sz w:val="28"/>
                <w:szCs w:val="28"/>
                <w:lang w:val="ru-RU" w:eastAsia="ru-RU"/>
              </w:rPr>
              <w:t>ским организациям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1200961600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w:t>
            </w:r>
            <w:r w:rsidRPr="0045311B">
              <w:rPr>
                <w:color w:val="000000"/>
                <w:sz w:val="28"/>
                <w:szCs w:val="28"/>
                <w:lang w:val="ru-RU" w:eastAsia="ru-RU"/>
              </w:rPr>
              <w:t>т</w:t>
            </w:r>
            <w:r w:rsidRPr="0045311B">
              <w:rPr>
                <w:color w:val="000000"/>
                <w:sz w:val="28"/>
                <w:szCs w:val="28"/>
                <w:lang w:val="ru-RU" w:eastAsia="ru-RU"/>
              </w:rPr>
              <w:t>ным учреждениям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1200961600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80,0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де</w:t>
            </w:r>
            <w:r w:rsidRPr="0045311B">
              <w:rPr>
                <w:color w:val="000000"/>
                <w:sz w:val="28"/>
                <w:szCs w:val="28"/>
                <w:lang w:val="ru-RU" w:eastAsia="ru-RU"/>
              </w:rPr>
              <w:t>я</w:t>
            </w:r>
            <w:r w:rsidRPr="0045311B">
              <w:rPr>
                <w:color w:val="000000"/>
                <w:sz w:val="28"/>
                <w:szCs w:val="28"/>
                <w:lang w:val="ru-RU" w:eastAsia="ru-RU"/>
              </w:rPr>
              <w:t>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115 815,8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115 815,8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115 815,8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115 815,8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Непрограммное направление расх</w:t>
            </w:r>
            <w:r w:rsidRPr="0045311B">
              <w:rPr>
                <w:color w:val="000000"/>
                <w:sz w:val="28"/>
                <w:szCs w:val="28"/>
                <w:lang w:val="ru-RU" w:eastAsia="ru-RU"/>
              </w:rPr>
              <w:t>о</w:t>
            </w:r>
            <w:r w:rsidRPr="0045311B">
              <w:rPr>
                <w:color w:val="000000"/>
                <w:sz w:val="28"/>
                <w:szCs w:val="28"/>
                <w:lang w:val="ru-RU" w:eastAsia="ru-RU"/>
              </w:rPr>
              <w:t>дов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115 815,8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115 815,8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115 815,8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115 815,8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по непр</w:t>
            </w:r>
            <w:r w:rsidRPr="0045311B">
              <w:rPr>
                <w:color w:val="000000"/>
                <w:sz w:val="28"/>
                <w:szCs w:val="28"/>
                <w:lang w:val="ru-RU" w:eastAsia="ru-RU"/>
              </w:rPr>
              <w:t>о</w:t>
            </w:r>
            <w:r w:rsidRPr="0045311B">
              <w:rPr>
                <w:color w:val="000000"/>
                <w:sz w:val="28"/>
                <w:szCs w:val="28"/>
                <w:lang w:val="ru-RU" w:eastAsia="ru-RU"/>
              </w:rPr>
              <w:t>граммному напра</w:t>
            </w:r>
            <w:r w:rsidRPr="0045311B">
              <w:rPr>
                <w:color w:val="000000"/>
                <w:sz w:val="28"/>
                <w:szCs w:val="28"/>
                <w:lang w:val="ru-RU" w:eastAsia="ru-RU"/>
              </w:rPr>
              <w:t>в</w:t>
            </w:r>
            <w:r w:rsidRPr="0045311B">
              <w:rPr>
                <w:color w:val="000000"/>
                <w:sz w:val="28"/>
                <w:szCs w:val="28"/>
                <w:lang w:val="ru-RU" w:eastAsia="ru-RU"/>
              </w:rPr>
              <w:t>лению деятельности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115 815,8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115 815,8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115 815,8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115 815,8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w:t>
            </w:r>
            <w:r w:rsidRPr="0045311B">
              <w:rPr>
                <w:color w:val="000000"/>
                <w:sz w:val="28"/>
                <w:szCs w:val="28"/>
                <w:lang w:val="ru-RU" w:eastAsia="ru-RU"/>
              </w:rPr>
              <w:t>т</w:t>
            </w:r>
            <w:r w:rsidRPr="0045311B">
              <w:rPr>
                <w:color w:val="000000"/>
                <w:sz w:val="28"/>
                <w:szCs w:val="28"/>
                <w:lang w:val="ru-RU" w:eastAsia="ru-RU"/>
              </w:rPr>
              <w:t>ным, автономным учреждениям и н</w:t>
            </w:r>
            <w:r w:rsidRPr="0045311B">
              <w:rPr>
                <w:color w:val="000000"/>
                <w:sz w:val="28"/>
                <w:szCs w:val="28"/>
                <w:lang w:val="ru-RU" w:eastAsia="ru-RU"/>
              </w:rPr>
              <w:t>е</w:t>
            </w:r>
            <w:r w:rsidRPr="0045311B">
              <w:rPr>
                <w:color w:val="000000"/>
                <w:sz w:val="28"/>
                <w:szCs w:val="28"/>
                <w:lang w:val="ru-RU" w:eastAsia="ru-RU"/>
              </w:rPr>
              <w:t>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115 815,8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115 815,8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115 815,8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115 815,8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w:t>
            </w:r>
            <w:r w:rsidRPr="0045311B">
              <w:rPr>
                <w:color w:val="000000"/>
                <w:sz w:val="28"/>
                <w:szCs w:val="28"/>
                <w:lang w:val="ru-RU" w:eastAsia="ru-RU"/>
              </w:rPr>
              <w:t>т</w:t>
            </w:r>
            <w:r w:rsidRPr="0045311B">
              <w:rPr>
                <w:color w:val="000000"/>
                <w:sz w:val="28"/>
                <w:szCs w:val="28"/>
                <w:lang w:val="ru-RU" w:eastAsia="ru-RU"/>
              </w:rPr>
              <w:t>ным, автономным учреждениям и иным некоммерч</w:t>
            </w:r>
            <w:r w:rsidRPr="0045311B">
              <w:rPr>
                <w:color w:val="000000"/>
                <w:sz w:val="28"/>
                <w:szCs w:val="28"/>
                <w:lang w:val="ru-RU" w:eastAsia="ru-RU"/>
              </w:rPr>
              <w:t>е</w:t>
            </w:r>
            <w:r w:rsidRPr="0045311B">
              <w:rPr>
                <w:color w:val="000000"/>
                <w:sz w:val="28"/>
                <w:szCs w:val="28"/>
                <w:lang w:val="ru-RU" w:eastAsia="ru-RU"/>
              </w:rPr>
              <w:t>ским организациям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115 815,8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115 815,8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115 815,8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115 815,8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w:t>
            </w:r>
            <w:r w:rsidRPr="0045311B">
              <w:rPr>
                <w:color w:val="000000"/>
                <w:sz w:val="28"/>
                <w:szCs w:val="28"/>
                <w:lang w:val="ru-RU" w:eastAsia="ru-RU"/>
              </w:rPr>
              <w:t>т</w:t>
            </w:r>
            <w:r w:rsidRPr="0045311B">
              <w:rPr>
                <w:color w:val="000000"/>
                <w:sz w:val="28"/>
                <w:szCs w:val="28"/>
                <w:lang w:val="ru-RU" w:eastAsia="ru-RU"/>
              </w:rPr>
              <w:t>ным учреждениям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113 458,6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113 458,6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113 458,6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113 458,6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неко</w:t>
            </w:r>
            <w:r w:rsidRPr="0045311B">
              <w:rPr>
                <w:color w:val="000000"/>
                <w:sz w:val="28"/>
                <w:szCs w:val="28"/>
                <w:lang w:val="ru-RU" w:eastAsia="ru-RU"/>
              </w:rPr>
              <w:t>м</w:t>
            </w:r>
            <w:r w:rsidRPr="0045311B">
              <w:rPr>
                <w:color w:val="000000"/>
                <w:sz w:val="28"/>
                <w:szCs w:val="28"/>
                <w:lang w:val="ru-RU" w:eastAsia="ru-RU"/>
              </w:rPr>
              <w:t>мерческим орган</w:t>
            </w:r>
            <w:r w:rsidRPr="0045311B">
              <w:rPr>
                <w:color w:val="000000"/>
                <w:sz w:val="28"/>
                <w:szCs w:val="28"/>
                <w:lang w:val="ru-RU" w:eastAsia="ru-RU"/>
              </w:rPr>
              <w:t>и</w:t>
            </w:r>
            <w:r w:rsidRPr="0045311B">
              <w:rPr>
                <w:color w:val="000000"/>
                <w:sz w:val="28"/>
                <w:szCs w:val="28"/>
                <w:lang w:val="ru-RU" w:eastAsia="ru-RU"/>
              </w:rPr>
              <w:t>зациям (за исключ</w:t>
            </w:r>
            <w:r w:rsidRPr="0045311B">
              <w:rPr>
                <w:color w:val="000000"/>
                <w:sz w:val="28"/>
                <w:szCs w:val="28"/>
                <w:lang w:val="ru-RU" w:eastAsia="ru-RU"/>
              </w:rPr>
              <w:t>е</w:t>
            </w:r>
            <w:r w:rsidRPr="0045311B">
              <w:rPr>
                <w:color w:val="000000"/>
                <w:sz w:val="28"/>
                <w:szCs w:val="28"/>
                <w:lang w:val="ru-RU" w:eastAsia="ru-RU"/>
              </w:rPr>
              <w:t>нием государстве</w:t>
            </w:r>
            <w:r w:rsidRPr="0045311B">
              <w:rPr>
                <w:color w:val="000000"/>
                <w:sz w:val="28"/>
                <w:szCs w:val="28"/>
                <w:lang w:val="ru-RU" w:eastAsia="ru-RU"/>
              </w:rPr>
              <w:t>н</w:t>
            </w:r>
            <w:r w:rsidRPr="0045311B">
              <w:rPr>
                <w:color w:val="000000"/>
                <w:sz w:val="28"/>
                <w:szCs w:val="28"/>
                <w:lang w:val="ru-RU" w:eastAsia="ru-RU"/>
              </w:rPr>
              <w:t>ных(муниципальных)учреждений, гос</w:t>
            </w:r>
            <w:r w:rsidRPr="0045311B">
              <w:rPr>
                <w:color w:val="000000"/>
                <w:sz w:val="28"/>
                <w:szCs w:val="28"/>
                <w:lang w:val="ru-RU" w:eastAsia="ru-RU"/>
              </w:rPr>
              <w:t>у</w:t>
            </w:r>
            <w:r w:rsidRPr="0045311B">
              <w:rPr>
                <w:color w:val="000000"/>
                <w:sz w:val="28"/>
                <w:szCs w:val="28"/>
                <w:lang w:val="ru-RU" w:eastAsia="ru-RU"/>
              </w:rPr>
              <w:t>дарственных корп</w:t>
            </w:r>
            <w:r w:rsidRPr="0045311B">
              <w:rPr>
                <w:color w:val="000000"/>
                <w:sz w:val="28"/>
                <w:szCs w:val="28"/>
                <w:lang w:val="ru-RU" w:eastAsia="ru-RU"/>
              </w:rPr>
              <w:t>о</w:t>
            </w:r>
            <w:r w:rsidRPr="0045311B">
              <w:rPr>
                <w:color w:val="000000"/>
                <w:sz w:val="28"/>
                <w:szCs w:val="28"/>
                <w:lang w:val="ru-RU" w:eastAsia="ru-RU"/>
              </w:rPr>
              <w:t>раций(компаний), публично-правовых компаний)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630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2 357,2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2 357,2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2 357,2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2 357,2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СОЦИАЛЬНАЯ ПОЛИТИКА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Пенсионное обесп</w:t>
            </w:r>
            <w:r w:rsidRPr="0045311B">
              <w:rPr>
                <w:color w:val="000000"/>
                <w:sz w:val="28"/>
                <w:szCs w:val="28"/>
                <w:lang w:val="ru-RU" w:eastAsia="ru-RU"/>
              </w:rPr>
              <w:t>е</w:t>
            </w:r>
            <w:r w:rsidRPr="0045311B">
              <w:rPr>
                <w:color w:val="000000"/>
                <w:sz w:val="28"/>
                <w:szCs w:val="28"/>
                <w:lang w:val="ru-RU" w:eastAsia="ru-RU"/>
              </w:rPr>
              <w:t>чение</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де</w:t>
            </w:r>
            <w:r w:rsidRPr="0045311B">
              <w:rPr>
                <w:color w:val="000000"/>
                <w:sz w:val="28"/>
                <w:szCs w:val="28"/>
                <w:lang w:val="ru-RU" w:eastAsia="ru-RU"/>
              </w:rPr>
              <w:t>я</w:t>
            </w:r>
            <w:r w:rsidRPr="0045311B">
              <w:rPr>
                <w:color w:val="000000"/>
                <w:sz w:val="28"/>
                <w:szCs w:val="28"/>
                <w:lang w:val="ru-RU" w:eastAsia="ru-RU"/>
              </w:rPr>
              <w:t>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расх</w:t>
            </w:r>
            <w:r w:rsidRPr="0045311B">
              <w:rPr>
                <w:color w:val="000000"/>
                <w:sz w:val="28"/>
                <w:szCs w:val="28"/>
                <w:lang w:val="ru-RU" w:eastAsia="ru-RU"/>
              </w:rPr>
              <w:t>о</w:t>
            </w:r>
            <w:r w:rsidRPr="0045311B">
              <w:rPr>
                <w:color w:val="000000"/>
                <w:sz w:val="28"/>
                <w:szCs w:val="28"/>
                <w:lang w:val="ru-RU" w:eastAsia="ru-RU"/>
              </w:rPr>
              <w:t>дов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по непр</w:t>
            </w:r>
            <w:r w:rsidRPr="0045311B">
              <w:rPr>
                <w:color w:val="000000"/>
                <w:sz w:val="28"/>
                <w:szCs w:val="28"/>
                <w:lang w:val="ru-RU" w:eastAsia="ru-RU"/>
              </w:rPr>
              <w:t>о</w:t>
            </w:r>
            <w:r w:rsidRPr="0045311B">
              <w:rPr>
                <w:color w:val="000000"/>
                <w:sz w:val="28"/>
                <w:szCs w:val="28"/>
                <w:lang w:val="ru-RU" w:eastAsia="ru-RU"/>
              </w:rPr>
              <w:t>граммному напра</w:t>
            </w:r>
            <w:r w:rsidRPr="0045311B">
              <w:rPr>
                <w:color w:val="000000"/>
                <w:sz w:val="28"/>
                <w:szCs w:val="28"/>
                <w:lang w:val="ru-RU" w:eastAsia="ru-RU"/>
              </w:rPr>
              <w:t>в</w:t>
            </w:r>
            <w:r w:rsidRPr="0045311B">
              <w:rPr>
                <w:color w:val="000000"/>
                <w:sz w:val="28"/>
                <w:szCs w:val="28"/>
                <w:lang w:val="ru-RU" w:eastAsia="ru-RU"/>
              </w:rPr>
              <w:t>лению деятельности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Исполнение пу</w:t>
            </w:r>
            <w:r w:rsidRPr="0045311B">
              <w:rPr>
                <w:color w:val="000000"/>
                <w:sz w:val="28"/>
                <w:szCs w:val="28"/>
                <w:lang w:val="ru-RU" w:eastAsia="ru-RU"/>
              </w:rPr>
              <w:t>б</w:t>
            </w:r>
            <w:r w:rsidRPr="0045311B">
              <w:rPr>
                <w:color w:val="000000"/>
                <w:sz w:val="28"/>
                <w:szCs w:val="28"/>
                <w:lang w:val="ru-RU" w:eastAsia="ru-RU"/>
              </w:rPr>
              <w:t>личных нормати</w:t>
            </w:r>
            <w:r w:rsidRPr="0045311B">
              <w:rPr>
                <w:color w:val="000000"/>
                <w:sz w:val="28"/>
                <w:szCs w:val="28"/>
                <w:lang w:val="ru-RU" w:eastAsia="ru-RU"/>
              </w:rPr>
              <w:t>в</w:t>
            </w:r>
            <w:r w:rsidRPr="0045311B">
              <w:rPr>
                <w:color w:val="000000"/>
                <w:sz w:val="28"/>
                <w:szCs w:val="28"/>
                <w:lang w:val="ru-RU" w:eastAsia="ru-RU"/>
              </w:rPr>
              <w:t>ных обязательств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4010172600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Социальное обесп</w:t>
            </w:r>
            <w:r w:rsidRPr="0045311B">
              <w:rPr>
                <w:color w:val="000000"/>
                <w:sz w:val="28"/>
                <w:szCs w:val="28"/>
                <w:lang w:val="ru-RU" w:eastAsia="ru-RU"/>
              </w:rPr>
              <w:t>е</w:t>
            </w:r>
            <w:r w:rsidRPr="0045311B">
              <w:rPr>
                <w:color w:val="000000"/>
                <w:sz w:val="28"/>
                <w:szCs w:val="28"/>
                <w:lang w:val="ru-RU" w:eastAsia="ru-RU"/>
              </w:rPr>
              <w:t>чение и иные в</w:t>
            </w:r>
            <w:r w:rsidRPr="0045311B">
              <w:rPr>
                <w:color w:val="000000"/>
                <w:sz w:val="28"/>
                <w:szCs w:val="28"/>
                <w:lang w:val="ru-RU" w:eastAsia="ru-RU"/>
              </w:rPr>
              <w:t>ы</w:t>
            </w:r>
            <w:r w:rsidRPr="0045311B">
              <w:rPr>
                <w:color w:val="000000"/>
                <w:sz w:val="28"/>
                <w:szCs w:val="28"/>
                <w:lang w:val="ru-RU" w:eastAsia="ru-RU"/>
              </w:rPr>
              <w:t>платы населению</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4010172600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300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Публичные норм</w:t>
            </w:r>
            <w:r w:rsidRPr="0045311B">
              <w:rPr>
                <w:color w:val="000000"/>
                <w:sz w:val="28"/>
                <w:szCs w:val="28"/>
                <w:lang w:val="ru-RU" w:eastAsia="ru-RU"/>
              </w:rPr>
              <w:t>а</w:t>
            </w:r>
            <w:r w:rsidRPr="0045311B">
              <w:rPr>
                <w:color w:val="000000"/>
                <w:sz w:val="28"/>
                <w:szCs w:val="28"/>
                <w:lang w:val="ru-RU" w:eastAsia="ru-RU"/>
              </w:rPr>
              <w:t>тивные социальные выплаты гражданам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4010172600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310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2 062,0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ФИЗИЧЕСКАЯ КУЛЬТУРА И СПОРТ</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44 035,2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44 035,2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44 035,2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44 035,2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Физическая культ</w:t>
            </w:r>
            <w:r w:rsidRPr="0045311B">
              <w:rPr>
                <w:color w:val="000000"/>
                <w:sz w:val="28"/>
                <w:szCs w:val="28"/>
                <w:lang w:val="ru-RU" w:eastAsia="ru-RU"/>
              </w:rPr>
              <w:t>у</w:t>
            </w:r>
            <w:r w:rsidRPr="0045311B">
              <w:rPr>
                <w:color w:val="000000"/>
                <w:sz w:val="28"/>
                <w:szCs w:val="28"/>
                <w:lang w:val="ru-RU" w:eastAsia="ru-RU"/>
              </w:rPr>
              <w:t>ра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44 035,2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44 035,2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44 035,2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44 035,2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"Укре</w:t>
            </w:r>
            <w:r w:rsidRPr="0045311B">
              <w:rPr>
                <w:color w:val="000000"/>
                <w:sz w:val="28"/>
                <w:szCs w:val="28"/>
                <w:lang w:val="ru-RU" w:eastAsia="ru-RU"/>
              </w:rPr>
              <w:t>п</w:t>
            </w:r>
            <w:r w:rsidRPr="0045311B">
              <w:rPr>
                <w:color w:val="000000"/>
                <w:sz w:val="28"/>
                <w:szCs w:val="28"/>
                <w:lang w:val="ru-RU" w:eastAsia="ru-RU"/>
              </w:rPr>
              <w:t>ление межнаци</w:t>
            </w:r>
            <w:r w:rsidRPr="0045311B">
              <w:rPr>
                <w:color w:val="000000"/>
                <w:sz w:val="28"/>
                <w:szCs w:val="28"/>
                <w:lang w:val="ru-RU" w:eastAsia="ru-RU"/>
              </w:rPr>
              <w:t>о</w:t>
            </w:r>
            <w:r w:rsidRPr="0045311B">
              <w:rPr>
                <w:color w:val="000000"/>
                <w:sz w:val="28"/>
                <w:szCs w:val="28"/>
                <w:lang w:val="ru-RU" w:eastAsia="ru-RU"/>
              </w:rPr>
              <w:t>нального и межко</w:t>
            </w:r>
            <w:r w:rsidRPr="0045311B">
              <w:rPr>
                <w:color w:val="000000"/>
                <w:sz w:val="28"/>
                <w:szCs w:val="28"/>
                <w:lang w:val="ru-RU" w:eastAsia="ru-RU"/>
              </w:rPr>
              <w:t>н</w:t>
            </w:r>
            <w:r w:rsidRPr="0045311B">
              <w:rPr>
                <w:color w:val="000000"/>
                <w:sz w:val="28"/>
                <w:szCs w:val="28"/>
                <w:lang w:val="ru-RU" w:eastAsia="ru-RU"/>
              </w:rPr>
              <w:t>фессионального с</w:t>
            </w:r>
            <w:r w:rsidRPr="0045311B">
              <w:rPr>
                <w:color w:val="000000"/>
                <w:sz w:val="28"/>
                <w:szCs w:val="28"/>
                <w:lang w:val="ru-RU" w:eastAsia="ru-RU"/>
              </w:rPr>
              <w:t>о</w:t>
            </w:r>
            <w:r w:rsidRPr="0045311B">
              <w:rPr>
                <w:color w:val="000000"/>
                <w:sz w:val="28"/>
                <w:szCs w:val="28"/>
                <w:lang w:val="ru-RU" w:eastAsia="ru-RU"/>
              </w:rPr>
              <w:t>гласия, профилакт</w:t>
            </w:r>
            <w:r w:rsidRPr="0045311B">
              <w:rPr>
                <w:color w:val="000000"/>
                <w:sz w:val="28"/>
                <w:szCs w:val="28"/>
                <w:lang w:val="ru-RU" w:eastAsia="ru-RU"/>
              </w:rPr>
              <w:t>и</w:t>
            </w:r>
            <w:r w:rsidRPr="0045311B">
              <w:rPr>
                <w:color w:val="000000"/>
                <w:sz w:val="28"/>
                <w:szCs w:val="28"/>
                <w:lang w:val="ru-RU" w:eastAsia="ru-RU"/>
              </w:rPr>
              <w:lastRenderedPageBreak/>
              <w:t>ка экстремизма в муниципальном о</w:t>
            </w:r>
            <w:r w:rsidRPr="0045311B">
              <w:rPr>
                <w:color w:val="000000"/>
                <w:sz w:val="28"/>
                <w:szCs w:val="28"/>
                <w:lang w:val="ru-RU" w:eastAsia="ru-RU"/>
              </w:rPr>
              <w:t>б</w:t>
            </w:r>
            <w:r w:rsidRPr="0045311B">
              <w:rPr>
                <w:color w:val="000000"/>
                <w:sz w:val="28"/>
                <w:szCs w:val="28"/>
                <w:lang w:val="ru-RU" w:eastAsia="ru-RU"/>
              </w:rPr>
              <w:t xml:space="preserve">разовании городское поселение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2023-2025 годы"</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76,5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76,5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76,5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76,5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Основное меропр</w:t>
            </w:r>
            <w:r w:rsidRPr="0045311B">
              <w:rPr>
                <w:color w:val="000000"/>
                <w:sz w:val="28"/>
                <w:szCs w:val="28"/>
                <w:lang w:val="ru-RU" w:eastAsia="ru-RU"/>
              </w:rPr>
              <w:t>и</w:t>
            </w:r>
            <w:r w:rsidRPr="0045311B">
              <w:rPr>
                <w:color w:val="000000"/>
                <w:sz w:val="28"/>
                <w:szCs w:val="28"/>
                <w:lang w:val="ru-RU" w:eastAsia="ru-RU"/>
              </w:rPr>
              <w:t>ятие "Организация и проведение просв</w:t>
            </w:r>
            <w:r w:rsidRPr="0045311B">
              <w:rPr>
                <w:color w:val="000000"/>
                <w:sz w:val="28"/>
                <w:szCs w:val="28"/>
                <w:lang w:val="ru-RU" w:eastAsia="ru-RU"/>
              </w:rPr>
              <w:t>е</w:t>
            </w:r>
            <w:r w:rsidRPr="0045311B">
              <w:rPr>
                <w:color w:val="000000"/>
                <w:sz w:val="28"/>
                <w:szCs w:val="28"/>
                <w:lang w:val="ru-RU" w:eastAsia="ru-RU"/>
              </w:rPr>
              <w:t>тительской работы среди населения г</w:t>
            </w:r>
            <w:r w:rsidRPr="0045311B">
              <w:rPr>
                <w:color w:val="000000"/>
                <w:sz w:val="28"/>
                <w:szCs w:val="28"/>
                <w:lang w:val="ru-RU" w:eastAsia="ru-RU"/>
              </w:rPr>
              <w:t>о</w:t>
            </w:r>
            <w:r w:rsidRPr="0045311B">
              <w:rPr>
                <w:color w:val="000000"/>
                <w:sz w:val="28"/>
                <w:szCs w:val="28"/>
                <w:lang w:val="ru-RU" w:eastAsia="ru-RU"/>
              </w:rPr>
              <w:t>рода по формиров</w:t>
            </w:r>
            <w:r w:rsidRPr="0045311B">
              <w:rPr>
                <w:color w:val="000000"/>
                <w:sz w:val="28"/>
                <w:szCs w:val="28"/>
                <w:lang w:val="ru-RU" w:eastAsia="ru-RU"/>
              </w:rPr>
              <w:t>а</w:t>
            </w:r>
            <w:r w:rsidRPr="0045311B">
              <w:rPr>
                <w:color w:val="000000"/>
                <w:sz w:val="28"/>
                <w:szCs w:val="28"/>
                <w:lang w:val="ru-RU" w:eastAsia="ru-RU"/>
              </w:rPr>
              <w:t>нию общеросси</w:t>
            </w:r>
            <w:r w:rsidRPr="0045311B">
              <w:rPr>
                <w:color w:val="000000"/>
                <w:sz w:val="28"/>
                <w:szCs w:val="28"/>
                <w:lang w:val="ru-RU" w:eastAsia="ru-RU"/>
              </w:rPr>
              <w:t>й</w:t>
            </w:r>
            <w:r w:rsidRPr="0045311B">
              <w:rPr>
                <w:color w:val="000000"/>
                <w:sz w:val="28"/>
                <w:szCs w:val="28"/>
                <w:lang w:val="ru-RU" w:eastAsia="ru-RU"/>
              </w:rPr>
              <w:t>ской гражданской идентичности, во</w:t>
            </w:r>
            <w:r w:rsidRPr="0045311B">
              <w:rPr>
                <w:color w:val="000000"/>
                <w:sz w:val="28"/>
                <w:szCs w:val="28"/>
                <w:lang w:val="ru-RU" w:eastAsia="ru-RU"/>
              </w:rPr>
              <w:t>с</w:t>
            </w:r>
            <w:r w:rsidRPr="0045311B">
              <w:rPr>
                <w:color w:val="000000"/>
                <w:sz w:val="28"/>
                <w:szCs w:val="28"/>
                <w:lang w:val="ru-RU" w:eastAsia="ru-RU"/>
              </w:rPr>
              <w:t>питанию культуры межнационального общения, изучению истории и традиций народов Российской Федерации, их оп</w:t>
            </w:r>
            <w:r w:rsidRPr="0045311B">
              <w:rPr>
                <w:color w:val="000000"/>
                <w:sz w:val="28"/>
                <w:szCs w:val="28"/>
                <w:lang w:val="ru-RU" w:eastAsia="ru-RU"/>
              </w:rPr>
              <w:t>ы</w:t>
            </w:r>
            <w:r w:rsidRPr="0045311B">
              <w:rPr>
                <w:color w:val="000000"/>
                <w:sz w:val="28"/>
                <w:szCs w:val="28"/>
                <w:lang w:val="ru-RU" w:eastAsia="ru-RU"/>
              </w:rPr>
              <w:t>та солидарности в укреплении гос</w:t>
            </w:r>
            <w:r w:rsidRPr="0045311B">
              <w:rPr>
                <w:color w:val="000000"/>
                <w:sz w:val="28"/>
                <w:szCs w:val="28"/>
                <w:lang w:val="ru-RU" w:eastAsia="ru-RU"/>
              </w:rPr>
              <w:t>у</w:t>
            </w:r>
            <w:r w:rsidRPr="0045311B">
              <w:rPr>
                <w:color w:val="000000"/>
                <w:sz w:val="28"/>
                <w:szCs w:val="28"/>
                <w:lang w:val="ru-RU" w:eastAsia="ru-RU"/>
              </w:rPr>
              <w:t>дарства и защиты общего Отечества"</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w:t>
            </w:r>
            <w:r w:rsidRPr="0045311B">
              <w:rPr>
                <w:color w:val="000000"/>
                <w:sz w:val="28"/>
                <w:szCs w:val="28"/>
                <w:lang w:val="ru-RU" w:eastAsia="ru-RU"/>
              </w:rPr>
              <w:t>т</w:t>
            </w:r>
            <w:r w:rsidRPr="0045311B">
              <w:rPr>
                <w:color w:val="000000"/>
                <w:sz w:val="28"/>
                <w:szCs w:val="28"/>
                <w:lang w:val="ru-RU" w:eastAsia="ru-RU"/>
              </w:rPr>
              <w:t>ным, автономным учреждениям и н</w:t>
            </w:r>
            <w:r w:rsidRPr="0045311B">
              <w:rPr>
                <w:color w:val="000000"/>
                <w:sz w:val="28"/>
                <w:szCs w:val="28"/>
                <w:lang w:val="ru-RU" w:eastAsia="ru-RU"/>
              </w:rPr>
              <w:t>е</w:t>
            </w:r>
            <w:r w:rsidRPr="0045311B">
              <w:rPr>
                <w:color w:val="000000"/>
                <w:sz w:val="28"/>
                <w:szCs w:val="28"/>
                <w:lang w:val="ru-RU" w:eastAsia="ru-RU"/>
              </w:rPr>
              <w:t>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w:t>
            </w:r>
            <w:r w:rsidRPr="0045311B">
              <w:rPr>
                <w:color w:val="000000"/>
                <w:sz w:val="28"/>
                <w:szCs w:val="28"/>
                <w:lang w:val="ru-RU" w:eastAsia="ru-RU"/>
              </w:rPr>
              <w:t>т</w:t>
            </w:r>
            <w:r w:rsidRPr="0045311B">
              <w:rPr>
                <w:color w:val="000000"/>
                <w:sz w:val="28"/>
                <w:szCs w:val="28"/>
                <w:lang w:val="ru-RU" w:eastAsia="ru-RU"/>
              </w:rPr>
              <w:lastRenderedPageBreak/>
              <w:t>ным, автономным учреждениям и иным некоммерч</w:t>
            </w:r>
            <w:r w:rsidRPr="0045311B">
              <w:rPr>
                <w:color w:val="000000"/>
                <w:sz w:val="28"/>
                <w:szCs w:val="28"/>
                <w:lang w:val="ru-RU" w:eastAsia="ru-RU"/>
              </w:rPr>
              <w:t>е</w:t>
            </w:r>
            <w:r w:rsidRPr="0045311B">
              <w:rPr>
                <w:color w:val="000000"/>
                <w:sz w:val="28"/>
                <w:szCs w:val="28"/>
                <w:lang w:val="ru-RU" w:eastAsia="ru-RU"/>
              </w:rPr>
              <w:t>ским организациям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Субсидии бюдже</w:t>
            </w:r>
            <w:r w:rsidRPr="0045311B">
              <w:rPr>
                <w:color w:val="000000"/>
                <w:sz w:val="28"/>
                <w:szCs w:val="28"/>
                <w:lang w:val="ru-RU" w:eastAsia="ru-RU"/>
              </w:rPr>
              <w:t>т</w:t>
            </w:r>
            <w:r w:rsidRPr="0045311B">
              <w:rPr>
                <w:color w:val="000000"/>
                <w:sz w:val="28"/>
                <w:szCs w:val="28"/>
                <w:lang w:val="ru-RU" w:eastAsia="ru-RU"/>
              </w:rPr>
              <w:t>ным учреждениям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44,8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28,8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"Содействие этнокультурному многообразию народов России и религиозным орг</w:t>
            </w:r>
            <w:r w:rsidRPr="0045311B">
              <w:rPr>
                <w:color w:val="000000"/>
                <w:sz w:val="28"/>
                <w:szCs w:val="28"/>
                <w:lang w:val="ru-RU" w:eastAsia="ru-RU"/>
              </w:rPr>
              <w:t>а</w:t>
            </w:r>
            <w:r w:rsidRPr="0045311B">
              <w:rPr>
                <w:color w:val="000000"/>
                <w:sz w:val="28"/>
                <w:szCs w:val="28"/>
                <w:lang w:val="ru-RU" w:eastAsia="ru-RU"/>
              </w:rPr>
              <w:t>низациям в кул</w:t>
            </w:r>
            <w:r w:rsidRPr="0045311B">
              <w:rPr>
                <w:color w:val="000000"/>
                <w:sz w:val="28"/>
                <w:szCs w:val="28"/>
                <w:lang w:val="ru-RU" w:eastAsia="ru-RU"/>
              </w:rPr>
              <w:t>ь</w:t>
            </w:r>
            <w:r w:rsidRPr="0045311B">
              <w:rPr>
                <w:color w:val="000000"/>
                <w:sz w:val="28"/>
                <w:szCs w:val="28"/>
                <w:lang w:val="ru-RU" w:eastAsia="ru-RU"/>
              </w:rPr>
              <w:t>турно-просветительской деятельности"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25,7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25,7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w:t>
            </w:r>
            <w:r w:rsidRPr="0045311B">
              <w:rPr>
                <w:color w:val="000000"/>
                <w:sz w:val="28"/>
                <w:szCs w:val="28"/>
                <w:lang w:val="ru-RU" w:eastAsia="ru-RU"/>
              </w:rPr>
              <w:t>т</w:t>
            </w:r>
            <w:r w:rsidRPr="0045311B">
              <w:rPr>
                <w:color w:val="000000"/>
                <w:sz w:val="28"/>
                <w:szCs w:val="28"/>
                <w:lang w:val="ru-RU" w:eastAsia="ru-RU"/>
              </w:rPr>
              <w:t>ным, автономным учреждениям и н</w:t>
            </w:r>
            <w:r w:rsidRPr="0045311B">
              <w:rPr>
                <w:color w:val="000000"/>
                <w:sz w:val="28"/>
                <w:szCs w:val="28"/>
                <w:lang w:val="ru-RU" w:eastAsia="ru-RU"/>
              </w:rPr>
              <w:t>е</w:t>
            </w:r>
            <w:r w:rsidRPr="0045311B">
              <w:rPr>
                <w:color w:val="000000"/>
                <w:sz w:val="28"/>
                <w:szCs w:val="28"/>
                <w:lang w:val="ru-RU" w:eastAsia="ru-RU"/>
              </w:rPr>
              <w:t>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25,7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25,7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w:t>
            </w:r>
            <w:r w:rsidRPr="0045311B">
              <w:rPr>
                <w:color w:val="000000"/>
                <w:sz w:val="28"/>
                <w:szCs w:val="28"/>
                <w:lang w:val="ru-RU" w:eastAsia="ru-RU"/>
              </w:rPr>
              <w:t>т</w:t>
            </w:r>
            <w:r w:rsidRPr="0045311B">
              <w:rPr>
                <w:color w:val="000000"/>
                <w:sz w:val="28"/>
                <w:szCs w:val="28"/>
                <w:lang w:val="ru-RU" w:eastAsia="ru-RU"/>
              </w:rPr>
              <w:t>ным, автономным учреждениям и иным некоммерч</w:t>
            </w:r>
            <w:r w:rsidRPr="0045311B">
              <w:rPr>
                <w:color w:val="000000"/>
                <w:sz w:val="28"/>
                <w:szCs w:val="28"/>
                <w:lang w:val="ru-RU" w:eastAsia="ru-RU"/>
              </w:rPr>
              <w:t>е</w:t>
            </w:r>
            <w:r w:rsidRPr="0045311B">
              <w:rPr>
                <w:color w:val="000000"/>
                <w:sz w:val="28"/>
                <w:szCs w:val="28"/>
                <w:lang w:val="ru-RU" w:eastAsia="ru-RU"/>
              </w:rPr>
              <w:t>ским организациям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25,7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25,7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w:t>
            </w:r>
            <w:r w:rsidRPr="0045311B">
              <w:rPr>
                <w:color w:val="000000"/>
                <w:sz w:val="28"/>
                <w:szCs w:val="28"/>
                <w:lang w:val="ru-RU" w:eastAsia="ru-RU"/>
              </w:rPr>
              <w:t>т</w:t>
            </w:r>
            <w:r w:rsidRPr="0045311B">
              <w:rPr>
                <w:color w:val="000000"/>
                <w:sz w:val="28"/>
                <w:szCs w:val="28"/>
                <w:lang w:val="ru-RU" w:eastAsia="ru-RU"/>
              </w:rPr>
              <w:t>ным учреждениям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31,7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31,7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25,7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25,7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w:t>
            </w:r>
            <w:r w:rsidRPr="0045311B">
              <w:rPr>
                <w:color w:val="000000"/>
                <w:sz w:val="28"/>
                <w:szCs w:val="28"/>
                <w:lang w:val="ru-RU" w:eastAsia="ru-RU"/>
              </w:rPr>
              <w:t>и</w:t>
            </w:r>
            <w:r w:rsidRPr="0045311B">
              <w:rPr>
                <w:color w:val="000000"/>
                <w:sz w:val="28"/>
                <w:szCs w:val="28"/>
                <w:lang w:val="ru-RU" w:eastAsia="ru-RU"/>
              </w:rPr>
              <w:t>ятие "Соверше</w:t>
            </w:r>
            <w:r w:rsidRPr="0045311B">
              <w:rPr>
                <w:color w:val="000000"/>
                <w:sz w:val="28"/>
                <w:szCs w:val="28"/>
                <w:lang w:val="ru-RU" w:eastAsia="ru-RU"/>
              </w:rPr>
              <w:t>н</w:t>
            </w:r>
            <w:r w:rsidRPr="0045311B">
              <w:rPr>
                <w:color w:val="000000"/>
                <w:sz w:val="28"/>
                <w:szCs w:val="28"/>
                <w:lang w:val="ru-RU" w:eastAsia="ru-RU"/>
              </w:rPr>
              <w:lastRenderedPageBreak/>
              <w:t>ствование системы управления в сфере профилактики эк</w:t>
            </w:r>
            <w:r w:rsidRPr="0045311B">
              <w:rPr>
                <w:color w:val="000000"/>
                <w:sz w:val="28"/>
                <w:szCs w:val="28"/>
                <w:lang w:val="ru-RU" w:eastAsia="ru-RU"/>
              </w:rPr>
              <w:t>с</w:t>
            </w:r>
            <w:r w:rsidRPr="0045311B">
              <w:rPr>
                <w:color w:val="000000"/>
                <w:sz w:val="28"/>
                <w:szCs w:val="28"/>
                <w:lang w:val="ru-RU" w:eastAsia="ru-RU"/>
              </w:rPr>
              <w:t>тремизма на терр</w:t>
            </w:r>
            <w:r w:rsidRPr="0045311B">
              <w:rPr>
                <w:color w:val="000000"/>
                <w:sz w:val="28"/>
                <w:szCs w:val="28"/>
                <w:lang w:val="ru-RU" w:eastAsia="ru-RU"/>
              </w:rPr>
              <w:t>и</w:t>
            </w:r>
            <w:r w:rsidRPr="0045311B">
              <w:rPr>
                <w:color w:val="000000"/>
                <w:sz w:val="28"/>
                <w:szCs w:val="28"/>
                <w:lang w:val="ru-RU" w:eastAsia="ru-RU"/>
              </w:rPr>
              <w:t>тории муниципал</w:t>
            </w:r>
            <w:r w:rsidRPr="0045311B">
              <w:rPr>
                <w:color w:val="000000"/>
                <w:sz w:val="28"/>
                <w:szCs w:val="28"/>
                <w:lang w:val="ru-RU" w:eastAsia="ru-RU"/>
              </w:rPr>
              <w:t>ь</w:t>
            </w:r>
            <w:r w:rsidRPr="0045311B">
              <w:rPr>
                <w:color w:val="000000"/>
                <w:sz w:val="28"/>
                <w:szCs w:val="28"/>
                <w:lang w:val="ru-RU" w:eastAsia="ru-RU"/>
              </w:rPr>
              <w:t>ного образования"</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1200700000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Субсидии бюдже</w:t>
            </w:r>
            <w:r w:rsidRPr="0045311B">
              <w:rPr>
                <w:color w:val="000000"/>
                <w:sz w:val="28"/>
                <w:szCs w:val="28"/>
                <w:lang w:val="ru-RU" w:eastAsia="ru-RU"/>
              </w:rPr>
              <w:t>т</w:t>
            </w:r>
            <w:r w:rsidRPr="0045311B">
              <w:rPr>
                <w:color w:val="000000"/>
                <w:sz w:val="28"/>
                <w:szCs w:val="28"/>
                <w:lang w:val="ru-RU" w:eastAsia="ru-RU"/>
              </w:rPr>
              <w:t>ным, автономным учреждениям и н</w:t>
            </w:r>
            <w:r w:rsidRPr="0045311B">
              <w:rPr>
                <w:color w:val="000000"/>
                <w:sz w:val="28"/>
                <w:szCs w:val="28"/>
                <w:lang w:val="ru-RU" w:eastAsia="ru-RU"/>
              </w:rPr>
              <w:t>е</w:t>
            </w:r>
            <w:r w:rsidRPr="0045311B">
              <w:rPr>
                <w:color w:val="000000"/>
                <w:sz w:val="28"/>
                <w:szCs w:val="28"/>
                <w:lang w:val="ru-RU" w:eastAsia="ru-RU"/>
              </w:rPr>
              <w:t>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1200761600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w:t>
            </w:r>
            <w:r w:rsidRPr="0045311B">
              <w:rPr>
                <w:color w:val="000000"/>
                <w:sz w:val="28"/>
                <w:szCs w:val="28"/>
                <w:lang w:val="ru-RU" w:eastAsia="ru-RU"/>
              </w:rPr>
              <w:t>т</w:t>
            </w:r>
            <w:r w:rsidRPr="0045311B">
              <w:rPr>
                <w:color w:val="000000"/>
                <w:sz w:val="28"/>
                <w:szCs w:val="28"/>
                <w:lang w:val="ru-RU" w:eastAsia="ru-RU"/>
              </w:rPr>
              <w:t>ным, автономным учреждениям и иным некоммерч</w:t>
            </w:r>
            <w:r w:rsidRPr="0045311B">
              <w:rPr>
                <w:color w:val="000000"/>
                <w:sz w:val="28"/>
                <w:szCs w:val="28"/>
                <w:lang w:val="ru-RU" w:eastAsia="ru-RU"/>
              </w:rPr>
              <w:t>е</w:t>
            </w:r>
            <w:r w:rsidRPr="0045311B">
              <w:rPr>
                <w:color w:val="000000"/>
                <w:sz w:val="28"/>
                <w:szCs w:val="28"/>
                <w:lang w:val="ru-RU" w:eastAsia="ru-RU"/>
              </w:rPr>
              <w:t>ским организациям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1200761600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w:t>
            </w:r>
            <w:r w:rsidRPr="0045311B">
              <w:rPr>
                <w:color w:val="000000"/>
                <w:sz w:val="28"/>
                <w:szCs w:val="28"/>
                <w:lang w:val="ru-RU" w:eastAsia="ru-RU"/>
              </w:rPr>
              <w:t>т</w:t>
            </w:r>
            <w:r w:rsidRPr="0045311B">
              <w:rPr>
                <w:color w:val="000000"/>
                <w:sz w:val="28"/>
                <w:szCs w:val="28"/>
                <w:lang w:val="ru-RU" w:eastAsia="ru-RU"/>
              </w:rPr>
              <w:t>ным учреждениям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1200761600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22,0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22,0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де</w:t>
            </w:r>
            <w:r w:rsidRPr="0045311B">
              <w:rPr>
                <w:color w:val="000000"/>
                <w:sz w:val="28"/>
                <w:szCs w:val="28"/>
                <w:lang w:val="ru-RU" w:eastAsia="ru-RU"/>
              </w:rPr>
              <w:t>я</w:t>
            </w:r>
            <w:r w:rsidRPr="0045311B">
              <w:rPr>
                <w:color w:val="000000"/>
                <w:sz w:val="28"/>
                <w:szCs w:val="28"/>
                <w:lang w:val="ru-RU" w:eastAsia="ru-RU"/>
              </w:rPr>
              <w:t>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4000000000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43 958,8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43 958,8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43 958,8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43 958,8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Непрограммное направление расх</w:t>
            </w:r>
            <w:r w:rsidRPr="0045311B">
              <w:rPr>
                <w:color w:val="000000"/>
                <w:sz w:val="28"/>
                <w:szCs w:val="28"/>
                <w:lang w:val="ru-RU" w:eastAsia="ru-RU"/>
              </w:rPr>
              <w:t>о</w:t>
            </w:r>
            <w:r w:rsidRPr="0045311B">
              <w:rPr>
                <w:color w:val="000000"/>
                <w:sz w:val="28"/>
                <w:szCs w:val="28"/>
                <w:lang w:val="ru-RU" w:eastAsia="ru-RU"/>
              </w:rPr>
              <w:t>дов</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4010000000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43 958,8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43 958,8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43 958,8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43 958,8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Расходы по непр</w:t>
            </w:r>
            <w:r w:rsidRPr="0045311B">
              <w:rPr>
                <w:color w:val="000000"/>
                <w:sz w:val="28"/>
                <w:szCs w:val="28"/>
                <w:lang w:val="ru-RU" w:eastAsia="ru-RU"/>
              </w:rPr>
              <w:t>о</w:t>
            </w:r>
            <w:r w:rsidRPr="0045311B">
              <w:rPr>
                <w:color w:val="000000"/>
                <w:sz w:val="28"/>
                <w:szCs w:val="28"/>
                <w:lang w:val="ru-RU" w:eastAsia="ru-RU"/>
              </w:rPr>
              <w:t>граммному напра</w:t>
            </w:r>
            <w:r w:rsidRPr="0045311B">
              <w:rPr>
                <w:color w:val="000000"/>
                <w:sz w:val="28"/>
                <w:szCs w:val="28"/>
                <w:lang w:val="ru-RU" w:eastAsia="ru-RU"/>
              </w:rPr>
              <w:t>в</w:t>
            </w:r>
            <w:r w:rsidRPr="0045311B">
              <w:rPr>
                <w:color w:val="000000"/>
                <w:sz w:val="28"/>
                <w:szCs w:val="28"/>
                <w:lang w:val="ru-RU" w:eastAsia="ru-RU"/>
              </w:rPr>
              <w:t>лению деятельности</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4010100000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43 958,8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43 958,8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43 958,8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43 958,8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w:t>
            </w:r>
            <w:r w:rsidRPr="0045311B">
              <w:rPr>
                <w:color w:val="000000"/>
                <w:sz w:val="28"/>
                <w:szCs w:val="28"/>
                <w:lang w:val="ru-RU" w:eastAsia="ru-RU"/>
              </w:rPr>
              <w:t>т</w:t>
            </w:r>
            <w:r w:rsidRPr="0045311B">
              <w:rPr>
                <w:color w:val="000000"/>
                <w:sz w:val="28"/>
                <w:szCs w:val="28"/>
                <w:lang w:val="ru-RU" w:eastAsia="ru-RU"/>
              </w:rPr>
              <w:t>ным, автономным учреждениям и н</w:t>
            </w:r>
            <w:r w:rsidRPr="0045311B">
              <w:rPr>
                <w:color w:val="000000"/>
                <w:sz w:val="28"/>
                <w:szCs w:val="28"/>
                <w:lang w:val="ru-RU" w:eastAsia="ru-RU"/>
              </w:rPr>
              <w:t>е</w:t>
            </w:r>
            <w:r w:rsidRPr="0045311B">
              <w:rPr>
                <w:color w:val="000000"/>
                <w:sz w:val="28"/>
                <w:szCs w:val="28"/>
                <w:lang w:val="ru-RU" w:eastAsia="ru-RU"/>
              </w:rPr>
              <w:lastRenderedPageBreak/>
              <w:t>коммерческим орг</w:t>
            </w:r>
            <w:r w:rsidRPr="0045311B">
              <w:rPr>
                <w:color w:val="000000"/>
                <w:sz w:val="28"/>
                <w:szCs w:val="28"/>
                <w:lang w:val="ru-RU" w:eastAsia="ru-RU"/>
              </w:rPr>
              <w:t>а</w:t>
            </w:r>
            <w:r w:rsidRPr="0045311B">
              <w:rPr>
                <w:color w:val="000000"/>
                <w:sz w:val="28"/>
                <w:szCs w:val="28"/>
                <w:lang w:val="ru-RU" w:eastAsia="ru-RU"/>
              </w:rPr>
              <w:t>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43 958,8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43 958,8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43 958,8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43 958,8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Предоставление субсидий бюдже</w:t>
            </w:r>
            <w:r w:rsidRPr="0045311B">
              <w:rPr>
                <w:color w:val="000000"/>
                <w:sz w:val="28"/>
                <w:szCs w:val="28"/>
                <w:lang w:val="ru-RU" w:eastAsia="ru-RU"/>
              </w:rPr>
              <w:t>т</w:t>
            </w:r>
            <w:r w:rsidRPr="0045311B">
              <w:rPr>
                <w:color w:val="000000"/>
                <w:sz w:val="28"/>
                <w:szCs w:val="28"/>
                <w:lang w:val="ru-RU" w:eastAsia="ru-RU"/>
              </w:rPr>
              <w:t>ным, автономным учреждениям и иным некоммерч</w:t>
            </w:r>
            <w:r w:rsidRPr="0045311B">
              <w:rPr>
                <w:color w:val="000000"/>
                <w:sz w:val="28"/>
                <w:szCs w:val="28"/>
                <w:lang w:val="ru-RU" w:eastAsia="ru-RU"/>
              </w:rPr>
              <w:t>е</w:t>
            </w:r>
            <w:r w:rsidRPr="0045311B">
              <w:rPr>
                <w:color w:val="000000"/>
                <w:sz w:val="28"/>
                <w:szCs w:val="28"/>
                <w:lang w:val="ru-RU" w:eastAsia="ru-RU"/>
              </w:rPr>
              <w:t>ским организациям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43 958,8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43 958,8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43 958,8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43 958,8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w:t>
            </w:r>
            <w:r w:rsidRPr="0045311B">
              <w:rPr>
                <w:color w:val="000000"/>
                <w:sz w:val="28"/>
                <w:szCs w:val="28"/>
                <w:lang w:val="ru-RU" w:eastAsia="ru-RU"/>
              </w:rPr>
              <w:t>т</w:t>
            </w:r>
            <w:r w:rsidRPr="0045311B">
              <w:rPr>
                <w:color w:val="000000"/>
                <w:sz w:val="28"/>
                <w:szCs w:val="28"/>
                <w:lang w:val="ru-RU" w:eastAsia="ru-RU"/>
              </w:rPr>
              <w:t>ным учреждениям</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39 600,4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39 600,4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39 600,4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39 600,4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20"/>
        </w:trPr>
        <w:tc>
          <w:tcPr>
            <w:tcW w:w="270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неко</w:t>
            </w:r>
            <w:r w:rsidRPr="0045311B">
              <w:rPr>
                <w:color w:val="000000"/>
                <w:sz w:val="28"/>
                <w:szCs w:val="28"/>
                <w:lang w:val="ru-RU" w:eastAsia="ru-RU"/>
              </w:rPr>
              <w:t>м</w:t>
            </w:r>
            <w:r w:rsidRPr="0045311B">
              <w:rPr>
                <w:color w:val="000000"/>
                <w:sz w:val="28"/>
                <w:szCs w:val="28"/>
                <w:lang w:val="ru-RU" w:eastAsia="ru-RU"/>
              </w:rPr>
              <w:t>мерческим орган</w:t>
            </w:r>
            <w:r w:rsidRPr="0045311B">
              <w:rPr>
                <w:color w:val="000000"/>
                <w:sz w:val="28"/>
                <w:szCs w:val="28"/>
                <w:lang w:val="ru-RU" w:eastAsia="ru-RU"/>
              </w:rPr>
              <w:t>и</w:t>
            </w:r>
            <w:r w:rsidRPr="0045311B">
              <w:rPr>
                <w:color w:val="000000"/>
                <w:sz w:val="28"/>
                <w:szCs w:val="28"/>
                <w:lang w:val="ru-RU" w:eastAsia="ru-RU"/>
              </w:rPr>
              <w:t>зациям (за исключ</w:t>
            </w:r>
            <w:r w:rsidRPr="0045311B">
              <w:rPr>
                <w:color w:val="000000"/>
                <w:sz w:val="28"/>
                <w:szCs w:val="28"/>
                <w:lang w:val="ru-RU" w:eastAsia="ru-RU"/>
              </w:rPr>
              <w:t>е</w:t>
            </w:r>
            <w:r w:rsidRPr="0045311B">
              <w:rPr>
                <w:color w:val="000000"/>
                <w:sz w:val="28"/>
                <w:szCs w:val="28"/>
                <w:lang w:val="ru-RU" w:eastAsia="ru-RU"/>
              </w:rPr>
              <w:t>нием государстве</w:t>
            </w:r>
            <w:r w:rsidRPr="0045311B">
              <w:rPr>
                <w:color w:val="000000"/>
                <w:sz w:val="28"/>
                <w:szCs w:val="28"/>
                <w:lang w:val="ru-RU" w:eastAsia="ru-RU"/>
              </w:rPr>
              <w:t>н</w:t>
            </w:r>
            <w:r w:rsidRPr="0045311B">
              <w:rPr>
                <w:color w:val="000000"/>
                <w:sz w:val="28"/>
                <w:szCs w:val="28"/>
                <w:lang w:val="ru-RU" w:eastAsia="ru-RU"/>
              </w:rPr>
              <w:t>ных(муниципальных)учреждений, гос</w:t>
            </w:r>
            <w:r w:rsidRPr="0045311B">
              <w:rPr>
                <w:color w:val="000000"/>
                <w:sz w:val="28"/>
                <w:szCs w:val="28"/>
                <w:lang w:val="ru-RU" w:eastAsia="ru-RU"/>
              </w:rPr>
              <w:t>у</w:t>
            </w:r>
            <w:r w:rsidRPr="0045311B">
              <w:rPr>
                <w:color w:val="000000"/>
                <w:sz w:val="28"/>
                <w:szCs w:val="28"/>
                <w:lang w:val="ru-RU" w:eastAsia="ru-RU"/>
              </w:rPr>
              <w:t>дарственных корп</w:t>
            </w:r>
            <w:r w:rsidRPr="0045311B">
              <w:rPr>
                <w:color w:val="000000"/>
                <w:sz w:val="28"/>
                <w:szCs w:val="28"/>
                <w:lang w:val="ru-RU" w:eastAsia="ru-RU"/>
              </w:rPr>
              <w:t>о</w:t>
            </w:r>
            <w:r w:rsidRPr="0045311B">
              <w:rPr>
                <w:color w:val="000000"/>
                <w:sz w:val="28"/>
                <w:szCs w:val="28"/>
                <w:lang w:val="ru-RU" w:eastAsia="ru-RU"/>
              </w:rPr>
              <w:t>раций(компаний), публично-правовых компаний)</w:t>
            </w:r>
          </w:p>
        </w:tc>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496"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559"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3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4010161600</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630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4 358,3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4 358,3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4 358,3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4 358,3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    </w:t>
            </w:r>
          </w:p>
        </w:tc>
      </w:tr>
      <w:tr w:rsidR="0045311B" w:rsidRPr="0045311B" w:rsidTr="00E52958">
        <w:trPr>
          <w:trHeight w:val="375"/>
        </w:trPr>
        <w:tc>
          <w:tcPr>
            <w:tcW w:w="688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Итого</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506 103,3   </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499 539,2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6 564,1   </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463 240,2   </w:t>
            </w:r>
          </w:p>
        </w:tc>
        <w:tc>
          <w:tcPr>
            <w:tcW w:w="15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456 495,3   </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 xml:space="preserve">   6 744,9   </w:t>
            </w:r>
          </w:p>
        </w:tc>
      </w:tr>
    </w:tbl>
    <w:p w:rsidR="0045311B" w:rsidRPr="0045311B" w:rsidRDefault="0045311B" w:rsidP="0045311B">
      <w:pPr>
        <w:suppressAutoHyphens w:val="0"/>
        <w:spacing w:after="200" w:line="276" w:lineRule="auto"/>
        <w:rPr>
          <w:rFonts w:ascii="Calibri" w:eastAsia="Calibri" w:hAnsi="Calibri"/>
          <w:sz w:val="22"/>
          <w:szCs w:val="22"/>
          <w:lang w:val="ru-RU" w:eastAsia="en-US"/>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tbl>
      <w:tblPr>
        <w:tblW w:w="15891" w:type="dxa"/>
        <w:tblInd w:w="93" w:type="dxa"/>
        <w:tblLayout w:type="fixed"/>
        <w:tblLook w:val="04A0" w:firstRow="1" w:lastRow="0" w:firstColumn="1" w:lastColumn="0" w:noHBand="0" w:noVBand="1"/>
      </w:tblPr>
      <w:tblGrid>
        <w:gridCol w:w="8804"/>
        <w:gridCol w:w="940"/>
        <w:gridCol w:w="900"/>
        <w:gridCol w:w="960"/>
        <w:gridCol w:w="1640"/>
        <w:gridCol w:w="1372"/>
        <w:gridCol w:w="1275"/>
      </w:tblGrid>
      <w:tr w:rsidR="0045311B" w:rsidRPr="0045311B" w:rsidTr="00550750">
        <w:trPr>
          <w:trHeight w:val="20"/>
        </w:trPr>
        <w:tc>
          <w:tcPr>
            <w:tcW w:w="8804"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94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90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3972" w:type="dxa"/>
            <w:gridSpan w:val="3"/>
            <w:tcBorders>
              <w:top w:val="nil"/>
              <w:left w:val="nil"/>
              <w:bottom w:val="nil"/>
              <w:right w:val="nil"/>
            </w:tcBorders>
            <w:shd w:val="clear" w:color="auto" w:fill="auto"/>
            <w:noWrap/>
            <w:vAlign w:val="bottom"/>
            <w:hideMark/>
          </w:tcPr>
          <w:p w:rsidR="0045311B" w:rsidRPr="0045311B" w:rsidRDefault="0045311B" w:rsidP="00550750">
            <w:pPr>
              <w:suppressAutoHyphens w:val="0"/>
              <w:rPr>
                <w:color w:val="000000"/>
                <w:sz w:val="28"/>
                <w:szCs w:val="28"/>
                <w:lang w:val="ru-RU" w:eastAsia="ru-RU"/>
              </w:rPr>
            </w:pPr>
            <w:r w:rsidRPr="0045311B">
              <w:rPr>
                <w:color w:val="000000"/>
                <w:sz w:val="28"/>
                <w:szCs w:val="28"/>
                <w:lang w:val="ru-RU" w:eastAsia="ru-RU"/>
              </w:rPr>
              <w:t xml:space="preserve">Приложение 13 </w:t>
            </w:r>
          </w:p>
        </w:tc>
        <w:tc>
          <w:tcPr>
            <w:tcW w:w="1275"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r>
      <w:tr w:rsidR="0045311B" w:rsidRPr="0045311B" w:rsidTr="00550750">
        <w:trPr>
          <w:trHeight w:val="20"/>
        </w:trPr>
        <w:tc>
          <w:tcPr>
            <w:tcW w:w="8804"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94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90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3972" w:type="dxa"/>
            <w:gridSpan w:val="3"/>
            <w:tcBorders>
              <w:top w:val="nil"/>
              <w:left w:val="nil"/>
              <w:bottom w:val="nil"/>
              <w:right w:val="nil"/>
            </w:tcBorders>
            <w:shd w:val="clear" w:color="auto" w:fill="auto"/>
            <w:noWrap/>
            <w:vAlign w:val="bottom"/>
            <w:hideMark/>
          </w:tcPr>
          <w:p w:rsidR="0045311B" w:rsidRPr="0045311B" w:rsidRDefault="00550750" w:rsidP="00550750">
            <w:pPr>
              <w:suppressAutoHyphens w:val="0"/>
              <w:rPr>
                <w:color w:val="000000"/>
                <w:sz w:val="28"/>
                <w:szCs w:val="28"/>
                <w:lang w:val="ru-RU" w:eastAsia="ru-RU"/>
              </w:rPr>
            </w:pPr>
            <w:r>
              <w:rPr>
                <w:color w:val="000000"/>
                <w:sz w:val="28"/>
                <w:szCs w:val="28"/>
                <w:lang w:val="ru-RU" w:eastAsia="ru-RU"/>
              </w:rPr>
              <w:t xml:space="preserve">к </w:t>
            </w:r>
            <w:r w:rsidR="0045311B" w:rsidRPr="0045311B">
              <w:rPr>
                <w:color w:val="000000"/>
                <w:sz w:val="28"/>
                <w:szCs w:val="28"/>
                <w:lang w:val="ru-RU" w:eastAsia="ru-RU"/>
              </w:rPr>
              <w:t>решени</w:t>
            </w:r>
            <w:r>
              <w:rPr>
                <w:color w:val="000000"/>
                <w:sz w:val="28"/>
                <w:szCs w:val="28"/>
                <w:lang w:val="ru-RU" w:eastAsia="ru-RU"/>
              </w:rPr>
              <w:t>ю</w:t>
            </w:r>
            <w:r w:rsidR="0045311B" w:rsidRPr="0045311B">
              <w:rPr>
                <w:color w:val="000000"/>
                <w:sz w:val="28"/>
                <w:szCs w:val="28"/>
                <w:lang w:val="ru-RU" w:eastAsia="ru-RU"/>
              </w:rPr>
              <w:t xml:space="preserve"> Совета депутатов</w:t>
            </w:r>
          </w:p>
        </w:tc>
        <w:tc>
          <w:tcPr>
            <w:tcW w:w="1275"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r>
      <w:tr w:rsidR="0045311B" w:rsidRPr="0045311B" w:rsidTr="00550750">
        <w:trPr>
          <w:trHeight w:val="20"/>
        </w:trPr>
        <w:tc>
          <w:tcPr>
            <w:tcW w:w="8804"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94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90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5247" w:type="dxa"/>
            <w:gridSpan w:val="4"/>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городского поселения </w:t>
            </w:r>
            <w:proofErr w:type="spellStart"/>
            <w:r w:rsidRPr="0045311B">
              <w:rPr>
                <w:color w:val="000000"/>
                <w:sz w:val="28"/>
                <w:szCs w:val="28"/>
                <w:lang w:val="ru-RU" w:eastAsia="ru-RU"/>
              </w:rPr>
              <w:t>Лянтор</w:t>
            </w:r>
            <w:proofErr w:type="spellEnd"/>
          </w:p>
        </w:tc>
      </w:tr>
      <w:tr w:rsidR="0045311B" w:rsidRPr="0045311B" w:rsidTr="00550750">
        <w:trPr>
          <w:trHeight w:val="20"/>
        </w:trPr>
        <w:tc>
          <w:tcPr>
            <w:tcW w:w="8804"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94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90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5247" w:type="dxa"/>
            <w:gridSpan w:val="4"/>
            <w:tcBorders>
              <w:top w:val="nil"/>
              <w:left w:val="nil"/>
              <w:bottom w:val="nil"/>
              <w:right w:val="nil"/>
            </w:tcBorders>
            <w:shd w:val="clear" w:color="auto" w:fill="auto"/>
            <w:noWrap/>
            <w:vAlign w:val="bottom"/>
            <w:hideMark/>
          </w:tcPr>
          <w:p w:rsidR="0045311B" w:rsidRPr="0045311B" w:rsidRDefault="0045311B" w:rsidP="00550750">
            <w:pPr>
              <w:suppressAutoHyphens w:val="0"/>
              <w:rPr>
                <w:color w:val="000000"/>
                <w:sz w:val="28"/>
                <w:szCs w:val="28"/>
                <w:lang w:val="ru-RU" w:eastAsia="ru-RU"/>
              </w:rPr>
            </w:pPr>
            <w:r w:rsidRPr="0045311B">
              <w:rPr>
                <w:color w:val="000000"/>
                <w:sz w:val="28"/>
                <w:szCs w:val="28"/>
                <w:lang w:val="ru-RU" w:eastAsia="ru-RU"/>
              </w:rPr>
              <w:t>от "</w:t>
            </w:r>
            <w:r w:rsidR="00550750">
              <w:rPr>
                <w:color w:val="000000"/>
                <w:sz w:val="28"/>
                <w:szCs w:val="28"/>
                <w:lang w:val="ru-RU" w:eastAsia="ru-RU"/>
              </w:rPr>
              <w:t>28</w:t>
            </w:r>
            <w:r w:rsidRPr="0045311B">
              <w:rPr>
                <w:color w:val="000000"/>
                <w:sz w:val="28"/>
                <w:szCs w:val="28"/>
                <w:lang w:val="ru-RU" w:eastAsia="ru-RU"/>
              </w:rPr>
              <w:t>" ноября 2023 года №</w:t>
            </w:r>
            <w:r w:rsidR="00550750">
              <w:rPr>
                <w:color w:val="000000"/>
                <w:sz w:val="28"/>
                <w:szCs w:val="28"/>
                <w:lang w:val="ru-RU" w:eastAsia="ru-RU"/>
              </w:rPr>
              <w:t>19</w:t>
            </w:r>
            <w:r w:rsidRPr="0045311B">
              <w:rPr>
                <w:color w:val="000000"/>
                <w:sz w:val="28"/>
                <w:szCs w:val="28"/>
                <w:lang w:val="ru-RU" w:eastAsia="ru-RU"/>
              </w:rPr>
              <w:t xml:space="preserve"> </w:t>
            </w:r>
          </w:p>
        </w:tc>
      </w:tr>
      <w:tr w:rsidR="0045311B" w:rsidRPr="0045311B" w:rsidTr="00550750">
        <w:trPr>
          <w:trHeight w:val="255"/>
        </w:trPr>
        <w:tc>
          <w:tcPr>
            <w:tcW w:w="8804"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94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90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960" w:type="dxa"/>
            <w:tcBorders>
              <w:top w:val="nil"/>
              <w:left w:val="nil"/>
              <w:bottom w:val="nil"/>
              <w:right w:val="nil"/>
            </w:tcBorders>
            <w:shd w:val="clear" w:color="000000" w:fill="FFFFFF"/>
            <w:vAlign w:val="center"/>
            <w:hideMark/>
          </w:tcPr>
          <w:p w:rsidR="0045311B" w:rsidRPr="0045311B" w:rsidRDefault="0045311B" w:rsidP="0045311B">
            <w:pPr>
              <w:suppressAutoHyphens w:val="0"/>
              <w:jc w:val="right"/>
              <w:rPr>
                <w:rFonts w:ascii="Tahoma" w:hAnsi="Tahoma" w:cs="Tahoma"/>
                <w:color w:val="000000"/>
                <w:sz w:val="16"/>
                <w:szCs w:val="16"/>
                <w:lang w:val="ru-RU" w:eastAsia="ru-RU"/>
              </w:rPr>
            </w:pPr>
            <w:r w:rsidRPr="0045311B">
              <w:rPr>
                <w:rFonts w:ascii="Tahoma" w:hAnsi="Tahoma" w:cs="Tahoma"/>
                <w:color w:val="000000"/>
                <w:sz w:val="16"/>
                <w:szCs w:val="16"/>
                <w:lang w:val="ru-RU" w:eastAsia="ru-RU"/>
              </w:rPr>
              <w:t> </w:t>
            </w:r>
          </w:p>
        </w:tc>
        <w:tc>
          <w:tcPr>
            <w:tcW w:w="164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1372"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1275"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r>
      <w:tr w:rsidR="0045311B" w:rsidRPr="0045311B" w:rsidTr="00550750">
        <w:trPr>
          <w:trHeight w:val="255"/>
        </w:trPr>
        <w:tc>
          <w:tcPr>
            <w:tcW w:w="8804"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94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90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960" w:type="dxa"/>
            <w:tcBorders>
              <w:top w:val="nil"/>
              <w:left w:val="nil"/>
              <w:bottom w:val="nil"/>
              <w:right w:val="nil"/>
            </w:tcBorders>
            <w:shd w:val="clear" w:color="000000" w:fill="FFFFFF"/>
            <w:vAlign w:val="center"/>
            <w:hideMark/>
          </w:tcPr>
          <w:p w:rsidR="0045311B" w:rsidRPr="0045311B" w:rsidRDefault="0045311B" w:rsidP="0045311B">
            <w:pPr>
              <w:suppressAutoHyphens w:val="0"/>
              <w:jc w:val="right"/>
              <w:rPr>
                <w:rFonts w:ascii="Tahoma" w:hAnsi="Tahoma" w:cs="Tahoma"/>
                <w:color w:val="000000"/>
                <w:sz w:val="16"/>
                <w:szCs w:val="16"/>
                <w:lang w:val="ru-RU" w:eastAsia="ru-RU"/>
              </w:rPr>
            </w:pPr>
            <w:r w:rsidRPr="0045311B">
              <w:rPr>
                <w:rFonts w:ascii="Tahoma" w:hAnsi="Tahoma" w:cs="Tahoma"/>
                <w:color w:val="000000"/>
                <w:sz w:val="16"/>
                <w:szCs w:val="16"/>
                <w:lang w:val="ru-RU" w:eastAsia="ru-RU"/>
              </w:rPr>
              <w:t> </w:t>
            </w:r>
          </w:p>
        </w:tc>
        <w:tc>
          <w:tcPr>
            <w:tcW w:w="164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1372"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1275"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r>
      <w:tr w:rsidR="0045311B" w:rsidRPr="006518F7" w:rsidTr="00550750">
        <w:trPr>
          <w:trHeight w:val="2355"/>
        </w:trPr>
        <w:tc>
          <w:tcPr>
            <w:tcW w:w="15891" w:type="dxa"/>
            <w:gridSpan w:val="7"/>
            <w:tcBorders>
              <w:top w:val="nil"/>
              <w:left w:val="nil"/>
              <w:bottom w:val="nil"/>
              <w:right w:val="nil"/>
            </w:tcBorders>
            <w:shd w:val="clear" w:color="auto" w:fill="auto"/>
            <w:vAlign w:val="bottom"/>
            <w:hideMark/>
          </w:tcPr>
          <w:p w:rsidR="0045311B" w:rsidRPr="0045311B" w:rsidRDefault="0045311B" w:rsidP="0045311B">
            <w:pPr>
              <w:suppressAutoHyphens w:val="0"/>
              <w:jc w:val="center"/>
              <w:rPr>
                <w:sz w:val="28"/>
                <w:szCs w:val="28"/>
                <w:lang w:val="ru-RU" w:eastAsia="ru-RU"/>
              </w:rPr>
            </w:pPr>
            <w:r w:rsidRPr="0045311B">
              <w:rPr>
                <w:sz w:val="28"/>
                <w:szCs w:val="28"/>
                <w:lang w:val="ru-RU" w:eastAsia="ru-RU"/>
              </w:rPr>
              <w:t>Объем и случаи  предоставления  субсидий юридическим лицам (за исключением субсидий муниципальным учреждениям), и</w:t>
            </w:r>
            <w:r w:rsidRPr="0045311B">
              <w:rPr>
                <w:sz w:val="28"/>
                <w:szCs w:val="28"/>
                <w:lang w:val="ru-RU" w:eastAsia="ru-RU"/>
              </w:rPr>
              <w:t>н</w:t>
            </w:r>
            <w:r w:rsidRPr="0045311B">
              <w:rPr>
                <w:sz w:val="28"/>
                <w:szCs w:val="28"/>
                <w:lang w:val="ru-RU" w:eastAsia="ru-RU"/>
              </w:rPr>
              <w:t>дивидуальным предпринимателям, физическим лицам -  производителям товаров, работ, услуг, субсидии некоммерческим орг</w:t>
            </w:r>
            <w:r w:rsidRPr="0045311B">
              <w:rPr>
                <w:sz w:val="28"/>
                <w:szCs w:val="28"/>
                <w:lang w:val="ru-RU" w:eastAsia="ru-RU"/>
              </w:rPr>
              <w:t>а</w:t>
            </w:r>
            <w:r w:rsidRPr="0045311B">
              <w:rPr>
                <w:sz w:val="28"/>
                <w:szCs w:val="28"/>
                <w:lang w:val="ru-RU" w:eastAsia="ru-RU"/>
              </w:rPr>
              <w:t>низациям, не являющимся муниципальными учреждениями  в соответствии со статьей 78 и пунктами 2, 4 статьи 78.1 Бюджетного кодекса Российской Федерации в 2023 году</w:t>
            </w:r>
          </w:p>
        </w:tc>
      </w:tr>
      <w:tr w:rsidR="0045311B" w:rsidRPr="006518F7" w:rsidTr="00550750">
        <w:trPr>
          <w:trHeight w:val="255"/>
        </w:trPr>
        <w:tc>
          <w:tcPr>
            <w:tcW w:w="8804"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c>
          <w:tcPr>
            <w:tcW w:w="7087" w:type="dxa"/>
            <w:gridSpan w:val="6"/>
            <w:tcBorders>
              <w:top w:val="nil"/>
              <w:left w:val="nil"/>
              <w:bottom w:val="nil"/>
              <w:right w:val="nil"/>
            </w:tcBorders>
            <w:shd w:val="clear" w:color="000000" w:fill="FFFFFF"/>
            <w:hideMark/>
          </w:tcPr>
          <w:p w:rsidR="0045311B" w:rsidRPr="0045311B" w:rsidRDefault="0045311B" w:rsidP="0045311B">
            <w:pPr>
              <w:suppressAutoHyphens w:val="0"/>
              <w:rPr>
                <w:rFonts w:ascii="Tahoma" w:hAnsi="Tahoma" w:cs="Tahoma"/>
                <w:color w:val="000000"/>
                <w:sz w:val="16"/>
                <w:szCs w:val="16"/>
                <w:lang w:val="ru-RU" w:eastAsia="ru-RU"/>
              </w:rPr>
            </w:pPr>
            <w:r w:rsidRPr="0045311B">
              <w:rPr>
                <w:rFonts w:ascii="Tahoma" w:hAnsi="Tahoma" w:cs="Tahoma"/>
                <w:color w:val="000000"/>
                <w:sz w:val="16"/>
                <w:szCs w:val="16"/>
                <w:lang w:val="ru-RU" w:eastAsia="ru-RU"/>
              </w:rPr>
              <w:t> </w:t>
            </w:r>
          </w:p>
        </w:tc>
      </w:tr>
      <w:tr w:rsidR="0045311B" w:rsidRPr="0045311B" w:rsidTr="00550750">
        <w:trPr>
          <w:trHeight w:val="375"/>
        </w:trPr>
        <w:tc>
          <w:tcPr>
            <w:tcW w:w="8804" w:type="dxa"/>
            <w:tcBorders>
              <w:top w:val="nil"/>
              <w:left w:val="nil"/>
              <w:bottom w:val="single" w:sz="4" w:space="0" w:color="auto"/>
              <w:right w:val="nil"/>
            </w:tcBorders>
            <w:shd w:val="clear" w:color="auto" w:fill="auto"/>
            <w:noWrap/>
            <w:vAlign w:val="bottom"/>
            <w:hideMark/>
          </w:tcPr>
          <w:p w:rsidR="0045311B" w:rsidRPr="0045311B" w:rsidRDefault="0045311B" w:rsidP="0045311B">
            <w:pPr>
              <w:suppressAutoHyphens w:val="0"/>
              <w:rPr>
                <w:color w:val="000000"/>
                <w:sz w:val="28"/>
                <w:szCs w:val="28"/>
                <w:lang w:val="ru-RU" w:eastAsia="ru-RU"/>
              </w:rPr>
            </w:pPr>
          </w:p>
        </w:tc>
        <w:tc>
          <w:tcPr>
            <w:tcW w:w="940" w:type="dxa"/>
            <w:tcBorders>
              <w:top w:val="nil"/>
              <w:left w:val="nil"/>
              <w:bottom w:val="single" w:sz="4" w:space="0" w:color="auto"/>
              <w:right w:val="nil"/>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w:t>
            </w:r>
          </w:p>
        </w:tc>
        <w:tc>
          <w:tcPr>
            <w:tcW w:w="900" w:type="dxa"/>
            <w:tcBorders>
              <w:top w:val="nil"/>
              <w:left w:val="nil"/>
              <w:bottom w:val="single" w:sz="4" w:space="0" w:color="auto"/>
              <w:right w:val="nil"/>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w:t>
            </w:r>
          </w:p>
        </w:tc>
        <w:tc>
          <w:tcPr>
            <w:tcW w:w="960" w:type="dxa"/>
            <w:tcBorders>
              <w:top w:val="nil"/>
              <w:left w:val="nil"/>
              <w:bottom w:val="single" w:sz="4" w:space="0" w:color="auto"/>
              <w:right w:val="nil"/>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w:t>
            </w:r>
          </w:p>
        </w:tc>
        <w:tc>
          <w:tcPr>
            <w:tcW w:w="1640" w:type="dxa"/>
            <w:tcBorders>
              <w:top w:val="nil"/>
              <w:left w:val="nil"/>
              <w:bottom w:val="single" w:sz="4" w:space="0" w:color="auto"/>
              <w:right w:val="nil"/>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w:t>
            </w:r>
          </w:p>
        </w:tc>
        <w:tc>
          <w:tcPr>
            <w:tcW w:w="2647" w:type="dxa"/>
            <w:gridSpan w:val="2"/>
            <w:tcBorders>
              <w:top w:val="nil"/>
              <w:left w:val="nil"/>
              <w:bottom w:val="single" w:sz="4" w:space="0" w:color="auto"/>
              <w:right w:val="nil"/>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(тыс. рублей)</w:t>
            </w:r>
          </w:p>
        </w:tc>
      </w:tr>
      <w:tr w:rsidR="0045311B" w:rsidRPr="0045311B" w:rsidTr="00550750">
        <w:trPr>
          <w:trHeight w:val="375"/>
        </w:trPr>
        <w:tc>
          <w:tcPr>
            <w:tcW w:w="88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Наименование</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Вед</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proofErr w:type="spellStart"/>
            <w:r w:rsidRPr="0045311B">
              <w:rPr>
                <w:color w:val="000000"/>
                <w:sz w:val="28"/>
                <w:szCs w:val="28"/>
                <w:lang w:val="ru-RU" w:eastAsia="ru-RU"/>
              </w:rPr>
              <w:t>Рз</w:t>
            </w:r>
            <w:proofErr w:type="spellEnd"/>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proofErr w:type="spellStart"/>
            <w:r w:rsidRPr="0045311B">
              <w:rPr>
                <w:color w:val="000000"/>
                <w:sz w:val="28"/>
                <w:szCs w:val="28"/>
                <w:lang w:val="ru-RU" w:eastAsia="ru-RU"/>
              </w:rPr>
              <w:t>Пр</w:t>
            </w:r>
            <w:proofErr w:type="spellEnd"/>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ЦСР</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ВР</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Сумма на год</w:t>
            </w:r>
          </w:p>
        </w:tc>
      </w:tr>
      <w:tr w:rsidR="0045311B" w:rsidRPr="0045311B" w:rsidTr="00550750">
        <w:trPr>
          <w:trHeight w:val="375"/>
        </w:trPr>
        <w:tc>
          <w:tcPr>
            <w:tcW w:w="8804" w:type="dxa"/>
            <w:vMerge/>
            <w:tcBorders>
              <w:top w:val="single" w:sz="4" w:space="0" w:color="auto"/>
              <w:left w:val="single" w:sz="4" w:space="0" w:color="auto"/>
              <w:bottom w:val="single" w:sz="4" w:space="0" w:color="auto"/>
              <w:right w:val="single" w:sz="4" w:space="0" w:color="auto"/>
            </w:tcBorders>
            <w:vAlign w:val="center"/>
            <w:hideMark/>
          </w:tcPr>
          <w:p w:rsidR="0045311B" w:rsidRPr="0045311B" w:rsidRDefault="0045311B" w:rsidP="0045311B">
            <w:pPr>
              <w:suppressAutoHyphens w:val="0"/>
              <w:rPr>
                <w:color w:val="000000"/>
                <w:sz w:val="28"/>
                <w:szCs w:val="28"/>
                <w:lang w:val="ru-RU" w:eastAsia="ru-RU"/>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45311B" w:rsidRPr="0045311B" w:rsidRDefault="0045311B" w:rsidP="0045311B">
            <w:pPr>
              <w:suppressAutoHyphens w:val="0"/>
              <w:rPr>
                <w:color w:val="000000"/>
                <w:sz w:val="28"/>
                <w:szCs w:val="28"/>
                <w:lang w:val="ru-RU" w:eastAsia="ru-RU"/>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45311B" w:rsidRPr="0045311B" w:rsidRDefault="0045311B" w:rsidP="0045311B">
            <w:pPr>
              <w:suppressAutoHyphens w:val="0"/>
              <w:rPr>
                <w:color w:val="000000"/>
                <w:sz w:val="28"/>
                <w:szCs w:val="28"/>
                <w:lang w:val="ru-RU"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5311B" w:rsidRPr="0045311B" w:rsidRDefault="0045311B" w:rsidP="0045311B">
            <w:pPr>
              <w:suppressAutoHyphens w:val="0"/>
              <w:rPr>
                <w:color w:val="000000"/>
                <w:sz w:val="28"/>
                <w:szCs w:val="28"/>
                <w:lang w:val="ru-RU" w:eastAsia="ru-RU"/>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45311B" w:rsidRPr="0045311B" w:rsidRDefault="0045311B" w:rsidP="0045311B">
            <w:pPr>
              <w:suppressAutoHyphens w:val="0"/>
              <w:rPr>
                <w:color w:val="000000"/>
                <w:sz w:val="28"/>
                <w:szCs w:val="28"/>
                <w:lang w:val="ru-RU" w:eastAsia="ru-RU"/>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45311B" w:rsidRPr="0045311B" w:rsidRDefault="0045311B" w:rsidP="0045311B">
            <w:pPr>
              <w:suppressAutoHyphens w:val="0"/>
              <w:rPr>
                <w:color w:val="000000"/>
                <w:sz w:val="28"/>
                <w:szCs w:val="28"/>
                <w:lang w:val="ru-RU"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311B" w:rsidRPr="0045311B" w:rsidRDefault="0045311B" w:rsidP="0045311B">
            <w:pPr>
              <w:suppressAutoHyphens w:val="0"/>
              <w:rPr>
                <w:color w:val="000000"/>
                <w:sz w:val="28"/>
                <w:szCs w:val="28"/>
                <w:lang w:val="ru-RU" w:eastAsia="ru-RU"/>
              </w:rPr>
            </w:pPr>
          </w:p>
        </w:tc>
      </w:tr>
      <w:tr w:rsidR="0045311B" w:rsidRPr="0045311B" w:rsidTr="00550750">
        <w:trPr>
          <w:trHeight w:val="285"/>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lang w:val="ru-RU" w:eastAsia="ru-RU"/>
              </w:rPr>
            </w:pPr>
            <w:r w:rsidRPr="0045311B">
              <w:rPr>
                <w:color w:val="000000"/>
                <w:lang w:val="ru-RU" w:eastAsia="ru-RU"/>
              </w:rPr>
              <w:t>1</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lang w:val="ru-RU" w:eastAsia="ru-RU"/>
              </w:rPr>
            </w:pPr>
            <w:r w:rsidRPr="0045311B">
              <w:rPr>
                <w:color w:val="000000"/>
                <w:lang w:val="ru-RU" w:eastAsia="ru-RU"/>
              </w:rPr>
              <w:t>2</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lang w:val="ru-RU" w:eastAsia="ru-RU"/>
              </w:rPr>
            </w:pPr>
            <w:r w:rsidRPr="0045311B">
              <w:rPr>
                <w:color w:val="000000"/>
                <w:lang w:val="ru-RU" w:eastAsia="ru-RU"/>
              </w:rPr>
              <w:t>3</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lang w:val="ru-RU" w:eastAsia="ru-RU"/>
              </w:rPr>
            </w:pPr>
            <w:r w:rsidRPr="0045311B">
              <w:rPr>
                <w:color w:val="000000"/>
                <w:lang w:val="ru-RU" w:eastAsia="ru-RU"/>
              </w:rPr>
              <w:t>4</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lang w:val="ru-RU" w:eastAsia="ru-RU"/>
              </w:rPr>
            </w:pPr>
            <w:r w:rsidRPr="0045311B">
              <w:rPr>
                <w:color w:val="000000"/>
                <w:lang w:val="ru-RU" w:eastAsia="ru-RU"/>
              </w:rPr>
              <w:t>5</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lang w:val="ru-RU" w:eastAsia="ru-RU"/>
              </w:rPr>
            </w:pPr>
            <w:r w:rsidRPr="0045311B">
              <w:rPr>
                <w:color w:val="000000"/>
                <w:lang w:val="ru-RU" w:eastAsia="ru-RU"/>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lang w:val="ru-RU" w:eastAsia="ru-RU"/>
              </w:rPr>
            </w:pPr>
            <w:r w:rsidRPr="0045311B">
              <w:rPr>
                <w:color w:val="000000"/>
                <w:lang w:val="ru-RU" w:eastAsia="ru-RU"/>
              </w:rPr>
              <w:t>7</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Администрация городского поселения </w:t>
            </w:r>
            <w:proofErr w:type="spellStart"/>
            <w:r w:rsidRPr="0045311B">
              <w:rPr>
                <w:color w:val="000000"/>
                <w:sz w:val="28"/>
                <w:szCs w:val="28"/>
                <w:lang w:val="ru-RU" w:eastAsia="ru-RU"/>
              </w:rPr>
              <w:t>Лянтор</w:t>
            </w:r>
            <w:proofErr w:type="spellEnd"/>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37 710,2</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НАЦИОНАЛЬНАЯ БЕЗОПАСНОСТЬ И ПРАВООХРАНИТЕЛЬНАЯ ДЕЯТЕЛЬНОСТЬ</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3 352,0</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Защита населения и территории от чрезвычайных ситуаций природн</w:t>
            </w:r>
            <w:r w:rsidRPr="0045311B">
              <w:rPr>
                <w:color w:val="000000"/>
                <w:sz w:val="28"/>
                <w:szCs w:val="28"/>
                <w:lang w:val="ru-RU" w:eastAsia="ru-RU"/>
              </w:rPr>
              <w:t>о</w:t>
            </w:r>
            <w:r w:rsidRPr="0045311B">
              <w:rPr>
                <w:color w:val="000000"/>
                <w:sz w:val="28"/>
                <w:szCs w:val="28"/>
                <w:lang w:val="ru-RU" w:eastAsia="ru-RU"/>
              </w:rPr>
              <w:t>го и техногенного характера, пожарная безопасность</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3 352,0</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"Гражданская защита населения и терр</w:t>
            </w:r>
            <w:r w:rsidRPr="0045311B">
              <w:rPr>
                <w:color w:val="000000"/>
                <w:sz w:val="28"/>
                <w:szCs w:val="28"/>
                <w:lang w:val="ru-RU" w:eastAsia="ru-RU"/>
              </w:rPr>
              <w:t>и</w:t>
            </w:r>
            <w:r w:rsidRPr="0045311B">
              <w:rPr>
                <w:color w:val="000000"/>
                <w:sz w:val="28"/>
                <w:szCs w:val="28"/>
                <w:lang w:val="ru-RU" w:eastAsia="ru-RU"/>
              </w:rPr>
              <w:t xml:space="preserve">тории городского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2021-2024 годы"</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0600000000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3 352,0</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"Обустройство, содержание и ремонт источн</w:t>
            </w:r>
            <w:r w:rsidRPr="0045311B">
              <w:rPr>
                <w:color w:val="000000"/>
                <w:sz w:val="28"/>
                <w:szCs w:val="28"/>
                <w:lang w:val="ru-RU" w:eastAsia="ru-RU"/>
              </w:rPr>
              <w:t>и</w:t>
            </w:r>
            <w:r w:rsidRPr="0045311B">
              <w:rPr>
                <w:color w:val="000000"/>
                <w:sz w:val="28"/>
                <w:szCs w:val="28"/>
                <w:lang w:val="ru-RU" w:eastAsia="ru-RU"/>
              </w:rPr>
              <w:t>ков наружного пожарного водоснабжения, находящихся в муниц</w:t>
            </w:r>
            <w:r w:rsidRPr="0045311B">
              <w:rPr>
                <w:color w:val="000000"/>
                <w:sz w:val="28"/>
                <w:szCs w:val="28"/>
                <w:lang w:val="ru-RU" w:eastAsia="ru-RU"/>
              </w:rPr>
              <w:t>и</w:t>
            </w:r>
            <w:r w:rsidRPr="0045311B">
              <w:rPr>
                <w:color w:val="000000"/>
                <w:sz w:val="28"/>
                <w:szCs w:val="28"/>
                <w:lang w:val="ru-RU" w:eastAsia="ru-RU"/>
              </w:rPr>
              <w:t>пальной собственности"</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0600300000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3 352,0</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производителям товаров, работ(услуг)</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0600361100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3 352,0</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0600361100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3 352,0</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Субсидии юридическим лицам (кроме некоммерческих организаций), </w:t>
            </w:r>
            <w:r w:rsidRPr="0045311B">
              <w:rPr>
                <w:color w:val="000000"/>
                <w:sz w:val="28"/>
                <w:szCs w:val="28"/>
                <w:lang w:val="ru-RU" w:eastAsia="ru-RU"/>
              </w:rPr>
              <w:lastRenderedPageBreak/>
              <w:t>индивидуальным предпринимателям, физическим лицам - производ</w:t>
            </w:r>
            <w:r w:rsidRPr="0045311B">
              <w:rPr>
                <w:color w:val="000000"/>
                <w:sz w:val="28"/>
                <w:szCs w:val="28"/>
                <w:lang w:val="ru-RU" w:eastAsia="ru-RU"/>
              </w:rPr>
              <w:t>и</w:t>
            </w:r>
            <w:r w:rsidRPr="0045311B">
              <w:rPr>
                <w:color w:val="000000"/>
                <w:sz w:val="28"/>
                <w:szCs w:val="28"/>
                <w:lang w:val="ru-RU" w:eastAsia="ru-RU"/>
              </w:rPr>
              <w:t>телям товаров, работ, услуг</w:t>
            </w:r>
            <w:r w:rsidRPr="0045311B">
              <w:rPr>
                <w:color w:val="000000"/>
                <w:sz w:val="28"/>
                <w:szCs w:val="28"/>
                <w:lang w:val="ru-RU" w:eastAsia="ru-RU"/>
              </w:rPr>
              <w:br/>
              <w:t>(ЛГ МУП "</w:t>
            </w:r>
            <w:proofErr w:type="spellStart"/>
            <w:r w:rsidRPr="0045311B">
              <w:rPr>
                <w:color w:val="000000"/>
                <w:sz w:val="28"/>
                <w:szCs w:val="28"/>
                <w:lang w:val="ru-RU" w:eastAsia="ru-RU"/>
              </w:rPr>
              <w:t>УТВиВ</w:t>
            </w:r>
            <w:proofErr w:type="spellEnd"/>
            <w:r w:rsidRPr="0045311B">
              <w:rPr>
                <w:color w:val="000000"/>
                <w:sz w:val="28"/>
                <w:szCs w:val="28"/>
                <w:lang w:val="ru-RU" w:eastAsia="ru-RU"/>
              </w:rPr>
              <w:t>")</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10</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0600361100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3 352,0</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ЖИЛИЩНО-КОММУНАЛЬНОЕ ХОЗЯЙСТВО</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27 642,7</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Жилищное хозяйство</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7 367,2</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"Совершенствование жилищного хозя</w:t>
            </w:r>
            <w:r w:rsidRPr="0045311B">
              <w:rPr>
                <w:color w:val="000000"/>
                <w:sz w:val="28"/>
                <w:szCs w:val="28"/>
                <w:lang w:val="ru-RU" w:eastAsia="ru-RU"/>
              </w:rPr>
              <w:t>й</w:t>
            </w:r>
            <w:r w:rsidRPr="0045311B">
              <w:rPr>
                <w:color w:val="000000"/>
                <w:sz w:val="28"/>
                <w:szCs w:val="28"/>
                <w:lang w:val="ru-RU" w:eastAsia="ru-RU"/>
              </w:rPr>
              <w:t>ства и организация доступности для населения оплаты услуг в сфере жилищно-коммунального хозяйства в муниципальном образовании г</w:t>
            </w:r>
            <w:r w:rsidRPr="0045311B">
              <w:rPr>
                <w:color w:val="000000"/>
                <w:sz w:val="28"/>
                <w:szCs w:val="28"/>
                <w:lang w:val="ru-RU" w:eastAsia="ru-RU"/>
              </w:rPr>
              <w:t>о</w:t>
            </w:r>
            <w:r w:rsidRPr="0045311B">
              <w:rPr>
                <w:color w:val="000000"/>
                <w:sz w:val="28"/>
                <w:szCs w:val="28"/>
                <w:lang w:val="ru-RU" w:eastAsia="ru-RU"/>
              </w:rPr>
              <w:t xml:space="preserve">родское поселение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2023-2027 годы"</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0800000000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7 367,2</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"Текущий ремонт в многоквартирных домах, непригодных для проживания"</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0800500000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4 795,5</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Текущий ремонт в многоквартирных домах аварийных/непригодных для проживания, ремонт многоквартирных домов, не включенных в окружную программу капитального ремонта</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0800589162</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4 795,5</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0800589162</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4 795,5</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некоммерческих организаций), индивидуальным предпринимателям, физическим лицам - производ</w:t>
            </w:r>
            <w:r w:rsidRPr="0045311B">
              <w:rPr>
                <w:color w:val="000000"/>
                <w:sz w:val="28"/>
                <w:szCs w:val="28"/>
                <w:lang w:val="ru-RU" w:eastAsia="ru-RU"/>
              </w:rPr>
              <w:t>и</w:t>
            </w:r>
            <w:r w:rsidRPr="0045311B">
              <w:rPr>
                <w:color w:val="000000"/>
                <w:sz w:val="28"/>
                <w:szCs w:val="28"/>
                <w:lang w:val="ru-RU" w:eastAsia="ru-RU"/>
              </w:rPr>
              <w:t>телям товаров, работ, услуг</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0800589162</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244,9</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некоммерческих организаций), индивидуальным предпринимателям, физическим лицам - производ</w:t>
            </w:r>
            <w:r w:rsidRPr="0045311B">
              <w:rPr>
                <w:color w:val="000000"/>
                <w:sz w:val="28"/>
                <w:szCs w:val="28"/>
                <w:lang w:val="ru-RU" w:eastAsia="ru-RU"/>
              </w:rPr>
              <w:t>и</w:t>
            </w:r>
            <w:r w:rsidRPr="0045311B">
              <w:rPr>
                <w:color w:val="000000"/>
                <w:sz w:val="28"/>
                <w:szCs w:val="28"/>
                <w:lang w:val="ru-RU" w:eastAsia="ru-RU"/>
              </w:rPr>
              <w:t>телям товаров, работ, услуг</w:t>
            </w:r>
            <w:r w:rsidRPr="0045311B">
              <w:rPr>
                <w:color w:val="000000"/>
                <w:sz w:val="28"/>
                <w:szCs w:val="28"/>
                <w:lang w:val="ru-RU" w:eastAsia="ru-RU"/>
              </w:rPr>
              <w:br w:type="page"/>
              <w:t>(ООО "Уютный дом")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0800589162</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2 438,8</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некоммерческих организаций), индивидуальным предпринимателям, физическим лицам - производ</w:t>
            </w:r>
            <w:r w:rsidRPr="0045311B">
              <w:rPr>
                <w:color w:val="000000"/>
                <w:sz w:val="28"/>
                <w:szCs w:val="28"/>
                <w:lang w:val="ru-RU" w:eastAsia="ru-RU"/>
              </w:rPr>
              <w:t>и</w:t>
            </w:r>
            <w:r w:rsidRPr="0045311B">
              <w:rPr>
                <w:color w:val="000000"/>
                <w:sz w:val="28"/>
                <w:szCs w:val="28"/>
                <w:lang w:val="ru-RU" w:eastAsia="ru-RU"/>
              </w:rPr>
              <w:t>телям товаров, работ, услуг</w:t>
            </w:r>
            <w:r w:rsidRPr="0045311B">
              <w:rPr>
                <w:color w:val="000000"/>
                <w:sz w:val="28"/>
                <w:szCs w:val="28"/>
                <w:lang w:val="ru-RU" w:eastAsia="ru-RU"/>
              </w:rPr>
              <w:br/>
              <w:t>(ООО "</w:t>
            </w:r>
            <w:proofErr w:type="spellStart"/>
            <w:r w:rsidRPr="0045311B">
              <w:rPr>
                <w:color w:val="000000"/>
                <w:sz w:val="28"/>
                <w:szCs w:val="28"/>
                <w:lang w:val="ru-RU" w:eastAsia="ru-RU"/>
              </w:rPr>
              <w:t>Стройсервис</w:t>
            </w:r>
            <w:proofErr w:type="spellEnd"/>
            <w:r w:rsidRPr="0045311B">
              <w:rPr>
                <w:color w:val="000000"/>
                <w:sz w:val="28"/>
                <w:szCs w:val="28"/>
                <w:lang w:val="ru-RU" w:eastAsia="ru-RU"/>
              </w:rPr>
              <w:t>")</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0800589162</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1 307,3</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некоммерческих организаций), индивидуальным предпринимателям, физическим лицам - производ</w:t>
            </w:r>
            <w:r w:rsidRPr="0045311B">
              <w:rPr>
                <w:color w:val="000000"/>
                <w:sz w:val="28"/>
                <w:szCs w:val="28"/>
                <w:lang w:val="ru-RU" w:eastAsia="ru-RU"/>
              </w:rPr>
              <w:t>и</w:t>
            </w:r>
            <w:r w:rsidRPr="0045311B">
              <w:rPr>
                <w:color w:val="000000"/>
                <w:sz w:val="28"/>
                <w:szCs w:val="28"/>
                <w:lang w:val="ru-RU" w:eastAsia="ru-RU"/>
              </w:rPr>
              <w:t>телям товаров, работ, услуг</w:t>
            </w:r>
            <w:r w:rsidRPr="0045311B">
              <w:rPr>
                <w:color w:val="000000"/>
                <w:sz w:val="28"/>
                <w:szCs w:val="28"/>
                <w:lang w:val="ru-RU" w:eastAsia="ru-RU"/>
              </w:rPr>
              <w:br/>
              <w:t>(ООО УК "</w:t>
            </w:r>
            <w:proofErr w:type="spellStart"/>
            <w:r w:rsidRPr="0045311B">
              <w:rPr>
                <w:color w:val="000000"/>
                <w:sz w:val="28"/>
                <w:szCs w:val="28"/>
                <w:lang w:val="ru-RU" w:eastAsia="ru-RU"/>
              </w:rPr>
              <w:t>Нэви</w:t>
            </w:r>
            <w:proofErr w:type="spellEnd"/>
            <w:r w:rsidRPr="0045311B">
              <w:rPr>
                <w:color w:val="000000"/>
                <w:sz w:val="28"/>
                <w:szCs w:val="28"/>
                <w:lang w:val="ru-RU" w:eastAsia="ru-RU"/>
              </w:rPr>
              <w:t>")</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0800589162</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804,5</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"Предоставление субсидий в целях возникн</w:t>
            </w:r>
            <w:r w:rsidRPr="0045311B">
              <w:rPr>
                <w:color w:val="000000"/>
                <w:sz w:val="28"/>
                <w:szCs w:val="28"/>
                <w:lang w:val="ru-RU" w:eastAsia="ru-RU"/>
              </w:rPr>
              <w:t>о</w:t>
            </w:r>
            <w:r w:rsidRPr="0045311B">
              <w:rPr>
                <w:color w:val="000000"/>
                <w:sz w:val="28"/>
                <w:szCs w:val="28"/>
                <w:lang w:val="ru-RU" w:eastAsia="ru-RU"/>
              </w:rPr>
              <w:t xml:space="preserve">вения неотложной необходимости проведения капитального ремонта </w:t>
            </w:r>
            <w:r w:rsidRPr="0045311B">
              <w:rPr>
                <w:color w:val="000000"/>
                <w:sz w:val="28"/>
                <w:szCs w:val="28"/>
                <w:lang w:val="ru-RU" w:eastAsia="ru-RU"/>
              </w:rPr>
              <w:lastRenderedPageBreak/>
              <w:t>общего имущества в многоквартирных домах"</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0800800000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2 571,7</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Субсидии юридическим лицам, производителям товаров, работ (услуг)</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0800861100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2 571,7</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0800861100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2 571,7</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некоммерческих организаций), индивидуальным предпринимателям, физическим лицам - производ</w:t>
            </w:r>
            <w:r w:rsidRPr="0045311B">
              <w:rPr>
                <w:color w:val="000000"/>
                <w:sz w:val="28"/>
                <w:szCs w:val="28"/>
                <w:lang w:val="ru-RU" w:eastAsia="ru-RU"/>
              </w:rPr>
              <w:t>и</w:t>
            </w:r>
            <w:r w:rsidRPr="0045311B">
              <w:rPr>
                <w:color w:val="000000"/>
                <w:sz w:val="28"/>
                <w:szCs w:val="28"/>
                <w:lang w:val="ru-RU" w:eastAsia="ru-RU"/>
              </w:rPr>
              <w:t>телям товаров, работ, услуг</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0800861100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199,5</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некоммерческих организаций), индивидуальным предпринимателям, физическим лицам - производ</w:t>
            </w:r>
            <w:r w:rsidRPr="0045311B">
              <w:rPr>
                <w:color w:val="000000"/>
                <w:sz w:val="28"/>
                <w:szCs w:val="28"/>
                <w:lang w:val="ru-RU" w:eastAsia="ru-RU"/>
              </w:rPr>
              <w:t>и</w:t>
            </w:r>
            <w:r w:rsidRPr="0045311B">
              <w:rPr>
                <w:color w:val="000000"/>
                <w:sz w:val="28"/>
                <w:szCs w:val="28"/>
                <w:lang w:val="ru-RU" w:eastAsia="ru-RU"/>
              </w:rPr>
              <w:t>телям товаров, работ, услуг</w:t>
            </w:r>
            <w:r w:rsidRPr="0045311B">
              <w:rPr>
                <w:color w:val="000000"/>
                <w:sz w:val="28"/>
                <w:szCs w:val="28"/>
                <w:lang w:val="ru-RU" w:eastAsia="ru-RU"/>
              </w:rPr>
              <w:br/>
              <w:t>(ООО "</w:t>
            </w:r>
            <w:proofErr w:type="spellStart"/>
            <w:r w:rsidRPr="0045311B">
              <w:rPr>
                <w:color w:val="000000"/>
                <w:sz w:val="28"/>
                <w:szCs w:val="28"/>
                <w:lang w:val="ru-RU" w:eastAsia="ru-RU"/>
              </w:rPr>
              <w:t>АКВАсеть</w:t>
            </w:r>
            <w:proofErr w:type="spellEnd"/>
            <w:r w:rsidRPr="0045311B">
              <w:rPr>
                <w:color w:val="000000"/>
                <w:sz w:val="28"/>
                <w:szCs w:val="28"/>
                <w:lang w:val="ru-RU" w:eastAsia="ru-RU"/>
              </w:rPr>
              <w:t>")</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0800861100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1 271,6</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некоммерческих организаций), индивидуальным предпринимателям, физическим лицам - производ</w:t>
            </w:r>
            <w:r w:rsidRPr="0045311B">
              <w:rPr>
                <w:color w:val="000000"/>
                <w:sz w:val="28"/>
                <w:szCs w:val="28"/>
                <w:lang w:val="ru-RU" w:eastAsia="ru-RU"/>
              </w:rPr>
              <w:t>и</w:t>
            </w:r>
            <w:r w:rsidRPr="0045311B">
              <w:rPr>
                <w:color w:val="000000"/>
                <w:sz w:val="28"/>
                <w:szCs w:val="28"/>
                <w:lang w:val="ru-RU" w:eastAsia="ru-RU"/>
              </w:rPr>
              <w:t>телям товаров, работ, услуг</w:t>
            </w:r>
            <w:r w:rsidRPr="0045311B">
              <w:rPr>
                <w:color w:val="000000"/>
                <w:sz w:val="28"/>
                <w:szCs w:val="28"/>
                <w:lang w:val="ru-RU" w:eastAsia="ru-RU"/>
              </w:rPr>
              <w:br w:type="page"/>
              <w:t>(ООО УК "</w:t>
            </w:r>
            <w:proofErr w:type="spellStart"/>
            <w:r w:rsidRPr="0045311B">
              <w:rPr>
                <w:color w:val="000000"/>
                <w:sz w:val="28"/>
                <w:szCs w:val="28"/>
                <w:lang w:val="ru-RU" w:eastAsia="ru-RU"/>
              </w:rPr>
              <w:t>Нэви</w:t>
            </w:r>
            <w:proofErr w:type="spellEnd"/>
            <w:r w:rsidRPr="0045311B">
              <w:rPr>
                <w:color w:val="000000"/>
                <w:sz w:val="28"/>
                <w:szCs w:val="28"/>
                <w:lang w:val="ru-RU" w:eastAsia="ru-RU"/>
              </w:rPr>
              <w:t>")</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0800861100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1 100,6</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Коммунальное хозяйство</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20 275,5</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"Энергосбережение и повышение энерг</w:t>
            </w:r>
            <w:r w:rsidRPr="0045311B">
              <w:rPr>
                <w:color w:val="000000"/>
                <w:sz w:val="28"/>
                <w:szCs w:val="28"/>
                <w:lang w:val="ru-RU" w:eastAsia="ru-RU"/>
              </w:rPr>
              <w:t>е</w:t>
            </w:r>
            <w:r w:rsidRPr="0045311B">
              <w:rPr>
                <w:color w:val="000000"/>
                <w:sz w:val="28"/>
                <w:szCs w:val="28"/>
                <w:lang w:val="ru-RU" w:eastAsia="ru-RU"/>
              </w:rPr>
              <w:t xml:space="preserve">тической эффективности городского поселения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2023-2027 годы"</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0300000000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18 998,4</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"Капитальный ремонт и реконструкция объе</w:t>
            </w:r>
            <w:r w:rsidRPr="0045311B">
              <w:rPr>
                <w:color w:val="000000"/>
                <w:sz w:val="28"/>
                <w:szCs w:val="28"/>
                <w:lang w:val="ru-RU" w:eastAsia="ru-RU"/>
              </w:rPr>
              <w:t>к</w:t>
            </w:r>
            <w:r w:rsidRPr="0045311B">
              <w:rPr>
                <w:color w:val="000000"/>
                <w:sz w:val="28"/>
                <w:szCs w:val="28"/>
                <w:lang w:val="ru-RU" w:eastAsia="ru-RU"/>
              </w:rPr>
              <w:t>тов водоснабжения и водоотведения"</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0300100000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18 998,4</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территории"</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0300109505</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6 513,0</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0300109505</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6 513,0</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некоммерческих организаций), индивидуальным предпринимателям, физическим лицам - производ</w:t>
            </w:r>
            <w:r w:rsidRPr="0045311B">
              <w:rPr>
                <w:color w:val="000000"/>
                <w:sz w:val="28"/>
                <w:szCs w:val="28"/>
                <w:lang w:val="ru-RU" w:eastAsia="ru-RU"/>
              </w:rPr>
              <w:t>и</w:t>
            </w:r>
            <w:r w:rsidRPr="0045311B">
              <w:rPr>
                <w:color w:val="000000"/>
                <w:sz w:val="28"/>
                <w:szCs w:val="28"/>
                <w:lang w:val="ru-RU" w:eastAsia="ru-RU"/>
              </w:rPr>
              <w:t>телям товаров, работ, услуг</w:t>
            </w:r>
            <w:r w:rsidRPr="0045311B">
              <w:rPr>
                <w:color w:val="000000"/>
                <w:sz w:val="28"/>
                <w:szCs w:val="28"/>
                <w:lang w:val="ru-RU" w:eastAsia="ru-RU"/>
              </w:rPr>
              <w:br/>
              <w:t>(ЛГ МУП "</w:t>
            </w:r>
            <w:proofErr w:type="spellStart"/>
            <w:r w:rsidRPr="0045311B">
              <w:rPr>
                <w:color w:val="000000"/>
                <w:sz w:val="28"/>
                <w:szCs w:val="28"/>
                <w:lang w:val="ru-RU" w:eastAsia="ru-RU"/>
              </w:rPr>
              <w:t>УТВиВ</w:t>
            </w:r>
            <w:proofErr w:type="spellEnd"/>
            <w:r w:rsidRPr="0045311B">
              <w:rPr>
                <w:color w:val="000000"/>
                <w:sz w:val="28"/>
                <w:szCs w:val="28"/>
                <w:lang w:val="ru-RU" w:eastAsia="ru-RU"/>
              </w:rPr>
              <w:t>")</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0300109505</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6 513,0</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Обеспечение мероприятий по модернизации систем коммунальной инфраструктуры за счет средств бюджета Ханты-Мансийского авт</w:t>
            </w:r>
            <w:r w:rsidRPr="0045311B">
              <w:rPr>
                <w:color w:val="000000"/>
                <w:sz w:val="28"/>
                <w:szCs w:val="28"/>
                <w:lang w:val="ru-RU" w:eastAsia="ru-RU"/>
              </w:rPr>
              <w:t>о</w:t>
            </w:r>
            <w:r w:rsidRPr="0045311B">
              <w:rPr>
                <w:color w:val="000000"/>
                <w:sz w:val="28"/>
                <w:szCs w:val="28"/>
                <w:lang w:val="ru-RU" w:eastAsia="ru-RU"/>
              </w:rPr>
              <w:t>номного округа - Югры</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0300109605</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8 683,7</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0300109605</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8 683,7</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Субсидии юридическим лицам (кроме некоммерческих организаций), индивидуальным предпринимателям, физическим лицам - производ</w:t>
            </w:r>
            <w:r w:rsidRPr="0045311B">
              <w:rPr>
                <w:color w:val="000000"/>
                <w:sz w:val="28"/>
                <w:szCs w:val="28"/>
                <w:lang w:val="ru-RU" w:eastAsia="ru-RU"/>
              </w:rPr>
              <w:t>и</w:t>
            </w:r>
            <w:r w:rsidRPr="0045311B">
              <w:rPr>
                <w:color w:val="000000"/>
                <w:sz w:val="28"/>
                <w:szCs w:val="28"/>
                <w:lang w:val="ru-RU" w:eastAsia="ru-RU"/>
              </w:rPr>
              <w:t>телям товаров, работ, услуг</w:t>
            </w:r>
            <w:r w:rsidRPr="0045311B">
              <w:rPr>
                <w:color w:val="000000"/>
                <w:sz w:val="28"/>
                <w:szCs w:val="28"/>
                <w:lang w:val="ru-RU" w:eastAsia="ru-RU"/>
              </w:rPr>
              <w:br/>
              <w:t>(ЛГ МУП "</w:t>
            </w:r>
            <w:proofErr w:type="spellStart"/>
            <w:r w:rsidRPr="0045311B">
              <w:rPr>
                <w:color w:val="000000"/>
                <w:sz w:val="28"/>
                <w:szCs w:val="28"/>
                <w:lang w:val="ru-RU" w:eastAsia="ru-RU"/>
              </w:rPr>
              <w:t>УТВиВ</w:t>
            </w:r>
            <w:proofErr w:type="spellEnd"/>
            <w:r w:rsidRPr="0045311B">
              <w:rPr>
                <w:color w:val="000000"/>
                <w:sz w:val="28"/>
                <w:szCs w:val="28"/>
                <w:lang w:val="ru-RU" w:eastAsia="ru-RU"/>
              </w:rPr>
              <w:t>")</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0300109605</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8 683,7</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производителям товаров, работ (услуг)</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0300161100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1 629,8</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0300161100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1 629,8</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некоммерческих организаций), индивидуальным предпринимателям, физическим лицам - производ</w:t>
            </w:r>
            <w:r w:rsidRPr="0045311B">
              <w:rPr>
                <w:color w:val="000000"/>
                <w:sz w:val="28"/>
                <w:szCs w:val="28"/>
                <w:lang w:val="ru-RU" w:eastAsia="ru-RU"/>
              </w:rPr>
              <w:t>и</w:t>
            </w:r>
            <w:r w:rsidRPr="0045311B">
              <w:rPr>
                <w:color w:val="000000"/>
                <w:sz w:val="28"/>
                <w:szCs w:val="28"/>
                <w:lang w:val="ru-RU" w:eastAsia="ru-RU"/>
              </w:rPr>
              <w:t>телям товаров, работ, услуг</w:t>
            </w:r>
            <w:r w:rsidRPr="0045311B">
              <w:rPr>
                <w:color w:val="000000"/>
                <w:sz w:val="28"/>
                <w:szCs w:val="28"/>
                <w:lang w:val="ru-RU" w:eastAsia="ru-RU"/>
              </w:rPr>
              <w:br/>
              <w:t>(ЛГ МУП "</w:t>
            </w:r>
            <w:proofErr w:type="spellStart"/>
            <w:r w:rsidRPr="0045311B">
              <w:rPr>
                <w:color w:val="000000"/>
                <w:sz w:val="28"/>
                <w:szCs w:val="28"/>
                <w:lang w:val="ru-RU" w:eastAsia="ru-RU"/>
              </w:rPr>
              <w:t>УТВиВ</w:t>
            </w:r>
            <w:proofErr w:type="spellEnd"/>
            <w:r w:rsidRPr="0045311B">
              <w:rPr>
                <w:color w:val="000000"/>
                <w:sz w:val="28"/>
                <w:szCs w:val="28"/>
                <w:lang w:val="ru-RU" w:eastAsia="ru-RU"/>
              </w:rPr>
              <w:t>")</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0300161100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1 629,8</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Обеспечение мероприятий по модернизации систем коммунальной инфраструктуры за счет средств бюджета Ханты-Мансийского авт</w:t>
            </w:r>
            <w:r w:rsidRPr="0045311B">
              <w:rPr>
                <w:color w:val="000000"/>
                <w:sz w:val="28"/>
                <w:szCs w:val="28"/>
                <w:lang w:val="ru-RU" w:eastAsia="ru-RU"/>
              </w:rPr>
              <w:t>о</w:t>
            </w:r>
            <w:r w:rsidRPr="0045311B">
              <w:rPr>
                <w:color w:val="000000"/>
                <w:sz w:val="28"/>
                <w:szCs w:val="28"/>
                <w:lang w:val="ru-RU" w:eastAsia="ru-RU"/>
              </w:rPr>
              <w:t>номного округа - Югры</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03001S9605</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2 171,9</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03001S9605</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2 171,9</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(кроме некоммерческих организаций), индивидуальным предпринимателям, физическим лицам - производ</w:t>
            </w:r>
            <w:r w:rsidRPr="0045311B">
              <w:rPr>
                <w:color w:val="000000"/>
                <w:sz w:val="28"/>
                <w:szCs w:val="28"/>
                <w:lang w:val="ru-RU" w:eastAsia="ru-RU"/>
              </w:rPr>
              <w:t>и</w:t>
            </w:r>
            <w:r w:rsidRPr="0045311B">
              <w:rPr>
                <w:color w:val="000000"/>
                <w:sz w:val="28"/>
                <w:szCs w:val="28"/>
                <w:lang w:val="ru-RU" w:eastAsia="ru-RU"/>
              </w:rPr>
              <w:t>телям товаров, работ, услуг</w:t>
            </w:r>
            <w:r w:rsidRPr="0045311B">
              <w:rPr>
                <w:color w:val="000000"/>
                <w:sz w:val="28"/>
                <w:szCs w:val="28"/>
                <w:lang w:val="ru-RU" w:eastAsia="ru-RU"/>
              </w:rPr>
              <w:br/>
              <w:t>(ЛГ МУП "</w:t>
            </w:r>
            <w:proofErr w:type="spellStart"/>
            <w:r w:rsidRPr="0045311B">
              <w:rPr>
                <w:color w:val="000000"/>
                <w:sz w:val="28"/>
                <w:szCs w:val="28"/>
                <w:lang w:val="ru-RU" w:eastAsia="ru-RU"/>
              </w:rPr>
              <w:t>УТВиВ</w:t>
            </w:r>
            <w:proofErr w:type="spellEnd"/>
            <w:r w:rsidRPr="0045311B">
              <w:rPr>
                <w:color w:val="000000"/>
                <w:sz w:val="28"/>
                <w:szCs w:val="28"/>
                <w:lang w:val="ru-RU" w:eastAsia="ru-RU"/>
              </w:rPr>
              <w:t>")</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03001S9605</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2 171,9</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"Совершенствование жилищного хозя</w:t>
            </w:r>
            <w:r w:rsidRPr="0045311B">
              <w:rPr>
                <w:color w:val="000000"/>
                <w:sz w:val="28"/>
                <w:szCs w:val="28"/>
                <w:lang w:val="ru-RU" w:eastAsia="ru-RU"/>
              </w:rPr>
              <w:t>й</w:t>
            </w:r>
            <w:r w:rsidRPr="0045311B">
              <w:rPr>
                <w:color w:val="000000"/>
                <w:sz w:val="28"/>
                <w:szCs w:val="28"/>
                <w:lang w:val="ru-RU" w:eastAsia="ru-RU"/>
              </w:rPr>
              <w:t>ства и организация доступности для населения оплаты услуг в сфере жилищно-коммунального хозяйства в муниципальном образовании г</w:t>
            </w:r>
            <w:r w:rsidRPr="0045311B">
              <w:rPr>
                <w:color w:val="000000"/>
                <w:sz w:val="28"/>
                <w:szCs w:val="28"/>
                <w:lang w:val="ru-RU" w:eastAsia="ru-RU"/>
              </w:rPr>
              <w:t>о</w:t>
            </w:r>
            <w:r w:rsidRPr="0045311B">
              <w:rPr>
                <w:color w:val="000000"/>
                <w:sz w:val="28"/>
                <w:szCs w:val="28"/>
                <w:lang w:val="ru-RU" w:eastAsia="ru-RU"/>
              </w:rPr>
              <w:t xml:space="preserve">родское поселение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2023-2027 годы"</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0800000000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1 277,1</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"Предоставление субсидий на возмещение н</w:t>
            </w:r>
            <w:r w:rsidRPr="0045311B">
              <w:rPr>
                <w:color w:val="000000"/>
                <w:sz w:val="28"/>
                <w:szCs w:val="28"/>
                <w:lang w:val="ru-RU" w:eastAsia="ru-RU"/>
              </w:rPr>
              <w:t>е</w:t>
            </w:r>
            <w:r w:rsidRPr="0045311B">
              <w:rPr>
                <w:color w:val="000000"/>
                <w:sz w:val="28"/>
                <w:szCs w:val="28"/>
                <w:lang w:val="ru-RU" w:eastAsia="ru-RU"/>
              </w:rPr>
              <w:t>дополученных доходов, возникающих в связи со снижением доли оплаты граждан за коммунальные услуги от утвержденного тарифа о</w:t>
            </w:r>
            <w:r w:rsidRPr="0045311B">
              <w:rPr>
                <w:color w:val="000000"/>
                <w:sz w:val="28"/>
                <w:szCs w:val="28"/>
                <w:lang w:val="ru-RU" w:eastAsia="ru-RU"/>
              </w:rPr>
              <w:t>р</w:t>
            </w:r>
            <w:r w:rsidRPr="0045311B">
              <w:rPr>
                <w:color w:val="000000"/>
                <w:sz w:val="28"/>
                <w:szCs w:val="28"/>
                <w:lang w:val="ru-RU" w:eastAsia="ru-RU"/>
              </w:rPr>
              <w:t xml:space="preserve">ганизациям, предоставляющим населению городского поселения </w:t>
            </w:r>
            <w:proofErr w:type="spellStart"/>
            <w:r w:rsidRPr="0045311B">
              <w:rPr>
                <w:color w:val="000000"/>
                <w:sz w:val="28"/>
                <w:szCs w:val="28"/>
                <w:lang w:val="ru-RU" w:eastAsia="ru-RU"/>
              </w:rPr>
              <w:t>Ля</w:t>
            </w:r>
            <w:r w:rsidRPr="0045311B">
              <w:rPr>
                <w:color w:val="000000"/>
                <w:sz w:val="28"/>
                <w:szCs w:val="28"/>
                <w:lang w:val="ru-RU" w:eastAsia="ru-RU"/>
              </w:rPr>
              <w:t>н</w:t>
            </w:r>
            <w:r w:rsidRPr="0045311B">
              <w:rPr>
                <w:color w:val="000000"/>
                <w:sz w:val="28"/>
                <w:szCs w:val="28"/>
                <w:lang w:val="ru-RU" w:eastAsia="ru-RU"/>
              </w:rPr>
              <w:t>тор</w:t>
            </w:r>
            <w:proofErr w:type="spellEnd"/>
            <w:r w:rsidRPr="0045311B">
              <w:rPr>
                <w:color w:val="000000"/>
                <w:sz w:val="28"/>
                <w:szCs w:val="28"/>
                <w:lang w:val="ru-RU" w:eastAsia="ru-RU"/>
              </w:rPr>
              <w:t xml:space="preserve"> коммунальные услуги"</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0800700000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1 277,1</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юридическим лицам, производителям товаров, работ (услуг)</w:t>
            </w:r>
            <w:r w:rsidRPr="0045311B">
              <w:rPr>
                <w:color w:val="000000"/>
                <w:sz w:val="28"/>
                <w:szCs w:val="28"/>
                <w:lang w:val="ru-RU" w:eastAsia="ru-RU"/>
              </w:rPr>
              <w:br w:type="page"/>
              <w:t>(ЛГ МУП "</w:t>
            </w:r>
            <w:proofErr w:type="spellStart"/>
            <w:r w:rsidRPr="0045311B">
              <w:rPr>
                <w:color w:val="000000"/>
                <w:sz w:val="28"/>
                <w:szCs w:val="28"/>
                <w:lang w:val="ru-RU" w:eastAsia="ru-RU"/>
              </w:rPr>
              <w:t>УТВиВ</w:t>
            </w:r>
            <w:proofErr w:type="spellEnd"/>
            <w:r w:rsidRPr="0045311B">
              <w:rPr>
                <w:color w:val="000000"/>
                <w:sz w:val="28"/>
                <w:szCs w:val="28"/>
                <w:lang w:val="ru-RU" w:eastAsia="ru-RU"/>
              </w:rPr>
              <w:t>")</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0800761100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1 277,1</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бюджетные ассигнования</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0800761100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1 277,1</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Субсидии юридическим лицам (кроме некоммерческих организаций), </w:t>
            </w:r>
            <w:r w:rsidRPr="0045311B">
              <w:rPr>
                <w:color w:val="000000"/>
                <w:sz w:val="28"/>
                <w:szCs w:val="28"/>
                <w:lang w:val="ru-RU" w:eastAsia="ru-RU"/>
              </w:rPr>
              <w:lastRenderedPageBreak/>
              <w:t>индивидуальным предпринимателям, физическим лицам - производ</w:t>
            </w:r>
            <w:r w:rsidRPr="0045311B">
              <w:rPr>
                <w:color w:val="000000"/>
                <w:sz w:val="28"/>
                <w:szCs w:val="28"/>
                <w:lang w:val="ru-RU" w:eastAsia="ru-RU"/>
              </w:rPr>
              <w:t>и</w:t>
            </w:r>
            <w:r w:rsidRPr="0045311B">
              <w:rPr>
                <w:color w:val="000000"/>
                <w:sz w:val="28"/>
                <w:szCs w:val="28"/>
                <w:lang w:val="ru-RU" w:eastAsia="ru-RU"/>
              </w:rPr>
              <w:t>телям товаров, работ, услуг</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02</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0800761100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810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1 277,1</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КУЛЬТУРА, КИНЕМАТОГРАФИЯ</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2 357,2</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Культура</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2 357,2</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Муниципальная программа "Развитие сферы культуры города </w:t>
            </w:r>
            <w:proofErr w:type="spellStart"/>
            <w:r w:rsidRPr="0045311B">
              <w:rPr>
                <w:color w:val="000000"/>
                <w:sz w:val="28"/>
                <w:szCs w:val="28"/>
                <w:lang w:val="ru-RU" w:eastAsia="ru-RU"/>
              </w:rPr>
              <w:t>Лянтора</w:t>
            </w:r>
            <w:proofErr w:type="spellEnd"/>
            <w:r w:rsidRPr="0045311B">
              <w:rPr>
                <w:color w:val="000000"/>
                <w:sz w:val="28"/>
                <w:szCs w:val="28"/>
                <w:lang w:val="ru-RU" w:eastAsia="ru-RU"/>
              </w:rPr>
              <w:t xml:space="preserve"> на 2021 – 2023 годы"</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0500000000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2 357,2</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"Обеспечение условий и организация меропр</w:t>
            </w:r>
            <w:r w:rsidRPr="0045311B">
              <w:rPr>
                <w:color w:val="000000"/>
                <w:sz w:val="28"/>
                <w:szCs w:val="28"/>
                <w:lang w:val="ru-RU" w:eastAsia="ru-RU"/>
              </w:rPr>
              <w:t>и</w:t>
            </w:r>
            <w:r w:rsidRPr="0045311B">
              <w:rPr>
                <w:color w:val="000000"/>
                <w:sz w:val="28"/>
                <w:szCs w:val="28"/>
                <w:lang w:val="ru-RU" w:eastAsia="ru-RU"/>
              </w:rPr>
              <w:t>ятий, содействующих поддержке доступа негосударственных (немун</w:t>
            </w:r>
            <w:r w:rsidRPr="0045311B">
              <w:rPr>
                <w:color w:val="000000"/>
                <w:sz w:val="28"/>
                <w:szCs w:val="28"/>
                <w:lang w:val="ru-RU" w:eastAsia="ru-RU"/>
              </w:rPr>
              <w:t>и</w:t>
            </w:r>
            <w:r w:rsidRPr="0045311B">
              <w:rPr>
                <w:color w:val="000000"/>
                <w:sz w:val="28"/>
                <w:szCs w:val="28"/>
                <w:lang w:val="ru-RU" w:eastAsia="ru-RU"/>
              </w:rPr>
              <w:t>ципальных) организаций к предоставлению услуг в сфере культуры"</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0500200000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2 357,2</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0500261600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2 357,2</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0500261600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2 357,2</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некоммерческим организациям (за исключением госуда</w:t>
            </w:r>
            <w:r w:rsidRPr="0045311B">
              <w:rPr>
                <w:color w:val="000000"/>
                <w:sz w:val="28"/>
                <w:szCs w:val="28"/>
                <w:lang w:val="ru-RU" w:eastAsia="ru-RU"/>
              </w:rPr>
              <w:t>р</w:t>
            </w:r>
            <w:r w:rsidRPr="0045311B">
              <w:rPr>
                <w:color w:val="000000"/>
                <w:sz w:val="28"/>
                <w:szCs w:val="28"/>
                <w:lang w:val="ru-RU" w:eastAsia="ru-RU"/>
              </w:rPr>
              <w:t>ственных(муниципальных)учреждений, государственных корпор</w:t>
            </w:r>
            <w:r w:rsidRPr="0045311B">
              <w:rPr>
                <w:color w:val="000000"/>
                <w:sz w:val="28"/>
                <w:szCs w:val="28"/>
                <w:lang w:val="ru-RU" w:eastAsia="ru-RU"/>
              </w:rPr>
              <w:t>а</w:t>
            </w:r>
            <w:r w:rsidRPr="0045311B">
              <w:rPr>
                <w:color w:val="000000"/>
                <w:sz w:val="28"/>
                <w:szCs w:val="28"/>
                <w:lang w:val="ru-RU" w:eastAsia="ru-RU"/>
              </w:rPr>
              <w:t>ций(компаний), публично-правовых компаний)</w:t>
            </w:r>
            <w:r w:rsidRPr="0045311B">
              <w:rPr>
                <w:color w:val="000000"/>
                <w:sz w:val="28"/>
                <w:szCs w:val="28"/>
                <w:lang w:val="ru-RU" w:eastAsia="ru-RU"/>
              </w:rPr>
              <w:br/>
              <w:t>(АНО ДО "Ренессанс")</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0500261600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630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2 357,2</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ФИЗИЧЕСКАЯ КУЛЬТУРА И СПОРТ</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4 358,3</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Физическая культура</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4 358,3</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Муниципальная программа "Развитие физической культуры и спорта в городе </w:t>
            </w:r>
            <w:proofErr w:type="spellStart"/>
            <w:r w:rsidRPr="0045311B">
              <w:rPr>
                <w:color w:val="000000"/>
                <w:sz w:val="28"/>
                <w:szCs w:val="28"/>
                <w:lang w:val="ru-RU" w:eastAsia="ru-RU"/>
              </w:rPr>
              <w:t>Лянторе</w:t>
            </w:r>
            <w:proofErr w:type="spellEnd"/>
            <w:r w:rsidRPr="0045311B">
              <w:rPr>
                <w:color w:val="000000"/>
                <w:sz w:val="28"/>
                <w:szCs w:val="28"/>
                <w:lang w:val="ru-RU" w:eastAsia="ru-RU"/>
              </w:rPr>
              <w:t xml:space="preserve"> на 2021-2023 годы"</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0900000000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4 358,3</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"Обеспечение условий и организация меропр</w:t>
            </w:r>
            <w:r w:rsidRPr="0045311B">
              <w:rPr>
                <w:color w:val="000000"/>
                <w:sz w:val="28"/>
                <w:szCs w:val="28"/>
                <w:lang w:val="ru-RU" w:eastAsia="ru-RU"/>
              </w:rPr>
              <w:t>и</w:t>
            </w:r>
            <w:r w:rsidRPr="0045311B">
              <w:rPr>
                <w:color w:val="000000"/>
                <w:sz w:val="28"/>
                <w:szCs w:val="28"/>
                <w:lang w:val="ru-RU" w:eastAsia="ru-RU"/>
              </w:rPr>
              <w:t>ятий, содействующих поддержке доступа немуниципальных организ</w:t>
            </w:r>
            <w:r w:rsidRPr="0045311B">
              <w:rPr>
                <w:color w:val="000000"/>
                <w:sz w:val="28"/>
                <w:szCs w:val="28"/>
                <w:lang w:val="ru-RU" w:eastAsia="ru-RU"/>
              </w:rPr>
              <w:t>а</w:t>
            </w:r>
            <w:r w:rsidRPr="0045311B">
              <w:rPr>
                <w:color w:val="000000"/>
                <w:sz w:val="28"/>
                <w:szCs w:val="28"/>
                <w:lang w:val="ru-RU" w:eastAsia="ru-RU"/>
              </w:rPr>
              <w:t xml:space="preserve">ций к предоставлению услуг в сфере физической культуры и спорта на территории города </w:t>
            </w:r>
            <w:proofErr w:type="spellStart"/>
            <w:r w:rsidRPr="0045311B">
              <w:rPr>
                <w:color w:val="000000"/>
                <w:sz w:val="28"/>
                <w:szCs w:val="28"/>
                <w:lang w:val="ru-RU" w:eastAsia="ru-RU"/>
              </w:rPr>
              <w:t>Лянтора</w:t>
            </w:r>
            <w:proofErr w:type="spellEnd"/>
            <w:r w:rsidRPr="0045311B">
              <w:rPr>
                <w:color w:val="000000"/>
                <w:sz w:val="28"/>
                <w:szCs w:val="28"/>
                <w:lang w:val="ru-RU" w:eastAsia="ru-RU"/>
              </w:rPr>
              <w:t>"</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0900300000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4 358,3</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0900361600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4 358,3</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0900361600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4 358,3</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некоммерческим организациям (за исключением госуда</w:t>
            </w:r>
            <w:r w:rsidRPr="0045311B">
              <w:rPr>
                <w:color w:val="000000"/>
                <w:sz w:val="28"/>
                <w:szCs w:val="28"/>
                <w:lang w:val="ru-RU" w:eastAsia="ru-RU"/>
              </w:rPr>
              <w:t>р</w:t>
            </w:r>
            <w:r w:rsidRPr="0045311B">
              <w:rPr>
                <w:color w:val="000000"/>
                <w:sz w:val="28"/>
                <w:szCs w:val="28"/>
                <w:lang w:val="ru-RU" w:eastAsia="ru-RU"/>
              </w:rPr>
              <w:t>ственных(муниципальных)учреждений, государственных корпор</w:t>
            </w:r>
            <w:r w:rsidRPr="0045311B">
              <w:rPr>
                <w:color w:val="000000"/>
                <w:sz w:val="28"/>
                <w:szCs w:val="28"/>
                <w:lang w:val="ru-RU" w:eastAsia="ru-RU"/>
              </w:rPr>
              <w:t>а</w:t>
            </w:r>
            <w:r w:rsidRPr="0045311B">
              <w:rPr>
                <w:color w:val="000000"/>
                <w:sz w:val="28"/>
                <w:szCs w:val="28"/>
                <w:lang w:val="ru-RU" w:eastAsia="ru-RU"/>
              </w:rPr>
              <w:lastRenderedPageBreak/>
              <w:t>ций(компаний), публично-правовых компаний)</w:t>
            </w:r>
            <w:r w:rsidRPr="0045311B">
              <w:rPr>
                <w:color w:val="000000"/>
                <w:sz w:val="28"/>
                <w:szCs w:val="28"/>
                <w:lang w:val="ru-RU" w:eastAsia="ru-RU"/>
              </w:rPr>
              <w:br/>
              <w:t>(РОО ХМАО-Югры "</w:t>
            </w:r>
            <w:proofErr w:type="spellStart"/>
            <w:r w:rsidRPr="0045311B">
              <w:rPr>
                <w:color w:val="000000"/>
                <w:sz w:val="28"/>
                <w:szCs w:val="28"/>
                <w:lang w:val="ru-RU" w:eastAsia="ru-RU"/>
              </w:rPr>
              <w:t>ЦГиПВМ</w:t>
            </w:r>
            <w:proofErr w:type="spellEnd"/>
            <w:r w:rsidRPr="0045311B">
              <w:rPr>
                <w:color w:val="000000"/>
                <w:sz w:val="28"/>
                <w:szCs w:val="28"/>
                <w:lang w:val="ru-RU" w:eastAsia="ru-RU"/>
              </w:rPr>
              <w:t xml:space="preserve"> </w:t>
            </w:r>
            <w:proofErr w:type="spellStart"/>
            <w:r w:rsidRPr="0045311B">
              <w:rPr>
                <w:color w:val="000000"/>
                <w:sz w:val="28"/>
                <w:szCs w:val="28"/>
                <w:lang w:val="ru-RU" w:eastAsia="ru-RU"/>
              </w:rPr>
              <w:t>Пересвет</w:t>
            </w:r>
            <w:proofErr w:type="spellEnd"/>
            <w:r w:rsidRPr="0045311B">
              <w:rPr>
                <w:color w:val="000000"/>
                <w:sz w:val="28"/>
                <w:szCs w:val="28"/>
                <w:lang w:val="ru-RU" w:eastAsia="ru-RU"/>
              </w:rPr>
              <w:t>")</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0900361600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630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3 431,3</w:t>
            </w:r>
          </w:p>
        </w:tc>
      </w:tr>
      <w:tr w:rsidR="0045311B" w:rsidRPr="0045311B" w:rsidTr="00550750">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Субсидии некоммерческим организациям (за исключением госуда</w:t>
            </w:r>
            <w:r w:rsidRPr="0045311B">
              <w:rPr>
                <w:color w:val="000000"/>
                <w:sz w:val="28"/>
                <w:szCs w:val="28"/>
                <w:lang w:val="ru-RU" w:eastAsia="ru-RU"/>
              </w:rPr>
              <w:t>р</w:t>
            </w:r>
            <w:r w:rsidRPr="0045311B">
              <w:rPr>
                <w:color w:val="000000"/>
                <w:sz w:val="28"/>
                <w:szCs w:val="28"/>
                <w:lang w:val="ru-RU" w:eastAsia="ru-RU"/>
              </w:rPr>
              <w:t>ственных(муниципальных)учреждений, государственных корпор</w:t>
            </w:r>
            <w:r w:rsidRPr="0045311B">
              <w:rPr>
                <w:color w:val="000000"/>
                <w:sz w:val="28"/>
                <w:szCs w:val="28"/>
                <w:lang w:val="ru-RU" w:eastAsia="ru-RU"/>
              </w:rPr>
              <w:t>а</w:t>
            </w:r>
            <w:r w:rsidRPr="0045311B">
              <w:rPr>
                <w:color w:val="000000"/>
                <w:sz w:val="28"/>
                <w:szCs w:val="28"/>
                <w:lang w:val="ru-RU" w:eastAsia="ru-RU"/>
              </w:rPr>
              <w:t>ций(компаний), публично-правовых компаний)</w:t>
            </w:r>
            <w:r w:rsidRPr="0045311B">
              <w:rPr>
                <w:color w:val="000000"/>
                <w:sz w:val="28"/>
                <w:szCs w:val="28"/>
                <w:lang w:val="ru-RU" w:eastAsia="ru-RU"/>
              </w:rPr>
              <w:br/>
              <w:t>(МОО ФБССР "Легенда")</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0900361600</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630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927,0</w:t>
            </w:r>
          </w:p>
        </w:tc>
      </w:tr>
      <w:tr w:rsidR="0045311B" w:rsidRPr="0045311B" w:rsidTr="00550750">
        <w:trPr>
          <w:trHeight w:val="375"/>
        </w:trPr>
        <w:tc>
          <w:tcPr>
            <w:tcW w:w="1461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37 710,2</w:t>
            </w:r>
          </w:p>
        </w:tc>
      </w:tr>
    </w:tbl>
    <w:p w:rsidR="0045311B" w:rsidRPr="0045311B" w:rsidRDefault="0045311B" w:rsidP="0045311B">
      <w:pPr>
        <w:suppressAutoHyphens w:val="0"/>
        <w:spacing w:after="200" w:line="276" w:lineRule="auto"/>
        <w:rPr>
          <w:rFonts w:ascii="Calibri" w:eastAsia="Calibri" w:hAnsi="Calibri"/>
          <w:sz w:val="22"/>
          <w:szCs w:val="22"/>
          <w:lang w:val="ru-RU" w:eastAsia="en-US"/>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p w:rsidR="0045311B" w:rsidRDefault="0045311B" w:rsidP="00E20A8A">
      <w:pPr>
        <w:ind w:right="140"/>
        <w:jc w:val="both"/>
        <w:rPr>
          <w:sz w:val="28"/>
          <w:lang w:val="ru-RU"/>
        </w:rPr>
      </w:pPr>
    </w:p>
    <w:tbl>
      <w:tblPr>
        <w:tblW w:w="15804" w:type="dxa"/>
        <w:tblInd w:w="93" w:type="dxa"/>
        <w:tblLook w:val="04A0" w:firstRow="1" w:lastRow="0" w:firstColumn="1" w:lastColumn="0" w:noHBand="0" w:noVBand="1"/>
      </w:tblPr>
      <w:tblGrid>
        <w:gridCol w:w="8804"/>
        <w:gridCol w:w="940"/>
        <w:gridCol w:w="920"/>
        <w:gridCol w:w="1000"/>
        <w:gridCol w:w="1720"/>
        <w:gridCol w:w="1000"/>
        <w:gridCol w:w="1420"/>
      </w:tblGrid>
      <w:tr w:rsidR="0045311B" w:rsidRPr="0045311B" w:rsidTr="00E52958">
        <w:trPr>
          <w:trHeight w:val="20"/>
        </w:trPr>
        <w:tc>
          <w:tcPr>
            <w:tcW w:w="8804"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94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92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3720" w:type="dxa"/>
            <w:gridSpan w:val="3"/>
            <w:tcBorders>
              <w:top w:val="nil"/>
              <w:left w:val="nil"/>
              <w:bottom w:val="nil"/>
              <w:right w:val="nil"/>
            </w:tcBorders>
            <w:shd w:val="clear" w:color="auto" w:fill="auto"/>
            <w:noWrap/>
            <w:vAlign w:val="bottom"/>
            <w:hideMark/>
          </w:tcPr>
          <w:p w:rsidR="0045311B" w:rsidRPr="0045311B" w:rsidRDefault="0045311B" w:rsidP="00550750">
            <w:pPr>
              <w:suppressAutoHyphens w:val="0"/>
              <w:rPr>
                <w:color w:val="000000"/>
                <w:sz w:val="28"/>
                <w:szCs w:val="28"/>
                <w:lang w:val="ru-RU" w:eastAsia="ru-RU"/>
              </w:rPr>
            </w:pPr>
            <w:r w:rsidRPr="0045311B">
              <w:rPr>
                <w:color w:val="000000"/>
                <w:sz w:val="28"/>
                <w:szCs w:val="28"/>
                <w:lang w:val="ru-RU" w:eastAsia="ru-RU"/>
              </w:rPr>
              <w:t xml:space="preserve">Приложение 14 </w:t>
            </w:r>
          </w:p>
        </w:tc>
        <w:tc>
          <w:tcPr>
            <w:tcW w:w="142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r>
      <w:tr w:rsidR="0045311B" w:rsidRPr="0045311B" w:rsidTr="00E52958">
        <w:trPr>
          <w:trHeight w:val="20"/>
        </w:trPr>
        <w:tc>
          <w:tcPr>
            <w:tcW w:w="8804"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94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92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3720" w:type="dxa"/>
            <w:gridSpan w:val="3"/>
            <w:tcBorders>
              <w:top w:val="nil"/>
              <w:left w:val="nil"/>
              <w:bottom w:val="nil"/>
              <w:right w:val="nil"/>
            </w:tcBorders>
            <w:shd w:val="clear" w:color="auto" w:fill="auto"/>
            <w:noWrap/>
            <w:vAlign w:val="bottom"/>
            <w:hideMark/>
          </w:tcPr>
          <w:p w:rsidR="0045311B" w:rsidRPr="0045311B" w:rsidRDefault="00550750" w:rsidP="00550750">
            <w:pPr>
              <w:suppressAutoHyphens w:val="0"/>
              <w:rPr>
                <w:color w:val="000000"/>
                <w:sz w:val="28"/>
                <w:szCs w:val="28"/>
                <w:lang w:val="ru-RU" w:eastAsia="ru-RU"/>
              </w:rPr>
            </w:pPr>
            <w:r>
              <w:rPr>
                <w:color w:val="000000"/>
                <w:sz w:val="28"/>
                <w:szCs w:val="28"/>
                <w:lang w:val="ru-RU" w:eastAsia="ru-RU"/>
              </w:rPr>
              <w:t xml:space="preserve">к </w:t>
            </w:r>
            <w:r w:rsidR="0045311B" w:rsidRPr="0045311B">
              <w:rPr>
                <w:color w:val="000000"/>
                <w:sz w:val="28"/>
                <w:szCs w:val="28"/>
                <w:lang w:val="ru-RU" w:eastAsia="ru-RU"/>
              </w:rPr>
              <w:t>решени</w:t>
            </w:r>
            <w:r>
              <w:rPr>
                <w:color w:val="000000"/>
                <w:sz w:val="28"/>
                <w:szCs w:val="28"/>
                <w:lang w:val="ru-RU" w:eastAsia="ru-RU"/>
              </w:rPr>
              <w:t>ю</w:t>
            </w:r>
            <w:r w:rsidR="0045311B" w:rsidRPr="0045311B">
              <w:rPr>
                <w:color w:val="000000"/>
                <w:sz w:val="28"/>
                <w:szCs w:val="28"/>
                <w:lang w:val="ru-RU" w:eastAsia="ru-RU"/>
              </w:rPr>
              <w:t xml:space="preserve"> Совета депутатов</w:t>
            </w:r>
          </w:p>
        </w:tc>
        <w:tc>
          <w:tcPr>
            <w:tcW w:w="142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r>
      <w:tr w:rsidR="0045311B" w:rsidRPr="0045311B" w:rsidTr="00E52958">
        <w:trPr>
          <w:trHeight w:val="20"/>
        </w:trPr>
        <w:tc>
          <w:tcPr>
            <w:tcW w:w="8804"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94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92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5140" w:type="dxa"/>
            <w:gridSpan w:val="4"/>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городского поселения </w:t>
            </w:r>
            <w:proofErr w:type="spellStart"/>
            <w:r w:rsidRPr="0045311B">
              <w:rPr>
                <w:color w:val="000000"/>
                <w:sz w:val="28"/>
                <w:szCs w:val="28"/>
                <w:lang w:val="ru-RU" w:eastAsia="ru-RU"/>
              </w:rPr>
              <w:t>Лянтор</w:t>
            </w:r>
            <w:proofErr w:type="spellEnd"/>
          </w:p>
        </w:tc>
      </w:tr>
      <w:tr w:rsidR="0045311B" w:rsidRPr="0045311B" w:rsidTr="00E52958">
        <w:trPr>
          <w:trHeight w:val="20"/>
        </w:trPr>
        <w:tc>
          <w:tcPr>
            <w:tcW w:w="8804"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94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92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5140" w:type="dxa"/>
            <w:gridSpan w:val="4"/>
            <w:tcBorders>
              <w:top w:val="nil"/>
              <w:left w:val="nil"/>
              <w:bottom w:val="nil"/>
              <w:right w:val="nil"/>
            </w:tcBorders>
            <w:shd w:val="clear" w:color="auto" w:fill="auto"/>
            <w:noWrap/>
            <w:vAlign w:val="bottom"/>
            <w:hideMark/>
          </w:tcPr>
          <w:p w:rsidR="0045311B" w:rsidRPr="0045311B" w:rsidRDefault="0045311B" w:rsidP="00550750">
            <w:pPr>
              <w:suppressAutoHyphens w:val="0"/>
              <w:rPr>
                <w:color w:val="000000"/>
                <w:sz w:val="28"/>
                <w:szCs w:val="28"/>
                <w:lang w:val="ru-RU" w:eastAsia="ru-RU"/>
              </w:rPr>
            </w:pPr>
            <w:r w:rsidRPr="0045311B">
              <w:rPr>
                <w:color w:val="000000"/>
                <w:sz w:val="28"/>
                <w:szCs w:val="28"/>
                <w:lang w:val="ru-RU" w:eastAsia="ru-RU"/>
              </w:rPr>
              <w:t>от "</w:t>
            </w:r>
            <w:r w:rsidR="00550750">
              <w:rPr>
                <w:color w:val="000000"/>
                <w:sz w:val="28"/>
                <w:szCs w:val="28"/>
                <w:lang w:val="ru-RU" w:eastAsia="ru-RU"/>
              </w:rPr>
              <w:t>28</w:t>
            </w:r>
            <w:r w:rsidRPr="0045311B">
              <w:rPr>
                <w:color w:val="000000"/>
                <w:sz w:val="28"/>
                <w:szCs w:val="28"/>
                <w:lang w:val="ru-RU" w:eastAsia="ru-RU"/>
              </w:rPr>
              <w:t>" ноября 2023 года №</w:t>
            </w:r>
            <w:r w:rsidR="00550750">
              <w:rPr>
                <w:color w:val="000000"/>
                <w:sz w:val="28"/>
                <w:szCs w:val="28"/>
                <w:lang w:val="ru-RU" w:eastAsia="ru-RU"/>
              </w:rPr>
              <w:t>19</w:t>
            </w:r>
            <w:r w:rsidRPr="0045311B">
              <w:rPr>
                <w:color w:val="000000"/>
                <w:sz w:val="28"/>
                <w:szCs w:val="28"/>
                <w:lang w:val="ru-RU" w:eastAsia="ru-RU"/>
              </w:rPr>
              <w:t xml:space="preserve"> </w:t>
            </w:r>
          </w:p>
        </w:tc>
      </w:tr>
      <w:tr w:rsidR="0045311B" w:rsidRPr="0045311B" w:rsidTr="00E52958">
        <w:trPr>
          <w:trHeight w:val="255"/>
        </w:trPr>
        <w:tc>
          <w:tcPr>
            <w:tcW w:w="8804"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94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92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100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172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100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color w:val="000000"/>
                <w:lang w:val="ru-RU" w:eastAsia="ru-RU"/>
              </w:rPr>
            </w:pPr>
          </w:p>
        </w:tc>
        <w:tc>
          <w:tcPr>
            <w:tcW w:w="1420" w:type="dxa"/>
            <w:tcBorders>
              <w:top w:val="nil"/>
              <w:left w:val="nil"/>
              <w:bottom w:val="nil"/>
              <w:right w:val="nil"/>
            </w:tcBorders>
            <w:shd w:val="clear" w:color="auto" w:fill="auto"/>
            <w:noWrap/>
            <w:vAlign w:val="bottom"/>
            <w:hideMark/>
          </w:tcPr>
          <w:p w:rsidR="0045311B" w:rsidRPr="0045311B" w:rsidRDefault="0045311B" w:rsidP="0045311B">
            <w:pPr>
              <w:suppressAutoHyphens w:val="0"/>
              <w:rPr>
                <w:rFonts w:ascii="Arial" w:hAnsi="Arial" w:cs="Arial"/>
                <w:color w:val="000000"/>
                <w:lang w:val="ru-RU" w:eastAsia="ru-RU"/>
              </w:rPr>
            </w:pPr>
          </w:p>
        </w:tc>
      </w:tr>
      <w:tr w:rsidR="0045311B" w:rsidRPr="006518F7" w:rsidTr="00E52958">
        <w:trPr>
          <w:trHeight w:val="2355"/>
        </w:trPr>
        <w:tc>
          <w:tcPr>
            <w:tcW w:w="15804" w:type="dxa"/>
            <w:gridSpan w:val="7"/>
            <w:tcBorders>
              <w:top w:val="nil"/>
              <w:left w:val="nil"/>
              <w:bottom w:val="nil"/>
              <w:right w:val="nil"/>
            </w:tcBorders>
            <w:shd w:val="clear" w:color="auto" w:fill="auto"/>
            <w:vAlign w:val="bottom"/>
            <w:hideMark/>
          </w:tcPr>
          <w:p w:rsidR="0045311B" w:rsidRPr="0045311B" w:rsidRDefault="0045311B" w:rsidP="0045311B">
            <w:pPr>
              <w:suppressAutoHyphens w:val="0"/>
              <w:jc w:val="center"/>
              <w:rPr>
                <w:sz w:val="28"/>
                <w:szCs w:val="28"/>
                <w:lang w:val="ru-RU" w:eastAsia="ru-RU"/>
              </w:rPr>
            </w:pPr>
            <w:r w:rsidRPr="0045311B">
              <w:rPr>
                <w:sz w:val="28"/>
                <w:szCs w:val="28"/>
                <w:lang w:val="ru-RU" w:eastAsia="ru-RU"/>
              </w:rPr>
              <w:t>Объем и случаи предоставления в соответствии с пунктом 1 статьи 78.1 Бюджетного кодекса Российской Федерации субсидий (кроме субсидий на осуществление капитальных вложений в объекты капитального строительства муниципальной собственн</w:t>
            </w:r>
            <w:r w:rsidRPr="0045311B">
              <w:rPr>
                <w:sz w:val="28"/>
                <w:szCs w:val="28"/>
                <w:lang w:val="ru-RU" w:eastAsia="ru-RU"/>
              </w:rPr>
              <w:t>о</w:t>
            </w:r>
            <w:r w:rsidRPr="0045311B">
              <w:rPr>
                <w:sz w:val="28"/>
                <w:szCs w:val="28"/>
                <w:lang w:val="ru-RU" w:eastAsia="ru-RU"/>
              </w:rPr>
              <w:t>сти или приобретение объектов недвижимого имущества в муниципальную собственность) некоммерческим организациям, не являющимся казенными учреждениями на 2023 год</w:t>
            </w:r>
          </w:p>
        </w:tc>
      </w:tr>
      <w:tr w:rsidR="0045311B" w:rsidRPr="006518F7" w:rsidTr="00E52958">
        <w:trPr>
          <w:trHeight w:val="375"/>
        </w:trPr>
        <w:tc>
          <w:tcPr>
            <w:tcW w:w="15804" w:type="dxa"/>
            <w:gridSpan w:val="7"/>
            <w:tcBorders>
              <w:top w:val="nil"/>
              <w:left w:val="nil"/>
              <w:bottom w:val="nil"/>
              <w:right w:val="nil"/>
            </w:tcBorders>
            <w:shd w:val="clear" w:color="auto" w:fill="auto"/>
            <w:noWrap/>
            <w:vAlign w:val="bottom"/>
            <w:hideMark/>
          </w:tcPr>
          <w:p w:rsidR="0045311B" w:rsidRPr="0045311B" w:rsidRDefault="0045311B" w:rsidP="0045311B">
            <w:pPr>
              <w:suppressAutoHyphens w:val="0"/>
              <w:jc w:val="center"/>
              <w:rPr>
                <w:sz w:val="28"/>
                <w:szCs w:val="28"/>
                <w:lang w:val="ru-RU" w:eastAsia="ru-RU"/>
              </w:rPr>
            </w:pPr>
          </w:p>
        </w:tc>
      </w:tr>
      <w:tr w:rsidR="0045311B" w:rsidRPr="0045311B" w:rsidTr="00E52958">
        <w:trPr>
          <w:trHeight w:val="375"/>
        </w:trPr>
        <w:tc>
          <w:tcPr>
            <w:tcW w:w="8804" w:type="dxa"/>
            <w:tcBorders>
              <w:top w:val="nil"/>
              <w:left w:val="nil"/>
              <w:bottom w:val="single" w:sz="4" w:space="0" w:color="auto"/>
              <w:right w:val="nil"/>
            </w:tcBorders>
            <w:shd w:val="clear" w:color="auto" w:fill="auto"/>
            <w:noWrap/>
            <w:vAlign w:val="bottom"/>
            <w:hideMark/>
          </w:tcPr>
          <w:p w:rsidR="0045311B" w:rsidRPr="0045311B" w:rsidRDefault="0045311B" w:rsidP="0045311B">
            <w:pPr>
              <w:suppressAutoHyphens w:val="0"/>
              <w:rPr>
                <w:color w:val="000000"/>
                <w:sz w:val="28"/>
                <w:szCs w:val="28"/>
                <w:lang w:val="ru-RU" w:eastAsia="ru-RU"/>
              </w:rPr>
            </w:pPr>
          </w:p>
        </w:tc>
        <w:tc>
          <w:tcPr>
            <w:tcW w:w="940" w:type="dxa"/>
            <w:tcBorders>
              <w:top w:val="nil"/>
              <w:left w:val="nil"/>
              <w:bottom w:val="single" w:sz="4" w:space="0" w:color="auto"/>
              <w:right w:val="nil"/>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w:t>
            </w:r>
          </w:p>
        </w:tc>
        <w:tc>
          <w:tcPr>
            <w:tcW w:w="920" w:type="dxa"/>
            <w:tcBorders>
              <w:top w:val="nil"/>
              <w:left w:val="nil"/>
              <w:bottom w:val="single" w:sz="4" w:space="0" w:color="auto"/>
              <w:right w:val="nil"/>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w:t>
            </w:r>
          </w:p>
        </w:tc>
        <w:tc>
          <w:tcPr>
            <w:tcW w:w="1000" w:type="dxa"/>
            <w:tcBorders>
              <w:top w:val="nil"/>
              <w:left w:val="nil"/>
              <w:bottom w:val="single" w:sz="4" w:space="0" w:color="auto"/>
              <w:right w:val="nil"/>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w:t>
            </w:r>
          </w:p>
        </w:tc>
        <w:tc>
          <w:tcPr>
            <w:tcW w:w="1720" w:type="dxa"/>
            <w:tcBorders>
              <w:top w:val="nil"/>
              <w:left w:val="nil"/>
              <w:bottom w:val="single" w:sz="4" w:space="0" w:color="auto"/>
              <w:right w:val="nil"/>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w:t>
            </w:r>
          </w:p>
        </w:tc>
        <w:tc>
          <w:tcPr>
            <w:tcW w:w="2420" w:type="dxa"/>
            <w:gridSpan w:val="2"/>
            <w:tcBorders>
              <w:top w:val="nil"/>
              <w:left w:val="nil"/>
              <w:bottom w:val="single" w:sz="4" w:space="0" w:color="auto"/>
              <w:right w:val="nil"/>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(тыс. рублей)</w:t>
            </w:r>
          </w:p>
        </w:tc>
      </w:tr>
      <w:tr w:rsidR="0045311B" w:rsidRPr="0045311B" w:rsidTr="00E52958">
        <w:trPr>
          <w:trHeight w:val="375"/>
        </w:trPr>
        <w:tc>
          <w:tcPr>
            <w:tcW w:w="88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Наименование</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Вед</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proofErr w:type="spellStart"/>
            <w:r w:rsidRPr="0045311B">
              <w:rPr>
                <w:color w:val="000000"/>
                <w:sz w:val="28"/>
                <w:szCs w:val="28"/>
                <w:lang w:val="ru-RU" w:eastAsia="ru-RU"/>
              </w:rPr>
              <w:t>Рз</w:t>
            </w:r>
            <w:proofErr w:type="spellEnd"/>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proofErr w:type="spellStart"/>
            <w:r w:rsidRPr="0045311B">
              <w:rPr>
                <w:color w:val="000000"/>
                <w:sz w:val="28"/>
                <w:szCs w:val="28"/>
                <w:lang w:val="ru-RU" w:eastAsia="ru-RU"/>
              </w:rPr>
              <w:t>Пр</w:t>
            </w:r>
            <w:proofErr w:type="spellEnd"/>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ЦСР</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ВР</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Сумма на год</w:t>
            </w:r>
          </w:p>
        </w:tc>
      </w:tr>
      <w:tr w:rsidR="0045311B" w:rsidRPr="0045311B" w:rsidTr="00E52958">
        <w:trPr>
          <w:trHeight w:val="375"/>
        </w:trPr>
        <w:tc>
          <w:tcPr>
            <w:tcW w:w="8804" w:type="dxa"/>
            <w:vMerge/>
            <w:tcBorders>
              <w:top w:val="single" w:sz="4" w:space="0" w:color="auto"/>
              <w:left w:val="single" w:sz="4" w:space="0" w:color="auto"/>
              <w:bottom w:val="single" w:sz="4" w:space="0" w:color="auto"/>
              <w:right w:val="single" w:sz="4" w:space="0" w:color="auto"/>
            </w:tcBorders>
            <w:vAlign w:val="center"/>
            <w:hideMark/>
          </w:tcPr>
          <w:p w:rsidR="0045311B" w:rsidRPr="0045311B" w:rsidRDefault="0045311B" w:rsidP="0045311B">
            <w:pPr>
              <w:suppressAutoHyphens w:val="0"/>
              <w:rPr>
                <w:color w:val="000000"/>
                <w:sz w:val="28"/>
                <w:szCs w:val="28"/>
                <w:lang w:val="ru-RU" w:eastAsia="ru-RU"/>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45311B" w:rsidRPr="0045311B" w:rsidRDefault="0045311B" w:rsidP="0045311B">
            <w:pPr>
              <w:suppressAutoHyphens w:val="0"/>
              <w:rPr>
                <w:color w:val="000000"/>
                <w:sz w:val="28"/>
                <w:szCs w:val="28"/>
                <w:lang w:val="ru-RU" w:eastAsia="ru-RU"/>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45311B" w:rsidRPr="0045311B" w:rsidRDefault="0045311B" w:rsidP="0045311B">
            <w:pPr>
              <w:suppressAutoHyphens w:val="0"/>
              <w:rPr>
                <w:color w:val="000000"/>
                <w:sz w:val="28"/>
                <w:szCs w:val="28"/>
                <w:lang w:val="ru-RU"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45311B" w:rsidRPr="0045311B" w:rsidRDefault="0045311B" w:rsidP="0045311B">
            <w:pPr>
              <w:suppressAutoHyphens w:val="0"/>
              <w:rPr>
                <w:color w:val="000000"/>
                <w:sz w:val="28"/>
                <w:szCs w:val="28"/>
                <w:lang w:val="ru-RU" w:eastAsia="ru-RU"/>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45311B" w:rsidRPr="0045311B" w:rsidRDefault="0045311B" w:rsidP="0045311B">
            <w:pPr>
              <w:suppressAutoHyphens w:val="0"/>
              <w:rPr>
                <w:color w:val="000000"/>
                <w:sz w:val="28"/>
                <w:szCs w:val="28"/>
                <w:lang w:val="ru-RU"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45311B" w:rsidRPr="0045311B" w:rsidRDefault="0045311B" w:rsidP="0045311B">
            <w:pPr>
              <w:suppressAutoHyphens w:val="0"/>
              <w:rPr>
                <w:color w:val="000000"/>
                <w:sz w:val="28"/>
                <w:szCs w:val="28"/>
                <w:lang w:val="ru-RU"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5311B" w:rsidRPr="0045311B" w:rsidRDefault="0045311B" w:rsidP="0045311B">
            <w:pPr>
              <w:suppressAutoHyphens w:val="0"/>
              <w:rPr>
                <w:color w:val="000000"/>
                <w:sz w:val="28"/>
                <w:szCs w:val="28"/>
                <w:lang w:val="ru-RU" w:eastAsia="ru-RU"/>
              </w:rPr>
            </w:pPr>
          </w:p>
        </w:tc>
      </w:tr>
      <w:tr w:rsidR="0045311B" w:rsidRPr="0045311B" w:rsidTr="00E52958">
        <w:trPr>
          <w:trHeight w:val="285"/>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lang w:val="ru-RU" w:eastAsia="ru-RU"/>
              </w:rPr>
            </w:pPr>
            <w:r w:rsidRPr="0045311B">
              <w:rPr>
                <w:color w:val="000000"/>
                <w:lang w:val="ru-RU" w:eastAsia="ru-RU"/>
              </w:rPr>
              <w:t>1</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lang w:val="ru-RU" w:eastAsia="ru-RU"/>
              </w:rPr>
            </w:pPr>
            <w:r w:rsidRPr="0045311B">
              <w:rPr>
                <w:color w:val="000000"/>
                <w:lang w:val="ru-RU" w:eastAsia="ru-RU"/>
              </w:rPr>
              <w:t>2</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lang w:val="ru-RU" w:eastAsia="ru-RU"/>
              </w:rPr>
            </w:pPr>
            <w:r w:rsidRPr="0045311B">
              <w:rPr>
                <w:color w:val="000000"/>
                <w:lang w:val="ru-RU" w:eastAsia="ru-RU"/>
              </w:rPr>
              <w:t>3</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lang w:val="ru-RU" w:eastAsia="ru-RU"/>
              </w:rPr>
            </w:pPr>
            <w:r w:rsidRPr="0045311B">
              <w:rPr>
                <w:color w:val="000000"/>
                <w:lang w:val="ru-RU" w:eastAsia="ru-RU"/>
              </w:rPr>
              <w:t>4</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lang w:val="ru-RU" w:eastAsia="ru-RU"/>
              </w:rPr>
            </w:pPr>
            <w:r w:rsidRPr="0045311B">
              <w:rPr>
                <w:color w:val="000000"/>
                <w:lang w:val="ru-RU" w:eastAsia="ru-RU"/>
              </w:rPr>
              <w:t>5</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lang w:val="ru-RU" w:eastAsia="ru-RU"/>
              </w:rPr>
            </w:pPr>
            <w:r w:rsidRPr="0045311B">
              <w:rPr>
                <w:color w:val="000000"/>
                <w:lang w:val="ru-RU" w:eastAsia="ru-RU"/>
              </w:rPr>
              <w:t>6</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lang w:val="ru-RU" w:eastAsia="ru-RU"/>
              </w:rPr>
            </w:pPr>
            <w:r w:rsidRPr="0045311B">
              <w:rPr>
                <w:color w:val="000000"/>
                <w:lang w:val="ru-RU" w:eastAsia="ru-RU"/>
              </w:rPr>
              <w:t>7</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Администрация городского поселения </w:t>
            </w:r>
            <w:proofErr w:type="spellStart"/>
            <w:r w:rsidRPr="0045311B">
              <w:rPr>
                <w:color w:val="000000"/>
                <w:sz w:val="28"/>
                <w:szCs w:val="28"/>
                <w:lang w:val="ru-RU" w:eastAsia="ru-RU"/>
              </w:rPr>
              <w:t>Лянтор</w:t>
            </w:r>
            <w:proofErr w:type="spellEnd"/>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159 527,3</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ОБРАЗОВАНИЕ</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558,0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Молодежная политика</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558,0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Муниципальная программа "Развитие сферы культуры города </w:t>
            </w:r>
            <w:proofErr w:type="spellStart"/>
            <w:r w:rsidRPr="0045311B">
              <w:rPr>
                <w:color w:val="000000"/>
                <w:sz w:val="28"/>
                <w:szCs w:val="28"/>
                <w:lang w:val="ru-RU" w:eastAsia="ru-RU"/>
              </w:rPr>
              <w:t>Лянтора</w:t>
            </w:r>
            <w:proofErr w:type="spellEnd"/>
            <w:r w:rsidRPr="0045311B">
              <w:rPr>
                <w:color w:val="000000"/>
                <w:sz w:val="28"/>
                <w:szCs w:val="28"/>
                <w:lang w:val="ru-RU" w:eastAsia="ru-RU"/>
              </w:rPr>
              <w:t xml:space="preserve"> на 2021 – 2023 годы"</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0500000000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558,0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"Обеспечение функционирования и развития учреждений, оказывающих муниципальные услуги (работы) в сфере культуры"</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0500100000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558,0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0500161600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558,0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0500161600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558,0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07</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0500161600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558,0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КУЛЬТУРА, КИНЕМАТОГРАФИЯ</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116 141,3</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Культура</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116 141,3</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Муниципальная программа "Развитие сферы культуры города </w:t>
            </w:r>
            <w:proofErr w:type="spellStart"/>
            <w:r w:rsidRPr="0045311B">
              <w:rPr>
                <w:color w:val="000000"/>
                <w:sz w:val="28"/>
                <w:szCs w:val="28"/>
                <w:lang w:val="ru-RU" w:eastAsia="ru-RU"/>
              </w:rPr>
              <w:t>Лянтора</w:t>
            </w:r>
            <w:proofErr w:type="spellEnd"/>
            <w:r w:rsidRPr="0045311B">
              <w:rPr>
                <w:color w:val="000000"/>
                <w:sz w:val="28"/>
                <w:szCs w:val="28"/>
                <w:lang w:val="ru-RU" w:eastAsia="ru-RU"/>
              </w:rPr>
              <w:t xml:space="preserve"> на 2021 – 2023 годы"</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0500000000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115 465,8</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"Обеспечение функционирования и развития учреждений, оказывающих муниципальные услуги (работы) в сфере культуры"</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0500100000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114 340,8</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0500161600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109 963,3</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0500161600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109 963,3</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0500161600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109 963,3</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Повышение оплаты труда работников муниципальных учреждений, включая увеличение минимального размера оплаты труда и увелич</w:t>
            </w:r>
            <w:r w:rsidRPr="0045311B">
              <w:rPr>
                <w:color w:val="000000"/>
                <w:sz w:val="28"/>
                <w:szCs w:val="28"/>
                <w:lang w:val="ru-RU" w:eastAsia="ru-RU"/>
              </w:rPr>
              <w:t>е</w:t>
            </w:r>
            <w:r w:rsidRPr="0045311B">
              <w:rPr>
                <w:color w:val="000000"/>
                <w:sz w:val="28"/>
                <w:szCs w:val="28"/>
                <w:lang w:val="ru-RU" w:eastAsia="ru-RU"/>
              </w:rPr>
              <w:t>ние заработной платы работников культуры в целях достижения уст</w:t>
            </w:r>
            <w:r w:rsidRPr="0045311B">
              <w:rPr>
                <w:color w:val="000000"/>
                <w:sz w:val="28"/>
                <w:szCs w:val="28"/>
                <w:lang w:val="ru-RU" w:eastAsia="ru-RU"/>
              </w:rPr>
              <w:t>а</w:t>
            </w:r>
            <w:r w:rsidRPr="0045311B">
              <w:rPr>
                <w:color w:val="000000"/>
                <w:sz w:val="28"/>
                <w:szCs w:val="28"/>
                <w:lang w:val="ru-RU" w:eastAsia="ru-RU"/>
              </w:rPr>
              <w:t>новленных целевых значений средней заработной платы</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0500189121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4 377,6</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0500189121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4 377,6</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0500189121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4 377,6</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"Обеспечение условий для укрепления матер</w:t>
            </w:r>
            <w:r w:rsidRPr="0045311B">
              <w:rPr>
                <w:color w:val="000000"/>
                <w:sz w:val="28"/>
                <w:szCs w:val="28"/>
                <w:lang w:val="ru-RU" w:eastAsia="ru-RU"/>
              </w:rPr>
              <w:t>и</w:t>
            </w:r>
            <w:r w:rsidRPr="0045311B">
              <w:rPr>
                <w:color w:val="000000"/>
                <w:sz w:val="28"/>
                <w:szCs w:val="28"/>
                <w:lang w:val="ru-RU" w:eastAsia="ru-RU"/>
              </w:rPr>
              <w:t>ально - технической базы"</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0500600000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1 125,0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Реализация наказов избирателей депутатам Думы Ханты-Мансийского автономного округа - Югры</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0500685160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900,0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0500685160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900,0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0500685160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900,0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Иные межбюджетные трансферты на укрепление материально-технической базы учреждения, представителем которого является п</w:t>
            </w:r>
            <w:r w:rsidRPr="0045311B">
              <w:rPr>
                <w:color w:val="000000"/>
                <w:sz w:val="28"/>
                <w:szCs w:val="28"/>
                <w:lang w:val="ru-RU" w:eastAsia="ru-RU"/>
              </w:rPr>
              <w:t>о</w:t>
            </w:r>
            <w:r w:rsidRPr="0045311B">
              <w:rPr>
                <w:color w:val="000000"/>
                <w:sz w:val="28"/>
                <w:szCs w:val="28"/>
                <w:lang w:val="ru-RU" w:eastAsia="ru-RU"/>
              </w:rPr>
              <w:t>бедитель районного конкурса-фестиваля "Звёзды XXI века"</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0500689140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125,0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0500689140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125,0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Субсидии бюджетным учреждениям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0500689140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125,0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Мероприятия по сохранению и популяризации уклада жизни коренных малочисленных народов Севера</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0500689322</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100,0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0500689322</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100,0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0500689322</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100,0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"Укрепление межнационального и ме</w:t>
            </w:r>
            <w:r w:rsidRPr="0045311B">
              <w:rPr>
                <w:color w:val="000000"/>
                <w:sz w:val="28"/>
                <w:szCs w:val="28"/>
                <w:lang w:val="ru-RU" w:eastAsia="ru-RU"/>
              </w:rPr>
              <w:t>ж</w:t>
            </w:r>
            <w:r w:rsidRPr="0045311B">
              <w:rPr>
                <w:color w:val="000000"/>
                <w:sz w:val="28"/>
                <w:szCs w:val="28"/>
                <w:lang w:val="ru-RU" w:eastAsia="ru-RU"/>
              </w:rPr>
              <w:t>конфессионального согласия, профилактика экстремизма в муниц</w:t>
            </w:r>
            <w:r w:rsidRPr="0045311B">
              <w:rPr>
                <w:color w:val="000000"/>
                <w:sz w:val="28"/>
                <w:szCs w:val="28"/>
                <w:lang w:val="ru-RU" w:eastAsia="ru-RU"/>
              </w:rPr>
              <w:t>и</w:t>
            </w:r>
            <w:r w:rsidRPr="0045311B">
              <w:rPr>
                <w:color w:val="000000"/>
                <w:sz w:val="28"/>
                <w:szCs w:val="28"/>
                <w:lang w:val="ru-RU" w:eastAsia="ru-RU"/>
              </w:rPr>
              <w:t xml:space="preserve">пальном образовании городское поселение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2023-2025 годы"</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1200000000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675,4</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"Организация и проведение просветительской работы среди населения города по формированию общероссийской гражданской идентичности, воспитанию культуры межнационального общения, изучению истории и традиций народов Российской Федер</w:t>
            </w:r>
            <w:r w:rsidRPr="0045311B">
              <w:rPr>
                <w:color w:val="000000"/>
                <w:sz w:val="28"/>
                <w:szCs w:val="28"/>
                <w:lang w:val="ru-RU" w:eastAsia="ru-RU"/>
              </w:rPr>
              <w:t>а</w:t>
            </w:r>
            <w:r w:rsidRPr="0045311B">
              <w:rPr>
                <w:color w:val="000000"/>
                <w:sz w:val="28"/>
                <w:szCs w:val="28"/>
                <w:lang w:val="ru-RU" w:eastAsia="ru-RU"/>
              </w:rPr>
              <w:t>ции, их опыта солидарности в укреплении государства и защиты общ</w:t>
            </w:r>
            <w:r w:rsidRPr="0045311B">
              <w:rPr>
                <w:color w:val="000000"/>
                <w:sz w:val="28"/>
                <w:szCs w:val="28"/>
                <w:lang w:val="ru-RU" w:eastAsia="ru-RU"/>
              </w:rPr>
              <w:t>е</w:t>
            </w:r>
            <w:r w:rsidRPr="0045311B">
              <w:rPr>
                <w:color w:val="000000"/>
                <w:sz w:val="28"/>
                <w:szCs w:val="28"/>
                <w:lang w:val="ru-RU" w:eastAsia="ru-RU"/>
              </w:rPr>
              <w:t>го Отечества"</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1200100000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194,0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194,0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194,0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194,0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"Содействие поддержке русского языка как государственного языка Российской Федерации и средства межнаци</w:t>
            </w:r>
            <w:r w:rsidRPr="0045311B">
              <w:rPr>
                <w:color w:val="000000"/>
                <w:sz w:val="28"/>
                <w:szCs w:val="28"/>
                <w:lang w:val="ru-RU" w:eastAsia="ru-RU"/>
              </w:rPr>
              <w:t>о</w:t>
            </w:r>
            <w:r w:rsidRPr="0045311B">
              <w:rPr>
                <w:color w:val="000000"/>
                <w:sz w:val="28"/>
                <w:szCs w:val="28"/>
                <w:lang w:val="ru-RU" w:eastAsia="ru-RU"/>
              </w:rPr>
              <w:t>нального общения, а также создание условий для сохранения и разв</w:t>
            </w:r>
            <w:r w:rsidRPr="0045311B">
              <w:rPr>
                <w:color w:val="000000"/>
                <w:sz w:val="28"/>
                <w:szCs w:val="28"/>
                <w:lang w:val="ru-RU" w:eastAsia="ru-RU"/>
              </w:rPr>
              <w:t>и</w:t>
            </w:r>
            <w:r w:rsidRPr="0045311B">
              <w:rPr>
                <w:color w:val="000000"/>
                <w:sz w:val="28"/>
                <w:szCs w:val="28"/>
                <w:lang w:val="ru-RU" w:eastAsia="ru-RU"/>
              </w:rPr>
              <w:t>тия языков народов Российской Федерации, проживающих в муниц</w:t>
            </w:r>
            <w:r w:rsidRPr="0045311B">
              <w:rPr>
                <w:color w:val="000000"/>
                <w:sz w:val="28"/>
                <w:szCs w:val="28"/>
                <w:lang w:val="ru-RU" w:eastAsia="ru-RU"/>
              </w:rPr>
              <w:t>и</w:t>
            </w:r>
            <w:r w:rsidRPr="0045311B">
              <w:rPr>
                <w:color w:val="000000"/>
                <w:sz w:val="28"/>
                <w:szCs w:val="28"/>
                <w:lang w:val="ru-RU" w:eastAsia="ru-RU"/>
              </w:rPr>
              <w:t>пальном образовании"</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1200200000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80,2</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1200261600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80,2</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1200261600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80,2</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1200261600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80,2</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"Создание условий для социокультурной инт</w:t>
            </w:r>
            <w:r w:rsidRPr="0045311B">
              <w:rPr>
                <w:color w:val="000000"/>
                <w:sz w:val="28"/>
                <w:szCs w:val="28"/>
                <w:lang w:val="ru-RU" w:eastAsia="ru-RU"/>
              </w:rPr>
              <w:t>е</w:t>
            </w:r>
            <w:r w:rsidRPr="0045311B">
              <w:rPr>
                <w:color w:val="000000"/>
                <w:sz w:val="28"/>
                <w:szCs w:val="28"/>
                <w:lang w:val="ru-RU" w:eastAsia="ru-RU"/>
              </w:rPr>
              <w:lastRenderedPageBreak/>
              <w:t>грации и адаптации мигрантов"</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1200300000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13,0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Субсидии бюджетным, автономным учреждениям и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1200361600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13,0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1200361600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13,0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1200361600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13,0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"Развитие духовно-нравственных основ и с</w:t>
            </w:r>
            <w:r w:rsidRPr="0045311B">
              <w:rPr>
                <w:color w:val="000000"/>
                <w:sz w:val="28"/>
                <w:szCs w:val="28"/>
                <w:lang w:val="ru-RU" w:eastAsia="ru-RU"/>
              </w:rPr>
              <w:t>а</w:t>
            </w:r>
            <w:r w:rsidRPr="0045311B">
              <w:rPr>
                <w:color w:val="000000"/>
                <w:sz w:val="28"/>
                <w:szCs w:val="28"/>
                <w:lang w:val="ru-RU" w:eastAsia="ru-RU"/>
              </w:rPr>
              <w:t>мобытной культуры российского казачества и повышение его роли в воспитании подрастающего поколения в духе патриотизма"</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1200400000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38,0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1200461600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38,0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1200461600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38,0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1200461600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38,0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"Содействие этнокультурному многообразию народов России и религиозным организациям в культурно-просветительской деятельности"</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1200600000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249,9</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249,9</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249,9</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249,9</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"Совершенствование системы управления в сфере профилактики экстремизма на территории муниципального о</w:t>
            </w:r>
            <w:r w:rsidRPr="0045311B">
              <w:rPr>
                <w:color w:val="000000"/>
                <w:sz w:val="28"/>
                <w:szCs w:val="28"/>
                <w:lang w:val="ru-RU" w:eastAsia="ru-RU"/>
              </w:rPr>
              <w:t>б</w:t>
            </w:r>
            <w:r w:rsidRPr="0045311B">
              <w:rPr>
                <w:color w:val="000000"/>
                <w:sz w:val="28"/>
                <w:szCs w:val="28"/>
                <w:lang w:val="ru-RU" w:eastAsia="ru-RU"/>
              </w:rPr>
              <w:t>разования"</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1200700000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34,1</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1200761600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34,1</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1200761600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34,1</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1200761600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34,1</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Основное мероприятие "Реализация комплексной информационной </w:t>
            </w:r>
            <w:r w:rsidRPr="0045311B">
              <w:rPr>
                <w:color w:val="000000"/>
                <w:sz w:val="28"/>
                <w:szCs w:val="28"/>
                <w:lang w:val="ru-RU" w:eastAsia="ru-RU"/>
              </w:rPr>
              <w:lastRenderedPageBreak/>
              <w:t>кампании, направленной на укрепление общегражданской идентичн</w:t>
            </w:r>
            <w:r w:rsidRPr="0045311B">
              <w:rPr>
                <w:color w:val="000000"/>
                <w:sz w:val="28"/>
                <w:szCs w:val="28"/>
                <w:lang w:val="ru-RU" w:eastAsia="ru-RU"/>
              </w:rPr>
              <w:t>о</w:t>
            </w:r>
            <w:r w:rsidRPr="0045311B">
              <w:rPr>
                <w:color w:val="000000"/>
                <w:sz w:val="28"/>
                <w:szCs w:val="28"/>
                <w:lang w:val="ru-RU" w:eastAsia="ru-RU"/>
              </w:rPr>
              <w:t>сти и межнационального (межэтнического), межконфессионального и межкультурного взаимодействия"</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lastRenderedPageBreak/>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1200800000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28,0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Субсидии бюджетным, автономным учреждениям и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1200861600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28,0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1200861600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28,0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1200861600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28,0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"Осуществление мониторинга состояния ме</w:t>
            </w:r>
            <w:r w:rsidRPr="0045311B">
              <w:rPr>
                <w:color w:val="000000"/>
                <w:sz w:val="28"/>
                <w:szCs w:val="28"/>
                <w:lang w:val="ru-RU" w:eastAsia="ru-RU"/>
              </w:rPr>
              <w:t>ж</w:t>
            </w:r>
            <w:r w:rsidRPr="0045311B">
              <w:rPr>
                <w:color w:val="000000"/>
                <w:sz w:val="28"/>
                <w:szCs w:val="28"/>
                <w:lang w:val="ru-RU" w:eastAsia="ru-RU"/>
              </w:rPr>
              <w:t>национальных, межконфессиональных отношений, раннего предупр</w:t>
            </w:r>
            <w:r w:rsidRPr="0045311B">
              <w:rPr>
                <w:color w:val="000000"/>
                <w:sz w:val="28"/>
                <w:szCs w:val="28"/>
                <w:lang w:val="ru-RU" w:eastAsia="ru-RU"/>
              </w:rPr>
              <w:t>е</w:t>
            </w:r>
            <w:r w:rsidRPr="0045311B">
              <w:rPr>
                <w:color w:val="000000"/>
                <w:sz w:val="28"/>
                <w:szCs w:val="28"/>
                <w:lang w:val="ru-RU" w:eastAsia="ru-RU"/>
              </w:rPr>
              <w:t>ждения конфликтных ситуаций и выявления фактов распространения идеологии экстремизма, в том числе средств массовой информации и информационно-телекоммуникационных сетей, включая сеть Инте</w:t>
            </w:r>
            <w:r w:rsidRPr="0045311B">
              <w:rPr>
                <w:color w:val="000000"/>
                <w:sz w:val="28"/>
                <w:szCs w:val="28"/>
                <w:lang w:val="ru-RU" w:eastAsia="ru-RU"/>
              </w:rPr>
              <w:t>р</w:t>
            </w:r>
            <w:r w:rsidRPr="0045311B">
              <w:rPr>
                <w:color w:val="000000"/>
                <w:sz w:val="28"/>
                <w:szCs w:val="28"/>
                <w:lang w:val="ru-RU" w:eastAsia="ru-RU"/>
              </w:rPr>
              <w:t>нет"</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1200900000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38,3</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1200961600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38,3</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1200961600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38,3</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08</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1200961600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38,3</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ФИЗИЧЕСКАЯ КУЛЬТУРА И СПОРТ</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42 828,1</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Физическая культура</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42 828,1</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 xml:space="preserve">Муниципальная программа "Развитие физической культуры и спорта в городе </w:t>
            </w:r>
            <w:proofErr w:type="spellStart"/>
            <w:r w:rsidRPr="0045311B">
              <w:rPr>
                <w:color w:val="000000"/>
                <w:sz w:val="28"/>
                <w:szCs w:val="28"/>
                <w:lang w:val="ru-RU" w:eastAsia="ru-RU"/>
              </w:rPr>
              <w:t>Лянторе</w:t>
            </w:r>
            <w:proofErr w:type="spellEnd"/>
            <w:r w:rsidRPr="0045311B">
              <w:rPr>
                <w:color w:val="000000"/>
                <w:sz w:val="28"/>
                <w:szCs w:val="28"/>
                <w:lang w:val="ru-RU" w:eastAsia="ru-RU"/>
              </w:rPr>
              <w:t xml:space="preserve"> на 2021-2023 годы"</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0900000000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42 751,6</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"Обеспечение функционирования и развития учреждений, оказывающих муниципальные услуги (работы) по орг</w:t>
            </w:r>
            <w:r w:rsidRPr="0045311B">
              <w:rPr>
                <w:color w:val="000000"/>
                <w:sz w:val="28"/>
                <w:szCs w:val="28"/>
                <w:lang w:val="ru-RU" w:eastAsia="ru-RU"/>
              </w:rPr>
              <w:t>а</w:t>
            </w:r>
            <w:r w:rsidRPr="0045311B">
              <w:rPr>
                <w:color w:val="000000"/>
                <w:sz w:val="28"/>
                <w:szCs w:val="28"/>
                <w:lang w:val="ru-RU" w:eastAsia="ru-RU"/>
              </w:rPr>
              <w:t>низации занятий физической культурой и спортом"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0900100000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41 868,7</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0900161600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41 323,7</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0900161600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41 323,7</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0900161600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41 323,7</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Повышение оплаты труда работников муниципальных учреждений, включая увеличение минимального размера оплаты труда и увелич</w:t>
            </w:r>
            <w:r w:rsidRPr="0045311B">
              <w:rPr>
                <w:color w:val="000000"/>
                <w:sz w:val="28"/>
                <w:szCs w:val="28"/>
                <w:lang w:val="ru-RU" w:eastAsia="ru-RU"/>
              </w:rPr>
              <w:t>е</w:t>
            </w:r>
            <w:r w:rsidRPr="0045311B">
              <w:rPr>
                <w:color w:val="000000"/>
                <w:sz w:val="28"/>
                <w:szCs w:val="28"/>
                <w:lang w:val="ru-RU" w:eastAsia="ru-RU"/>
              </w:rPr>
              <w:t>ние заработной платы работников культуры в целях достижения уст</w:t>
            </w:r>
            <w:r w:rsidRPr="0045311B">
              <w:rPr>
                <w:color w:val="000000"/>
                <w:sz w:val="28"/>
                <w:szCs w:val="28"/>
                <w:lang w:val="ru-RU" w:eastAsia="ru-RU"/>
              </w:rPr>
              <w:t>а</w:t>
            </w:r>
            <w:r w:rsidRPr="0045311B">
              <w:rPr>
                <w:color w:val="000000"/>
                <w:sz w:val="28"/>
                <w:szCs w:val="28"/>
                <w:lang w:val="ru-RU" w:eastAsia="ru-RU"/>
              </w:rPr>
              <w:t>новленных целевых значений средней заработной платы</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0900189121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545,0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0900189121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545,0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0900189121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545,0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"Обеспечение условий для укрепления матер</w:t>
            </w:r>
            <w:r w:rsidRPr="0045311B">
              <w:rPr>
                <w:color w:val="000000"/>
                <w:sz w:val="28"/>
                <w:szCs w:val="28"/>
                <w:lang w:val="ru-RU" w:eastAsia="ru-RU"/>
              </w:rPr>
              <w:t>и</w:t>
            </w:r>
            <w:r w:rsidRPr="0045311B">
              <w:rPr>
                <w:color w:val="000000"/>
                <w:sz w:val="28"/>
                <w:szCs w:val="28"/>
                <w:lang w:val="ru-RU" w:eastAsia="ru-RU"/>
              </w:rPr>
              <w:t>ально - технической базы учреждений физической культуры и спорта, обустройство объектов физической культуры и спорта"</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0900400000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882,9</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0900461600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82,9</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0900461600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82,9</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0900461600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82,9</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Реализация наказов избирателей депутатам Думы Ханты-Мансийского автономного округа - Югры</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0900485160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800,0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0900485160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800,0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0900485160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800,0</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Муниципальная программа "Укрепление межнационального и ме</w:t>
            </w:r>
            <w:r w:rsidRPr="0045311B">
              <w:rPr>
                <w:color w:val="000000"/>
                <w:sz w:val="28"/>
                <w:szCs w:val="28"/>
                <w:lang w:val="ru-RU" w:eastAsia="ru-RU"/>
              </w:rPr>
              <w:t>ж</w:t>
            </w:r>
            <w:r w:rsidRPr="0045311B">
              <w:rPr>
                <w:color w:val="000000"/>
                <w:sz w:val="28"/>
                <w:szCs w:val="28"/>
                <w:lang w:val="ru-RU" w:eastAsia="ru-RU"/>
              </w:rPr>
              <w:t>конфессионального согласия, профилактика экстремизма в муниц</w:t>
            </w:r>
            <w:r w:rsidRPr="0045311B">
              <w:rPr>
                <w:color w:val="000000"/>
                <w:sz w:val="28"/>
                <w:szCs w:val="28"/>
                <w:lang w:val="ru-RU" w:eastAsia="ru-RU"/>
              </w:rPr>
              <w:t>и</w:t>
            </w:r>
            <w:r w:rsidRPr="0045311B">
              <w:rPr>
                <w:color w:val="000000"/>
                <w:sz w:val="28"/>
                <w:szCs w:val="28"/>
                <w:lang w:val="ru-RU" w:eastAsia="ru-RU"/>
              </w:rPr>
              <w:t xml:space="preserve">пальном образовании городское поселение </w:t>
            </w:r>
            <w:proofErr w:type="spellStart"/>
            <w:r w:rsidRPr="0045311B">
              <w:rPr>
                <w:color w:val="000000"/>
                <w:sz w:val="28"/>
                <w:szCs w:val="28"/>
                <w:lang w:val="ru-RU" w:eastAsia="ru-RU"/>
              </w:rPr>
              <w:t>Лянтор</w:t>
            </w:r>
            <w:proofErr w:type="spellEnd"/>
            <w:r w:rsidRPr="0045311B">
              <w:rPr>
                <w:color w:val="000000"/>
                <w:sz w:val="28"/>
                <w:szCs w:val="28"/>
                <w:lang w:val="ru-RU" w:eastAsia="ru-RU"/>
              </w:rPr>
              <w:t xml:space="preserve"> на 2023-2025 годы"</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1200000000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76,5</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"Организация и проведение просветительской работы среди населения города по формированию общероссийской гражданской идентичности, воспитанию культуры межнационального общения, изучению истории и традиций народов Российской Федер</w:t>
            </w:r>
            <w:r w:rsidRPr="0045311B">
              <w:rPr>
                <w:color w:val="000000"/>
                <w:sz w:val="28"/>
                <w:szCs w:val="28"/>
                <w:lang w:val="ru-RU" w:eastAsia="ru-RU"/>
              </w:rPr>
              <w:t>а</w:t>
            </w:r>
            <w:r w:rsidRPr="0045311B">
              <w:rPr>
                <w:color w:val="000000"/>
                <w:sz w:val="28"/>
                <w:szCs w:val="28"/>
                <w:lang w:val="ru-RU" w:eastAsia="ru-RU"/>
              </w:rPr>
              <w:t>ции, их опыта солидарности в укреплении государства и защиты общ</w:t>
            </w:r>
            <w:r w:rsidRPr="0045311B">
              <w:rPr>
                <w:color w:val="000000"/>
                <w:sz w:val="28"/>
                <w:szCs w:val="28"/>
                <w:lang w:val="ru-RU" w:eastAsia="ru-RU"/>
              </w:rPr>
              <w:t>е</w:t>
            </w:r>
            <w:r w:rsidRPr="0045311B">
              <w:rPr>
                <w:color w:val="000000"/>
                <w:sz w:val="28"/>
                <w:szCs w:val="28"/>
                <w:lang w:val="ru-RU" w:eastAsia="ru-RU"/>
              </w:rPr>
              <w:t>го Отечества"</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1200100000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44,8</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44,8</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lastRenderedPageBreak/>
              <w:t>Предоставление субсидий бюджетным, автономным учреждениям и иным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44,8</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1200161600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44,8</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Основное мероприятие "Содействие этнокультурному многообразию народов России и религиозным организациям в культурно-просветительской деятельности"</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1200600000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31,7</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автономным учреждениям и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31,7</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Предоставление субсидий бюджетным, автономным учреждениям и иным некоммерческим организациям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600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31,7</w:t>
            </w:r>
          </w:p>
        </w:tc>
      </w:tr>
      <w:tr w:rsidR="0045311B" w:rsidRPr="0045311B" w:rsidTr="00E52958">
        <w:trPr>
          <w:trHeight w:val="20"/>
        </w:trPr>
        <w:tc>
          <w:tcPr>
            <w:tcW w:w="8804"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Субсидии бюджетным учреждениям</w:t>
            </w:r>
          </w:p>
        </w:tc>
        <w:tc>
          <w:tcPr>
            <w:tcW w:w="94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650</w:t>
            </w: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11</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01</w:t>
            </w:r>
          </w:p>
        </w:tc>
        <w:tc>
          <w:tcPr>
            <w:tcW w:w="17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1200661600</w:t>
            </w:r>
          </w:p>
        </w:tc>
        <w:tc>
          <w:tcPr>
            <w:tcW w:w="100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center"/>
              <w:rPr>
                <w:color w:val="000000"/>
                <w:sz w:val="28"/>
                <w:szCs w:val="28"/>
                <w:lang w:val="ru-RU" w:eastAsia="ru-RU"/>
              </w:rPr>
            </w:pPr>
            <w:r w:rsidRPr="0045311B">
              <w:rPr>
                <w:color w:val="000000"/>
                <w:sz w:val="28"/>
                <w:szCs w:val="28"/>
                <w:lang w:val="ru-RU" w:eastAsia="ru-RU"/>
              </w:rPr>
              <w:t>610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31,7</w:t>
            </w:r>
          </w:p>
        </w:tc>
      </w:tr>
      <w:tr w:rsidR="0045311B" w:rsidRPr="0045311B" w:rsidTr="00E52958">
        <w:trPr>
          <w:trHeight w:val="375"/>
        </w:trPr>
        <w:tc>
          <w:tcPr>
            <w:tcW w:w="1438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rPr>
                <w:color w:val="000000"/>
                <w:sz w:val="28"/>
                <w:szCs w:val="28"/>
                <w:lang w:val="ru-RU" w:eastAsia="ru-RU"/>
              </w:rPr>
            </w:pPr>
            <w:r w:rsidRPr="0045311B">
              <w:rPr>
                <w:color w:val="000000"/>
                <w:sz w:val="28"/>
                <w:szCs w:val="28"/>
                <w:lang w:val="ru-RU" w:eastAsia="ru-RU"/>
              </w:rPr>
              <w:t>Итого</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45311B" w:rsidRPr="0045311B" w:rsidRDefault="0045311B" w:rsidP="0045311B">
            <w:pPr>
              <w:suppressAutoHyphens w:val="0"/>
              <w:jc w:val="right"/>
              <w:rPr>
                <w:color w:val="000000"/>
                <w:sz w:val="28"/>
                <w:szCs w:val="28"/>
                <w:lang w:val="ru-RU" w:eastAsia="ru-RU"/>
              </w:rPr>
            </w:pPr>
            <w:r w:rsidRPr="0045311B">
              <w:rPr>
                <w:color w:val="000000"/>
                <w:sz w:val="28"/>
                <w:szCs w:val="28"/>
                <w:lang w:val="ru-RU" w:eastAsia="ru-RU"/>
              </w:rPr>
              <w:t>159 527,3</w:t>
            </w:r>
          </w:p>
        </w:tc>
      </w:tr>
    </w:tbl>
    <w:p w:rsidR="0045311B" w:rsidRPr="0045311B" w:rsidRDefault="0045311B" w:rsidP="0045311B">
      <w:pPr>
        <w:suppressAutoHyphens w:val="0"/>
        <w:spacing w:after="200" w:line="276" w:lineRule="auto"/>
        <w:rPr>
          <w:rFonts w:ascii="Calibri" w:eastAsia="Calibri" w:hAnsi="Calibri"/>
          <w:sz w:val="22"/>
          <w:szCs w:val="22"/>
          <w:lang w:val="ru-RU" w:eastAsia="en-US"/>
        </w:rPr>
      </w:pPr>
    </w:p>
    <w:p w:rsidR="0045311B" w:rsidRDefault="0045311B" w:rsidP="00E20A8A">
      <w:pPr>
        <w:ind w:right="140"/>
        <w:jc w:val="both"/>
        <w:rPr>
          <w:sz w:val="28"/>
          <w:lang w:val="ru-RU"/>
        </w:rPr>
      </w:pPr>
    </w:p>
    <w:sectPr w:rsidR="0045311B" w:rsidSect="00F47B4F">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C0D"/>
    <w:multiLevelType w:val="hybridMultilevel"/>
    <w:tmpl w:val="4C66642E"/>
    <w:lvl w:ilvl="0" w:tplc="63D67194">
      <w:start w:val="1"/>
      <w:numFmt w:val="bullet"/>
      <w:lvlText w:val="‒"/>
      <w:lvlJc w:val="left"/>
      <w:pPr>
        <w:ind w:left="1712" w:hanging="360"/>
      </w:pPr>
      <w:rPr>
        <w:rFonts w:ascii="Times New Roman" w:hAnsi="Times New Roman" w:cs="Times New Roman"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
    <w:nsid w:val="0D0A5FA8"/>
    <w:multiLevelType w:val="hybridMultilevel"/>
    <w:tmpl w:val="83085306"/>
    <w:lvl w:ilvl="0" w:tplc="668EC5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6015E18"/>
    <w:multiLevelType w:val="hybridMultilevel"/>
    <w:tmpl w:val="04BAC884"/>
    <w:lvl w:ilvl="0" w:tplc="63D6719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6C827B1"/>
    <w:multiLevelType w:val="hybridMultilevel"/>
    <w:tmpl w:val="ECC4DCEE"/>
    <w:lvl w:ilvl="0" w:tplc="63D6719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3C2C4F"/>
    <w:multiLevelType w:val="hybridMultilevel"/>
    <w:tmpl w:val="1C16C3E2"/>
    <w:lvl w:ilvl="0" w:tplc="63D6719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B025BE3"/>
    <w:multiLevelType w:val="hybridMultilevel"/>
    <w:tmpl w:val="E0165B9E"/>
    <w:lvl w:ilvl="0" w:tplc="63D6719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97E53C8"/>
    <w:multiLevelType w:val="hybridMultilevel"/>
    <w:tmpl w:val="E090A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449"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D54653"/>
    <w:multiLevelType w:val="hybridMultilevel"/>
    <w:tmpl w:val="384AC9FA"/>
    <w:lvl w:ilvl="0" w:tplc="63D6719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5411448"/>
    <w:multiLevelType w:val="hybridMultilevel"/>
    <w:tmpl w:val="8B76D8F6"/>
    <w:lvl w:ilvl="0" w:tplc="AA46AA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1FF7484"/>
    <w:multiLevelType w:val="hybridMultilevel"/>
    <w:tmpl w:val="7A1024E4"/>
    <w:lvl w:ilvl="0" w:tplc="63D6719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20E3256"/>
    <w:multiLevelType w:val="hybridMultilevel"/>
    <w:tmpl w:val="B77A7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6D12A3"/>
    <w:multiLevelType w:val="hybridMultilevel"/>
    <w:tmpl w:val="6A22FC70"/>
    <w:lvl w:ilvl="0" w:tplc="63D6719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AA36764"/>
    <w:multiLevelType w:val="hybridMultilevel"/>
    <w:tmpl w:val="7026EE22"/>
    <w:lvl w:ilvl="0" w:tplc="63D67194">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D84EE9"/>
    <w:multiLevelType w:val="hybridMultilevel"/>
    <w:tmpl w:val="2B20F53A"/>
    <w:lvl w:ilvl="0" w:tplc="63D67194">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637D10E0"/>
    <w:multiLevelType w:val="hybridMultilevel"/>
    <w:tmpl w:val="097C40FA"/>
    <w:lvl w:ilvl="0" w:tplc="63D6719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A46425A"/>
    <w:multiLevelType w:val="hybridMultilevel"/>
    <w:tmpl w:val="5E86AE34"/>
    <w:lvl w:ilvl="0" w:tplc="63D6719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06533B3"/>
    <w:multiLevelType w:val="hybridMultilevel"/>
    <w:tmpl w:val="4D1EFD88"/>
    <w:lvl w:ilvl="0" w:tplc="63D6719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6C838E5"/>
    <w:multiLevelType w:val="hybridMultilevel"/>
    <w:tmpl w:val="C588A166"/>
    <w:lvl w:ilvl="0" w:tplc="0419000F">
      <w:start w:val="1"/>
      <w:numFmt w:val="decimal"/>
      <w:lvlText w:val="%1."/>
      <w:lvlJc w:val="left"/>
      <w:pPr>
        <w:ind w:left="1932" w:hanging="360"/>
      </w:pPr>
    </w:lvl>
    <w:lvl w:ilvl="1" w:tplc="04190019" w:tentative="1">
      <w:start w:val="1"/>
      <w:numFmt w:val="lowerLetter"/>
      <w:lvlText w:val="%2."/>
      <w:lvlJc w:val="left"/>
      <w:pPr>
        <w:ind w:left="2652" w:hanging="360"/>
      </w:pPr>
    </w:lvl>
    <w:lvl w:ilvl="2" w:tplc="0419001B" w:tentative="1">
      <w:start w:val="1"/>
      <w:numFmt w:val="lowerRoman"/>
      <w:lvlText w:val="%3."/>
      <w:lvlJc w:val="right"/>
      <w:pPr>
        <w:ind w:left="3372" w:hanging="180"/>
      </w:pPr>
    </w:lvl>
    <w:lvl w:ilvl="3" w:tplc="0419000F" w:tentative="1">
      <w:start w:val="1"/>
      <w:numFmt w:val="decimal"/>
      <w:lvlText w:val="%4."/>
      <w:lvlJc w:val="left"/>
      <w:pPr>
        <w:ind w:left="4092" w:hanging="360"/>
      </w:pPr>
    </w:lvl>
    <w:lvl w:ilvl="4" w:tplc="04190019" w:tentative="1">
      <w:start w:val="1"/>
      <w:numFmt w:val="lowerLetter"/>
      <w:lvlText w:val="%5."/>
      <w:lvlJc w:val="left"/>
      <w:pPr>
        <w:ind w:left="4812" w:hanging="360"/>
      </w:pPr>
    </w:lvl>
    <w:lvl w:ilvl="5" w:tplc="0419001B" w:tentative="1">
      <w:start w:val="1"/>
      <w:numFmt w:val="lowerRoman"/>
      <w:lvlText w:val="%6."/>
      <w:lvlJc w:val="right"/>
      <w:pPr>
        <w:ind w:left="5532" w:hanging="180"/>
      </w:pPr>
    </w:lvl>
    <w:lvl w:ilvl="6" w:tplc="0419000F" w:tentative="1">
      <w:start w:val="1"/>
      <w:numFmt w:val="decimal"/>
      <w:lvlText w:val="%7."/>
      <w:lvlJc w:val="left"/>
      <w:pPr>
        <w:ind w:left="6252" w:hanging="360"/>
      </w:pPr>
    </w:lvl>
    <w:lvl w:ilvl="7" w:tplc="04190019" w:tentative="1">
      <w:start w:val="1"/>
      <w:numFmt w:val="lowerLetter"/>
      <w:lvlText w:val="%8."/>
      <w:lvlJc w:val="left"/>
      <w:pPr>
        <w:ind w:left="6972" w:hanging="360"/>
      </w:pPr>
    </w:lvl>
    <w:lvl w:ilvl="8" w:tplc="0419001B" w:tentative="1">
      <w:start w:val="1"/>
      <w:numFmt w:val="lowerRoman"/>
      <w:lvlText w:val="%9."/>
      <w:lvlJc w:val="right"/>
      <w:pPr>
        <w:ind w:left="7692" w:hanging="180"/>
      </w:pPr>
    </w:lvl>
  </w:abstractNum>
  <w:num w:numId="1">
    <w:abstractNumId w:val="12"/>
  </w:num>
  <w:num w:numId="2">
    <w:abstractNumId w:val="7"/>
  </w:num>
  <w:num w:numId="3">
    <w:abstractNumId w:val="5"/>
  </w:num>
  <w:num w:numId="4">
    <w:abstractNumId w:val="15"/>
  </w:num>
  <w:num w:numId="5">
    <w:abstractNumId w:val="11"/>
  </w:num>
  <w:num w:numId="6">
    <w:abstractNumId w:val="14"/>
  </w:num>
  <w:num w:numId="7">
    <w:abstractNumId w:val="13"/>
  </w:num>
  <w:num w:numId="8">
    <w:abstractNumId w:val="16"/>
  </w:num>
  <w:num w:numId="9">
    <w:abstractNumId w:val="0"/>
  </w:num>
  <w:num w:numId="10">
    <w:abstractNumId w:val="4"/>
  </w:num>
  <w:num w:numId="11">
    <w:abstractNumId w:val="9"/>
  </w:num>
  <w:num w:numId="12">
    <w:abstractNumId w:val="2"/>
  </w:num>
  <w:num w:numId="13">
    <w:abstractNumId w:val="1"/>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autoHyphenation/>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A2B"/>
    <w:rsid w:val="00003E7E"/>
    <w:rsid w:val="000043A8"/>
    <w:rsid w:val="0000442B"/>
    <w:rsid w:val="00005A0E"/>
    <w:rsid w:val="00005F47"/>
    <w:rsid w:val="00010037"/>
    <w:rsid w:val="000214E2"/>
    <w:rsid w:val="00053C79"/>
    <w:rsid w:val="00065259"/>
    <w:rsid w:val="00066CD8"/>
    <w:rsid w:val="00082E08"/>
    <w:rsid w:val="000B35D5"/>
    <w:rsid w:val="000B5844"/>
    <w:rsid w:val="000E5FAE"/>
    <w:rsid w:val="00102793"/>
    <w:rsid w:val="00104E79"/>
    <w:rsid w:val="001157A9"/>
    <w:rsid w:val="001173B7"/>
    <w:rsid w:val="00145158"/>
    <w:rsid w:val="001510C3"/>
    <w:rsid w:val="00152034"/>
    <w:rsid w:val="00160C28"/>
    <w:rsid w:val="0016365D"/>
    <w:rsid w:val="00165B62"/>
    <w:rsid w:val="00182D4B"/>
    <w:rsid w:val="001A1E68"/>
    <w:rsid w:val="001A3C0D"/>
    <w:rsid w:val="001B0A5E"/>
    <w:rsid w:val="001B526D"/>
    <w:rsid w:val="001B6A57"/>
    <w:rsid w:val="001C099B"/>
    <w:rsid w:val="001C6659"/>
    <w:rsid w:val="001D1EF6"/>
    <w:rsid w:val="001D3A3F"/>
    <w:rsid w:val="001D4698"/>
    <w:rsid w:val="001F0BA7"/>
    <w:rsid w:val="001F2034"/>
    <w:rsid w:val="002038C9"/>
    <w:rsid w:val="00204DC4"/>
    <w:rsid w:val="00231E96"/>
    <w:rsid w:val="00234F1C"/>
    <w:rsid w:val="0024235D"/>
    <w:rsid w:val="00280379"/>
    <w:rsid w:val="00291D5F"/>
    <w:rsid w:val="002937C4"/>
    <w:rsid w:val="00297D75"/>
    <w:rsid w:val="002A1E48"/>
    <w:rsid w:val="002B578F"/>
    <w:rsid w:val="002B644C"/>
    <w:rsid w:val="002D36E6"/>
    <w:rsid w:val="002E14B2"/>
    <w:rsid w:val="002E5FC1"/>
    <w:rsid w:val="002E679E"/>
    <w:rsid w:val="00300E9E"/>
    <w:rsid w:val="003125ED"/>
    <w:rsid w:val="003170CD"/>
    <w:rsid w:val="00320852"/>
    <w:rsid w:val="0032180F"/>
    <w:rsid w:val="003226AA"/>
    <w:rsid w:val="00325582"/>
    <w:rsid w:val="003265CC"/>
    <w:rsid w:val="003529DD"/>
    <w:rsid w:val="003754F4"/>
    <w:rsid w:val="00376A6F"/>
    <w:rsid w:val="003835FA"/>
    <w:rsid w:val="0038403B"/>
    <w:rsid w:val="003856BF"/>
    <w:rsid w:val="00387A96"/>
    <w:rsid w:val="00392792"/>
    <w:rsid w:val="00394AA0"/>
    <w:rsid w:val="003B0ABD"/>
    <w:rsid w:val="003B2092"/>
    <w:rsid w:val="003E1619"/>
    <w:rsid w:val="00407BFA"/>
    <w:rsid w:val="00414172"/>
    <w:rsid w:val="0042686D"/>
    <w:rsid w:val="004327B4"/>
    <w:rsid w:val="00436B42"/>
    <w:rsid w:val="00444CE5"/>
    <w:rsid w:val="0045311B"/>
    <w:rsid w:val="0046194F"/>
    <w:rsid w:val="004634F2"/>
    <w:rsid w:val="00482645"/>
    <w:rsid w:val="004869BA"/>
    <w:rsid w:val="00490803"/>
    <w:rsid w:val="0049630F"/>
    <w:rsid w:val="004B574F"/>
    <w:rsid w:val="004C6EE8"/>
    <w:rsid w:val="004E07EB"/>
    <w:rsid w:val="004E52EF"/>
    <w:rsid w:val="005054EF"/>
    <w:rsid w:val="00513ECC"/>
    <w:rsid w:val="00516180"/>
    <w:rsid w:val="005306B5"/>
    <w:rsid w:val="005348A2"/>
    <w:rsid w:val="00544A75"/>
    <w:rsid w:val="0055051C"/>
    <w:rsid w:val="00550750"/>
    <w:rsid w:val="00562BDF"/>
    <w:rsid w:val="00576E20"/>
    <w:rsid w:val="00586045"/>
    <w:rsid w:val="0059524E"/>
    <w:rsid w:val="005A4D19"/>
    <w:rsid w:val="005A5208"/>
    <w:rsid w:val="005B07A6"/>
    <w:rsid w:val="005B79F4"/>
    <w:rsid w:val="005D4425"/>
    <w:rsid w:val="0061367F"/>
    <w:rsid w:val="00615355"/>
    <w:rsid w:val="006160F3"/>
    <w:rsid w:val="0063199B"/>
    <w:rsid w:val="00641B8A"/>
    <w:rsid w:val="0064218C"/>
    <w:rsid w:val="006518F7"/>
    <w:rsid w:val="00655E0B"/>
    <w:rsid w:val="00660061"/>
    <w:rsid w:val="006650CC"/>
    <w:rsid w:val="006717E0"/>
    <w:rsid w:val="006854D1"/>
    <w:rsid w:val="0068763C"/>
    <w:rsid w:val="006904A2"/>
    <w:rsid w:val="00691A66"/>
    <w:rsid w:val="006A3D2F"/>
    <w:rsid w:val="006D176B"/>
    <w:rsid w:val="006D66A5"/>
    <w:rsid w:val="006E20F5"/>
    <w:rsid w:val="006E2FE2"/>
    <w:rsid w:val="007017DC"/>
    <w:rsid w:val="0070284C"/>
    <w:rsid w:val="00704ECF"/>
    <w:rsid w:val="007105A9"/>
    <w:rsid w:val="007224DE"/>
    <w:rsid w:val="00724764"/>
    <w:rsid w:val="00730D23"/>
    <w:rsid w:val="00752440"/>
    <w:rsid w:val="00762BB2"/>
    <w:rsid w:val="00762FCF"/>
    <w:rsid w:val="007663D7"/>
    <w:rsid w:val="00785E69"/>
    <w:rsid w:val="00787812"/>
    <w:rsid w:val="007A1D77"/>
    <w:rsid w:val="007B10C0"/>
    <w:rsid w:val="007B5ABE"/>
    <w:rsid w:val="007E0405"/>
    <w:rsid w:val="007E2CE9"/>
    <w:rsid w:val="007F23E8"/>
    <w:rsid w:val="007F51CC"/>
    <w:rsid w:val="007F6433"/>
    <w:rsid w:val="007F7ED4"/>
    <w:rsid w:val="00810490"/>
    <w:rsid w:val="00820740"/>
    <w:rsid w:val="0082459F"/>
    <w:rsid w:val="00841D3F"/>
    <w:rsid w:val="008440AC"/>
    <w:rsid w:val="0084475D"/>
    <w:rsid w:val="00856DF1"/>
    <w:rsid w:val="00867F18"/>
    <w:rsid w:val="0087482B"/>
    <w:rsid w:val="00881E17"/>
    <w:rsid w:val="008A0173"/>
    <w:rsid w:val="008A68C5"/>
    <w:rsid w:val="008B14FE"/>
    <w:rsid w:val="008B2E40"/>
    <w:rsid w:val="008C2048"/>
    <w:rsid w:val="008C4E16"/>
    <w:rsid w:val="008E28C4"/>
    <w:rsid w:val="008E68AD"/>
    <w:rsid w:val="008F0867"/>
    <w:rsid w:val="008F6398"/>
    <w:rsid w:val="008F70A6"/>
    <w:rsid w:val="009011A6"/>
    <w:rsid w:val="009229DE"/>
    <w:rsid w:val="00930039"/>
    <w:rsid w:val="009454CE"/>
    <w:rsid w:val="00950A0C"/>
    <w:rsid w:val="009A1B64"/>
    <w:rsid w:val="009A6E9E"/>
    <w:rsid w:val="009B0E20"/>
    <w:rsid w:val="009B2922"/>
    <w:rsid w:val="009D1A2B"/>
    <w:rsid w:val="009E607D"/>
    <w:rsid w:val="009F06E3"/>
    <w:rsid w:val="009F4C89"/>
    <w:rsid w:val="00A059C1"/>
    <w:rsid w:val="00A11EAA"/>
    <w:rsid w:val="00A12477"/>
    <w:rsid w:val="00A20BFF"/>
    <w:rsid w:val="00A503FA"/>
    <w:rsid w:val="00A56CA3"/>
    <w:rsid w:val="00A611EC"/>
    <w:rsid w:val="00A62CB5"/>
    <w:rsid w:val="00A665BB"/>
    <w:rsid w:val="00A7582C"/>
    <w:rsid w:val="00A77C7F"/>
    <w:rsid w:val="00A86A7F"/>
    <w:rsid w:val="00AB60F4"/>
    <w:rsid w:val="00AB7E60"/>
    <w:rsid w:val="00AC00D6"/>
    <w:rsid w:val="00AC158D"/>
    <w:rsid w:val="00AC6726"/>
    <w:rsid w:val="00AD55CC"/>
    <w:rsid w:val="00AE6505"/>
    <w:rsid w:val="00AF5260"/>
    <w:rsid w:val="00AF7708"/>
    <w:rsid w:val="00B024F9"/>
    <w:rsid w:val="00B13126"/>
    <w:rsid w:val="00B13B0C"/>
    <w:rsid w:val="00B3096B"/>
    <w:rsid w:val="00B36E22"/>
    <w:rsid w:val="00B4374E"/>
    <w:rsid w:val="00B52CFA"/>
    <w:rsid w:val="00B55897"/>
    <w:rsid w:val="00B55FB0"/>
    <w:rsid w:val="00B642AA"/>
    <w:rsid w:val="00B66132"/>
    <w:rsid w:val="00B70CB9"/>
    <w:rsid w:val="00BA23DD"/>
    <w:rsid w:val="00BA64B2"/>
    <w:rsid w:val="00BB702F"/>
    <w:rsid w:val="00BC180A"/>
    <w:rsid w:val="00BD57B9"/>
    <w:rsid w:val="00BD756D"/>
    <w:rsid w:val="00BE2984"/>
    <w:rsid w:val="00C03E24"/>
    <w:rsid w:val="00C043F0"/>
    <w:rsid w:val="00C06169"/>
    <w:rsid w:val="00C11F0C"/>
    <w:rsid w:val="00C326A1"/>
    <w:rsid w:val="00C35923"/>
    <w:rsid w:val="00C432EC"/>
    <w:rsid w:val="00C622B3"/>
    <w:rsid w:val="00C638CC"/>
    <w:rsid w:val="00C82C9F"/>
    <w:rsid w:val="00C90A56"/>
    <w:rsid w:val="00CA5695"/>
    <w:rsid w:val="00CA7ADE"/>
    <w:rsid w:val="00CE5EF7"/>
    <w:rsid w:val="00CE7F07"/>
    <w:rsid w:val="00CF7288"/>
    <w:rsid w:val="00CF741E"/>
    <w:rsid w:val="00D00A5A"/>
    <w:rsid w:val="00D0600F"/>
    <w:rsid w:val="00D15DB6"/>
    <w:rsid w:val="00D27A27"/>
    <w:rsid w:val="00D47ED5"/>
    <w:rsid w:val="00D71567"/>
    <w:rsid w:val="00D73658"/>
    <w:rsid w:val="00D74554"/>
    <w:rsid w:val="00D94AFA"/>
    <w:rsid w:val="00D97C23"/>
    <w:rsid w:val="00DA18CF"/>
    <w:rsid w:val="00DA5153"/>
    <w:rsid w:val="00DA51B3"/>
    <w:rsid w:val="00DB0380"/>
    <w:rsid w:val="00DB75C3"/>
    <w:rsid w:val="00DC64F6"/>
    <w:rsid w:val="00DD551D"/>
    <w:rsid w:val="00DF0C1D"/>
    <w:rsid w:val="00DF4850"/>
    <w:rsid w:val="00E00E45"/>
    <w:rsid w:val="00E13C1D"/>
    <w:rsid w:val="00E14640"/>
    <w:rsid w:val="00E16ED3"/>
    <w:rsid w:val="00E17910"/>
    <w:rsid w:val="00E20A8A"/>
    <w:rsid w:val="00E3099E"/>
    <w:rsid w:val="00E52958"/>
    <w:rsid w:val="00E53DF7"/>
    <w:rsid w:val="00E57F5A"/>
    <w:rsid w:val="00E610F0"/>
    <w:rsid w:val="00E616A1"/>
    <w:rsid w:val="00E71B12"/>
    <w:rsid w:val="00E74966"/>
    <w:rsid w:val="00E7772C"/>
    <w:rsid w:val="00E86CB3"/>
    <w:rsid w:val="00E9100F"/>
    <w:rsid w:val="00E95770"/>
    <w:rsid w:val="00E96AA9"/>
    <w:rsid w:val="00E97DB6"/>
    <w:rsid w:val="00EA20C1"/>
    <w:rsid w:val="00EA2FB3"/>
    <w:rsid w:val="00EB71E2"/>
    <w:rsid w:val="00EB730F"/>
    <w:rsid w:val="00EC32A2"/>
    <w:rsid w:val="00EC3751"/>
    <w:rsid w:val="00EC7422"/>
    <w:rsid w:val="00ED5DD8"/>
    <w:rsid w:val="00ED706B"/>
    <w:rsid w:val="00EF3F17"/>
    <w:rsid w:val="00F11FC6"/>
    <w:rsid w:val="00F17F75"/>
    <w:rsid w:val="00F24FB3"/>
    <w:rsid w:val="00F30B62"/>
    <w:rsid w:val="00F40F6B"/>
    <w:rsid w:val="00F40F9F"/>
    <w:rsid w:val="00F43971"/>
    <w:rsid w:val="00F449E3"/>
    <w:rsid w:val="00F47B4F"/>
    <w:rsid w:val="00F5696B"/>
    <w:rsid w:val="00F713A1"/>
    <w:rsid w:val="00F7286A"/>
    <w:rsid w:val="00F74283"/>
    <w:rsid w:val="00F8353A"/>
    <w:rsid w:val="00F8670F"/>
    <w:rsid w:val="00F86759"/>
    <w:rsid w:val="00F91CF2"/>
    <w:rsid w:val="00F9553D"/>
    <w:rsid w:val="00FB1CA7"/>
    <w:rsid w:val="00FB3A80"/>
    <w:rsid w:val="00FB51C9"/>
    <w:rsid w:val="00FC436E"/>
    <w:rsid w:val="00FC569F"/>
    <w:rsid w:val="00FD72D4"/>
    <w:rsid w:val="00FE043C"/>
    <w:rsid w:val="00FE7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A2B"/>
    <w:pPr>
      <w:suppressAutoHyphens/>
      <w:spacing w:after="0" w:line="240" w:lineRule="auto"/>
    </w:pPr>
    <w:rPr>
      <w:rFonts w:ascii="Times New Roman" w:eastAsia="Times New Roman" w:hAnsi="Times New Roman" w:cs="Times New Roman"/>
      <w:sz w:val="20"/>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7A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87A9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E0405"/>
    <w:rPr>
      <w:rFonts w:ascii="Segoe UI" w:hAnsi="Segoe UI" w:cs="Segoe UI"/>
      <w:sz w:val="18"/>
      <w:szCs w:val="18"/>
    </w:rPr>
  </w:style>
  <w:style w:type="character" w:customStyle="1" w:styleId="a4">
    <w:name w:val="Текст выноски Знак"/>
    <w:basedOn w:val="a0"/>
    <w:link w:val="a3"/>
    <w:uiPriority w:val="99"/>
    <w:semiHidden/>
    <w:rsid w:val="007E0405"/>
    <w:rPr>
      <w:rFonts w:ascii="Segoe UI" w:eastAsia="Times New Roman" w:hAnsi="Segoe UI" w:cs="Segoe UI"/>
      <w:sz w:val="18"/>
      <w:szCs w:val="18"/>
      <w:lang w:val="en-US" w:eastAsia="ar-SA"/>
    </w:rPr>
  </w:style>
  <w:style w:type="paragraph" w:styleId="a5">
    <w:name w:val="List Paragraph"/>
    <w:basedOn w:val="a"/>
    <w:uiPriority w:val="34"/>
    <w:qFormat/>
    <w:rsid w:val="000043A8"/>
    <w:pPr>
      <w:ind w:left="720"/>
      <w:contextualSpacing/>
    </w:pPr>
  </w:style>
  <w:style w:type="table" w:styleId="a6">
    <w:name w:val="Table Grid"/>
    <w:basedOn w:val="a1"/>
    <w:uiPriority w:val="59"/>
    <w:rsid w:val="00B36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7F51CC"/>
    <w:rPr>
      <w:sz w:val="16"/>
      <w:szCs w:val="16"/>
    </w:rPr>
  </w:style>
  <w:style w:type="paragraph" w:styleId="a8">
    <w:name w:val="annotation text"/>
    <w:basedOn w:val="a"/>
    <w:link w:val="a9"/>
    <w:uiPriority w:val="99"/>
    <w:semiHidden/>
    <w:unhideWhenUsed/>
    <w:rsid w:val="007F51CC"/>
  </w:style>
  <w:style w:type="character" w:customStyle="1" w:styleId="a9">
    <w:name w:val="Текст примечания Знак"/>
    <w:basedOn w:val="a0"/>
    <w:link w:val="a8"/>
    <w:uiPriority w:val="99"/>
    <w:semiHidden/>
    <w:rsid w:val="007F51CC"/>
    <w:rPr>
      <w:rFonts w:ascii="Times New Roman" w:eastAsia="Times New Roman" w:hAnsi="Times New Roman" w:cs="Times New Roman"/>
      <w:sz w:val="20"/>
      <w:szCs w:val="20"/>
      <w:lang w:val="en-US" w:eastAsia="ar-SA"/>
    </w:rPr>
  </w:style>
  <w:style w:type="paragraph" w:styleId="aa">
    <w:name w:val="annotation subject"/>
    <w:basedOn w:val="a8"/>
    <w:next w:val="a8"/>
    <w:link w:val="ab"/>
    <w:uiPriority w:val="99"/>
    <w:semiHidden/>
    <w:unhideWhenUsed/>
    <w:rsid w:val="007F51CC"/>
    <w:rPr>
      <w:b/>
      <w:bCs/>
    </w:rPr>
  </w:style>
  <w:style w:type="character" w:customStyle="1" w:styleId="ab">
    <w:name w:val="Тема примечания Знак"/>
    <w:basedOn w:val="a9"/>
    <w:link w:val="aa"/>
    <w:uiPriority w:val="99"/>
    <w:semiHidden/>
    <w:rsid w:val="007F51CC"/>
    <w:rPr>
      <w:rFonts w:ascii="Times New Roman" w:eastAsia="Times New Roman" w:hAnsi="Times New Roman" w:cs="Times New Roman"/>
      <w:b/>
      <w:bCs/>
      <w:sz w:val="20"/>
      <w:szCs w:val="20"/>
      <w:lang w:val="en-US" w:eastAsia="ar-SA"/>
    </w:rPr>
  </w:style>
  <w:style w:type="table" w:customStyle="1" w:styleId="1">
    <w:name w:val="Сетка таблицы1"/>
    <w:basedOn w:val="a1"/>
    <w:next w:val="a6"/>
    <w:uiPriority w:val="59"/>
    <w:rsid w:val="00CA569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B66132"/>
    <w:rPr>
      <w:color w:val="0000FF" w:themeColor="hyperlink"/>
      <w:u w:val="single"/>
    </w:rPr>
  </w:style>
  <w:style w:type="paragraph" w:styleId="ad">
    <w:name w:val="Body Text Indent"/>
    <w:basedOn w:val="a"/>
    <w:link w:val="ae"/>
    <w:uiPriority w:val="99"/>
    <w:unhideWhenUsed/>
    <w:rsid w:val="00F30B62"/>
    <w:pPr>
      <w:tabs>
        <w:tab w:val="num" w:pos="0"/>
      </w:tabs>
      <w:suppressAutoHyphens w:val="0"/>
      <w:ind w:firstLine="720"/>
      <w:contextualSpacing/>
      <w:jc w:val="both"/>
    </w:pPr>
    <w:rPr>
      <w:color w:val="FF0000"/>
      <w:sz w:val="28"/>
      <w:szCs w:val="28"/>
      <w:lang w:val="ru-RU" w:eastAsia="ru-RU"/>
    </w:rPr>
  </w:style>
  <w:style w:type="character" w:customStyle="1" w:styleId="ae">
    <w:name w:val="Основной текст с отступом Знак"/>
    <w:basedOn w:val="a0"/>
    <w:link w:val="ad"/>
    <w:uiPriority w:val="99"/>
    <w:rsid w:val="00F30B62"/>
    <w:rPr>
      <w:rFonts w:ascii="Times New Roman" w:eastAsia="Times New Roman" w:hAnsi="Times New Roman" w:cs="Times New Roman"/>
      <w:color w:val="FF0000"/>
      <w:sz w:val="28"/>
      <w:szCs w:val="28"/>
      <w:lang w:eastAsia="ru-RU"/>
    </w:rPr>
  </w:style>
  <w:style w:type="numbering" w:customStyle="1" w:styleId="10">
    <w:name w:val="Нет списка1"/>
    <w:next w:val="a2"/>
    <w:uiPriority w:val="99"/>
    <w:semiHidden/>
    <w:unhideWhenUsed/>
    <w:rsid w:val="003529DD"/>
  </w:style>
  <w:style w:type="character" w:styleId="af">
    <w:name w:val="FollowedHyperlink"/>
    <w:basedOn w:val="a0"/>
    <w:uiPriority w:val="99"/>
    <w:semiHidden/>
    <w:unhideWhenUsed/>
    <w:rsid w:val="003529DD"/>
    <w:rPr>
      <w:color w:val="800080"/>
      <w:u w:val="single"/>
    </w:rPr>
  </w:style>
  <w:style w:type="paragraph" w:customStyle="1" w:styleId="xl63">
    <w:name w:val="xl63"/>
    <w:basedOn w:val="a"/>
    <w:rsid w:val="003529DD"/>
    <w:pPr>
      <w:suppressAutoHyphens w:val="0"/>
      <w:spacing w:before="100" w:beforeAutospacing="1" w:after="100" w:afterAutospacing="1"/>
    </w:pPr>
    <w:rPr>
      <w:sz w:val="28"/>
      <w:szCs w:val="28"/>
      <w:lang w:val="ru-RU" w:eastAsia="ru-RU"/>
    </w:rPr>
  </w:style>
  <w:style w:type="paragraph" w:customStyle="1" w:styleId="xl64">
    <w:name w:val="xl64"/>
    <w:basedOn w:val="a"/>
    <w:rsid w:val="003529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8"/>
      <w:szCs w:val="28"/>
      <w:lang w:val="ru-RU" w:eastAsia="ru-RU"/>
    </w:rPr>
  </w:style>
  <w:style w:type="paragraph" w:customStyle="1" w:styleId="xl65">
    <w:name w:val="xl65"/>
    <w:basedOn w:val="a"/>
    <w:rsid w:val="003529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sz w:val="28"/>
      <w:szCs w:val="28"/>
      <w:lang w:val="ru-RU" w:eastAsia="ru-RU"/>
    </w:rPr>
  </w:style>
  <w:style w:type="paragraph" w:customStyle="1" w:styleId="xl66">
    <w:name w:val="xl66"/>
    <w:basedOn w:val="a"/>
    <w:rsid w:val="003529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color w:val="000000"/>
      <w:sz w:val="28"/>
      <w:szCs w:val="28"/>
      <w:lang w:val="ru-RU" w:eastAsia="ru-RU"/>
    </w:rPr>
  </w:style>
  <w:style w:type="paragraph" w:customStyle="1" w:styleId="xl67">
    <w:name w:val="xl67"/>
    <w:basedOn w:val="a"/>
    <w:rsid w:val="003529DD"/>
    <w:pPr>
      <w:shd w:val="clear" w:color="000000" w:fill="FFFFFF"/>
      <w:suppressAutoHyphens w:val="0"/>
      <w:spacing w:before="100" w:beforeAutospacing="1" w:after="100" w:afterAutospacing="1"/>
      <w:textAlignment w:val="center"/>
    </w:pPr>
    <w:rPr>
      <w:rFonts w:ascii="Tahoma" w:hAnsi="Tahoma" w:cs="Tahoma"/>
      <w:b/>
      <w:bCs/>
      <w:color w:val="000000"/>
      <w:sz w:val="22"/>
      <w:szCs w:val="22"/>
      <w:lang w:val="ru-RU" w:eastAsia="ru-RU"/>
    </w:rPr>
  </w:style>
  <w:style w:type="paragraph" w:customStyle="1" w:styleId="xl68">
    <w:name w:val="xl68"/>
    <w:basedOn w:val="a"/>
    <w:rsid w:val="003529DD"/>
    <w:pPr>
      <w:suppressAutoHyphens w:val="0"/>
      <w:spacing w:before="100" w:beforeAutospacing="1" w:after="100" w:afterAutospacing="1"/>
      <w:jc w:val="center"/>
    </w:pPr>
    <w:rPr>
      <w:sz w:val="28"/>
      <w:szCs w:val="28"/>
      <w:lang w:val="ru-RU" w:eastAsia="ru-RU"/>
    </w:rPr>
  </w:style>
  <w:style w:type="paragraph" w:customStyle="1" w:styleId="xl69">
    <w:name w:val="xl69"/>
    <w:basedOn w:val="a"/>
    <w:rsid w:val="003529DD"/>
    <w:pPr>
      <w:shd w:val="clear" w:color="000000" w:fill="FFFFFF"/>
      <w:suppressAutoHyphens w:val="0"/>
      <w:spacing w:before="100" w:beforeAutospacing="1" w:after="100" w:afterAutospacing="1"/>
      <w:textAlignment w:val="top"/>
    </w:pPr>
    <w:rPr>
      <w:rFonts w:ascii="Tahoma" w:hAnsi="Tahoma" w:cs="Tahoma"/>
      <w:color w:val="000000"/>
      <w:sz w:val="16"/>
      <w:szCs w:val="16"/>
      <w:lang w:val="ru-RU" w:eastAsia="ru-RU"/>
    </w:rPr>
  </w:style>
  <w:style w:type="paragraph" w:customStyle="1" w:styleId="xl70">
    <w:name w:val="xl70"/>
    <w:basedOn w:val="a"/>
    <w:rsid w:val="003529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8"/>
      <w:szCs w:val="28"/>
      <w:lang w:val="ru-RU" w:eastAsia="ru-RU"/>
    </w:rPr>
  </w:style>
  <w:style w:type="paragraph" w:customStyle="1" w:styleId="xl71">
    <w:name w:val="xl71"/>
    <w:basedOn w:val="a"/>
    <w:rsid w:val="003529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sz w:val="18"/>
      <w:szCs w:val="18"/>
      <w:lang w:val="ru-RU" w:eastAsia="ru-RU"/>
    </w:rPr>
  </w:style>
  <w:style w:type="paragraph" w:customStyle="1" w:styleId="xl72">
    <w:name w:val="xl72"/>
    <w:basedOn w:val="a"/>
    <w:rsid w:val="003529DD"/>
    <w:pPr>
      <w:pBdr>
        <w:top w:val="single" w:sz="4" w:space="0" w:color="auto"/>
        <w:left w:val="single" w:sz="4" w:space="0" w:color="auto"/>
        <w:bottom w:val="single" w:sz="4" w:space="0" w:color="auto"/>
      </w:pBdr>
      <w:suppressAutoHyphens w:val="0"/>
      <w:spacing w:before="100" w:beforeAutospacing="1" w:after="100" w:afterAutospacing="1"/>
    </w:pPr>
    <w:rPr>
      <w:sz w:val="28"/>
      <w:szCs w:val="28"/>
      <w:lang w:val="ru-RU" w:eastAsia="ru-RU"/>
    </w:rPr>
  </w:style>
  <w:style w:type="paragraph" w:customStyle="1" w:styleId="xl73">
    <w:name w:val="xl73"/>
    <w:basedOn w:val="a"/>
    <w:rsid w:val="003529DD"/>
    <w:pPr>
      <w:pBdr>
        <w:top w:val="single" w:sz="4" w:space="0" w:color="auto"/>
        <w:bottom w:val="single" w:sz="4" w:space="0" w:color="auto"/>
      </w:pBdr>
      <w:suppressAutoHyphens w:val="0"/>
      <w:spacing w:before="100" w:beforeAutospacing="1" w:after="100" w:afterAutospacing="1"/>
    </w:pPr>
    <w:rPr>
      <w:sz w:val="28"/>
      <w:szCs w:val="28"/>
      <w:lang w:val="ru-RU" w:eastAsia="ru-RU"/>
    </w:rPr>
  </w:style>
  <w:style w:type="paragraph" w:customStyle="1" w:styleId="xl74">
    <w:name w:val="xl74"/>
    <w:basedOn w:val="a"/>
    <w:rsid w:val="003529DD"/>
    <w:pPr>
      <w:pBdr>
        <w:top w:val="single" w:sz="4" w:space="0" w:color="auto"/>
        <w:bottom w:val="single" w:sz="4" w:space="0" w:color="auto"/>
        <w:right w:val="single" w:sz="4" w:space="0" w:color="auto"/>
      </w:pBdr>
      <w:suppressAutoHyphens w:val="0"/>
      <w:spacing w:before="100" w:beforeAutospacing="1" w:after="100" w:afterAutospacing="1"/>
    </w:pPr>
    <w:rPr>
      <w:sz w:val="28"/>
      <w:szCs w:val="28"/>
      <w:lang w:val="ru-RU" w:eastAsia="ru-RU"/>
    </w:rPr>
  </w:style>
  <w:style w:type="paragraph" w:customStyle="1" w:styleId="xl75">
    <w:name w:val="xl75"/>
    <w:basedOn w:val="a"/>
    <w:rsid w:val="003529DD"/>
    <w:pPr>
      <w:shd w:val="clear" w:color="000000" w:fill="FFFFFF"/>
      <w:suppressAutoHyphens w:val="0"/>
      <w:spacing w:before="100" w:beforeAutospacing="1" w:after="100" w:afterAutospacing="1"/>
      <w:jc w:val="right"/>
      <w:textAlignment w:val="top"/>
    </w:pPr>
    <w:rPr>
      <w:color w:val="000000"/>
      <w:sz w:val="28"/>
      <w:szCs w:val="28"/>
      <w:lang w:val="ru-RU" w:eastAsia="ru-RU"/>
    </w:rPr>
  </w:style>
  <w:style w:type="numbering" w:customStyle="1" w:styleId="2">
    <w:name w:val="Нет списка2"/>
    <w:next w:val="a2"/>
    <w:uiPriority w:val="99"/>
    <w:semiHidden/>
    <w:unhideWhenUsed/>
    <w:rsid w:val="00E57F5A"/>
  </w:style>
  <w:style w:type="paragraph" w:customStyle="1" w:styleId="xl76">
    <w:name w:val="xl76"/>
    <w:basedOn w:val="a"/>
    <w:rsid w:val="00E57F5A"/>
    <w:pPr>
      <w:shd w:val="clear" w:color="000000" w:fill="FFFFFF"/>
      <w:suppressAutoHyphens w:val="0"/>
      <w:spacing w:before="100" w:beforeAutospacing="1" w:after="100" w:afterAutospacing="1"/>
      <w:jc w:val="center"/>
      <w:textAlignment w:val="center"/>
    </w:pPr>
    <w:rPr>
      <w:rFonts w:ascii="Tahoma" w:hAnsi="Tahoma" w:cs="Tahoma"/>
      <w:b/>
      <w:bCs/>
      <w:color w:val="000000"/>
      <w:sz w:val="22"/>
      <w:szCs w:val="22"/>
      <w:lang w:val="ru-RU" w:eastAsia="ru-RU"/>
    </w:rPr>
  </w:style>
  <w:style w:type="numbering" w:customStyle="1" w:styleId="3">
    <w:name w:val="Нет списка3"/>
    <w:next w:val="a2"/>
    <w:uiPriority w:val="99"/>
    <w:semiHidden/>
    <w:unhideWhenUsed/>
    <w:rsid w:val="00F47B4F"/>
  </w:style>
  <w:style w:type="numbering" w:customStyle="1" w:styleId="4">
    <w:name w:val="Нет списка4"/>
    <w:next w:val="a2"/>
    <w:uiPriority w:val="99"/>
    <w:semiHidden/>
    <w:unhideWhenUsed/>
    <w:rsid w:val="0045311B"/>
  </w:style>
  <w:style w:type="numbering" w:customStyle="1" w:styleId="5">
    <w:name w:val="Нет списка5"/>
    <w:next w:val="a2"/>
    <w:uiPriority w:val="99"/>
    <w:semiHidden/>
    <w:unhideWhenUsed/>
    <w:rsid w:val="0045311B"/>
  </w:style>
  <w:style w:type="paragraph" w:customStyle="1" w:styleId="xl77">
    <w:name w:val="xl77"/>
    <w:basedOn w:val="a"/>
    <w:rsid w:val="0045311B"/>
    <w:pPr>
      <w:suppressAutoHyphens w:val="0"/>
      <w:spacing w:before="100" w:beforeAutospacing="1" w:after="100" w:afterAutospacing="1"/>
      <w:jc w:val="center"/>
    </w:pPr>
    <w:rPr>
      <w:sz w:val="28"/>
      <w:szCs w:val="28"/>
      <w:lang w:val="ru-RU" w:eastAsia="ru-RU"/>
    </w:rPr>
  </w:style>
  <w:style w:type="paragraph" w:customStyle="1" w:styleId="xl78">
    <w:name w:val="xl78"/>
    <w:basedOn w:val="a"/>
    <w:rsid w:val="004531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color w:val="000000"/>
      <w:sz w:val="28"/>
      <w:szCs w:val="28"/>
      <w:lang w:val="ru-RU" w:eastAsia="ru-RU"/>
    </w:rPr>
  </w:style>
  <w:style w:type="numbering" w:customStyle="1" w:styleId="6">
    <w:name w:val="Нет списка6"/>
    <w:next w:val="a2"/>
    <w:uiPriority w:val="99"/>
    <w:semiHidden/>
    <w:unhideWhenUsed/>
    <w:rsid w:val="0045311B"/>
  </w:style>
  <w:style w:type="paragraph" w:customStyle="1" w:styleId="xl79">
    <w:name w:val="xl79"/>
    <w:basedOn w:val="a"/>
    <w:rsid w:val="0045311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8"/>
      <w:szCs w:val="28"/>
      <w:lang w:val="ru-RU" w:eastAsia="ru-RU"/>
    </w:rPr>
  </w:style>
  <w:style w:type="paragraph" w:customStyle="1" w:styleId="xl80">
    <w:name w:val="xl80"/>
    <w:basedOn w:val="a"/>
    <w:rsid w:val="0045311B"/>
    <w:pPr>
      <w:pBdr>
        <w:bottom w:val="single" w:sz="4" w:space="0" w:color="auto"/>
      </w:pBdr>
      <w:suppressAutoHyphens w:val="0"/>
      <w:spacing w:before="100" w:beforeAutospacing="1" w:after="100" w:afterAutospacing="1"/>
      <w:jc w:val="right"/>
    </w:pPr>
    <w:rPr>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A2B"/>
    <w:pPr>
      <w:suppressAutoHyphens/>
      <w:spacing w:after="0" w:line="240" w:lineRule="auto"/>
    </w:pPr>
    <w:rPr>
      <w:rFonts w:ascii="Times New Roman" w:eastAsia="Times New Roman" w:hAnsi="Times New Roman" w:cs="Times New Roman"/>
      <w:sz w:val="20"/>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7A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87A9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E0405"/>
    <w:rPr>
      <w:rFonts w:ascii="Segoe UI" w:hAnsi="Segoe UI" w:cs="Segoe UI"/>
      <w:sz w:val="18"/>
      <w:szCs w:val="18"/>
    </w:rPr>
  </w:style>
  <w:style w:type="character" w:customStyle="1" w:styleId="a4">
    <w:name w:val="Текст выноски Знак"/>
    <w:basedOn w:val="a0"/>
    <w:link w:val="a3"/>
    <w:uiPriority w:val="99"/>
    <w:semiHidden/>
    <w:rsid w:val="007E0405"/>
    <w:rPr>
      <w:rFonts w:ascii="Segoe UI" w:eastAsia="Times New Roman" w:hAnsi="Segoe UI" w:cs="Segoe UI"/>
      <w:sz w:val="18"/>
      <w:szCs w:val="18"/>
      <w:lang w:val="en-US" w:eastAsia="ar-SA"/>
    </w:rPr>
  </w:style>
  <w:style w:type="paragraph" w:styleId="a5">
    <w:name w:val="List Paragraph"/>
    <w:basedOn w:val="a"/>
    <w:uiPriority w:val="34"/>
    <w:qFormat/>
    <w:rsid w:val="000043A8"/>
    <w:pPr>
      <w:ind w:left="720"/>
      <w:contextualSpacing/>
    </w:pPr>
  </w:style>
  <w:style w:type="table" w:styleId="a6">
    <w:name w:val="Table Grid"/>
    <w:basedOn w:val="a1"/>
    <w:uiPriority w:val="59"/>
    <w:rsid w:val="00B36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7F51CC"/>
    <w:rPr>
      <w:sz w:val="16"/>
      <w:szCs w:val="16"/>
    </w:rPr>
  </w:style>
  <w:style w:type="paragraph" w:styleId="a8">
    <w:name w:val="annotation text"/>
    <w:basedOn w:val="a"/>
    <w:link w:val="a9"/>
    <w:uiPriority w:val="99"/>
    <w:semiHidden/>
    <w:unhideWhenUsed/>
    <w:rsid w:val="007F51CC"/>
  </w:style>
  <w:style w:type="character" w:customStyle="1" w:styleId="a9">
    <w:name w:val="Текст примечания Знак"/>
    <w:basedOn w:val="a0"/>
    <w:link w:val="a8"/>
    <w:uiPriority w:val="99"/>
    <w:semiHidden/>
    <w:rsid w:val="007F51CC"/>
    <w:rPr>
      <w:rFonts w:ascii="Times New Roman" w:eastAsia="Times New Roman" w:hAnsi="Times New Roman" w:cs="Times New Roman"/>
      <w:sz w:val="20"/>
      <w:szCs w:val="20"/>
      <w:lang w:val="en-US" w:eastAsia="ar-SA"/>
    </w:rPr>
  </w:style>
  <w:style w:type="paragraph" w:styleId="aa">
    <w:name w:val="annotation subject"/>
    <w:basedOn w:val="a8"/>
    <w:next w:val="a8"/>
    <w:link w:val="ab"/>
    <w:uiPriority w:val="99"/>
    <w:semiHidden/>
    <w:unhideWhenUsed/>
    <w:rsid w:val="007F51CC"/>
    <w:rPr>
      <w:b/>
      <w:bCs/>
    </w:rPr>
  </w:style>
  <w:style w:type="character" w:customStyle="1" w:styleId="ab">
    <w:name w:val="Тема примечания Знак"/>
    <w:basedOn w:val="a9"/>
    <w:link w:val="aa"/>
    <w:uiPriority w:val="99"/>
    <w:semiHidden/>
    <w:rsid w:val="007F51CC"/>
    <w:rPr>
      <w:rFonts w:ascii="Times New Roman" w:eastAsia="Times New Roman" w:hAnsi="Times New Roman" w:cs="Times New Roman"/>
      <w:b/>
      <w:bCs/>
      <w:sz w:val="20"/>
      <w:szCs w:val="20"/>
      <w:lang w:val="en-US" w:eastAsia="ar-SA"/>
    </w:rPr>
  </w:style>
  <w:style w:type="table" w:customStyle="1" w:styleId="1">
    <w:name w:val="Сетка таблицы1"/>
    <w:basedOn w:val="a1"/>
    <w:next w:val="a6"/>
    <w:uiPriority w:val="59"/>
    <w:rsid w:val="00CA569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B66132"/>
    <w:rPr>
      <w:color w:val="0000FF" w:themeColor="hyperlink"/>
      <w:u w:val="single"/>
    </w:rPr>
  </w:style>
  <w:style w:type="paragraph" w:styleId="ad">
    <w:name w:val="Body Text Indent"/>
    <w:basedOn w:val="a"/>
    <w:link w:val="ae"/>
    <w:uiPriority w:val="99"/>
    <w:unhideWhenUsed/>
    <w:rsid w:val="00F30B62"/>
    <w:pPr>
      <w:tabs>
        <w:tab w:val="num" w:pos="0"/>
      </w:tabs>
      <w:suppressAutoHyphens w:val="0"/>
      <w:ind w:firstLine="720"/>
      <w:contextualSpacing/>
      <w:jc w:val="both"/>
    </w:pPr>
    <w:rPr>
      <w:color w:val="FF0000"/>
      <w:sz w:val="28"/>
      <w:szCs w:val="28"/>
      <w:lang w:val="ru-RU" w:eastAsia="ru-RU"/>
    </w:rPr>
  </w:style>
  <w:style w:type="character" w:customStyle="1" w:styleId="ae">
    <w:name w:val="Основной текст с отступом Знак"/>
    <w:basedOn w:val="a0"/>
    <w:link w:val="ad"/>
    <w:uiPriority w:val="99"/>
    <w:rsid w:val="00F30B62"/>
    <w:rPr>
      <w:rFonts w:ascii="Times New Roman" w:eastAsia="Times New Roman" w:hAnsi="Times New Roman" w:cs="Times New Roman"/>
      <w:color w:val="FF0000"/>
      <w:sz w:val="28"/>
      <w:szCs w:val="28"/>
      <w:lang w:eastAsia="ru-RU"/>
    </w:rPr>
  </w:style>
  <w:style w:type="numbering" w:customStyle="1" w:styleId="10">
    <w:name w:val="Нет списка1"/>
    <w:next w:val="a2"/>
    <w:uiPriority w:val="99"/>
    <w:semiHidden/>
    <w:unhideWhenUsed/>
    <w:rsid w:val="003529DD"/>
  </w:style>
  <w:style w:type="character" w:styleId="af">
    <w:name w:val="FollowedHyperlink"/>
    <w:basedOn w:val="a0"/>
    <w:uiPriority w:val="99"/>
    <w:semiHidden/>
    <w:unhideWhenUsed/>
    <w:rsid w:val="003529DD"/>
    <w:rPr>
      <w:color w:val="800080"/>
      <w:u w:val="single"/>
    </w:rPr>
  </w:style>
  <w:style w:type="paragraph" w:customStyle="1" w:styleId="xl63">
    <w:name w:val="xl63"/>
    <w:basedOn w:val="a"/>
    <w:rsid w:val="003529DD"/>
    <w:pPr>
      <w:suppressAutoHyphens w:val="0"/>
      <w:spacing w:before="100" w:beforeAutospacing="1" w:after="100" w:afterAutospacing="1"/>
    </w:pPr>
    <w:rPr>
      <w:sz w:val="28"/>
      <w:szCs w:val="28"/>
      <w:lang w:val="ru-RU" w:eastAsia="ru-RU"/>
    </w:rPr>
  </w:style>
  <w:style w:type="paragraph" w:customStyle="1" w:styleId="xl64">
    <w:name w:val="xl64"/>
    <w:basedOn w:val="a"/>
    <w:rsid w:val="003529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8"/>
      <w:szCs w:val="28"/>
      <w:lang w:val="ru-RU" w:eastAsia="ru-RU"/>
    </w:rPr>
  </w:style>
  <w:style w:type="paragraph" w:customStyle="1" w:styleId="xl65">
    <w:name w:val="xl65"/>
    <w:basedOn w:val="a"/>
    <w:rsid w:val="003529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sz w:val="28"/>
      <w:szCs w:val="28"/>
      <w:lang w:val="ru-RU" w:eastAsia="ru-RU"/>
    </w:rPr>
  </w:style>
  <w:style w:type="paragraph" w:customStyle="1" w:styleId="xl66">
    <w:name w:val="xl66"/>
    <w:basedOn w:val="a"/>
    <w:rsid w:val="003529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color w:val="000000"/>
      <w:sz w:val="28"/>
      <w:szCs w:val="28"/>
      <w:lang w:val="ru-RU" w:eastAsia="ru-RU"/>
    </w:rPr>
  </w:style>
  <w:style w:type="paragraph" w:customStyle="1" w:styleId="xl67">
    <w:name w:val="xl67"/>
    <w:basedOn w:val="a"/>
    <w:rsid w:val="003529DD"/>
    <w:pPr>
      <w:shd w:val="clear" w:color="000000" w:fill="FFFFFF"/>
      <w:suppressAutoHyphens w:val="0"/>
      <w:spacing w:before="100" w:beforeAutospacing="1" w:after="100" w:afterAutospacing="1"/>
      <w:textAlignment w:val="center"/>
    </w:pPr>
    <w:rPr>
      <w:rFonts w:ascii="Tahoma" w:hAnsi="Tahoma" w:cs="Tahoma"/>
      <w:b/>
      <w:bCs/>
      <w:color w:val="000000"/>
      <w:sz w:val="22"/>
      <w:szCs w:val="22"/>
      <w:lang w:val="ru-RU" w:eastAsia="ru-RU"/>
    </w:rPr>
  </w:style>
  <w:style w:type="paragraph" w:customStyle="1" w:styleId="xl68">
    <w:name w:val="xl68"/>
    <w:basedOn w:val="a"/>
    <w:rsid w:val="003529DD"/>
    <w:pPr>
      <w:suppressAutoHyphens w:val="0"/>
      <w:spacing w:before="100" w:beforeAutospacing="1" w:after="100" w:afterAutospacing="1"/>
      <w:jc w:val="center"/>
    </w:pPr>
    <w:rPr>
      <w:sz w:val="28"/>
      <w:szCs w:val="28"/>
      <w:lang w:val="ru-RU" w:eastAsia="ru-RU"/>
    </w:rPr>
  </w:style>
  <w:style w:type="paragraph" w:customStyle="1" w:styleId="xl69">
    <w:name w:val="xl69"/>
    <w:basedOn w:val="a"/>
    <w:rsid w:val="003529DD"/>
    <w:pPr>
      <w:shd w:val="clear" w:color="000000" w:fill="FFFFFF"/>
      <w:suppressAutoHyphens w:val="0"/>
      <w:spacing w:before="100" w:beforeAutospacing="1" w:after="100" w:afterAutospacing="1"/>
      <w:textAlignment w:val="top"/>
    </w:pPr>
    <w:rPr>
      <w:rFonts w:ascii="Tahoma" w:hAnsi="Tahoma" w:cs="Tahoma"/>
      <w:color w:val="000000"/>
      <w:sz w:val="16"/>
      <w:szCs w:val="16"/>
      <w:lang w:val="ru-RU" w:eastAsia="ru-RU"/>
    </w:rPr>
  </w:style>
  <w:style w:type="paragraph" w:customStyle="1" w:styleId="xl70">
    <w:name w:val="xl70"/>
    <w:basedOn w:val="a"/>
    <w:rsid w:val="003529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8"/>
      <w:szCs w:val="28"/>
      <w:lang w:val="ru-RU" w:eastAsia="ru-RU"/>
    </w:rPr>
  </w:style>
  <w:style w:type="paragraph" w:customStyle="1" w:styleId="xl71">
    <w:name w:val="xl71"/>
    <w:basedOn w:val="a"/>
    <w:rsid w:val="003529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sz w:val="18"/>
      <w:szCs w:val="18"/>
      <w:lang w:val="ru-RU" w:eastAsia="ru-RU"/>
    </w:rPr>
  </w:style>
  <w:style w:type="paragraph" w:customStyle="1" w:styleId="xl72">
    <w:name w:val="xl72"/>
    <w:basedOn w:val="a"/>
    <w:rsid w:val="003529DD"/>
    <w:pPr>
      <w:pBdr>
        <w:top w:val="single" w:sz="4" w:space="0" w:color="auto"/>
        <w:left w:val="single" w:sz="4" w:space="0" w:color="auto"/>
        <w:bottom w:val="single" w:sz="4" w:space="0" w:color="auto"/>
      </w:pBdr>
      <w:suppressAutoHyphens w:val="0"/>
      <w:spacing w:before="100" w:beforeAutospacing="1" w:after="100" w:afterAutospacing="1"/>
    </w:pPr>
    <w:rPr>
      <w:sz w:val="28"/>
      <w:szCs w:val="28"/>
      <w:lang w:val="ru-RU" w:eastAsia="ru-RU"/>
    </w:rPr>
  </w:style>
  <w:style w:type="paragraph" w:customStyle="1" w:styleId="xl73">
    <w:name w:val="xl73"/>
    <w:basedOn w:val="a"/>
    <w:rsid w:val="003529DD"/>
    <w:pPr>
      <w:pBdr>
        <w:top w:val="single" w:sz="4" w:space="0" w:color="auto"/>
        <w:bottom w:val="single" w:sz="4" w:space="0" w:color="auto"/>
      </w:pBdr>
      <w:suppressAutoHyphens w:val="0"/>
      <w:spacing w:before="100" w:beforeAutospacing="1" w:after="100" w:afterAutospacing="1"/>
    </w:pPr>
    <w:rPr>
      <w:sz w:val="28"/>
      <w:szCs w:val="28"/>
      <w:lang w:val="ru-RU" w:eastAsia="ru-RU"/>
    </w:rPr>
  </w:style>
  <w:style w:type="paragraph" w:customStyle="1" w:styleId="xl74">
    <w:name w:val="xl74"/>
    <w:basedOn w:val="a"/>
    <w:rsid w:val="003529DD"/>
    <w:pPr>
      <w:pBdr>
        <w:top w:val="single" w:sz="4" w:space="0" w:color="auto"/>
        <w:bottom w:val="single" w:sz="4" w:space="0" w:color="auto"/>
        <w:right w:val="single" w:sz="4" w:space="0" w:color="auto"/>
      </w:pBdr>
      <w:suppressAutoHyphens w:val="0"/>
      <w:spacing w:before="100" w:beforeAutospacing="1" w:after="100" w:afterAutospacing="1"/>
    </w:pPr>
    <w:rPr>
      <w:sz w:val="28"/>
      <w:szCs w:val="28"/>
      <w:lang w:val="ru-RU" w:eastAsia="ru-RU"/>
    </w:rPr>
  </w:style>
  <w:style w:type="paragraph" w:customStyle="1" w:styleId="xl75">
    <w:name w:val="xl75"/>
    <w:basedOn w:val="a"/>
    <w:rsid w:val="003529DD"/>
    <w:pPr>
      <w:shd w:val="clear" w:color="000000" w:fill="FFFFFF"/>
      <w:suppressAutoHyphens w:val="0"/>
      <w:spacing w:before="100" w:beforeAutospacing="1" w:after="100" w:afterAutospacing="1"/>
      <w:jc w:val="right"/>
      <w:textAlignment w:val="top"/>
    </w:pPr>
    <w:rPr>
      <w:color w:val="000000"/>
      <w:sz w:val="28"/>
      <w:szCs w:val="28"/>
      <w:lang w:val="ru-RU" w:eastAsia="ru-RU"/>
    </w:rPr>
  </w:style>
  <w:style w:type="numbering" w:customStyle="1" w:styleId="2">
    <w:name w:val="Нет списка2"/>
    <w:next w:val="a2"/>
    <w:uiPriority w:val="99"/>
    <w:semiHidden/>
    <w:unhideWhenUsed/>
    <w:rsid w:val="00E57F5A"/>
  </w:style>
  <w:style w:type="paragraph" w:customStyle="1" w:styleId="xl76">
    <w:name w:val="xl76"/>
    <w:basedOn w:val="a"/>
    <w:rsid w:val="00E57F5A"/>
    <w:pPr>
      <w:shd w:val="clear" w:color="000000" w:fill="FFFFFF"/>
      <w:suppressAutoHyphens w:val="0"/>
      <w:spacing w:before="100" w:beforeAutospacing="1" w:after="100" w:afterAutospacing="1"/>
      <w:jc w:val="center"/>
      <w:textAlignment w:val="center"/>
    </w:pPr>
    <w:rPr>
      <w:rFonts w:ascii="Tahoma" w:hAnsi="Tahoma" w:cs="Tahoma"/>
      <w:b/>
      <w:bCs/>
      <w:color w:val="000000"/>
      <w:sz w:val="22"/>
      <w:szCs w:val="22"/>
      <w:lang w:val="ru-RU" w:eastAsia="ru-RU"/>
    </w:rPr>
  </w:style>
  <w:style w:type="numbering" w:customStyle="1" w:styleId="3">
    <w:name w:val="Нет списка3"/>
    <w:next w:val="a2"/>
    <w:uiPriority w:val="99"/>
    <w:semiHidden/>
    <w:unhideWhenUsed/>
    <w:rsid w:val="00F47B4F"/>
  </w:style>
  <w:style w:type="numbering" w:customStyle="1" w:styleId="4">
    <w:name w:val="Нет списка4"/>
    <w:next w:val="a2"/>
    <w:uiPriority w:val="99"/>
    <w:semiHidden/>
    <w:unhideWhenUsed/>
    <w:rsid w:val="0045311B"/>
  </w:style>
  <w:style w:type="numbering" w:customStyle="1" w:styleId="5">
    <w:name w:val="Нет списка5"/>
    <w:next w:val="a2"/>
    <w:uiPriority w:val="99"/>
    <w:semiHidden/>
    <w:unhideWhenUsed/>
    <w:rsid w:val="0045311B"/>
  </w:style>
  <w:style w:type="paragraph" w:customStyle="1" w:styleId="xl77">
    <w:name w:val="xl77"/>
    <w:basedOn w:val="a"/>
    <w:rsid w:val="0045311B"/>
    <w:pPr>
      <w:suppressAutoHyphens w:val="0"/>
      <w:spacing w:before="100" w:beforeAutospacing="1" w:after="100" w:afterAutospacing="1"/>
      <w:jc w:val="center"/>
    </w:pPr>
    <w:rPr>
      <w:sz w:val="28"/>
      <w:szCs w:val="28"/>
      <w:lang w:val="ru-RU" w:eastAsia="ru-RU"/>
    </w:rPr>
  </w:style>
  <w:style w:type="paragraph" w:customStyle="1" w:styleId="xl78">
    <w:name w:val="xl78"/>
    <w:basedOn w:val="a"/>
    <w:rsid w:val="004531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color w:val="000000"/>
      <w:sz w:val="28"/>
      <w:szCs w:val="28"/>
      <w:lang w:val="ru-RU" w:eastAsia="ru-RU"/>
    </w:rPr>
  </w:style>
  <w:style w:type="numbering" w:customStyle="1" w:styleId="6">
    <w:name w:val="Нет списка6"/>
    <w:next w:val="a2"/>
    <w:uiPriority w:val="99"/>
    <w:semiHidden/>
    <w:unhideWhenUsed/>
    <w:rsid w:val="0045311B"/>
  </w:style>
  <w:style w:type="paragraph" w:customStyle="1" w:styleId="xl79">
    <w:name w:val="xl79"/>
    <w:basedOn w:val="a"/>
    <w:rsid w:val="0045311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8"/>
      <w:szCs w:val="28"/>
      <w:lang w:val="ru-RU" w:eastAsia="ru-RU"/>
    </w:rPr>
  </w:style>
  <w:style w:type="paragraph" w:customStyle="1" w:styleId="xl80">
    <w:name w:val="xl80"/>
    <w:basedOn w:val="a"/>
    <w:rsid w:val="0045311B"/>
    <w:pPr>
      <w:pBdr>
        <w:bottom w:val="single" w:sz="4" w:space="0" w:color="auto"/>
      </w:pBdr>
      <w:suppressAutoHyphens w:val="0"/>
      <w:spacing w:before="100" w:beforeAutospacing="1" w:after="100" w:afterAutospacing="1"/>
      <w:jc w:val="right"/>
    </w:pPr>
    <w:rPr>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58592">
      <w:bodyDiv w:val="1"/>
      <w:marLeft w:val="0"/>
      <w:marRight w:val="0"/>
      <w:marTop w:val="0"/>
      <w:marBottom w:val="0"/>
      <w:divBdr>
        <w:top w:val="none" w:sz="0" w:space="0" w:color="auto"/>
        <w:left w:val="none" w:sz="0" w:space="0" w:color="auto"/>
        <w:bottom w:val="none" w:sz="0" w:space="0" w:color="auto"/>
        <w:right w:val="none" w:sz="0" w:space="0" w:color="auto"/>
      </w:divBdr>
    </w:div>
    <w:div w:id="765349612">
      <w:bodyDiv w:val="1"/>
      <w:marLeft w:val="0"/>
      <w:marRight w:val="0"/>
      <w:marTop w:val="0"/>
      <w:marBottom w:val="0"/>
      <w:divBdr>
        <w:top w:val="none" w:sz="0" w:space="0" w:color="auto"/>
        <w:left w:val="none" w:sz="0" w:space="0" w:color="auto"/>
        <w:bottom w:val="none" w:sz="0" w:space="0" w:color="auto"/>
        <w:right w:val="none" w:sz="0" w:space="0" w:color="auto"/>
      </w:divBdr>
    </w:div>
    <w:div w:id="980816236">
      <w:bodyDiv w:val="1"/>
      <w:marLeft w:val="0"/>
      <w:marRight w:val="0"/>
      <w:marTop w:val="0"/>
      <w:marBottom w:val="0"/>
      <w:divBdr>
        <w:top w:val="none" w:sz="0" w:space="0" w:color="auto"/>
        <w:left w:val="none" w:sz="0" w:space="0" w:color="auto"/>
        <w:bottom w:val="none" w:sz="0" w:space="0" w:color="auto"/>
        <w:right w:val="none" w:sz="0" w:space="0" w:color="auto"/>
      </w:divBdr>
    </w:div>
    <w:div w:id="1296256237">
      <w:bodyDiv w:val="1"/>
      <w:marLeft w:val="0"/>
      <w:marRight w:val="0"/>
      <w:marTop w:val="0"/>
      <w:marBottom w:val="0"/>
      <w:divBdr>
        <w:top w:val="none" w:sz="0" w:space="0" w:color="auto"/>
        <w:left w:val="none" w:sz="0" w:space="0" w:color="auto"/>
        <w:bottom w:val="none" w:sz="0" w:space="0" w:color="auto"/>
        <w:right w:val="none" w:sz="0" w:space="0" w:color="auto"/>
      </w:divBdr>
    </w:div>
    <w:div w:id="204239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1E56B-7754-41F3-BE81-385650C1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238</Pages>
  <Words>63828</Words>
  <Characters>363823</Characters>
  <Application>Microsoft Office Word</Application>
  <DocSecurity>0</DocSecurity>
  <Lines>3031</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_RudnitskayaNA</dc:creator>
  <cp:lastModifiedBy>SviridovaAM</cp:lastModifiedBy>
  <cp:revision>6</cp:revision>
  <cp:lastPrinted>2023-11-30T06:08:00Z</cp:lastPrinted>
  <dcterms:created xsi:type="dcterms:W3CDTF">2023-11-28T09:18:00Z</dcterms:created>
  <dcterms:modified xsi:type="dcterms:W3CDTF">2023-11-30T06:09:00Z</dcterms:modified>
</cp:coreProperties>
</file>