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7910294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6803BD">
        <w:rPr>
          <w:rFonts w:ascii="Times New Roman" w:hAnsi="Times New Roman" w:cs="Times New Roman"/>
          <w:sz w:val="28"/>
          <w:szCs w:val="28"/>
        </w:rPr>
        <w:t>26</w:t>
      </w:r>
      <w:r w:rsidRPr="00D94724">
        <w:rPr>
          <w:rFonts w:ascii="Times New Roman" w:hAnsi="Times New Roman" w:cs="Times New Roman"/>
          <w:sz w:val="28"/>
          <w:szCs w:val="28"/>
        </w:rPr>
        <w:t xml:space="preserve">» </w:t>
      </w:r>
      <w:r w:rsidR="006803BD">
        <w:rPr>
          <w:rFonts w:ascii="Times New Roman" w:hAnsi="Times New Roman" w:cs="Times New Roman"/>
          <w:sz w:val="28"/>
          <w:szCs w:val="28"/>
        </w:rPr>
        <w:t>ноября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D9472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5507BB">
        <w:rPr>
          <w:rFonts w:ascii="Times New Roman" w:hAnsi="Times New Roman" w:cs="Times New Roman"/>
          <w:sz w:val="28"/>
          <w:szCs w:val="28"/>
        </w:rPr>
        <w:t>143</w:t>
      </w:r>
      <w:bookmarkStart w:id="0" w:name="_GoBack"/>
      <w:bookmarkEnd w:id="0"/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6803BD" w:rsidRPr="006803BD" w:rsidRDefault="006803BD" w:rsidP="006803BD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03BD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изменения в решение</w:t>
      </w:r>
    </w:p>
    <w:p w:rsidR="006803BD" w:rsidRPr="006803BD" w:rsidRDefault="006803BD" w:rsidP="006803BD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03B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Совета депутатов городского</w:t>
      </w:r>
    </w:p>
    <w:p w:rsidR="009002C4" w:rsidRPr="009002C4" w:rsidRDefault="006803BD" w:rsidP="006803BD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  <w:r w:rsidRPr="006803BD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 Лянтор от 28.03.2019 №44</w:t>
      </w:r>
    </w:p>
    <w:p w:rsidR="009002C4" w:rsidRPr="009002C4" w:rsidRDefault="009002C4" w:rsidP="001A3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03BD" w:rsidRPr="006803BD" w:rsidRDefault="006803BD" w:rsidP="00680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3BD">
        <w:rPr>
          <w:rFonts w:ascii="Times New Roman" w:eastAsia="Times New Roman" w:hAnsi="Times New Roman" w:cs="Times New Roman"/>
          <w:bCs/>
          <w:sz w:val="28"/>
          <w:szCs w:val="28"/>
        </w:rPr>
        <w:t>В целях приведения нормативных правовых актов Совета депутатов городского поселения Лянтор в соответствие с действующим законодательством Российской Федерации,</w:t>
      </w:r>
    </w:p>
    <w:p w:rsidR="006803BD" w:rsidRPr="006803BD" w:rsidRDefault="006803BD" w:rsidP="00680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BD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 городского поселения Лянтор решил:</w:t>
      </w:r>
    </w:p>
    <w:p w:rsidR="006803BD" w:rsidRPr="006803BD" w:rsidRDefault="006803BD" w:rsidP="0068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BD">
        <w:rPr>
          <w:rFonts w:ascii="Times New Roman" w:eastAsia="Times New Roman" w:hAnsi="Times New Roman" w:cs="Times New Roman"/>
          <w:sz w:val="28"/>
          <w:szCs w:val="28"/>
        </w:rPr>
        <w:t>1.Внести в решение Совета депутатов городского поселения Лянтор от 28.03.2019 №44 «</w:t>
      </w:r>
      <w:r w:rsidRPr="006803B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hyperlink w:anchor="Par36" w:history="1">
        <w:r w:rsidRPr="006803BD">
          <w:rPr>
            <w:rFonts w:ascii="Times New Roman" w:eastAsia="Times New Roman" w:hAnsi="Times New Roman" w:cs="Times New Roman"/>
            <w:sz w:val="28"/>
            <w:szCs w:val="28"/>
          </w:rPr>
          <w:t>Порядка</w:t>
        </w:r>
      </w:hyperlink>
      <w:r w:rsidRPr="006803BD">
        <w:rPr>
          <w:rFonts w:ascii="Times New Roman" w:eastAsia="Times New Roman" w:hAnsi="Times New Roman" w:cs="Times New Roman"/>
          <w:sz w:val="28"/>
          <w:szCs w:val="28"/>
        </w:rPr>
        <w:t xml:space="preserve"> и размеров возмещения расходов, связанных со служебными командировками, лицам, замещающим муниципальные должности в Администрации городского поселения Лянтор» (далее - решение) следующее изменение:</w:t>
      </w:r>
    </w:p>
    <w:p w:rsidR="006803BD" w:rsidRPr="006803BD" w:rsidRDefault="006803BD" w:rsidP="0068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BD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proofErr w:type="gramStart"/>
      <w:r w:rsidRPr="006803BD">
        <w:rPr>
          <w:rFonts w:ascii="Times New Roman" w:eastAsia="Times New Roman" w:hAnsi="Times New Roman" w:cs="Times New Roman"/>
          <w:sz w:val="28"/>
          <w:szCs w:val="28"/>
        </w:rPr>
        <w:t>абзаце  третьем</w:t>
      </w:r>
      <w:proofErr w:type="gramEnd"/>
      <w:r w:rsidRPr="006803BD">
        <w:rPr>
          <w:rFonts w:ascii="Times New Roman" w:eastAsia="Times New Roman" w:hAnsi="Times New Roman" w:cs="Times New Roman"/>
          <w:sz w:val="28"/>
          <w:szCs w:val="28"/>
        </w:rPr>
        <w:t xml:space="preserve"> пункта 6 приложения к решению слова « содержащим сведения, предусмотренные Правилами предоставления гостиничных услуг в Российской Федерации, утверждёнными постановлением Правительства Российской Федерации от 09 октября 2015 года №1085 «Об утверждении Правил предоставления гостиничных услуг в Российской Федерации»» исключить.</w:t>
      </w:r>
    </w:p>
    <w:p w:rsidR="009002C4" w:rsidRPr="00951E3C" w:rsidRDefault="006803BD" w:rsidP="006803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8"/>
      <w:bookmarkEnd w:id="1"/>
      <w:r w:rsidRPr="006803B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803BD">
        <w:rPr>
          <w:rFonts w:ascii="Times New Roman" w:eastAsia="Times New Roman" w:hAnsi="Times New Roman" w:cs="Times New Roman"/>
          <w:sz w:val="28"/>
          <w:szCs w:val="24"/>
        </w:rPr>
        <w:t>Настоящее решение вступает в силу после его обнародования, но не ранее 01 января 2021 года.</w:t>
      </w:r>
      <w:r w:rsidR="009002C4" w:rsidRPr="00900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59"/>
      </w:tblGrid>
      <w:tr w:rsidR="009002C4" w:rsidRPr="009002C4" w:rsidTr="00BE735E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after="0" w:line="240" w:lineRule="auto"/>
              <w:ind w:right="93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 городского поселения Лянтор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667BAE" w:rsidP="00BE7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</w:t>
            </w:r>
            <w:r w:rsidR="009002C4"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E73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</w:t>
            </w:r>
            <w:r w:rsidR="009002C4"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02C4" w:rsidRPr="009002C4" w:rsidTr="00BE735E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А.В. Нелюбин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667BA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 </w:t>
            </w:r>
            <w:r w:rsidR="00667B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С.А. Махиня</w:t>
            </w:r>
          </w:p>
        </w:tc>
      </w:tr>
      <w:tr w:rsidR="009002C4" w:rsidRPr="009002C4" w:rsidTr="00BE735E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before="120" w:after="0" w:line="240" w:lineRule="auto"/>
              <w:ind w:right="9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38D6" w:rsidRPr="007438D6" w:rsidRDefault="007438D6" w:rsidP="00667BA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sectPr w:rsidR="007438D6" w:rsidRPr="007438D6" w:rsidSect="00BE735E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A3" w:rsidRPr="00B40323" w:rsidRDefault="00331AA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331AA3" w:rsidRPr="00B40323" w:rsidRDefault="00331AA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A3" w:rsidRPr="00B40323" w:rsidRDefault="00331AA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331AA3" w:rsidRPr="00B40323" w:rsidRDefault="00331AA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47E25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3E18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A1152"/>
    <w:rsid w:val="001A3108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1AA3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17C2A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07BB"/>
    <w:rsid w:val="00556A22"/>
    <w:rsid w:val="00565FE0"/>
    <w:rsid w:val="00580878"/>
    <w:rsid w:val="0058150E"/>
    <w:rsid w:val="005919BC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20F"/>
    <w:rsid w:val="00653E9F"/>
    <w:rsid w:val="006576D7"/>
    <w:rsid w:val="00661649"/>
    <w:rsid w:val="00663F8F"/>
    <w:rsid w:val="0066755C"/>
    <w:rsid w:val="00667BAE"/>
    <w:rsid w:val="006719F4"/>
    <w:rsid w:val="006762DB"/>
    <w:rsid w:val="006803BD"/>
    <w:rsid w:val="00684C6A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770"/>
    <w:rsid w:val="00764583"/>
    <w:rsid w:val="00765558"/>
    <w:rsid w:val="00776C72"/>
    <w:rsid w:val="007807D4"/>
    <w:rsid w:val="00783122"/>
    <w:rsid w:val="00785AE4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4918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1E3C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1D33"/>
    <w:rsid w:val="00B74A6A"/>
    <w:rsid w:val="00B76F29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BE735E"/>
    <w:rsid w:val="00C01644"/>
    <w:rsid w:val="00C01762"/>
    <w:rsid w:val="00C02A3D"/>
    <w:rsid w:val="00C11F6F"/>
    <w:rsid w:val="00C21CB0"/>
    <w:rsid w:val="00C318B4"/>
    <w:rsid w:val="00C409CA"/>
    <w:rsid w:val="00C4327E"/>
    <w:rsid w:val="00C50F2C"/>
    <w:rsid w:val="00C52C9D"/>
    <w:rsid w:val="00C5750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4724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E7D74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CE7B-AB19-4E90-B640-060B64A0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102</cp:revision>
  <cp:lastPrinted>2020-09-29T09:24:00Z</cp:lastPrinted>
  <dcterms:created xsi:type="dcterms:W3CDTF">2018-12-10T09:48:00Z</dcterms:created>
  <dcterms:modified xsi:type="dcterms:W3CDTF">2020-11-26T10:39:00Z</dcterms:modified>
</cp:coreProperties>
</file>