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17" w:rsidRPr="00865917" w:rsidRDefault="00E624F8" w:rsidP="00865917">
      <w:pPr>
        <w:suppressAutoHyphens w:val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865917" w:rsidRPr="00865917" w:rsidRDefault="00865917" w:rsidP="00865917">
      <w:pPr>
        <w:suppressAutoHyphens w:val="0"/>
        <w:jc w:val="center"/>
        <w:rPr>
          <w:sz w:val="24"/>
          <w:szCs w:val="24"/>
          <w:lang w:val="ru-RU" w:eastAsia="ru-RU"/>
        </w:rPr>
      </w:pPr>
    </w:p>
    <w:p w:rsidR="00865917" w:rsidRPr="00865917" w:rsidRDefault="00865917" w:rsidP="00865917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865917">
        <w:rPr>
          <w:b/>
          <w:sz w:val="28"/>
          <w:szCs w:val="28"/>
          <w:lang w:val="ru-RU" w:eastAsia="ru-RU"/>
        </w:rPr>
        <w:t xml:space="preserve">МУНИЦИПАЛЬНОЕ ОБРАЗОВАНИЕ </w:t>
      </w:r>
    </w:p>
    <w:p w:rsidR="00865917" w:rsidRPr="00865917" w:rsidRDefault="00865917" w:rsidP="00865917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865917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865917" w:rsidRPr="00865917" w:rsidRDefault="00865917" w:rsidP="00865917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865917" w:rsidRPr="00865917" w:rsidRDefault="00865917" w:rsidP="00865917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865917">
        <w:rPr>
          <w:b/>
          <w:sz w:val="32"/>
          <w:szCs w:val="32"/>
          <w:lang w:val="ru-RU" w:eastAsia="ru-RU"/>
        </w:rPr>
        <w:t>СОВЕТ ДЕПУТАТОВ</w:t>
      </w:r>
    </w:p>
    <w:p w:rsidR="00865917" w:rsidRPr="00865917" w:rsidRDefault="00865917" w:rsidP="00865917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865917">
        <w:rPr>
          <w:b/>
          <w:sz w:val="32"/>
          <w:szCs w:val="32"/>
          <w:lang w:val="ru-RU" w:eastAsia="ru-RU"/>
        </w:rPr>
        <w:t>ГОРОДСКОГО ПОСЕЛЕНИЯ ЛЯНТОР ЧЕТВЕРТОГО СОЗЫВА</w:t>
      </w:r>
    </w:p>
    <w:p w:rsidR="00865917" w:rsidRPr="00865917" w:rsidRDefault="00865917" w:rsidP="00865917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865917" w:rsidRPr="00865917" w:rsidRDefault="00865917" w:rsidP="00865917">
      <w:pPr>
        <w:suppressAutoHyphens w:val="0"/>
        <w:jc w:val="center"/>
        <w:rPr>
          <w:b/>
          <w:sz w:val="36"/>
          <w:szCs w:val="36"/>
          <w:lang w:val="ru-RU" w:eastAsia="ru-RU"/>
        </w:rPr>
      </w:pPr>
      <w:r w:rsidRPr="00865917">
        <w:rPr>
          <w:b/>
          <w:sz w:val="32"/>
          <w:szCs w:val="32"/>
          <w:lang w:val="ru-RU" w:eastAsia="ru-RU"/>
        </w:rPr>
        <w:t>Р Е Ш Е Н И Е</w:t>
      </w:r>
      <w:r w:rsidRPr="00865917">
        <w:rPr>
          <w:b/>
          <w:sz w:val="36"/>
          <w:szCs w:val="36"/>
          <w:lang w:val="ru-RU" w:eastAsia="ru-RU"/>
        </w:rPr>
        <w:t xml:space="preserve"> </w:t>
      </w: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="00E624F8">
        <w:rPr>
          <w:sz w:val="28"/>
          <w:szCs w:val="28"/>
          <w:lang w:val="ru-RU"/>
        </w:rPr>
        <w:t xml:space="preserve"> 30</w:t>
      </w:r>
      <w:proofErr w:type="gramEnd"/>
      <w:r w:rsidR="00E624F8">
        <w:rPr>
          <w:sz w:val="28"/>
          <w:szCs w:val="28"/>
          <w:lang w:val="ru-RU"/>
        </w:rPr>
        <w:t xml:space="preserve"> »  января  </w:t>
      </w:r>
      <w:r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9032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</w:t>
      </w:r>
      <w:r w:rsidR="00E624F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№ </w:t>
      </w:r>
      <w:r w:rsidR="00E624F8">
        <w:rPr>
          <w:sz w:val="28"/>
          <w:szCs w:val="28"/>
          <w:lang w:val="ru-RU"/>
        </w:rPr>
        <w:t>327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BA73F7" w:rsidRDefault="007663D7" w:rsidP="007663D7">
      <w:pPr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поселения Лянтор от 2</w:t>
      </w:r>
      <w:r w:rsidR="0090321C">
        <w:rPr>
          <w:sz w:val="28"/>
          <w:szCs w:val="28"/>
          <w:lang w:val="ru-RU"/>
        </w:rPr>
        <w:t>6</w:t>
      </w:r>
      <w:r w:rsidRPr="00BA73F7">
        <w:rPr>
          <w:sz w:val="28"/>
          <w:szCs w:val="28"/>
          <w:lang w:val="ru-RU"/>
        </w:rPr>
        <w:t>.12.20</w:t>
      </w:r>
      <w:r w:rsidR="00F30B62" w:rsidRPr="00BA73F7">
        <w:rPr>
          <w:sz w:val="28"/>
          <w:szCs w:val="28"/>
          <w:lang w:val="ru-RU"/>
        </w:rPr>
        <w:t>2</w:t>
      </w:r>
      <w:r w:rsidR="0090321C">
        <w:rPr>
          <w:sz w:val="28"/>
          <w:szCs w:val="28"/>
          <w:lang w:val="ru-RU"/>
        </w:rPr>
        <w:t>2</w:t>
      </w:r>
      <w:r w:rsidRPr="00BA73F7">
        <w:rPr>
          <w:sz w:val="28"/>
          <w:szCs w:val="28"/>
          <w:lang w:val="ru-RU"/>
        </w:rPr>
        <w:t xml:space="preserve"> №</w:t>
      </w:r>
      <w:r w:rsidR="0090321C">
        <w:rPr>
          <w:sz w:val="28"/>
          <w:szCs w:val="28"/>
          <w:lang w:val="ru-RU"/>
        </w:rPr>
        <w:t>3</w:t>
      </w:r>
      <w:r w:rsidR="00BA73F7" w:rsidRPr="00BA73F7">
        <w:rPr>
          <w:sz w:val="28"/>
          <w:szCs w:val="28"/>
          <w:lang w:val="ru-RU"/>
        </w:rPr>
        <w:t>2</w:t>
      </w:r>
      <w:r w:rsidR="0090321C">
        <w:rPr>
          <w:sz w:val="28"/>
          <w:szCs w:val="28"/>
          <w:lang w:val="ru-RU"/>
        </w:rPr>
        <w:t>0</w:t>
      </w:r>
    </w:p>
    <w:p w:rsidR="00E7772C" w:rsidRPr="00BA73F7" w:rsidRDefault="00E7772C" w:rsidP="00F449E3">
      <w:pPr>
        <w:rPr>
          <w:sz w:val="28"/>
          <w:szCs w:val="28"/>
          <w:lang w:val="ru-RU"/>
        </w:rPr>
      </w:pPr>
    </w:p>
    <w:p w:rsidR="007663D7" w:rsidRPr="0090321C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</w:t>
      </w:r>
      <w:r w:rsidR="00BA73F7" w:rsidRPr="0090321C">
        <w:rPr>
          <w:sz w:val="28"/>
          <w:szCs w:val="28"/>
          <w:lang w:val="ru-RU"/>
        </w:rPr>
        <w:t>1</w:t>
      </w:r>
      <w:r w:rsidRPr="0090321C">
        <w:rPr>
          <w:sz w:val="28"/>
          <w:szCs w:val="28"/>
          <w:lang w:val="ru-RU"/>
        </w:rPr>
        <w:t>0.20</w:t>
      </w:r>
      <w:r w:rsidR="00BA73F7" w:rsidRPr="0090321C">
        <w:rPr>
          <w:sz w:val="28"/>
          <w:szCs w:val="28"/>
          <w:lang w:val="ru-RU"/>
        </w:rPr>
        <w:t>2</w:t>
      </w:r>
      <w:r w:rsidRPr="0090321C">
        <w:rPr>
          <w:sz w:val="28"/>
          <w:szCs w:val="28"/>
          <w:lang w:val="ru-RU"/>
        </w:rPr>
        <w:t xml:space="preserve">1 № </w:t>
      </w:r>
      <w:r w:rsidR="00BA73F7" w:rsidRPr="0090321C">
        <w:rPr>
          <w:sz w:val="28"/>
          <w:szCs w:val="28"/>
          <w:lang w:val="ru-RU"/>
        </w:rPr>
        <w:t>222</w:t>
      </w:r>
      <w:r w:rsidRPr="0090321C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</w:t>
      </w:r>
      <w:r w:rsidRPr="0090321C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90321C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90321C">
        <w:rPr>
          <w:sz w:val="28"/>
          <w:szCs w:val="28"/>
          <w:lang w:val="ru-RU" w:eastAsia="ru-RU"/>
        </w:rPr>
        <w:t>в редакции от 2</w:t>
      </w:r>
      <w:r w:rsidR="00FC78B4">
        <w:rPr>
          <w:sz w:val="28"/>
          <w:szCs w:val="28"/>
          <w:lang w:val="ru-RU" w:eastAsia="ru-RU"/>
        </w:rPr>
        <w:t>6</w:t>
      </w:r>
      <w:r w:rsidR="00F30B62" w:rsidRPr="0090321C">
        <w:rPr>
          <w:sz w:val="28"/>
          <w:szCs w:val="28"/>
          <w:lang w:val="ru-RU" w:eastAsia="ru-RU"/>
        </w:rPr>
        <w:t>.1</w:t>
      </w:r>
      <w:r w:rsidR="00BA73F7" w:rsidRPr="0090321C">
        <w:rPr>
          <w:sz w:val="28"/>
          <w:szCs w:val="28"/>
          <w:lang w:val="ru-RU" w:eastAsia="ru-RU"/>
        </w:rPr>
        <w:t>2</w:t>
      </w:r>
      <w:r w:rsidR="00F30B62" w:rsidRPr="0090321C">
        <w:rPr>
          <w:sz w:val="28"/>
          <w:szCs w:val="28"/>
          <w:lang w:val="ru-RU" w:eastAsia="ru-RU"/>
        </w:rPr>
        <w:t>.202</w:t>
      </w:r>
      <w:r w:rsidR="00FC78B4">
        <w:rPr>
          <w:sz w:val="28"/>
          <w:szCs w:val="28"/>
          <w:lang w:val="ru-RU" w:eastAsia="ru-RU"/>
        </w:rPr>
        <w:t>2</w:t>
      </w:r>
      <w:r w:rsidR="00BA73F7" w:rsidRPr="0090321C">
        <w:rPr>
          <w:sz w:val="28"/>
          <w:szCs w:val="28"/>
          <w:lang w:val="ru-RU" w:eastAsia="ru-RU"/>
        </w:rPr>
        <w:t xml:space="preserve"> №</w:t>
      </w:r>
      <w:r w:rsidR="00FC78B4">
        <w:rPr>
          <w:sz w:val="28"/>
          <w:szCs w:val="28"/>
          <w:lang w:val="ru-RU" w:eastAsia="ru-RU"/>
        </w:rPr>
        <w:t>32</w:t>
      </w:r>
      <w:r w:rsidR="00BA73F7" w:rsidRPr="0090321C">
        <w:rPr>
          <w:sz w:val="28"/>
          <w:szCs w:val="28"/>
          <w:lang w:val="ru-RU" w:eastAsia="ru-RU"/>
        </w:rPr>
        <w:t>2</w:t>
      </w:r>
      <w:r w:rsidR="00562BDF" w:rsidRPr="0090321C">
        <w:rPr>
          <w:sz w:val="28"/>
          <w:szCs w:val="28"/>
          <w:shd w:val="clear" w:color="auto" w:fill="FFFFFF" w:themeFill="background1"/>
          <w:lang w:val="ru-RU"/>
        </w:rPr>
        <w:t>)</w:t>
      </w:r>
      <w:r w:rsidRPr="0090321C">
        <w:rPr>
          <w:sz w:val="28"/>
          <w:szCs w:val="28"/>
          <w:lang w:val="ru-RU"/>
        </w:rPr>
        <w:t xml:space="preserve"> </w:t>
      </w:r>
    </w:p>
    <w:p w:rsidR="007663D7" w:rsidRPr="0090321C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90321C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1.</w:t>
      </w:r>
      <w:r w:rsidR="00A503FA" w:rsidRPr="0090321C">
        <w:rPr>
          <w:sz w:val="28"/>
          <w:szCs w:val="28"/>
          <w:lang w:val="ru-RU"/>
        </w:rPr>
        <w:t> </w:t>
      </w:r>
      <w:r w:rsidRPr="0090321C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90321C" w:rsidRPr="0090321C">
        <w:rPr>
          <w:sz w:val="28"/>
          <w:szCs w:val="28"/>
          <w:lang w:val="ru-RU"/>
        </w:rPr>
        <w:t>6</w:t>
      </w:r>
      <w:r w:rsidRPr="0090321C">
        <w:rPr>
          <w:sz w:val="28"/>
          <w:szCs w:val="28"/>
          <w:lang w:val="ru-RU"/>
        </w:rPr>
        <w:t>.12.20</w:t>
      </w:r>
      <w:r w:rsidR="00F30B62" w:rsidRPr="0090321C">
        <w:rPr>
          <w:sz w:val="28"/>
          <w:szCs w:val="28"/>
          <w:lang w:val="ru-RU"/>
        </w:rPr>
        <w:t>2</w:t>
      </w:r>
      <w:r w:rsidR="0090321C" w:rsidRPr="0090321C">
        <w:rPr>
          <w:sz w:val="28"/>
          <w:szCs w:val="28"/>
          <w:lang w:val="ru-RU"/>
        </w:rPr>
        <w:t>2</w:t>
      </w:r>
      <w:r w:rsidRPr="0090321C">
        <w:rPr>
          <w:sz w:val="28"/>
          <w:szCs w:val="28"/>
          <w:lang w:val="ru-RU"/>
        </w:rPr>
        <w:t xml:space="preserve"> №</w:t>
      </w:r>
      <w:r w:rsidR="0090321C" w:rsidRPr="0090321C">
        <w:rPr>
          <w:sz w:val="28"/>
          <w:szCs w:val="28"/>
          <w:lang w:val="ru-RU"/>
        </w:rPr>
        <w:t>3</w:t>
      </w:r>
      <w:r w:rsidR="00BA73F7" w:rsidRPr="0090321C">
        <w:rPr>
          <w:sz w:val="28"/>
          <w:szCs w:val="28"/>
          <w:lang w:val="ru-RU"/>
        </w:rPr>
        <w:t>2</w:t>
      </w:r>
      <w:r w:rsidR="0090321C" w:rsidRPr="0090321C">
        <w:rPr>
          <w:sz w:val="28"/>
          <w:szCs w:val="28"/>
          <w:lang w:val="ru-RU"/>
        </w:rPr>
        <w:t>0</w:t>
      </w:r>
      <w:r w:rsidRPr="0090321C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 w:rsidRPr="0090321C">
        <w:rPr>
          <w:sz w:val="28"/>
          <w:szCs w:val="28"/>
          <w:lang w:val="ru-RU"/>
        </w:rPr>
        <w:t>2</w:t>
      </w:r>
      <w:r w:rsidR="0090321C" w:rsidRPr="0090321C">
        <w:rPr>
          <w:sz w:val="28"/>
          <w:szCs w:val="28"/>
          <w:lang w:val="ru-RU"/>
        </w:rPr>
        <w:t>3</w:t>
      </w:r>
      <w:r w:rsidR="00CA5695" w:rsidRPr="0090321C">
        <w:rPr>
          <w:sz w:val="28"/>
          <w:szCs w:val="28"/>
          <w:lang w:val="ru-RU"/>
        </w:rPr>
        <w:t xml:space="preserve"> год и на плановый период 202</w:t>
      </w:r>
      <w:r w:rsidR="0090321C" w:rsidRPr="0090321C">
        <w:rPr>
          <w:sz w:val="28"/>
          <w:szCs w:val="28"/>
          <w:lang w:val="ru-RU"/>
        </w:rPr>
        <w:t>4</w:t>
      </w:r>
      <w:r w:rsidR="000E5FAE" w:rsidRPr="0090321C">
        <w:rPr>
          <w:sz w:val="28"/>
          <w:szCs w:val="28"/>
          <w:lang w:val="ru-RU"/>
        </w:rPr>
        <w:t xml:space="preserve"> и 202</w:t>
      </w:r>
      <w:r w:rsidR="0090321C" w:rsidRPr="0090321C">
        <w:rPr>
          <w:sz w:val="28"/>
          <w:szCs w:val="28"/>
          <w:lang w:val="ru-RU"/>
        </w:rPr>
        <w:t>5</w:t>
      </w:r>
      <w:r w:rsidRPr="0090321C">
        <w:rPr>
          <w:sz w:val="28"/>
          <w:szCs w:val="28"/>
          <w:lang w:val="ru-RU"/>
        </w:rPr>
        <w:t xml:space="preserve"> годов»</w:t>
      </w:r>
      <w:r w:rsidR="00562BDF" w:rsidRPr="0090321C">
        <w:rPr>
          <w:sz w:val="28"/>
          <w:szCs w:val="28"/>
          <w:lang w:val="ru-RU"/>
        </w:rPr>
        <w:t xml:space="preserve"> </w:t>
      </w:r>
      <w:r w:rsidRPr="0090321C">
        <w:rPr>
          <w:sz w:val="28"/>
          <w:szCs w:val="28"/>
          <w:lang w:val="ru-RU"/>
        </w:rPr>
        <w:t xml:space="preserve">(далее – </w:t>
      </w:r>
      <w:r w:rsidR="00FA2904">
        <w:rPr>
          <w:sz w:val="28"/>
          <w:szCs w:val="28"/>
          <w:lang w:val="ru-RU"/>
        </w:rPr>
        <w:t>р</w:t>
      </w:r>
      <w:r w:rsidRPr="0090321C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90321C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1.1.</w:t>
      </w:r>
      <w:r w:rsidR="00A503FA" w:rsidRPr="0090321C">
        <w:rPr>
          <w:sz w:val="28"/>
          <w:szCs w:val="28"/>
          <w:lang w:val="ru-RU"/>
        </w:rPr>
        <w:t> </w:t>
      </w:r>
      <w:r w:rsidRPr="0090321C">
        <w:rPr>
          <w:sz w:val="28"/>
          <w:szCs w:val="28"/>
          <w:lang w:val="ru-RU"/>
        </w:rPr>
        <w:t xml:space="preserve">Пункт 1 </w:t>
      </w:r>
      <w:r w:rsidR="00152034" w:rsidRPr="0090321C">
        <w:rPr>
          <w:sz w:val="28"/>
          <w:szCs w:val="28"/>
          <w:lang w:val="ru-RU"/>
        </w:rPr>
        <w:t>р</w:t>
      </w:r>
      <w:r w:rsidRPr="0090321C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90321C" w:rsidRPr="0090321C" w:rsidRDefault="00A503FA" w:rsidP="0090321C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«</w:t>
      </w:r>
      <w:r w:rsidR="0090321C" w:rsidRPr="00044000">
        <w:rPr>
          <w:sz w:val="28"/>
          <w:szCs w:val="28"/>
          <w:lang w:val="ru-RU"/>
        </w:rPr>
        <w:t>1.</w:t>
      </w:r>
      <w:r w:rsidR="0090321C" w:rsidRPr="0090321C">
        <w:rPr>
          <w:sz w:val="28"/>
          <w:szCs w:val="28"/>
          <w:lang w:val="ru-RU"/>
        </w:rPr>
        <w:t xml:space="preserve"> Утвердить основные характеристики бюджета городского поселения Лянтор (далее также – городское поселение) на 2023 год: </w:t>
      </w:r>
    </w:p>
    <w:p w:rsidR="0090321C" w:rsidRPr="0090321C" w:rsidRDefault="0090321C" w:rsidP="0090321C">
      <w:pPr>
        <w:numPr>
          <w:ilvl w:val="0"/>
          <w:numId w:val="1"/>
        </w:numPr>
        <w:shd w:val="clear" w:color="auto" w:fill="FFFFFF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90321C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90321C">
        <w:rPr>
          <w:sz w:val="28"/>
          <w:szCs w:val="28"/>
          <w:lang w:val="ru-RU"/>
        </w:rPr>
        <w:t xml:space="preserve">городского поселения </w:t>
      </w:r>
      <w:r w:rsidRPr="0090321C">
        <w:rPr>
          <w:spacing w:val="2"/>
          <w:sz w:val="28"/>
          <w:szCs w:val="28"/>
          <w:lang w:val="ru-RU"/>
        </w:rPr>
        <w:t xml:space="preserve">в сумме </w:t>
      </w:r>
      <w:r w:rsidRPr="00AF731A">
        <w:rPr>
          <w:spacing w:val="2"/>
          <w:sz w:val="28"/>
          <w:szCs w:val="28"/>
          <w:lang w:val="ru-RU"/>
        </w:rPr>
        <w:t>467</w:t>
      </w:r>
      <w:r w:rsidRPr="00AF731A">
        <w:rPr>
          <w:spacing w:val="2"/>
          <w:sz w:val="28"/>
          <w:szCs w:val="28"/>
        </w:rPr>
        <w:t> </w:t>
      </w:r>
      <w:r w:rsidRPr="00AF731A">
        <w:rPr>
          <w:spacing w:val="2"/>
          <w:sz w:val="28"/>
          <w:szCs w:val="28"/>
          <w:lang w:val="ru-RU"/>
        </w:rPr>
        <w:t>872,0</w:t>
      </w:r>
      <w:r w:rsidRPr="0090321C">
        <w:rPr>
          <w:sz w:val="28"/>
          <w:lang w:val="ru-RU" w:eastAsia="en-US"/>
        </w:rPr>
        <w:t xml:space="preserve"> </w:t>
      </w:r>
      <w:r w:rsidRPr="0090321C">
        <w:rPr>
          <w:spacing w:val="2"/>
          <w:sz w:val="28"/>
          <w:szCs w:val="28"/>
          <w:lang w:val="ru-RU"/>
        </w:rPr>
        <w:t>тыс. рублей;</w:t>
      </w:r>
    </w:p>
    <w:p w:rsidR="0090321C" w:rsidRPr="0090321C" w:rsidRDefault="0090321C" w:rsidP="0090321C">
      <w:pPr>
        <w:numPr>
          <w:ilvl w:val="0"/>
          <w:numId w:val="1"/>
        </w:numPr>
        <w:shd w:val="clear" w:color="auto" w:fill="FFFFFF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90321C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90321C">
        <w:rPr>
          <w:sz w:val="28"/>
          <w:szCs w:val="28"/>
          <w:lang w:val="ru-RU"/>
        </w:rPr>
        <w:t xml:space="preserve">городского поселения </w:t>
      </w:r>
      <w:r w:rsidRPr="0090321C">
        <w:rPr>
          <w:spacing w:val="2"/>
          <w:sz w:val="28"/>
          <w:szCs w:val="28"/>
          <w:lang w:val="ru-RU"/>
        </w:rPr>
        <w:t xml:space="preserve">в сумме </w:t>
      </w:r>
      <w:r w:rsidR="00AF731A" w:rsidRPr="00AF731A">
        <w:rPr>
          <w:spacing w:val="2"/>
          <w:sz w:val="28"/>
          <w:szCs w:val="28"/>
          <w:lang w:val="ru-RU"/>
        </w:rPr>
        <w:t>486 464,0</w:t>
      </w:r>
      <w:r w:rsidRPr="0090321C">
        <w:rPr>
          <w:spacing w:val="2"/>
          <w:sz w:val="28"/>
          <w:szCs w:val="28"/>
          <w:lang w:val="ru-RU"/>
        </w:rPr>
        <w:t xml:space="preserve"> тыс. рублей;</w:t>
      </w:r>
    </w:p>
    <w:p w:rsidR="0090321C" w:rsidRPr="0090321C" w:rsidRDefault="0090321C" w:rsidP="0090321C">
      <w:pPr>
        <w:numPr>
          <w:ilvl w:val="0"/>
          <w:numId w:val="1"/>
        </w:numPr>
        <w:shd w:val="clear" w:color="auto" w:fill="FFFFFF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90321C">
        <w:rPr>
          <w:spacing w:val="2"/>
          <w:sz w:val="28"/>
          <w:szCs w:val="28"/>
          <w:lang w:val="ru-RU"/>
        </w:rPr>
        <w:t xml:space="preserve">дефицит бюджета городского поселения в сумме </w:t>
      </w:r>
      <w:r w:rsidR="00AF731A" w:rsidRPr="00AF731A">
        <w:rPr>
          <w:spacing w:val="2"/>
          <w:sz w:val="28"/>
          <w:szCs w:val="28"/>
          <w:lang w:val="ru-RU"/>
        </w:rPr>
        <w:t>18 592,0</w:t>
      </w:r>
      <w:r w:rsidRPr="0090321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90321C">
        <w:rPr>
          <w:spacing w:val="2"/>
          <w:sz w:val="28"/>
          <w:szCs w:val="28"/>
          <w:lang w:val="ru-RU"/>
        </w:rPr>
        <w:t>тыс.рублей</w:t>
      </w:r>
      <w:proofErr w:type="spellEnd"/>
      <w:r w:rsidRPr="0090321C">
        <w:rPr>
          <w:spacing w:val="2"/>
          <w:sz w:val="28"/>
          <w:szCs w:val="28"/>
          <w:lang w:val="ru-RU"/>
        </w:rPr>
        <w:t>;</w:t>
      </w:r>
    </w:p>
    <w:p w:rsidR="00B71464" w:rsidRPr="00044000" w:rsidRDefault="0090321C" w:rsidP="0090321C">
      <w:pPr>
        <w:numPr>
          <w:ilvl w:val="0"/>
          <w:numId w:val="1"/>
        </w:numPr>
        <w:shd w:val="clear" w:color="auto" w:fill="FFFFFF"/>
        <w:tabs>
          <w:tab w:val="num" w:pos="0"/>
        </w:tabs>
        <w:ind w:left="14" w:right="43" w:firstLine="695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  <w:r w:rsidR="00B71464" w:rsidRPr="00044000">
        <w:rPr>
          <w:sz w:val="28"/>
          <w:szCs w:val="28"/>
          <w:lang w:val="ru-RU"/>
        </w:rPr>
        <w:t>»</w:t>
      </w:r>
      <w:r w:rsidR="003F72D9" w:rsidRPr="00044000">
        <w:rPr>
          <w:sz w:val="28"/>
          <w:szCs w:val="28"/>
          <w:lang w:val="ru-RU"/>
        </w:rPr>
        <w:t>.</w:t>
      </w:r>
    </w:p>
    <w:p w:rsidR="00C06169" w:rsidRPr="00044000" w:rsidRDefault="00044000" w:rsidP="00C06169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1.2</w:t>
      </w:r>
      <w:r w:rsidR="00C06169" w:rsidRPr="00044000">
        <w:rPr>
          <w:sz w:val="28"/>
          <w:szCs w:val="28"/>
          <w:lang w:val="ru-RU"/>
        </w:rPr>
        <w:t>. Пункт 1</w:t>
      </w:r>
      <w:r w:rsidR="00101230" w:rsidRPr="00044000">
        <w:rPr>
          <w:sz w:val="28"/>
          <w:szCs w:val="28"/>
          <w:lang w:val="ru-RU"/>
        </w:rPr>
        <w:t>2</w:t>
      </w:r>
      <w:r w:rsidR="00C06169" w:rsidRPr="00044000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C06169" w:rsidRPr="00044000" w:rsidRDefault="00C06169" w:rsidP="00C06169">
      <w:pPr>
        <w:ind w:firstLine="709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«1</w:t>
      </w:r>
      <w:r w:rsidR="00101230" w:rsidRPr="00044000">
        <w:rPr>
          <w:sz w:val="28"/>
          <w:szCs w:val="28"/>
          <w:lang w:val="ru-RU"/>
        </w:rPr>
        <w:t>2</w:t>
      </w:r>
      <w:r w:rsidRPr="00044000">
        <w:rPr>
          <w:sz w:val="28"/>
          <w:szCs w:val="28"/>
          <w:lang w:val="ru-RU"/>
        </w:rPr>
        <w:t>.</w:t>
      </w:r>
      <w:r w:rsidRPr="00044000">
        <w:rPr>
          <w:lang w:val="ru-RU"/>
        </w:rPr>
        <w:t xml:space="preserve"> </w:t>
      </w:r>
      <w:r w:rsidRPr="00044000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101230" w:rsidRPr="00044000" w:rsidRDefault="00101230" w:rsidP="00044000">
      <w:pPr>
        <w:pStyle w:val="a5"/>
        <w:numPr>
          <w:ilvl w:val="0"/>
          <w:numId w:val="17"/>
        </w:numPr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на 202</w:t>
      </w:r>
      <w:r w:rsidR="00044000" w:rsidRPr="00044000">
        <w:rPr>
          <w:sz w:val="28"/>
          <w:szCs w:val="28"/>
          <w:lang w:val="ru-RU"/>
        </w:rPr>
        <w:t>3</w:t>
      </w:r>
      <w:r w:rsidRPr="00044000">
        <w:rPr>
          <w:sz w:val="28"/>
          <w:szCs w:val="28"/>
          <w:lang w:val="ru-RU"/>
        </w:rPr>
        <w:t xml:space="preserve"> год в сумме </w:t>
      </w:r>
      <w:r w:rsidR="0055487E" w:rsidRPr="0055487E">
        <w:rPr>
          <w:sz w:val="28"/>
          <w:szCs w:val="28"/>
          <w:lang w:val="ru-RU"/>
        </w:rPr>
        <w:t>29 540,6</w:t>
      </w:r>
      <w:r w:rsidRPr="00044000">
        <w:rPr>
          <w:sz w:val="28"/>
          <w:szCs w:val="28"/>
          <w:lang w:val="ru-RU"/>
        </w:rPr>
        <w:t xml:space="preserve"> тыс. рублей;</w:t>
      </w:r>
    </w:p>
    <w:p w:rsidR="00101230" w:rsidRPr="00044000" w:rsidRDefault="00101230" w:rsidP="00044000">
      <w:pPr>
        <w:pStyle w:val="a5"/>
        <w:numPr>
          <w:ilvl w:val="0"/>
          <w:numId w:val="17"/>
        </w:numPr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на 202</w:t>
      </w:r>
      <w:r w:rsidR="00044000" w:rsidRPr="00044000">
        <w:rPr>
          <w:sz w:val="28"/>
          <w:szCs w:val="28"/>
          <w:lang w:val="ru-RU"/>
        </w:rPr>
        <w:t>4</w:t>
      </w:r>
      <w:r w:rsidRPr="00044000">
        <w:rPr>
          <w:sz w:val="28"/>
          <w:szCs w:val="28"/>
          <w:lang w:val="ru-RU"/>
        </w:rPr>
        <w:t xml:space="preserve"> год в сумме </w:t>
      </w:r>
      <w:r w:rsidR="00044000" w:rsidRPr="00044000">
        <w:rPr>
          <w:sz w:val="28"/>
          <w:szCs w:val="28"/>
          <w:lang w:val="ru-RU"/>
        </w:rPr>
        <w:t xml:space="preserve">31 301,9 </w:t>
      </w:r>
      <w:r w:rsidRPr="00044000">
        <w:rPr>
          <w:sz w:val="28"/>
          <w:szCs w:val="28"/>
          <w:lang w:val="ru-RU"/>
        </w:rPr>
        <w:t xml:space="preserve">тыс. рублей; </w:t>
      </w:r>
    </w:p>
    <w:p w:rsidR="00101230" w:rsidRPr="00044000" w:rsidRDefault="00101230" w:rsidP="00044000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lastRenderedPageBreak/>
        <w:t>на 202</w:t>
      </w:r>
      <w:r w:rsidR="00044000" w:rsidRPr="00044000">
        <w:rPr>
          <w:sz w:val="28"/>
          <w:szCs w:val="28"/>
          <w:lang w:val="ru-RU"/>
        </w:rPr>
        <w:t>5</w:t>
      </w:r>
      <w:r w:rsidRPr="00044000">
        <w:rPr>
          <w:sz w:val="28"/>
          <w:szCs w:val="28"/>
          <w:lang w:val="ru-RU"/>
        </w:rPr>
        <w:t xml:space="preserve"> год в сумме </w:t>
      </w:r>
      <w:r w:rsidR="00044000" w:rsidRPr="00044000">
        <w:rPr>
          <w:sz w:val="28"/>
          <w:szCs w:val="28"/>
          <w:lang w:val="ru-RU"/>
        </w:rPr>
        <w:t xml:space="preserve">23 414,0 </w:t>
      </w:r>
      <w:r w:rsidRPr="00044000">
        <w:rPr>
          <w:sz w:val="28"/>
          <w:szCs w:val="28"/>
          <w:lang w:val="ru-RU"/>
        </w:rPr>
        <w:t>тыс. рублей.».</w:t>
      </w:r>
    </w:p>
    <w:p w:rsidR="00376A6F" w:rsidRPr="00FA2904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3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216FB7" w:rsidRPr="00FA2904">
        <w:rPr>
          <w:sz w:val="28"/>
          <w:szCs w:val="28"/>
          <w:lang w:val="ru-RU"/>
        </w:rPr>
        <w:t>5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1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376A6F" w:rsidRPr="00FA2904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4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216FB7" w:rsidRPr="00FA2904">
        <w:rPr>
          <w:sz w:val="28"/>
          <w:szCs w:val="28"/>
          <w:lang w:val="ru-RU"/>
        </w:rPr>
        <w:t>7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2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AF5260" w:rsidRPr="00FA2904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5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="00AC00D6" w:rsidRPr="00FA2904">
        <w:rPr>
          <w:sz w:val="28"/>
          <w:szCs w:val="28"/>
          <w:lang w:val="ru-RU"/>
        </w:rPr>
        <w:t>Пр</w:t>
      </w:r>
      <w:r w:rsidR="00EC32A2" w:rsidRPr="00FA2904">
        <w:rPr>
          <w:sz w:val="28"/>
          <w:szCs w:val="28"/>
          <w:lang w:val="ru-RU"/>
        </w:rPr>
        <w:t xml:space="preserve">иложение </w:t>
      </w:r>
      <w:r w:rsidR="00F40F9F" w:rsidRPr="00FA2904">
        <w:rPr>
          <w:sz w:val="28"/>
          <w:szCs w:val="28"/>
          <w:lang w:val="ru-RU"/>
        </w:rPr>
        <w:t>9</w:t>
      </w:r>
      <w:r w:rsidR="00AC00D6"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="00AC00D6"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3</w:t>
      </w:r>
      <w:r w:rsidR="00AC00D6" w:rsidRPr="00FA2904">
        <w:rPr>
          <w:sz w:val="28"/>
          <w:szCs w:val="28"/>
          <w:lang w:val="ru-RU"/>
        </w:rPr>
        <w:t xml:space="preserve"> к настоящему решению.</w:t>
      </w:r>
    </w:p>
    <w:p w:rsidR="00EA2FB3" w:rsidRPr="00FA290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6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F40F9F" w:rsidRPr="00FA2904">
        <w:rPr>
          <w:sz w:val="28"/>
          <w:szCs w:val="28"/>
          <w:lang w:val="ru-RU"/>
        </w:rPr>
        <w:t>1</w:t>
      </w:r>
      <w:r w:rsidR="00216FB7" w:rsidRPr="00FA2904">
        <w:rPr>
          <w:sz w:val="28"/>
          <w:szCs w:val="28"/>
          <w:lang w:val="ru-RU"/>
        </w:rPr>
        <w:t>1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4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AC00D6" w:rsidRPr="00FA2904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7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CA5695" w:rsidRPr="00FA2904">
        <w:rPr>
          <w:sz w:val="28"/>
          <w:szCs w:val="28"/>
          <w:lang w:val="ru-RU"/>
        </w:rPr>
        <w:t>1</w:t>
      </w:r>
      <w:r w:rsidR="00216FB7" w:rsidRPr="00FA2904">
        <w:rPr>
          <w:sz w:val="28"/>
          <w:szCs w:val="28"/>
          <w:lang w:val="ru-RU"/>
        </w:rPr>
        <w:t>3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5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FA2904" w:rsidRPr="00FA2904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8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="00FA2904" w:rsidRPr="00FA2904">
        <w:rPr>
          <w:sz w:val="28"/>
          <w:szCs w:val="28"/>
          <w:lang w:val="ru-RU"/>
        </w:rPr>
        <w:t>Дополнить решение приложением 19, изложив его в редакции согласно приложению 6 к настоящему решению.</w:t>
      </w:r>
    </w:p>
    <w:p w:rsidR="00CA5695" w:rsidRPr="00FA290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2.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A5695" w:rsidRPr="00FA2904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lang w:val="ru-RU"/>
        </w:rPr>
        <w:t>3.</w:t>
      </w:r>
      <w:r w:rsidR="00A503FA" w:rsidRPr="00FA2904">
        <w:rPr>
          <w:sz w:val="28"/>
          <w:lang w:val="ru-RU"/>
        </w:rPr>
        <w:t> </w:t>
      </w:r>
      <w:r w:rsidRPr="00FA2904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FA2904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4.</w:t>
      </w:r>
      <w:r w:rsidR="00A503FA" w:rsidRPr="00FA2904">
        <w:rPr>
          <w:sz w:val="28"/>
          <w:szCs w:val="28"/>
          <w:lang w:val="ru-RU"/>
        </w:rPr>
        <w:t> </w:t>
      </w:r>
      <w:r w:rsidR="00CA5695" w:rsidRPr="00FA2904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FA2904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FA2904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FA2904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2904" w:rsidRPr="00E624F8" w:rsidTr="00FA2904">
        <w:tc>
          <w:tcPr>
            <w:tcW w:w="4927" w:type="dxa"/>
          </w:tcPr>
          <w:p w:rsidR="00CA5695" w:rsidRDefault="00EB730F" w:rsidP="00EB730F">
            <w:pPr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>П</w:t>
            </w:r>
            <w:r w:rsidR="00724764" w:rsidRPr="00FA2904">
              <w:rPr>
                <w:sz w:val="28"/>
                <w:szCs w:val="28"/>
                <w:lang w:val="ru-RU"/>
              </w:rPr>
              <w:t>редседател</w:t>
            </w:r>
            <w:r w:rsidRPr="00FA2904">
              <w:rPr>
                <w:sz w:val="28"/>
                <w:szCs w:val="28"/>
                <w:lang w:val="ru-RU"/>
              </w:rPr>
              <w:t>ь</w:t>
            </w:r>
            <w:r w:rsidR="00CA5695" w:rsidRPr="00FA2904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FA2904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  <w:p w:rsidR="00865917" w:rsidRDefault="00865917" w:rsidP="00EB730F">
            <w:pPr>
              <w:rPr>
                <w:sz w:val="28"/>
                <w:szCs w:val="28"/>
                <w:lang w:val="ru-RU"/>
              </w:rPr>
            </w:pPr>
          </w:p>
          <w:p w:rsidR="00865917" w:rsidRPr="00FA2904" w:rsidRDefault="00865917" w:rsidP="00EB73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FA2904" w:rsidRDefault="00FA2904" w:rsidP="00FA2904">
            <w:pPr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 xml:space="preserve">Временно исполняющий полномочия </w:t>
            </w:r>
            <w:r w:rsidR="00CA5695" w:rsidRPr="00FA2904">
              <w:rPr>
                <w:sz w:val="28"/>
                <w:szCs w:val="28"/>
                <w:lang w:val="ru-RU"/>
              </w:rPr>
              <w:t>Глав</w:t>
            </w:r>
            <w:r w:rsidRPr="00FA2904">
              <w:rPr>
                <w:sz w:val="28"/>
                <w:szCs w:val="28"/>
                <w:lang w:val="ru-RU"/>
              </w:rPr>
              <w:t>ы</w:t>
            </w:r>
            <w:r w:rsidR="00CA5695" w:rsidRPr="00FA2904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 w:rsidRPr="00FA2904">
              <w:rPr>
                <w:sz w:val="28"/>
                <w:szCs w:val="28"/>
                <w:lang w:val="ru-RU"/>
              </w:rPr>
              <w:t xml:space="preserve"> поселения Лянтор</w:t>
            </w:r>
          </w:p>
        </w:tc>
      </w:tr>
      <w:tr w:rsidR="00FA2904" w:rsidRPr="00FA2904" w:rsidTr="00FA2904">
        <w:tc>
          <w:tcPr>
            <w:tcW w:w="4927" w:type="dxa"/>
          </w:tcPr>
          <w:p w:rsidR="00CA5695" w:rsidRPr="00FA2904" w:rsidRDefault="00EB730F" w:rsidP="00EB730F">
            <w:pPr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FA2904" w:rsidRDefault="00CA5695" w:rsidP="00FA2904">
            <w:pPr>
              <w:jc w:val="both"/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>______________</w:t>
            </w:r>
            <w:r w:rsidR="00FA2904" w:rsidRPr="00FA2904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4C6EE8" w:rsidRPr="00FA2904">
              <w:rPr>
                <w:sz w:val="28"/>
                <w:szCs w:val="28"/>
                <w:lang w:val="ru-RU"/>
              </w:rPr>
              <w:t>С.</w:t>
            </w:r>
            <w:r w:rsidR="00FA2904" w:rsidRPr="00FA2904">
              <w:rPr>
                <w:sz w:val="28"/>
                <w:szCs w:val="28"/>
                <w:lang w:val="ru-RU"/>
              </w:rPr>
              <w:t>П.Жестовский</w:t>
            </w:r>
            <w:proofErr w:type="spellEnd"/>
          </w:p>
        </w:tc>
      </w:tr>
    </w:tbl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  <w:sectPr w:rsidR="009311CA" w:rsidSect="008659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9938"/>
        <w:gridCol w:w="740"/>
        <w:gridCol w:w="740"/>
        <w:gridCol w:w="1760"/>
        <w:gridCol w:w="1160"/>
        <w:gridCol w:w="1553"/>
      </w:tblGrid>
      <w:tr w:rsidR="009311CA" w:rsidRPr="009311CA" w:rsidTr="003A5A2D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DC31B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9311CA"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E624F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30" января 2023 года №327</w:t>
            </w:r>
          </w:p>
        </w:tc>
      </w:tr>
      <w:tr w:rsidR="009311CA" w:rsidRPr="009311CA" w:rsidTr="003A5A2D">
        <w:trPr>
          <w:trHeight w:val="28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E624F8" w:rsidTr="003A5A2D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311CA" w:rsidRPr="00E624F8" w:rsidTr="003A5A2D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9311CA" w:rsidRPr="00E624F8" w:rsidTr="003A5A2D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2023 год</w:t>
            </w:r>
          </w:p>
        </w:tc>
      </w:tr>
      <w:tr w:rsidR="009311CA" w:rsidRPr="00E624F8" w:rsidTr="003A5A2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9311CA" w:rsidTr="003A5A2D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9311CA" w:rsidTr="003A5A2D">
        <w:trPr>
          <w:trHeight w:val="10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3A5A2D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и специалистов, замещающих должности, не отнесенные к должностям муниципальной службы,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25 819,9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3A5A2D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3A5A2D">
        <w:trPr>
          <w:trHeight w:val="375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701" w:type="dxa"/>
        <w:tblInd w:w="103" w:type="dxa"/>
        <w:tblLook w:val="04A0" w:firstRow="1" w:lastRow="0" w:firstColumn="1" w:lastColumn="0" w:noHBand="0" w:noVBand="1"/>
      </w:tblPr>
      <w:tblGrid>
        <w:gridCol w:w="11781"/>
        <w:gridCol w:w="1120"/>
        <w:gridCol w:w="1040"/>
        <w:gridCol w:w="1760"/>
      </w:tblGrid>
      <w:tr w:rsidR="009311CA" w:rsidRPr="009311CA" w:rsidTr="00DC31BA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2 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9311CA" w:rsidRPr="009311CA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9311CA"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E624F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" января 2023 года №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327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311CA" w:rsidRPr="009311CA" w:rsidTr="00DC31BA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11CA" w:rsidRPr="009311CA" w:rsidTr="00DC31BA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11CA" w:rsidRPr="00E624F8" w:rsidTr="00DC31BA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9311CA" w:rsidRPr="00E624F8" w:rsidTr="00DC31BA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2023 год</w:t>
            </w:r>
          </w:p>
        </w:tc>
      </w:tr>
      <w:tr w:rsidR="009311CA" w:rsidRPr="00E624F8" w:rsidTr="00DC31BA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311CA" w:rsidRPr="009311CA" w:rsidTr="00DC31BA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9311CA" w:rsidTr="00DC31BA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DC31BA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4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DC31BA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DC31BA">
        <w:trPr>
          <w:trHeight w:val="375"/>
        </w:trPr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841" w:type="dxa"/>
        <w:tblInd w:w="93" w:type="dxa"/>
        <w:tblLook w:val="04A0" w:firstRow="1" w:lastRow="0" w:firstColumn="1" w:lastColumn="0" w:noHBand="0" w:noVBand="1"/>
      </w:tblPr>
      <w:tblGrid>
        <w:gridCol w:w="11781"/>
        <w:gridCol w:w="1640"/>
        <w:gridCol w:w="1000"/>
        <w:gridCol w:w="1420"/>
      </w:tblGrid>
      <w:tr w:rsidR="009311CA" w:rsidRPr="009311CA" w:rsidTr="003A5A2D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311CA" w:rsidRPr="009311CA" w:rsidRDefault="009311C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Приложение 3 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DC31B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9311CA"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E624F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" января 2023 года №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327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311CA" w:rsidRPr="009311CA" w:rsidTr="003A5A2D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9311CA" w:rsidRPr="009311CA" w:rsidTr="003A5A2D">
        <w:trPr>
          <w:trHeight w:val="375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E624F8" w:rsidTr="003A5A2D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9311CA" w:rsidRPr="00E624F8" w:rsidTr="003A5A2D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9311CA" w:rsidRPr="00E624F8" w:rsidTr="003A5A2D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9311CA" w:rsidRPr="00E624F8" w:rsidTr="003A5A2D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2023 год</w:t>
            </w:r>
          </w:p>
        </w:tc>
      </w:tr>
      <w:tr w:rsidR="009311CA" w:rsidRPr="00E624F8" w:rsidTr="003A5A2D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9311CA" w:rsidTr="003A5A2D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9311CA" w:rsidTr="003A5A2D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3A5A2D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31 492,0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26 285,8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112 878,5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3 702,5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548,1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21 119,9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127 523,5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86 619,8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539,7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305,4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1 761,7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71 044,1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16 596,9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6 611,8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6 611,8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6 611,8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9311CA" w:rsidRPr="009311CA" w:rsidTr="003A5A2D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9311CA" w:rsidRPr="009311CA" w:rsidTr="003A5A2D">
        <w:trPr>
          <w:trHeight w:val="375"/>
        </w:trPr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955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  <w:gridCol w:w="496"/>
        <w:gridCol w:w="559"/>
        <w:gridCol w:w="1632"/>
        <w:gridCol w:w="820"/>
        <w:gridCol w:w="1640"/>
        <w:gridCol w:w="1600"/>
        <w:gridCol w:w="1680"/>
      </w:tblGrid>
      <w:tr w:rsidR="009311CA" w:rsidRPr="009311CA" w:rsidTr="003A5A2D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311CA" w:rsidRPr="009311CA" w:rsidRDefault="009311C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Приложение 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9311CA" w:rsidRPr="009311CA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9311CA"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E624F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" января 2023 года №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327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311CA" w:rsidRPr="009311CA" w:rsidTr="003A5A2D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3A5A2D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E624F8" w:rsidTr="003A5A2D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9311CA" w:rsidRPr="00E624F8" w:rsidTr="003A5A2D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9311CA" w:rsidRPr="00E624F8" w:rsidTr="003A5A2D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9311CA" w:rsidRPr="00E624F8" w:rsidTr="003A5A2D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2023 год</w:t>
            </w:r>
          </w:p>
        </w:tc>
      </w:tr>
      <w:tr w:rsidR="009311CA" w:rsidRPr="00E624F8" w:rsidTr="003A5A2D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3A5A2D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E624F8" w:rsidTr="003A5A2D">
        <w:trPr>
          <w:trHeight w:val="27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9311CA">
              <w:rPr>
                <w:color w:val="000000"/>
                <w:sz w:val="18"/>
                <w:szCs w:val="18"/>
                <w:lang w:val="ru-RU" w:eastAsia="ru-RU"/>
              </w:rPr>
              <w:t>осуществляе-мые</w:t>
            </w:r>
            <w:proofErr w:type="spellEnd"/>
            <w:proofErr w:type="gramEnd"/>
            <w:r w:rsidRPr="009311CA">
              <w:rPr>
                <w:color w:val="000000"/>
                <w:sz w:val="18"/>
                <w:szCs w:val="1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311CA" w:rsidRPr="009311CA" w:rsidTr="003A5A2D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6 300,9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34 987,1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25 819,9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25 819,9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языков народов Российской Федерации, проживающих в муниципальном образовании"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3A5A2D">
        <w:trPr>
          <w:trHeight w:val="375"/>
        </w:trPr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771" w:type="dxa"/>
        <w:tblInd w:w="98" w:type="dxa"/>
        <w:tblLook w:val="04A0" w:firstRow="1" w:lastRow="0" w:firstColumn="1" w:lastColumn="0" w:noHBand="0" w:noVBand="1"/>
      </w:tblPr>
      <w:tblGrid>
        <w:gridCol w:w="9371"/>
        <w:gridCol w:w="880"/>
        <w:gridCol w:w="820"/>
        <w:gridCol w:w="820"/>
        <w:gridCol w:w="1780"/>
        <w:gridCol w:w="820"/>
        <w:gridCol w:w="1280"/>
      </w:tblGrid>
      <w:tr w:rsidR="009311CA" w:rsidRPr="009311CA" w:rsidTr="00DC31BA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C31BA" w:rsidRDefault="00DC31B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311CA" w:rsidRPr="00DC31BA" w:rsidRDefault="009311CA" w:rsidP="00DC31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C31B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Приложение 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DC31BA" w:rsidRDefault="009311CA" w:rsidP="009311CA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C31BA" w:rsidRPr="009311CA" w:rsidTr="00DC31BA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BA" w:rsidRPr="009311CA" w:rsidRDefault="00DC31B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BA" w:rsidRPr="009311CA" w:rsidRDefault="00DC31B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BA" w:rsidRPr="009311CA" w:rsidRDefault="00DC31B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BA" w:rsidRPr="00DC31BA" w:rsidRDefault="00DC31BA" w:rsidP="009311CA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DC31BA">
              <w:rPr>
                <w:color w:val="000000"/>
                <w:sz w:val="28"/>
                <w:szCs w:val="28"/>
                <w:lang w:val="ru-RU" w:eastAsia="ru-RU"/>
              </w:rPr>
              <w:t>к решению Совета депутатов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DC31B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C31BA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DC31BA" w:rsidRDefault="009311CA" w:rsidP="00E624F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C31BA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DC31BA">
              <w:rPr>
                <w:color w:val="000000"/>
                <w:sz w:val="28"/>
                <w:szCs w:val="28"/>
                <w:lang w:val="ru-RU" w:eastAsia="ru-RU"/>
              </w:rPr>
              <w:t>" января 2023 года №</w:t>
            </w:r>
            <w:r w:rsidR="00E624F8">
              <w:rPr>
                <w:color w:val="000000"/>
                <w:sz w:val="28"/>
                <w:szCs w:val="28"/>
                <w:lang w:val="ru-RU" w:eastAsia="ru-RU"/>
              </w:rPr>
              <w:t>327</w:t>
            </w:r>
            <w:r w:rsidRPr="00DC31B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311CA" w:rsidRPr="009311CA" w:rsidTr="00DC31BA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DC31BA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E624F8" w:rsidTr="00DC31BA">
        <w:trPr>
          <w:trHeight w:val="1635"/>
        </w:trPr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11CA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некоммерческим организациям, не являющимся муниципальными учреждениями  в соответствии со статьей 78 и пунктами 2, 4 статьи 78.1 Бюджетного кодекса Российской Федерации в 2023 году</w:t>
            </w:r>
          </w:p>
        </w:tc>
      </w:tr>
      <w:tr w:rsidR="009311CA" w:rsidRPr="00E624F8" w:rsidTr="00DC31BA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11CA" w:rsidRPr="009311CA" w:rsidTr="00DC31BA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9311CA" w:rsidRPr="009311CA" w:rsidTr="00DC31BA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DC31BA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9311CA" w:rsidTr="00DC31BA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7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17 769,9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7 702,4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2 906,9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DC31B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DC31BA">
        <w:trPr>
          <w:trHeight w:val="375"/>
        </w:trPr>
        <w:tc>
          <w:tcPr>
            <w:tcW w:w="1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17 769,9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C31BA" w:rsidRDefault="009311CA" w:rsidP="00E624F8">
      <w:pPr>
        <w:ind w:left="11907"/>
        <w:rPr>
          <w:sz w:val="28"/>
          <w:szCs w:val="28"/>
          <w:lang w:val="ru-RU"/>
        </w:rPr>
      </w:pPr>
      <w:bookmarkStart w:id="0" w:name="_GoBack"/>
      <w:bookmarkEnd w:id="0"/>
      <w:r w:rsidRPr="009311CA">
        <w:rPr>
          <w:sz w:val="28"/>
          <w:szCs w:val="28"/>
          <w:lang w:val="ru-RU"/>
        </w:rPr>
        <w:lastRenderedPageBreak/>
        <w:t xml:space="preserve">Приложение 6 </w:t>
      </w:r>
    </w:p>
    <w:p w:rsidR="009311CA" w:rsidRPr="009311CA" w:rsidRDefault="00DC31BA" w:rsidP="00E624F8">
      <w:pPr>
        <w:ind w:left="12049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9311CA" w:rsidRPr="009311CA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ю</w:t>
      </w:r>
      <w:r w:rsidR="009311CA" w:rsidRPr="009311CA">
        <w:rPr>
          <w:sz w:val="28"/>
          <w:szCs w:val="28"/>
          <w:lang w:val="ru-RU"/>
        </w:rPr>
        <w:t xml:space="preserve"> Совета депутатов</w:t>
      </w:r>
    </w:p>
    <w:p w:rsidR="009311CA" w:rsidRPr="009311CA" w:rsidRDefault="009311CA" w:rsidP="00E624F8">
      <w:pPr>
        <w:ind w:left="12049" w:hanging="142"/>
        <w:rPr>
          <w:sz w:val="28"/>
          <w:szCs w:val="28"/>
          <w:lang w:val="ru-RU"/>
        </w:rPr>
      </w:pPr>
      <w:r w:rsidRPr="009311CA">
        <w:rPr>
          <w:sz w:val="28"/>
          <w:szCs w:val="28"/>
          <w:lang w:val="ru-RU"/>
        </w:rPr>
        <w:t>городского поселения Лянтор</w:t>
      </w:r>
    </w:p>
    <w:p w:rsidR="009311CA" w:rsidRPr="009311CA" w:rsidRDefault="009311CA" w:rsidP="00E624F8">
      <w:pPr>
        <w:ind w:left="12049" w:hanging="142"/>
        <w:rPr>
          <w:sz w:val="28"/>
          <w:szCs w:val="28"/>
          <w:lang w:val="ru-RU"/>
        </w:rPr>
      </w:pPr>
      <w:r w:rsidRPr="009311CA">
        <w:rPr>
          <w:sz w:val="28"/>
          <w:szCs w:val="28"/>
          <w:lang w:val="ru-RU"/>
        </w:rPr>
        <w:t>от «</w:t>
      </w:r>
      <w:r w:rsidR="00E624F8">
        <w:rPr>
          <w:sz w:val="28"/>
          <w:szCs w:val="28"/>
          <w:lang w:val="ru-RU"/>
        </w:rPr>
        <w:t>30</w:t>
      </w:r>
      <w:r w:rsidRPr="009311CA">
        <w:rPr>
          <w:sz w:val="28"/>
          <w:szCs w:val="28"/>
          <w:lang w:val="ru-RU"/>
        </w:rPr>
        <w:t>» января 2023 года №</w:t>
      </w:r>
      <w:r w:rsidR="00E624F8">
        <w:rPr>
          <w:sz w:val="28"/>
          <w:szCs w:val="28"/>
          <w:lang w:val="ru-RU"/>
        </w:rPr>
        <w:t>327</w:t>
      </w:r>
    </w:p>
    <w:p w:rsidR="009311CA" w:rsidRPr="009311CA" w:rsidRDefault="009311CA" w:rsidP="009311C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9311CA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внутреннего финансирования дефицита бюджета на 2023 год</w:t>
      </w:r>
    </w:p>
    <w:p w:rsidR="009311CA" w:rsidRPr="009311CA" w:rsidRDefault="009311CA" w:rsidP="009311C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9311CA">
        <w:rPr>
          <w:sz w:val="28"/>
          <w:szCs w:val="28"/>
        </w:rPr>
        <w:t>тыс</w:t>
      </w:r>
      <w:proofErr w:type="spellEnd"/>
      <w:proofErr w:type="gramEnd"/>
      <w:r w:rsidRPr="009311CA">
        <w:rPr>
          <w:sz w:val="28"/>
          <w:szCs w:val="28"/>
        </w:rPr>
        <w:t xml:space="preserve">. </w:t>
      </w:r>
      <w:proofErr w:type="spellStart"/>
      <w:proofErr w:type="gramStart"/>
      <w:r w:rsidRPr="009311CA">
        <w:rPr>
          <w:sz w:val="28"/>
          <w:szCs w:val="28"/>
        </w:rPr>
        <w:t>руб</w:t>
      </w:r>
      <w:proofErr w:type="spellEnd"/>
      <w:r w:rsidRPr="009311CA">
        <w:rPr>
          <w:sz w:val="28"/>
          <w:szCs w:val="28"/>
          <w:lang w:val="ru-RU"/>
        </w:rPr>
        <w:t>лей</w:t>
      </w:r>
      <w:proofErr w:type="gramEnd"/>
    </w:p>
    <w:tbl>
      <w:tblPr>
        <w:tblW w:w="15451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065"/>
        <w:gridCol w:w="1559"/>
      </w:tblGrid>
      <w:tr w:rsidR="009311CA" w:rsidRPr="009311CA" w:rsidTr="003A5A2D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9311CA" w:rsidRPr="009311CA" w:rsidRDefault="009311CA" w:rsidP="009311C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9311C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9311CA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9311CA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9311CA" w:rsidRPr="009311CA" w:rsidTr="003A5A2D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1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31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11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9311CA" w:rsidRPr="009311CA" w:rsidTr="003A5A2D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color w:val="000000"/>
                <w:sz w:val="28"/>
                <w:szCs w:val="28"/>
              </w:rPr>
              <w:t>000 01 0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0</w:t>
            </w:r>
            <w:r w:rsidRPr="009311CA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3A5A2D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3A5A2D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</w:rPr>
              <w:t xml:space="preserve">000 01 05 00 00 00 0000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3A5A2D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</w:rPr>
              <w:t>000 01 05 0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2</w:t>
            </w:r>
            <w:r w:rsidRPr="009311CA">
              <w:rPr>
                <w:color w:val="000000"/>
                <w:sz w:val="28"/>
                <w:szCs w:val="28"/>
              </w:rPr>
              <w:t xml:space="preserve"> 00 00 0000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3A5A2D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</w:rPr>
              <w:t>000 01 05 0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2</w:t>
            </w:r>
            <w:r w:rsidRPr="009311CA">
              <w:rPr>
                <w:color w:val="000000"/>
                <w:sz w:val="28"/>
                <w:szCs w:val="28"/>
              </w:rPr>
              <w:t xml:space="preserve">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1</w:t>
            </w:r>
            <w:r w:rsidRPr="009311CA">
              <w:rPr>
                <w:color w:val="000000"/>
                <w:sz w:val="28"/>
                <w:szCs w:val="28"/>
              </w:rPr>
              <w:t xml:space="preserve"> 00 0000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3A5A2D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color w:val="000000"/>
                <w:sz w:val="28"/>
                <w:szCs w:val="28"/>
              </w:rPr>
              <w:t>000 01 05 02 01 1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3</w:t>
            </w:r>
            <w:r w:rsidRPr="009311CA"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3A5A2D">
        <w:trPr>
          <w:trHeight w:val="20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9311CA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</w:tbl>
    <w:p w:rsidR="009311CA" w:rsidRPr="009311CA" w:rsidRDefault="009311CA" w:rsidP="009311CA">
      <w:pPr>
        <w:rPr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9311CA" w:rsidRPr="0020168F" w:rsidRDefault="009311CA" w:rsidP="009311CA">
      <w:pPr>
        <w:jc w:val="both"/>
        <w:rPr>
          <w:sz w:val="28"/>
          <w:szCs w:val="28"/>
          <w:lang w:val="ru-RU"/>
        </w:rPr>
      </w:pPr>
    </w:p>
    <w:sectPr w:rsidR="009311CA" w:rsidRPr="0020168F" w:rsidSect="00DC31BA"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827B1"/>
    <w:multiLevelType w:val="hybridMultilevel"/>
    <w:tmpl w:val="ECC4DCEE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44000"/>
    <w:rsid w:val="00053C79"/>
    <w:rsid w:val="00065259"/>
    <w:rsid w:val="00066CD8"/>
    <w:rsid w:val="00082E08"/>
    <w:rsid w:val="000B35D5"/>
    <w:rsid w:val="000E5FAE"/>
    <w:rsid w:val="00101230"/>
    <w:rsid w:val="00102793"/>
    <w:rsid w:val="00104E79"/>
    <w:rsid w:val="001157A9"/>
    <w:rsid w:val="001173B7"/>
    <w:rsid w:val="00152034"/>
    <w:rsid w:val="00160C28"/>
    <w:rsid w:val="00165B62"/>
    <w:rsid w:val="001A1E68"/>
    <w:rsid w:val="001A23EC"/>
    <w:rsid w:val="001A3C0D"/>
    <w:rsid w:val="001A5FB8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168F"/>
    <w:rsid w:val="002038C9"/>
    <w:rsid w:val="00204DC4"/>
    <w:rsid w:val="00216FB7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A5A2D"/>
    <w:rsid w:val="003B0ABD"/>
    <w:rsid w:val="003B2092"/>
    <w:rsid w:val="003E1619"/>
    <w:rsid w:val="003F72D9"/>
    <w:rsid w:val="00414172"/>
    <w:rsid w:val="0042686D"/>
    <w:rsid w:val="004327B4"/>
    <w:rsid w:val="00436B42"/>
    <w:rsid w:val="00442C49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5487E"/>
    <w:rsid w:val="00562BDF"/>
    <w:rsid w:val="00576E20"/>
    <w:rsid w:val="005A5208"/>
    <w:rsid w:val="005B79F4"/>
    <w:rsid w:val="005B7E1E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C4909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5917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0321C"/>
    <w:rsid w:val="00904247"/>
    <w:rsid w:val="009229DE"/>
    <w:rsid w:val="00930039"/>
    <w:rsid w:val="009311CA"/>
    <w:rsid w:val="009454CE"/>
    <w:rsid w:val="00950A0C"/>
    <w:rsid w:val="009A1B64"/>
    <w:rsid w:val="009B0E20"/>
    <w:rsid w:val="009B2922"/>
    <w:rsid w:val="009B34C2"/>
    <w:rsid w:val="009D1A2B"/>
    <w:rsid w:val="009E607D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31A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71464"/>
    <w:rsid w:val="00BA23DD"/>
    <w:rsid w:val="00BA64B2"/>
    <w:rsid w:val="00BA73F7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11DB"/>
    <w:rsid w:val="00C432EC"/>
    <w:rsid w:val="00C638CC"/>
    <w:rsid w:val="00C82C9F"/>
    <w:rsid w:val="00C90A56"/>
    <w:rsid w:val="00CA5695"/>
    <w:rsid w:val="00CA7ADE"/>
    <w:rsid w:val="00CD7179"/>
    <w:rsid w:val="00CE5EF7"/>
    <w:rsid w:val="00CE7F07"/>
    <w:rsid w:val="00CF7288"/>
    <w:rsid w:val="00CF741E"/>
    <w:rsid w:val="00D00A5A"/>
    <w:rsid w:val="00D0600F"/>
    <w:rsid w:val="00D15DB6"/>
    <w:rsid w:val="00D21331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C31BA"/>
    <w:rsid w:val="00DD551D"/>
    <w:rsid w:val="00DF0C1D"/>
    <w:rsid w:val="00DF4850"/>
    <w:rsid w:val="00E00E45"/>
    <w:rsid w:val="00E072EF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624F8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A2904"/>
    <w:rsid w:val="00FB1CA7"/>
    <w:rsid w:val="00FB3A80"/>
    <w:rsid w:val="00FC436E"/>
    <w:rsid w:val="00FC78B4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AD5A93-7E2A-42CC-92DB-ACC663D9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311CA"/>
  </w:style>
  <w:style w:type="character" w:styleId="af">
    <w:name w:val="FollowedHyperlink"/>
    <w:basedOn w:val="a0"/>
    <w:uiPriority w:val="99"/>
    <w:semiHidden/>
    <w:unhideWhenUsed/>
    <w:rsid w:val="009311CA"/>
    <w:rPr>
      <w:color w:val="800080"/>
      <w:u w:val="single"/>
    </w:rPr>
  </w:style>
  <w:style w:type="paragraph" w:customStyle="1" w:styleId="xl63">
    <w:name w:val="xl63"/>
    <w:basedOn w:val="a"/>
    <w:rsid w:val="009311CA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9311CA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9311CA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9311CA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9311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9311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9311CA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9311CA"/>
  </w:style>
  <w:style w:type="paragraph" w:customStyle="1" w:styleId="xl76">
    <w:name w:val="xl76"/>
    <w:basedOn w:val="a"/>
    <w:rsid w:val="009311C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93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9CF7-D34A-4F1A-AD22-4BBEA0D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23425</Words>
  <Characters>133526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</cp:revision>
  <cp:lastPrinted>2023-01-30T06:01:00Z</cp:lastPrinted>
  <dcterms:created xsi:type="dcterms:W3CDTF">2023-01-31T04:50:00Z</dcterms:created>
  <dcterms:modified xsi:type="dcterms:W3CDTF">2023-01-31T04:50:00Z</dcterms:modified>
</cp:coreProperties>
</file>