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F8" w:rsidRDefault="003179F8" w:rsidP="003179F8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35pt;height:65.8pt" o:ole="">
            <v:imagedata r:id="rId7" o:title="" blacklevel="-1966f"/>
          </v:shape>
          <o:OLEObject Type="Embed" ProgID="CorelDraw.Graphic.12" ShapeID="_x0000_i1025" DrawAspect="Content" ObjectID="_1496741741" r:id="rId8"/>
        </w:object>
      </w:r>
    </w:p>
    <w:p w:rsidR="003179F8" w:rsidRPr="00522693" w:rsidRDefault="003179F8" w:rsidP="003179F8">
      <w:pPr>
        <w:jc w:val="center"/>
      </w:pPr>
    </w:p>
    <w:p w:rsidR="003179F8" w:rsidRPr="00335B64" w:rsidRDefault="003179F8" w:rsidP="003179F8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3179F8" w:rsidRPr="00335B64" w:rsidRDefault="003179F8" w:rsidP="003179F8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3179F8" w:rsidRPr="00335B64" w:rsidRDefault="003179F8" w:rsidP="003179F8">
      <w:pPr>
        <w:jc w:val="center"/>
        <w:rPr>
          <w:b/>
          <w:szCs w:val="28"/>
        </w:rPr>
      </w:pPr>
    </w:p>
    <w:p w:rsidR="003179F8" w:rsidRPr="00335B64" w:rsidRDefault="003179F8" w:rsidP="003179F8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3179F8" w:rsidRPr="00335B64" w:rsidRDefault="003179F8" w:rsidP="003179F8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3179F8" w:rsidRPr="00335B64" w:rsidRDefault="003179F8" w:rsidP="003179F8">
      <w:pPr>
        <w:jc w:val="center"/>
        <w:rPr>
          <w:b/>
          <w:szCs w:val="32"/>
        </w:rPr>
      </w:pPr>
    </w:p>
    <w:p w:rsidR="003179F8" w:rsidRPr="00335B64" w:rsidRDefault="003179F8" w:rsidP="003179F8">
      <w:pPr>
        <w:jc w:val="center"/>
        <w:rPr>
          <w:b/>
          <w:sz w:val="36"/>
          <w:szCs w:val="36"/>
        </w:rPr>
      </w:pPr>
      <w:proofErr w:type="gramStart"/>
      <w:r w:rsidRPr="00335B64">
        <w:rPr>
          <w:b/>
          <w:sz w:val="32"/>
          <w:szCs w:val="32"/>
        </w:rPr>
        <w:t>Р</w:t>
      </w:r>
      <w:proofErr w:type="gramEnd"/>
      <w:r w:rsidRPr="00335B64">
        <w:rPr>
          <w:b/>
          <w:sz w:val="32"/>
          <w:szCs w:val="32"/>
        </w:rPr>
        <w:t xml:space="preserve"> Е Ш Е Н И Е</w:t>
      </w:r>
    </w:p>
    <w:p w:rsidR="003179F8" w:rsidRPr="00335B64" w:rsidRDefault="003179F8" w:rsidP="003179F8">
      <w:pPr>
        <w:rPr>
          <w:sz w:val="28"/>
          <w:szCs w:val="28"/>
        </w:rPr>
      </w:pPr>
    </w:p>
    <w:p w:rsidR="003179F8" w:rsidRPr="009C442E" w:rsidRDefault="003179F8" w:rsidP="003179F8">
      <w:pPr>
        <w:rPr>
          <w:sz w:val="28"/>
          <w:szCs w:val="28"/>
        </w:rPr>
      </w:pPr>
      <w:r w:rsidRPr="009C442E">
        <w:rPr>
          <w:sz w:val="28"/>
          <w:szCs w:val="28"/>
        </w:rPr>
        <w:t>«</w:t>
      </w:r>
      <w:r w:rsidR="009C442E">
        <w:rPr>
          <w:sz w:val="28"/>
          <w:szCs w:val="28"/>
        </w:rPr>
        <w:t xml:space="preserve"> 25 </w:t>
      </w:r>
      <w:r w:rsidRPr="009C442E">
        <w:rPr>
          <w:sz w:val="28"/>
          <w:szCs w:val="28"/>
        </w:rPr>
        <w:t>»</w:t>
      </w:r>
      <w:r w:rsidR="009C442E">
        <w:rPr>
          <w:sz w:val="28"/>
          <w:szCs w:val="28"/>
        </w:rPr>
        <w:t xml:space="preserve"> июня </w:t>
      </w:r>
      <w:r w:rsidRPr="009C442E">
        <w:rPr>
          <w:sz w:val="28"/>
          <w:szCs w:val="28"/>
        </w:rPr>
        <w:t>2015 года</w:t>
      </w:r>
      <w:r w:rsidRPr="009C442E">
        <w:rPr>
          <w:sz w:val="28"/>
          <w:szCs w:val="28"/>
        </w:rPr>
        <w:tab/>
      </w:r>
      <w:r w:rsidRPr="009C44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C442E">
        <w:rPr>
          <w:sz w:val="28"/>
          <w:szCs w:val="28"/>
        </w:rPr>
        <w:t xml:space="preserve">№ </w:t>
      </w:r>
      <w:r w:rsidR="009C442E">
        <w:rPr>
          <w:sz w:val="28"/>
          <w:szCs w:val="28"/>
        </w:rPr>
        <w:t>135</w:t>
      </w:r>
    </w:p>
    <w:p w:rsidR="003179F8" w:rsidRDefault="003179F8" w:rsidP="003179F8">
      <w:pPr>
        <w:rPr>
          <w:spacing w:val="1"/>
          <w:sz w:val="28"/>
          <w:szCs w:val="28"/>
        </w:rPr>
      </w:pPr>
    </w:p>
    <w:p w:rsidR="0080179A" w:rsidRPr="00975E32" w:rsidRDefault="0080179A" w:rsidP="0080179A">
      <w:pPr>
        <w:pStyle w:val="3"/>
        <w:tabs>
          <w:tab w:val="left" w:pos="4395"/>
        </w:tabs>
        <w:ind w:right="-143"/>
        <w:rPr>
          <w:rFonts w:ascii="Times New Roman" w:hAnsi="Times New Roman"/>
          <w:sz w:val="28"/>
          <w:szCs w:val="28"/>
        </w:rPr>
      </w:pPr>
      <w:r w:rsidRPr="00975E32">
        <w:rPr>
          <w:rFonts w:ascii="Times New Roman" w:hAnsi="Times New Roman"/>
          <w:sz w:val="28"/>
          <w:szCs w:val="28"/>
        </w:rPr>
        <w:t xml:space="preserve">           </w:t>
      </w:r>
    </w:p>
    <w:p w:rsidR="0080179A" w:rsidRPr="00975E32" w:rsidRDefault="0080179A" w:rsidP="0080179A">
      <w:pPr>
        <w:pStyle w:val="a8"/>
        <w:ind w:right="552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 внесении изменений в решение Совета депутатов городского поселения Лянтор третьего созыва от 29.10.2013 № 10 «О создании муниципального дорожного фонда городского поселения Лянтор»</w:t>
      </w:r>
      <w:r w:rsidR="00792295">
        <w:rPr>
          <w:rFonts w:ascii="Times New Roman" w:hAnsi="Times New Roman"/>
          <w:sz w:val="28"/>
          <w:szCs w:val="28"/>
          <w:lang w:eastAsia="en-US"/>
        </w:rPr>
        <w:t>.</w:t>
      </w:r>
    </w:p>
    <w:p w:rsidR="0080179A" w:rsidRPr="00975E32" w:rsidRDefault="0080179A" w:rsidP="0080179A">
      <w:pPr>
        <w:pStyle w:val="ad"/>
        <w:jc w:val="both"/>
        <w:rPr>
          <w:rFonts w:ascii="Times New Roman" w:eastAsia="Times New Roman" w:hAnsi="Times New Roman"/>
          <w:sz w:val="28"/>
          <w:szCs w:val="28"/>
        </w:rPr>
      </w:pPr>
    </w:p>
    <w:p w:rsidR="0080179A" w:rsidRPr="00005B3C" w:rsidRDefault="0080179A" w:rsidP="0080179A">
      <w:pPr>
        <w:pStyle w:val="ad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Pr="00975E32">
        <w:rPr>
          <w:rFonts w:ascii="Times New Roman" w:eastAsia="Times New Roman" w:hAnsi="Times New Roman"/>
          <w:sz w:val="28"/>
          <w:szCs w:val="28"/>
        </w:rPr>
        <w:t>с</w:t>
      </w:r>
      <w:r w:rsidR="00203272">
        <w:rPr>
          <w:rFonts w:ascii="Times New Roman" w:eastAsia="Times New Roman" w:hAnsi="Times New Roman"/>
          <w:sz w:val="28"/>
          <w:szCs w:val="28"/>
        </w:rPr>
        <w:t xml:space="preserve"> пунктом 5 </w:t>
      </w:r>
      <w:r w:rsidRPr="00975E32">
        <w:rPr>
          <w:rFonts w:ascii="Times New Roman" w:eastAsia="Times New Roman" w:hAnsi="Times New Roman"/>
          <w:sz w:val="28"/>
          <w:szCs w:val="28"/>
        </w:rPr>
        <w:t>ст</w:t>
      </w:r>
      <w:r w:rsidR="00203272">
        <w:rPr>
          <w:rFonts w:ascii="Times New Roman" w:eastAsia="Times New Roman" w:hAnsi="Times New Roman"/>
          <w:sz w:val="28"/>
          <w:szCs w:val="28"/>
        </w:rPr>
        <w:t>атьи</w:t>
      </w:r>
      <w:r w:rsidRPr="00975E32">
        <w:rPr>
          <w:rFonts w:ascii="Times New Roman" w:eastAsia="Times New Roman" w:hAnsi="Times New Roman"/>
          <w:sz w:val="28"/>
          <w:szCs w:val="28"/>
        </w:rPr>
        <w:t xml:space="preserve"> 179.4 Бюджетного кодекса Российской Федерации, </w:t>
      </w:r>
      <w:r w:rsidR="00203272">
        <w:rPr>
          <w:rFonts w:ascii="Times New Roman" w:eastAsia="Times New Roman" w:hAnsi="Times New Roman"/>
          <w:sz w:val="28"/>
          <w:szCs w:val="28"/>
        </w:rPr>
        <w:t>в целях финансового обеспечения дорожной деятельности в отношении автомобильных дорог общего пользования местного значения</w:t>
      </w:r>
      <w:r w:rsidR="00005B3C" w:rsidRPr="00005B3C">
        <w:rPr>
          <w:sz w:val="28"/>
          <w:szCs w:val="28"/>
        </w:rPr>
        <w:t xml:space="preserve"> </w:t>
      </w:r>
      <w:r w:rsidR="00005B3C" w:rsidRPr="00005B3C">
        <w:rPr>
          <w:rFonts w:ascii="Times New Roman" w:hAnsi="Times New Roman"/>
          <w:sz w:val="28"/>
          <w:szCs w:val="28"/>
        </w:rPr>
        <w:t xml:space="preserve">в границах города Лянтор, </w:t>
      </w:r>
      <w:r w:rsidR="00005B3C" w:rsidRPr="00005B3C">
        <w:rPr>
          <w:rFonts w:ascii="Times New Roman" w:hAnsi="Times New Roman"/>
          <w:bCs/>
          <w:iCs/>
          <w:sz w:val="28"/>
          <w:szCs w:val="28"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в границах города Лянтор</w:t>
      </w:r>
      <w:r w:rsidRPr="00005B3C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80179A" w:rsidRPr="00975E32" w:rsidRDefault="0080179A" w:rsidP="0080179A">
      <w:pPr>
        <w:pStyle w:val="ad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0179A" w:rsidRPr="00975E32" w:rsidRDefault="0080179A" w:rsidP="0080179A">
      <w:pPr>
        <w:pStyle w:val="ad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</w:t>
      </w:r>
      <w:r w:rsidRPr="00975E32">
        <w:rPr>
          <w:rFonts w:ascii="Times New Roman" w:hAnsi="Times New Roman"/>
          <w:sz w:val="28"/>
          <w:szCs w:val="28"/>
        </w:rPr>
        <w:t>т депутатов городского поселения Лянтор решил:</w:t>
      </w:r>
    </w:p>
    <w:p w:rsidR="0080179A" w:rsidRPr="00975E32" w:rsidRDefault="0080179A" w:rsidP="0080179A">
      <w:pPr>
        <w:pStyle w:val="ad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0179A" w:rsidRDefault="0080179A" w:rsidP="00393D17">
      <w:pPr>
        <w:pStyle w:val="a8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47BE">
        <w:rPr>
          <w:rFonts w:ascii="Times New Roman" w:hAnsi="Times New Roman"/>
          <w:sz w:val="28"/>
          <w:szCs w:val="28"/>
        </w:rPr>
        <w:t xml:space="preserve">Внести в </w:t>
      </w:r>
      <w:r w:rsidR="00393D17">
        <w:rPr>
          <w:rFonts w:ascii="Times New Roman" w:hAnsi="Times New Roman"/>
          <w:sz w:val="28"/>
          <w:szCs w:val="28"/>
        </w:rPr>
        <w:t>решение</w:t>
      </w:r>
      <w:r w:rsidR="00393D17" w:rsidRPr="00393D1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93D17">
        <w:rPr>
          <w:rFonts w:ascii="Times New Roman" w:hAnsi="Times New Roman"/>
          <w:sz w:val="28"/>
          <w:szCs w:val="28"/>
          <w:lang w:eastAsia="en-US"/>
        </w:rPr>
        <w:t>Совета депутатов городского поселения Лянтор третьего созыва от 29.10.2013 № 10 «О создании муниципального дорожного фонда городского поселения Лянтор»</w:t>
      </w:r>
      <w:r w:rsidR="00393D17">
        <w:rPr>
          <w:rFonts w:ascii="Times New Roman" w:hAnsi="Times New Roman"/>
          <w:sz w:val="28"/>
          <w:szCs w:val="28"/>
        </w:rPr>
        <w:t xml:space="preserve"> </w:t>
      </w:r>
      <w:r w:rsidR="009A47BE">
        <w:rPr>
          <w:rFonts w:ascii="Times New Roman" w:hAnsi="Times New Roman"/>
          <w:sz w:val="28"/>
          <w:szCs w:val="28"/>
        </w:rPr>
        <w:t xml:space="preserve">(далее – </w:t>
      </w:r>
      <w:r w:rsidR="00393D17">
        <w:rPr>
          <w:rFonts w:ascii="Times New Roman" w:hAnsi="Times New Roman"/>
          <w:sz w:val="28"/>
          <w:szCs w:val="28"/>
        </w:rPr>
        <w:t>Решение</w:t>
      </w:r>
      <w:r w:rsidR="009A47BE">
        <w:rPr>
          <w:rFonts w:ascii="Times New Roman" w:hAnsi="Times New Roman"/>
          <w:sz w:val="28"/>
          <w:szCs w:val="28"/>
        </w:rPr>
        <w:t>) следующие изменения:</w:t>
      </w:r>
    </w:p>
    <w:p w:rsidR="009A47BE" w:rsidRDefault="009A47BE" w:rsidP="00A81E1A">
      <w:pPr>
        <w:pStyle w:val="ad"/>
        <w:widowControl w:val="0"/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</w:t>
      </w:r>
      <w:r w:rsidR="001E01F4">
        <w:rPr>
          <w:rFonts w:ascii="Times New Roman" w:eastAsia="Times New Roman" w:hAnsi="Times New Roman"/>
          <w:sz w:val="28"/>
          <w:szCs w:val="28"/>
        </w:rPr>
        <w:t>ункт 2.1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93D17">
        <w:rPr>
          <w:rFonts w:ascii="Times New Roman" w:eastAsia="Times New Roman" w:hAnsi="Times New Roman"/>
          <w:sz w:val="28"/>
          <w:szCs w:val="28"/>
        </w:rPr>
        <w:t>приложения к Решению</w:t>
      </w:r>
      <w:r>
        <w:rPr>
          <w:rFonts w:ascii="Times New Roman" w:eastAsia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9A47BE" w:rsidRDefault="009A47BE" w:rsidP="00A81E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«- иных источников поступлений в бюджет городского поселения Лянтор,</w:t>
      </w:r>
      <w:r w:rsidRPr="009A47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предусмотренных действующим законодательством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proofErr w:type="gramEnd"/>
    </w:p>
    <w:p w:rsidR="00F43C17" w:rsidRDefault="000A6705" w:rsidP="000A67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393D17">
        <w:rPr>
          <w:sz w:val="28"/>
          <w:szCs w:val="28"/>
        </w:rPr>
        <w:t>Приложени</w:t>
      </w:r>
      <w:r w:rsidR="001E01F4">
        <w:rPr>
          <w:sz w:val="28"/>
          <w:szCs w:val="28"/>
        </w:rPr>
        <w:t>е</w:t>
      </w:r>
      <w:r w:rsidR="00393D17">
        <w:rPr>
          <w:sz w:val="28"/>
          <w:szCs w:val="28"/>
        </w:rPr>
        <w:t xml:space="preserve"> к Решению</w:t>
      </w:r>
      <w:r w:rsidR="00F43C17">
        <w:rPr>
          <w:rFonts w:eastAsiaTheme="minorHAnsi"/>
          <w:sz w:val="28"/>
          <w:szCs w:val="28"/>
          <w:lang w:eastAsia="en-US"/>
        </w:rPr>
        <w:t xml:space="preserve"> дополнить пунктом </w:t>
      </w:r>
      <w:r w:rsidR="001E01F4">
        <w:rPr>
          <w:rFonts w:eastAsiaTheme="minorHAnsi"/>
          <w:sz w:val="28"/>
          <w:szCs w:val="28"/>
          <w:lang w:eastAsia="en-US"/>
        </w:rPr>
        <w:t xml:space="preserve">2.4 </w:t>
      </w:r>
      <w:r w:rsidR="00F43C17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0A6705" w:rsidRDefault="00F43C17" w:rsidP="00A81E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26B29">
        <w:rPr>
          <w:rFonts w:eastAsiaTheme="minorHAnsi"/>
          <w:sz w:val="28"/>
          <w:szCs w:val="28"/>
          <w:lang w:eastAsia="en-US"/>
        </w:rPr>
        <w:t>2.4</w:t>
      </w:r>
      <w:proofErr w:type="gramStart"/>
      <w:r w:rsidR="00126B29">
        <w:rPr>
          <w:rFonts w:eastAsiaTheme="minorHAnsi"/>
          <w:sz w:val="28"/>
          <w:szCs w:val="28"/>
          <w:lang w:eastAsia="en-US"/>
        </w:rPr>
        <w:t xml:space="preserve"> </w:t>
      </w:r>
      <w:r w:rsidR="000A6705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0A6705">
        <w:rPr>
          <w:rFonts w:eastAsiaTheme="minorHAnsi"/>
          <w:sz w:val="28"/>
          <w:szCs w:val="28"/>
          <w:lang w:eastAsia="en-US"/>
        </w:rPr>
        <w:t xml:space="preserve"> случае утвержденных решением </w:t>
      </w:r>
      <w:r w:rsidR="000A6705">
        <w:rPr>
          <w:sz w:val="28"/>
          <w:szCs w:val="28"/>
        </w:rPr>
        <w:t>Сове</w:t>
      </w:r>
      <w:r w:rsidR="000A6705" w:rsidRPr="00975E32">
        <w:rPr>
          <w:sz w:val="28"/>
          <w:szCs w:val="28"/>
        </w:rPr>
        <w:t>т</w:t>
      </w:r>
      <w:r w:rsidR="000A6705">
        <w:rPr>
          <w:sz w:val="28"/>
          <w:szCs w:val="28"/>
        </w:rPr>
        <w:t>а</w:t>
      </w:r>
      <w:r w:rsidR="000A6705" w:rsidRPr="00975E32">
        <w:rPr>
          <w:sz w:val="28"/>
          <w:szCs w:val="28"/>
        </w:rPr>
        <w:t xml:space="preserve"> депутатов городского поселения Лянтор </w:t>
      </w:r>
      <w:r w:rsidR="000A6705">
        <w:rPr>
          <w:rFonts w:eastAsiaTheme="minorHAnsi"/>
          <w:sz w:val="28"/>
          <w:szCs w:val="28"/>
          <w:lang w:eastAsia="en-US"/>
        </w:rPr>
        <w:t>о бюджете на текущий финансовый год и плановый период бюджетных ассигнований Дорожного фонда в объеме более прогнозируемых доходов от источников, установленных пункт</w:t>
      </w:r>
      <w:r w:rsidR="001E01F4">
        <w:rPr>
          <w:rFonts w:eastAsiaTheme="minorHAnsi"/>
          <w:sz w:val="28"/>
          <w:szCs w:val="28"/>
          <w:lang w:eastAsia="en-US"/>
        </w:rPr>
        <w:t>ом 2.1</w:t>
      </w:r>
      <w:r w:rsidR="000A6705">
        <w:rPr>
          <w:rFonts w:eastAsiaTheme="minorHAnsi"/>
          <w:sz w:val="28"/>
          <w:szCs w:val="28"/>
          <w:lang w:eastAsia="en-US"/>
        </w:rPr>
        <w:t xml:space="preserve"> </w:t>
      </w:r>
      <w:r w:rsidR="001E01F4">
        <w:rPr>
          <w:rFonts w:eastAsiaTheme="minorHAnsi"/>
          <w:sz w:val="28"/>
          <w:szCs w:val="28"/>
          <w:lang w:eastAsia="en-US"/>
        </w:rPr>
        <w:t>приложения к Решению</w:t>
      </w:r>
      <w:r w:rsidR="000A6705">
        <w:rPr>
          <w:rFonts w:eastAsiaTheme="minorHAnsi"/>
          <w:sz w:val="28"/>
          <w:szCs w:val="28"/>
          <w:lang w:eastAsia="en-US"/>
        </w:rPr>
        <w:t xml:space="preserve">, по решению </w:t>
      </w:r>
      <w:r w:rsidR="000A6705">
        <w:rPr>
          <w:sz w:val="28"/>
          <w:szCs w:val="28"/>
        </w:rPr>
        <w:t>Сове</w:t>
      </w:r>
      <w:r w:rsidR="000A6705" w:rsidRPr="00975E32">
        <w:rPr>
          <w:sz w:val="28"/>
          <w:szCs w:val="28"/>
        </w:rPr>
        <w:t>т</w:t>
      </w:r>
      <w:r w:rsidR="000A6705">
        <w:rPr>
          <w:sz w:val="28"/>
          <w:szCs w:val="28"/>
        </w:rPr>
        <w:t>а</w:t>
      </w:r>
      <w:r w:rsidR="000A6705" w:rsidRPr="00975E32">
        <w:rPr>
          <w:sz w:val="28"/>
          <w:szCs w:val="28"/>
        </w:rPr>
        <w:t xml:space="preserve"> депутатов городского поселения Лянтор </w:t>
      </w:r>
      <w:r w:rsidR="000A6705">
        <w:rPr>
          <w:rFonts w:eastAsiaTheme="minorHAnsi"/>
          <w:sz w:val="28"/>
          <w:szCs w:val="28"/>
          <w:lang w:eastAsia="en-US"/>
        </w:rPr>
        <w:t>о бюджете привлекаются средства местного бюджета от налоговых, неналоговых и безвозмездных  поступлений, в недостающем объеме</w:t>
      </w:r>
      <w:proofErr w:type="gramStart"/>
      <w:r w:rsidR="000A670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9A47BE" w:rsidRDefault="00A81E1A" w:rsidP="00A81E1A">
      <w:pPr>
        <w:pStyle w:val="ad"/>
        <w:widowControl w:val="0"/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9A47BE">
        <w:rPr>
          <w:rFonts w:ascii="Times New Roman" w:eastAsia="Times New Roman" w:hAnsi="Times New Roman"/>
          <w:sz w:val="28"/>
          <w:szCs w:val="28"/>
        </w:rPr>
        <w:t xml:space="preserve">. </w:t>
      </w:r>
      <w:r w:rsidR="00AF1AD8">
        <w:rPr>
          <w:rFonts w:ascii="Times New Roman" w:eastAsia="Times New Roman" w:hAnsi="Times New Roman"/>
          <w:sz w:val="28"/>
          <w:szCs w:val="28"/>
        </w:rPr>
        <w:t>В пунктах</w:t>
      </w:r>
      <w:r w:rsidR="001E01F4">
        <w:rPr>
          <w:rFonts w:ascii="Times New Roman" w:eastAsia="Times New Roman" w:hAnsi="Times New Roman"/>
          <w:sz w:val="28"/>
          <w:szCs w:val="28"/>
        </w:rPr>
        <w:t xml:space="preserve"> 3.4</w:t>
      </w:r>
      <w:r w:rsidR="00AF1AD8">
        <w:rPr>
          <w:rFonts w:ascii="Times New Roman" w:eastAsia="Times New Roman" w:hAnsi="Times New Roman"/>
          <w:sz w:val="28"/>
          <w:szCs w:val="28"/>
        </w:rPr>
        <w:t xml:space="preserve"> и </w:t>
      </w:r>
      <w:r w:rsidR="001E01F4">
        <w:rPr>
          <w:rFonts w:ascii="Times New Roman" w:eastAsia="Times New Roman" w:hAnsi="Times New Roman"/>
          <w:sz w:val="28"/>
          <w:szCs w:val="28"/>
        </w:rPr>
        <w:t>4.1</w:t>
      </w:r>
      <w:r w:rsidR="00AF1AD8">
        <w:rPr>
          <w:rFonts w:ascii="Times New Roman" w:eastAsia="Times New Roman" w:hAnsi="Times New Roman"/>
          <w:sz w:val="28"/>
          <w:szCs w:val="28"/>
        </w:rPr>
        <w:t xml:space="preserve"> </w:t>
      </w:r>
      <w:r w:rsidR="00393D17">
        <w:rPr>
          <w:rFonts w:ascii="Times New Roman" w:eastAsia="Times New Roman" w:hAnsi="Times New Roman"/>
          <w:sz w:val="28"/>
          <w:szCs w:val="28"/>
        </w:rPr>
        <w:t>приложения к Решению</w:t>
      </w:r>
      <w:r w:rsidR="00AF1AD8">
        <w:rPr>
          <w:rFonts w:ascii="Times New Roman" w:eastAsia="Times New Roman" w:hAnsi="Times New Roman"/>
          <w:sz w:val="28"/>
          <w:szCs w:val="28"/>
        </w:rPr>
        <w:t xml:space="preserve"> слова «</w:t>
      </w:r>
      <w:proofErr w:type="spellStart"/>
      <w:r w:rsidR="00AF1AD8">
        <w:rPr>
          <w:rFonts w:ascii="Times New Roman" w:eastAsia="Times New Roman" w:hAnsi="Times New Roman"/>
          <w:sz w:val="28"/>
          <w:szCs w:val="28"/>
        </w:rPr>
        <w:t>жилищно</w:t>
      </w:r>
      <w:proofErr w:type="spellEnd"/>
      <w:r w:rsidR="00AF1AD8">
        <w:rPr>
          <w:rFonts w:ascii="Times New Roman" w:eastAsia="Times New Roman" w:hAnsi="Times New Roman"/>
          <w:sz w:val="28"/>
          <w:szCs w:val="28"/>
        </w:rPr>
        <w:t xml:space="preserve"> – коммунальное </w:t>
      </w:r>
      <w:r w:rsidR="00AF1AD8">
        <w:rPr>
          <w:rFonts w:ascii="Times New Roman" w:eastAsia="Times New Roman" w:hAnsi="Times New Roman"/>
          <w:sz w:val="28"/>
          <w:szCs w:val="28"/>
        </w:rPr>
        <w:lastRenderedPageBreak/>
        <w:t xml:space="preserve">хозяйство» заменить словами «управление городского </w:t>
      </w:r>
      <w:r w:rsidR="00F87342">
        <w:rPr>
          <w:rFonts w:ascii="Times New Roman" w:eastAsia="Times New Roman" w:hAnsi="Times New Roman"/>
          <w:sz w:val="28"/>
          <w:szCs w:val="28"/>
        </w:rPr>
        <w:t>хозяйства</w:t>
      </w:r>
      <w:r w:rsidR="00AF1AD8">
        <w:rPr>
          <w:rFonts w:ascii="Times New Roman" w:eastAsia="Times New Roman" w:hAnsi="Times New Roman"/>
          <w:sz w:val="28"/>
          <w:szCs w:val="28"/>
        </w:rPr>
        <w:t>».</w:t>
      </w:r>
    </w:p>
    <w:p w:rsidR="0080179A" w:rsidRPr="00975E32" w:rsidRDefault="00A81E1A" w:rsidP="00A81E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F1AD8">
        <w:rPr>
          <w:color w:val="000000"/>
          <w:sz w:val="28"/>
          <w:szCs w:val="28"/>
        </w:rPr>
        <w:t xml:space="preserve">. </w:t>
      </w:r>
      <w:r w:rsidR="002F76F7" w:rsidRPr="005E3117">
        <w:rPr>
          <w:color w:val="000000"/>
          <w:sz w:val="28"/>
          <w:szCs w:val="28"/>
        </w:rPr>
        <w:t>Решение вступает в силу после его официального опубликования и распространяется на правоотношения, возникшие с 01.0</w:t>
      </w:r>
      <w:r w:rsidR="002F76F7">
        <w:rPr>
          <w:color w:val="000000"/>
          <w:sz w:val="28"/>
          <w:szCs w:val="28"/>
        </w:rPr>
        <w:t>1</w:t>
      </w:r>
      <w:r w:rsidR="002F76F7" w:rsidRPr="005E3117">
        <w:rPr>
          <w:color w:val="000000"/>
          <w:sz w:val="28"/>
          <w:szCs w:val="28"/>
        </w:rPr>
        <w:t>.2015 г</w:t>
      </w:r>
      <w:r w:rsidR="002F76F7" w:rsidRPr="005E3117">
        <w:rPr>
          <w:color w:val="000000"/>
          <w:sz w:val="28"/>
        </w:rPr>
        <w:t>.</w:t>
      </w:r>
    </w:p>
    <w:p w:rsidR="0080179A" w:rsidRDefault="0080179A" w:rsidP="0080179A">
      <w:pPr>
        <w:jc w:val="both"/>
        <w:rPr>
          <w:sz w:val="28"/>
          <w:szCs w:val="28"/>
        </w:rPr>
      </w:pPr>
    </w:p>
    <w:p w:rsidR="0025776E" w:rsidRPr="00975E32" w:rsidRDefault="0025776E" w:rsidP="0080179A">
      <w:pPr>
        <w:jc w:val="both"/>
        <w:rPr>
          <w:sz w:val="28"/>
          <w:szCs w:val="28"/>
        </w:rPr>
      </w:pPr>
    </w:p>
    <w:p w:rsidR="0025776E" w:rsidRDefault="0025776E" w:rsidP="0025776E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62439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25776E" w:rsidRPr="0062439B" w:rsidRDefault="0025776E" w:rsidP="0025776E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  <w:t xml:space="preserve">         Глава города</w:t>
      </w:r>
    </w:p>
    <w:p w:rsidR="0025776E" w:rsidRDefault="0025776E" w:rsidP="0025776E">
      <w:pPr>
        <w:tabs>
          <w:tab w:val="left" w:pos="7655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городского поселения Лянтор</w:t>
      </w:r>
    </w:p>
    <w:p w:rsidR="0025776E" w:rsidRPr="0062439B" w:rsidRDefault="0025776E" w:rsidP="0025776E">
      <w:pPr>
        <w:tabs>
          <w:tab w:val="left" w:pos="7655"/>
        </w:tabs>
        <w:jc w:val="both"/>
        <w:rPr>
          <w:sz w:val="28"/>
          <w:szCs w:val="28"/>
        </w:rPr>
      </w:pPr>
    </w:p>
    <w:p w:rsidR="0025776E" w:rsidRPr="0062439B" w:rsidRDefault="0025776E" w:rsidP="0025776E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Л.Г. Емелева</w:t>
      </w:r>
      <w:r>
        <w:rPr>
          <w:sz w:val="28"/>
          <w:szCs w:val="28"/>
        </w:rPr>
        <w:tab/>
        <w:t xml:space="preserve">          </w:t>
      </w: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С.</w:t>
      </w:r>
      <w:r w:rsidRPr="0062439B">
        <w:rPr>
          <w:sz w:val="28"/>
          <w:szCs w:val="28"/>
        </w:rPr>
        <w:t>А. Махиня</w:t>
      </w:r>
    </w:p>
    <w:p w:rsidR="0025776E" w:rsidRDefault="0025776E" w:rsidP="0025776E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70AB2" w:rsidRDefault="00A70AB2" w:rsidP="0025776E">
      <w:pPr>
        <w:jc w:val="both"/>
        <w:rPr>
          <w:sz w:val="28"/>
          <w:szCs w:val="28"/>
        </w:rPr>
      </w:pPr>
    </w:p>
    <w:sectPr w:rsidR="00A70AB2" w:rsidSect="0083537F">
      <w:pgSz w:w="11907" w:h="16840" w:code="9"/>
      <w:pgMar w:top="567" w:right="709" w:bottom="851" w:left="85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293" w:rsidRDefault="00DB7293" w:rsidP="005A6E1B">
      <w:r>
        <w:separator/>
      </w:r>
    </w:p>
  </w:endnote>
  <w:endnote w:type="continuationSeparator" w:id="0">
    <w:p w:rsidR="00DB7293" w:rsidRDefault="00DB7293" w:rsidP="005A6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293" w:rsidRDefault="00DB7293" w:rsidP="005A6E1B">
      <w:r>
        <w:separator/>
      </w:r>
    </w:p>
  </w:footnote>
  <w:footnote w:type="continuationSeparator" w:id="0">
    <w:p w:rsidR="00DB7293" w:rsidRDefault="00DB7293" w:rsidP="005A6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79A"/>
    <w:rsid w:val="00005B3C"/>
    <w:rsid w:val="0002408D"/>
    <w:rsid w:val="000A2701"/>
    <w:rsid w:val="000A6705"/>
    <w:rsid w:val="001134BA"/>
    <w:rsid w:val="00126B29"/>
    <w:rsid w:val="001E01F4"/>
    <w:rsid w:val="001F08F7"/>
    <w:rsid w:val="00203272"/>
    <w:rsid w:val="0025776E"/>
    <w:rsid w:val="002905B3"/>
    <w:rsid w:val="002B78E5"/>
    <w:rsid w:val="002F76F7"/>
    <w:rsid w:val="003179F8"/>
    <w:rsid w:val="003854D0"/>
    <w:rsid w:val="00390621"/>
    <w:rsid w:val="00393D17"/>
    <w:rsid w:val="004B72F8"/>
    <w:rsid w:val="0053716A"/>
    <w:rsid w:val="005A6E1B"/>
    <w:rsid w:val="005E1219"/>
    <w:rsid w:val="00665F13"/>
    <w:rsid w:val="0077313F"/>
    <w:rsid w:val="00792295"/>
    <w:rsid w:val="0080179A"/>
    <w:rsid w:val="0083537F"/>
    <w:rsid w:val="00836F95"/>
    <w:rsid w:val="008C56FB"/>
    <w:rsid w:val="009A47BE"/>
    <w:rsid w:val="009C442E"/>
    <w:rsid w:val="00A029A9"/>
    <w:rsid w:val="00A1252C"/>
    <w:rsid w:val="00A70AB2"/>
    <w:rsid w:val="00A81E1A"/>
    <w:rsid w:val="00AC3B6A"/>
    <w:rsid w:val="00AF1AD8"/>
    <w:rsid w:val="00B605F0"/>
    <w:rsid w:val="00BA2B64"/>
    <w:rsid w:val="00BC23EB"/>
    <w:rsid w:val="00BF3D3B"/>
    <w:rsid w:val="00DB7293"/>
    <w:rsid w:val="00DD1A8B"/>
    <w:rsid w:val="00E51611"/>
    <w:rsid w:val="00F30E2B"/>
    <w:rsid w:val="00F43C17"/>
    <w:rsid w:val="00F8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17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01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179A"/>
  </w:style>
  <w:style w:type="paragraph" w:styleId="a6">
    <w:name w:val="footer"/>
    <w:basedOn w:val="a"/>
    <w:link w:val="a7"/>
    <w:rsid w:val="0080179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01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80179A"/>
    <w:rPr>
      <w:rFonts w:ascii="Arial" w:hAnsi="Arial"/>
      <w:sz w:val="26"/>
    </w:rPr>
  </w:style>
  <w:style w:type="character" w:customStyle="1" w:styleId="a9">
    <w:name w:val="Основной текст Знак"/>
    <w:basedOn w:val="a0"/>
    <w:link w:val="a8"/>
    <w:rsid w:val="0080179A"/>
    <w:rPr>
      <w:rFonts w:ascii="Arial" w:eastAsia="Times New Roman" w:hAnsi="Arial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80179A"/>
    <w:pPr>
      <w:ind w:firstLine="567"/>
      <w:jc w:val="both"/>
    </w:pPr>
    <w:rPr>
      <w:rFonts w:ascii="Arial" w:hAnsi="Arial"/>
      <w:sz w:val="26"/>
    </w:rPr>
  </w:style>
  <w:style w:type="character" w:customStyle="1" w:styleId="ab">
    <w:name w:val="Основной текст с отступом Знак"/>
    <w:basedOn w:val="a0"/>
    <w:link w:val="aa"/>
    <w:rsid w:val="0080179A"/>
    <w:rPr>
      <w:rFonts w:ascii="Arial" w:eastAsia="Times New Roman" w:hAnsi="Arial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80179A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80179A"/>
    <w:rPr>
      <w:rFonts w:ascii="Arial" w:eastAsia="Times New Roman" w:hAnsi="Arial" w:cs="Times New Roman"/>
      <w:sz w:val="26"/>
      <w:szCs w:val="20"/>
      <w:lang w:eastAsia="ru-RU"/>
    </w:rPr>
  </w:style>
  <w:style w:type="paragraph" w:styleId="ac">
    <w:name w:val="Normal (Web)"/>
    <w:basedOn w:val="a"/>
    <w:rsid w:val="0080179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0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qFormat/>
    <w:rsid w:val="008017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0179A"/>
  </w:style>
  <w:style w:type="character" w:styleId="ae">
    <w:name w:val="Hyperlink"/>
    <w:rsid w:val="0080179A"/>
    <w:rPr>
      <w:color w:val="0000FF"/>
      <w:u w:val="single"/>
    </w:rPr>
  </w:style>
  <w:style w:type="paragraph" w:customStyle="1" w:styleId="ConsPlusNormal">
    <w:name w:val="ConsPlusNormal"/>
    <w:rsid w:val="00257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F93C6-1F22-4C4A-9E78-7A6069AF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_ShipilinaTK</cp:lastModifiedBy>
  <cp:revision>126</cp:revision>
  <cp:lastPrinted>2015-06-11T04:32:00Z</cp:lastPrinted>
  <dcterms:created xsi:type="dcterms:W3CDTF">2015-06-03T08:46:00Z</dcterms:created>
  <dcterms:modified xsi:type="dcterms:W3CDTF">2015-06-25T06:49:00Z</dcterms:modified>
</cp:coreProperties>
</file>