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lang w:eastAsia="ar-SA"/>
        </w:rPr>
      </w:pPr>
      <w:r w:rsidRPr="00E50037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6" o:title="" blacklevel="-1966f"/>
          </v:shape>
          <o:OLEObject Type="Embed" ProgID="CorelDraw.Graphic.12" ShapeID="_x0000_i1025" DrawAspect="Content" ObjectID="_1478076331" r:id="rId7"/>
        </w:object>
      </w: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</w:rPr>
      </w:pP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3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37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Cs w:val="28"/>
        </w:rPr>
      </w:pP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3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37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Cs w:val="32"/>
        </w:rPr>
      </w:pP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5003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5003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50037" w:rsidRPr="00E50037" w:rsidRDefault="00E50037" w:rsidP="00E5003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208C1" w:rsidRDefault="00B208C1" w:rsidP="00B208C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ноября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88</w:t>
      </w:r>
    </w:p>
    <w:p w:rsidR="00E50037" w:rsidRDefault="00E5003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E50037">
      <w:pPr>
        <w:spacing w:after="0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5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</w:t>
      </w:r>
      <w:r w:rsidR="00E500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E5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Лянтор от 29.11.2012 № 256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037" w:rsidRDefault="00E50037" w:rsidP="00E50037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 w:rsidRPr="0090348C">
        <w:rPr>
          <w:rFonts w:ascii="Times New Roman" w:hAnsi="Times New Roman" w:cs="Times New Roman"/>
          <w:sz w:val="28"/>
          <w:szCs w:val="28"/>
        </w:rPr>
        <w:t>Совет депутатов городского поселения  Лянтор решил:</w:t>
      </w:r>
    </w:p>
    <w:p w:rsidR="00E50037" w:rsidRPr="008673B3" w:rsidRDefault="00E50037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CFB" w:rsidRPr="00E50037" w:rsidRDefault="00E50037" w:rsidP="00E50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4FA6" w:rsidRPr="00E500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 w:rsidRPr="00E50037">
        <w:rPr>
          <w:rFonts w:ascii="Times New Roman" w:hAnsi="Times New Roman" w:cs="Times New Roman"/>
          <w:sz w:val="28"/>
          <w:szCs w:val="28"/>
        </w:rPr>
        <w:t>в решение</w:t>
      </w:r>
      <w:r w:rsidR="00814FA6" w:rsidRPr="00E5003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E26CFB" w:rsidRPr="00E50037">
        <w:rPr>
          <w:rFonts w:ascii="Times New Roman" w:hAnsi="Times New Roman" w:cs="Times New Roman"/>
          <w:sz w:val="28"/>
          <w:szCs w:val="28"/>
        </w:rPr>
        <w:t xml:space="preserve"> </w:t>
      </w:r>
      <w:r w:rsidR="005934A7" w:rsidRPr="00E5003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 w:rsidRPr="00E5003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 w:rsidRPr="00E5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814FA6" w:rsidRDefault="00E26CFB" w:rsidP="00E5003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4FA6" w:rsidRPr="0081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34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673B3" w:rsidRDefault="006A7A66" w:rsidP="00E500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673B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8673B3">
        <w:rPr>
          <w:rFonts w:ascii="Times New Roman" w:hAnsi="Times New Roman" w:cs="Times New Roman"/>
          <w:sz w:val="28"/>
          <w:szCs w:val="28"/>
        </w:rPr>
        <w:t>обеспечить размеще</w:t>
      </w:r>
      <w:r w:rsidR="00814FA6">
        <w:rPr>
          <w:rFonts w:ascii="Times New Roman" w:hAnsi="Times New Roman" w:cs="Times New Roman"/>
          <w:sz w:val="28"/>
          <w:szCs w:val="28"/>
        </w:rPr>
        <w:t>ние настоящего решения</w:t>
      </w:r>
      <w:r w:rsidRPr="008673B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73B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5A0790">
        <w:rPr>
          <w:rFonts w:ascii="Times New Roman" w:hAnsi="Times New Roman" w:cs="Times New Roman"/>
          <w:sz w:val="28"/>
          <w:szCs w:val="28"/>
        </w:rPr>
        <w:t xml:space="preserve"> и опубликова</w:t>
      </w:r>
      <w:r w:rsidR="00F711F6">
        <w:rPr>
          <w:rFonts w:ascii="Times New Roman" w:hAnsi="Times New Roman" w:cs="Times New Roman"/>
          <w:sz w:val="28"/>
          <w:szCs w:val="28"/>
        </w:rPr>
        <w:t>ние</w:t>
      </w:r>
      <w:r w:rsidR="005A0790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</w:t>
      </w:r>
      <w:r w:rsidR="008673B3">
        <w:rPr>
          <w:rFonts w:ascii="Times New Roman" w:hAnsi="Times New Roman" w:cs="Times New Roman"/>
          <w:sz w:val="28"/>
          <w:szCs w:val="28"/>
        </w:rPr>
        <w:t>.</w:t>
      </w:r>
    </w:p>
    <w:p w:rsidR="006A7A66" w:rsidRPr="008673B3" w:rsidRDefault="006A7A66" w:rsidP="00E500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 w:rsidR="008673B3">
        <w:rPr>
          <w:rFonts w:ascii="Times New Roman" w:hAnsi="Times New Roman" w:cs="Times New Roman"/>
          <w:sz w:val="28"/>
          <w:szCs w:val="28"/>
        </w:rPr>
        <w:t>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B3" w:rsidRDefault="008673B3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C4" w:rsidRPr="008673B3" w:rsidRDefault="003D4FC4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037" w:rsidRPr="00451E2B" w:rsidRDefault="00E50037" w:rsidP="00E50037">
      <w:pPr>
        <w:pStyle w:val="aa"/>
        <w:rPr>
          <w:rFonts w:ascii="Times New Roman" w:hAnsi="Times New Roman"/>
          <w:sz w:val="28"/>
          <w:szCs w:val="28"/>
        </w:rPr>
      </w:pPr>
      <w:r w:rsidRPr="00451E2B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51E2B">
        <w:rPr>
          <w:rFonts w:ascii="Times New Roman" w:hAnsi="Times New Roman"/>
          <w:sz w:val="28"/>
          <w:szCs w:val="28"/>
        </w:rPr>
        <w:t>Глава города</w:t>
      </w:r>
    </w:p>
    <w:p w:rsidR="00E50037" w:rsidRPr="00451E2B" w:rsidRDefault="00E50037" w:rsidP="00E50037">
      <w:pPr>
        <w:pStyle w:val="aa"/>
        <w:rPr>
          <w:rFonts w:ascii="Times New Roman" w:hAnsi="Times New Roman"/>
          <w:sz w:val="28"/>
          <w:szCs w:val="28"/>
        </w:rPr>
      </w:pPr>
      <w:r w:rsidRPr="00451E2B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E50037" w:rsidRPr="00451E2B" w:rsidRDefault="00E50037" w:rsidP="00E50037">
      <w:pPr>
        <w:pStyle w:val="aa"/>
        <w:rPr>
          <w:rFonts w:ascii="Times New Roman" w:hAnsi="Times New Roman"/>
          <w:sz w:val="28"/>
          <w:szCs w:val="28"/>
        </w:rPr>
      </w:pPr>
    </w:p>
    <w:p w:rsidR="00E50037" w:rsidRPr="00451E2B" w:rsidRDefault="00E50037" w:rsidP="00E50037">
      <w:pPr>
        <w:pStyle w:val="aa"/>
        <w:rPr>
          <w:rFonts w:ascii="Times New Roman" w:hAnsi="Times New Roman"/>
          <w:sz w:val="28"/>
          <w:szCs w:val="28"/>
        </w:rPr>
      </w:pPr>
      <w:r w:rsidRPr="00451E2B">
        <w:rPr>
          <w:rFonts w:ascii="Times New Roman" w:hAnsi="Times New Roman"/>
          <w:sz w:val="28"/>
          <w:szCs w:val="28"/>
        </w:rPr>
        <w:t>____________ Е. В. Чернышов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51E2B">
        <w:rPr>
          <w:rFonts w:ascii="Times New Roman" w:hAnsi="Times New Roman"/>
          <w:sz w:val="28"/>
          <w:szCs w:val="28"/>
        </w:rPr>
        <w:t>____________ С. А. Махиня</w:t>
      </w:r>
    </w:p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E5003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50037" w:rsidRPr="007E1AB2" w:rsidRDefault="004E5DA9" w:rsidP="00397942">
      <w:pPr>
        <w:pStyle w:val="aa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50037" w:rsidRPr="007E1AB2" w:rsidRDefault="00E50037" w:rsidP="00397942">
      <w:pPr>
        <w:pStyle w:val="aa"/>
        <w:ind w:firstLine="12191"/>
        <w:rPr>
          <w:rFonts w:ascii="Times New Roman" w:hAnsi="Times New Roman"/>
          <w:sz w:val="24"/>
          <w:szCs w:val="24"/>
        </w:rPr>
      </w:pPr>
      <w:r w:rsidRPr="007E1A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50037" w:rsidRPr="007E1AB2" w:rsidRDefault="00E50037" w:rsidP="00397942">
      <w:pPr>
        <w:pStyle w:val="aa"/>
        <w:ind w:firstLine="12191"/>
        <w:rPr>
          <w:rFonts w:ascii="Times New Roman" w:hAnsi="Times New Roman"/>
          <w:sz w:val="24"/>
          <w:szCs w:val="24"/>
        </w:rPr>
      </w:pPr>
      <w:r w:rsidRPr="007E1AB2">
        <w:rPr>
          <w:rFonts w:ascii="Times New Roman" w:hAnsi="Times New Roman"/>
          <w:sz w:val="24"/>
          <w:szCs w:val="24"/>
        </w:rPr>
        <w:t xml:space="preserve">городского поселения Лянтор </w:t>
      </w:r>
      <w:proofErr w:type="gramStart"/>
      <w:r w:rsidRPr="007E1AB2">
        <w:rPr>
          <w:rFonts w:ascii="Times New Roman" w:hAnsi="Times New Roman"/>
          <w:sz w:val="24"/>
          <w:szCs w:val="24"/>
        </w:rPr>
        <w:t>от</w:t>
      </w:r>
      <w:proofErr w:type="gramEnd"/>
    </w:p>
    <w:p w:rsidR="00E50037" w:rsidRPr="007E1AB2" w:rsidRDefault="00E50037" w:rsidP="00397942">
      <w:pPr>
        <w:pStyle w:val="aa"/>
        <w:ind w:firstLine="12191"/>
        <w:rPr>
          <w:rFonts w:ascii="Times New Roman" w:hAnsi="Times New Roman"/>
          <w:sz w:val="24"/>
          <w:szCs w:val="24"/>
        </w:rPr>
      </w:pPr>
      <w:r w:rsidRPr="007E1AB2">
        <w:rPr>
          <w:rFonts w:ascii="Times New Roman" w:hAnsi="Times New Roman"/>
          <w:sz w:val="24"/>
          <w:szCs w:val="24"/>
        </w:rPr>
        <w:t>«</w:t>
      </w:r>
      <w:r w:rsidR="00FD1734">
        <w:rPr>
          <w:rFonts w:ascii="Times New Roman" w:hAnsi="Times New Roman"/>
          <w:sz w:val="24"/>
          <w:szCs w:val="24"/>
        </w:rPr>
        <w:t>27</w:t>
      </w:r>
      <w:r w:rsidRPr="007E1AB2">
        <w:rPr>
          <w:rFonts w:ascii="Times New Roman" w:hAnsi="Times New Roman"/>
          <w:sz w:val="24"/>
          <w:szCs w:val="24"/>
        </w:rPr>
        <w:t xml:space="preserve">» </w:t>
      </w:r>
      <w:r w:rsidR="00FD1734">
        <w:rPr>
          <w:rFonts w:ascii="Times New Roman" w:hAnsi="Times New Roman"/>
          <w:sz w:val="24"/>
          <w:szCs w:val="24"/>
        </w:rPr>
        <w:t xml:space="preserve">ноября </w:t>
      </w:r>
      <w:r w:rsidRPr="007E1AB2">
        <w:rPr>
          <w:rFonts w:ascii="Times New Roman" w:hAnsi="Times New Roman"/>
          <w:sz w:val="24"/>
          <w:szCs w:val="24"/>
        </w:rPr>
        <w:t xml:space="preserve">2014 № </w:t>
      </w:r>
      <w:r w:rsidR="00FD1734">
        <w:rPr>
          <w:rFonts w:ascii="Times New Roman" w:hAnsi="Times New Roman"/>
          <w:sz w:val="24"/>
          <w:szCs w:val="24"/>
        </w:rPr>
        <w:t>88</w:t>
      </w: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Pr="00E26CFB" w:rsidRDefault="003D4FC4" w:rsidP="00397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CF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274C29" w:rsidRDefault="00274C29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5451" w:type="dxa"/>
        <w:tblInd w:w="250" w:type="dxa"/>
        <w:tblLook w:val="04A0"/>
      </w:tblPr>
      <w:tblGrid>
        <w:gridCol w:w="709"/>
        <w:gridCol w:w="3544"/>
        <w:gridCol w:w="9214"/>
        <w:gridCol w:w="1984"/>
      </w:tblGrid>
      <w:tr w:rsidR="00274C29" w:rsidRPr="004D2E7C" w:rsidTr="00397942">
        <w:tc>
          <w:tcPr>
            <w:tcW w:w="709" w:type="dxa"/>
          </w:tcPr>
          <w:p w:rsidR="00274C29" w:rsidRPr="004D2E7C" w:rsidRDefault="00274C29" w:rsidP="00274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214" w:type="dxa"/>
            <w:vAlign w:val="center"/>
          </w:tcPr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</w:t>
            </w:r>
          </w:p>
          <w:p w:rsidR="00274C29" w:rsidRPr="004D2E7C" w:rsidRDefault="00274C29" w:rsidP="00274C2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плату/бесплатно</w:t>
            </w:r>
          </w:p>
        </w:tc>
      </w:tr>
      <w:tr w:rsidR="00E638F7" w:rsidRPr="004D2E7C" w:rsidTr="00397942">
        <w:tc>
          <w:tcPr>
            <w:tcW w:w="709" w:type="dxa"/>
            <w:vMerge w:val="restart"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  <w:tc>
          <w:tcPr>
            <w:tcW w:w="9214" w:type="dxa"/>
          </w:tcPr>
          <w:p w:rsidR="00E638F7" w:rsidRPr="004D2E7C" w:rsidRDefault="00E638F7" w:rsidP="00397942">
            <w:pPr>
              <w:pStyle w:val="a3"/>
              <w:ind w:left="0"/>
              <w:jc w:val="both"/>
              <w:rPr>
                <w:rFonts w:eastAsiaTheme="minorEastAsia"/>
              </w:rPr>
            </w:pPr>
            <w:r w:rsidRPr="004D2E7C">
              <w:rPr>
                <w:rFonts w:eastAsiaTheme="minorEastAsia"/>
              </w:rPr>
              <w:t xml:space="preserve">Подготовка и выдача </w:t>
            </w:r>
            <w:proofErr w:type="spellStart"/>
            <w:r w:rsidRPr="004D2E7C">
              <w:rPr>
                <w:rFonts w:eastAsiaTheme="minorEastAsia"/>
              </w:rPr>
              <w:t>сведениий</w:t>
            </w:r>
            <w:proofErr w:type="spellEnd"/>
            <w:r w:rsidRPr="004D2E7C">
              <w:rPr>
                <w:rFonts w:eastAsiaTheme="minorEastAsia"/>
              </w:rPr>
              <w:t xml:space="preserve"> из ФГУП "</w:t>
            </w:r>
            <w:proofErr w:type="spellStart"/>
            <w:r w:rsidRPr="004D2E7C">
              <w:rPr>
                <w:rFonts w:eastAsiaTheme="minorEastAsia"/>
              </w:rPr>
              <w:t>Ростехинвентаризация</w:t>
            </w:r>
            <w:proofErr w:type="spellEnd"/>
            <w:r w:rsidRPr="004D2E7C">
              <w:rPr>
                <w:rFonts w:eastAsiaTheme="minorEastAsia"/>
              </w:rPr>
              <w:t xml:space="preserve"> – Федеральное БТИ" о наличии/отсутствии на праве собственности жилых помещений у заявителя и членов семьи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397942">
        <w:tc>
          <w:tcPr>
            <w:tcW w:w="709" w:type="dxa"/>
            <w:vMerge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4D2E7C" w:rsidRDefault="00E638F7" w:rsidP="00397942">
            <w:pPr>
              <w:pStyle w:val="a5"/>
              <w:rPr>
                <w:rFonts w:eastAsiaTheme="minorEastAsia"/>
                <w:lang w:eastAsia="ru-RU"/>
              </w:rPr>
            </w:pPr>
            <w:r w:rsidRPr="004D2E7C">
              <w:rPr>
                <w:rFonts w:eastAsiaTheme="minorEastAsia"/>
              </w:rPr>
              <w:t>Подготовка и выдача</w:t>
            </w:r>
            <w:r w:rsidRPr="004D2E7C">
              <w:rPr>
                <w:rFonts w:eastAsiaTheme="minorEastAsia"/>
                <w:lang w:eastAsia="ru-RU"/>
              </w:rPr>
              <w:t xml:space="preserve"> справки ФГУП «</w:t>
            </w:r>
            <w:proofErr w:type="spellStart"/>
            <w:r w:rsidRPr="004D2E7C">
              <w:rPr>
                <w:rFonts w:eastAsiaTheme="minorEastAsia"/>
                <w:lang w:eastAsia="ru-RU"/>
              </w:rPr>
              <w:t>Ростехинвентаризация-Федеральное</w:t>
            </w:r>
            <w:proofErr w:type="spellEnd"/>
            <w:r w:rsidRPr="004D2E7C">
              <w:rPr>
                <w:rFonts w:eastAsiaTheme="minorEastAsia"/>
                <w:lang w:eastAsia="ru-RU"/>
              </w:rPr>
              <w:t xml:space="preserve"> БТИ» о наличии (отсутствии)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397942">
        <w:tc>
          <w:tcPr>
            <w:tcW w:w="709" w:type="dxa"/>
            <w:vMerge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4D2E7C" w:rsidRDefault="00E638F7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оценки,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397942">
        <w:tc>
          <w:tcPr>
            <w:tcW w:w="709" w:type="dxa"/>
            <w:vMerge/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4D2E7C" w:rsidRDefault="00E638F7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E638F7" w:rsidRPr="004D2E7C" w:rsidTr="0039794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38F7" w:rsidRPr="004D2E7C" w:rsidRDefault="00E638F7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638F7" w:rsidRPr="004D2E7C" w:rsidRDefault="00E638F7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638F7" w:rsidRPr="009E13D6" w:rsidRDefault="00E638F7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</w:t>
            </w:r>
            <w:r w:rsidR="00DB5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>медицинские справки)</w:t>
            </w:r>
          </w:p>
        </w:tc>
        <w:tc>
          <w:tcPr>
            <w:tcW w:w="1984" w:type="dxa"/>
          </w:tcPr>
          <w:p w:rsidR="00E638F7" w:rsidRPr="004D2E7C" w:rsidRDefault="00E638F7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F53D5" w:rsidRPr="004D2E7C" w:rsidTr="003979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Бесплатная передача в собственность граждан </w:t>
            </w:r>
            <w:proofErr w:type="gram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Федарации</w:t>
            </w:r>
            <w:proofErr w:type="spellEnd"/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397942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об использовании (не использовании) права на бесплатную приватизацию на всех членов семьи, участвующих в приватизации и родившихся до 23.07.1999 года, из ФГУП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Федеральное БТИ» 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по Ханты-Мансийскому автономному округу -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F53D5" w:rsidRPr="004D2E7C" w:rsidTr="003979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397942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кадастрового паспорта жилого помещения из ФГУП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Федеральное БТИ» по Ханты-Мансийскому автономному округу -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D2E7C" w:rsidTr="003979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397942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о принадлежности жилого помещения из ФГУ</w:t>
            </w:r>
            <w:r w:rsidR="00593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Федеральное БТИ» по Ханты-Мансийскому автономному округу -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отделение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D2E7C" w:rsidTr="003979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397942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из Администрации города, поселка, районного центра, станицы об отсутствии бронированного жилья с прежнего места жительства, предшествующего прибытию в </w:t>
            </w:r>
            <w:proofErr w:type="gram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 Лянтор для граждан, изменивших место жительства после 26.07.1991 года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F53D5" w:rsidRPr="004D2E7C" w:rsidTr="003979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F53D5" w:rsidRPr="004D2E7C" w:rsidRDefault="008F53D5" w:rsidP="00397942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разрешения органов опеки и попечительства, в случае передачи (приватизации) жилых помещений в собственность, в которых исключительно проживают несовершеннолетние в возрасте до 14 лет и от 14 до 18 лет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D22D8" w:rsidRPr="004D2E7C" w:rsidTr="00397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8" w:rsidRPr="004D2E7C" w:rsidRDefault="008D22D8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8" w:rsidRPr="004D2E7C" w:rsidRDefault="008D22D8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D22D8" w:rsidRPr="004D2E7C" w:rsidRDefault="008D22D8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. Лянтора из ФГУП «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БТИ» по Ханты-Мансийскому автономному округу - 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22D8" w:rsidRPr="004D2E7C" w:rsidRDefault="008D22D8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D22D8" w:rsidRPr="004D2E7C" w:rsidRDefault="008D22D8" w:rsidP="004F0A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 или реконструкцию объектов капитального строительства, а так же разрешений на ввод объектов в эксплуатацию</w:t>
            </w:r>
          </w:p>
        </w:tc>
        <w:tc>
          <w:tcPr>
            <w:tcW w:w="9214" w:type="dxa"/>
          </w:tcPr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документации:</w:t>
            </w:r>
          </w:p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записка;</w:t>
            </w:r>
          </w:p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схемы, отображающие архитектурные решения;</w:t>
            </w:r>
          </w:p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8F53D5" w:rsidRPr="004D2E7C" w:rsidRDefault="008F53D5" w:rsidP="0039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проект организации строительства объекта капитального строительства;</w:t>
            </w:r>
          </w:p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заключения негосударственной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застройщиком привлекаются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лицом, осуществляющим строительство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 в случае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F53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13D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строительства, реконструкции линейного объекта</w:t>
            </w:r>
            <w:proofErr w:type="gramEnd"/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заключение </w:t>
            </w:r>
            <w:proofErr w:type="gram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плана объекта капитального строительства, подготовленного в соответствии с требованиями законодательства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выдача решений о переводе или об отказе в переводе жилого помещения в </w:t>
            </w:r>
            <w:r w:rsidR="005934A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жилое или нежилого помещения в жилое помещение</w:t>
            </w: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оформленного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топографической съемки на территорию земельного участка на бумажном и электронном носителях (в векторном формате 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Mapinfo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 системе координат), в масштабе 1:500 при площади участка до 1 га, в масштабе 1:2000 при площади участка до 10 га, в масштабе 1:5000 при площади участка более 10 га с указанием даты выполнения и наименованием кадастрового</w:t>
            </w:r>
            <w:proofErr w:type="gram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инженера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F53D5" w:rsidRPr="004D2E7C" w:rsidRDefault="008F53D5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3D5" w:rsidRPr="004D2E7C" w:rsidTr="00397942">
        <w:tc>
          <w:tcPr>
            <w:tcW w:w="709" w:type="dxa"/>
            <w:vMerge w:val="restart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 многоквартирного дома аварийным и подлежащему сносу или реконструкции</w:t>
            </w: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D237C0" w:rsidRPr="004D2E7C" w:rsidTr="00397942">
        <w:tc>
          <w:tcPr>
            <w:tcW w:w="709" w:type="dxa"/>
            <w:vMerge/>
          </w:tcPr>
          <w:p w:rsidR="00D237C0" w:rsidRPr="004D2E7C" w:rsidRDefault="00D237C0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37C0" w:rsidRPr="004D2E7C" w:rsidRDefault="00D237C0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37C0" w:rsidRPr="004D2E7C" w:rsidRDefault="00E40EEE" w:rsidP="00397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проекта реконструкции нежилого</w:t>
            </w:r>
            <w:r w:rsidR="009046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D237C0" w:rsidRPr="004D2E7C" w:rsidRDefault="00A30179" w:rsidP="004F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D2E7C" w:rsidTr="00397942">
        <w:tc>
          <w:tcPr>
            <w:tcW w:w="709" w:type="dxa"/>
            <w:vMerge/>
          </w:tcPr>
          <w:p w:rsidR="008F53D5" w:rsidRPr="004D2E7C" w:rsidRDefault="008F53D5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F53D5" w:rsidRPr="004F0A14" w:rsidTr="00397942">
        <w:tc>
          <w:tcPr>
            <w:tcW w:w="709" w:type="dxa"/>
          </w:tcPr>
          <w:p w:rsidR="008F53D5" w:rsidRPr="004D2E7C" w:rsidRDefault="004F0A14" w:rsidP="008D22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F53D5" w:rsidRPr="004D2E7C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массовому спорту</w:t>
            </w:r>
          </w:p>
        </w:tc>
        <w:tc>
          <w:tcPr>
            <w:tcW w:w="9214" w:type="dxa"/>
          </w:tcPr>
          <w:p w:rsidR="008F53D5" w:rsidRPr="004D2E7C" w:rsidRDefault="008F53D5" w:rsidP="00397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медицинского освидетельствования с выдачей медицинской справки</w:t>
            </w:r>
          </w:p>
        </w:tc>
        <w:tc>
          <w:tcPr>
            <w:tcW w:w="1984" w:type="dxa"/>
          </w:tcPr>
          <w:p w:rsidR="008F53D5" w:rsidRPr="004F0A14" w:rsidRDefault="008F53D5" w:rsidP="004F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</w:tbl>
    <w:p w:rsidR="00EC0568" w:rsidRPr="003D4FC4" w:rsidRDefault="00EC0568" w:rsidP="0039794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EC0568" w:rsidRPr="003D4FC4" w:rsidSect="0039794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B18CB"/>
    <w:rsid w:val="000F090D"/>
    <w:rsid w:val="00147ECB"/>
    <w:rsid w:val="001504FC"/>
    <w:rsid w:val="00162D8F"/>
    <w:rsid w:val="0016376D"/>
    <w:rsid w:val="0018681F"/>
    <w:rsid w:val="001B14A2"/>
    <w:rsid w:val="001C3BCC"/>
    <w:rsid w:val="001C4212"/>
    <w:rsid w:val="001F5C05"/>
    <w:rsid w:val="00274C29"/>
    <w:rsid w:val="002F1AB4"/>
    <w:rsid w:val="003353D3"/>
    <w:rsid w:val="003608A3"/>
    <w:rsid w:val="0039586A"/>
    <w:rsid w:val="00397942"/>
    <w:rsid w:val="003D4FC4"/>
    <w:rsid w:val="00422CE6"/>
    <w:rsid w:val="0042320E"/>
    <w:rsid w:val="00473080"/>
    <w:rsid w:val="004976E2"/>
    <w:rsid w:val="004D2E7C"/>
    <w:rsid w:val="004E5DA9"/>
    <w:rsid w:val="004F0A14"/>
    <w:rsid w:val="00580E01"/>
    <w:rsid w:val="005934A7"/>
    <w:rsid w:val="005A0790"/>
    <w:rsid w:val="005D082F"/>
    <w:rsid w:val="006022D3"/>
    <w:rsid w:val="006047F8"/>
    <w:rsid w:val="00651AEA"/>
    <w:rsid w:val="006A7A66"/>
    <w:rsid w:val="006B62E9"/>
    <w:rsid w:val="006D47E8"/>
    <w:rsid w:val="006E0E3B"/>
    <w:rsid w:val="006E7522"/>
    <w:rsid w:val="006F0600"/>
    <w:rsid w:val="006F5D42"/>
    <w:rsid w:val="007503E1"/>
    <w:rsid w:val="00794FB4"/>
    <w:rsid w:val="007D3C80"/>
    <w:rsid w:val="00814FA6"/>
    <w:rsid w:val="00815C84"/>
    <w:rsid w:val="00857524"/>
    <w:rsid w:val="008673B3"/>
    <w:rsid w:val="00874DD2"/>
    <w:rsid w:val="008C1A3B"/>
    <w:rsid w:val="008C4896"/>
    <w:rsid w:val="008D22D8"/>
    <w:rsid w:val="008E27C4"/>
    <w:rsid w:val="008F53D5"/>
    <w:rsid w:val="0090469E"/>
    <w:rsid w:val="00904B5E"/>
    <w:rsid w:val="00952BA1"/>
    <w:rsid w:val="009C1928"/>
    <w:rsid w:val="009E13D6"/>
    <w:rsid w:val="00A30179"/>
    <w:rsid w:val="00A4428C"/>
    <w:rsid w:val="00A85C93"/>
    <w:rsid w:val="00A972E6"/>
    <w:rsid w:val="00AA7383"/>
    <w:rsid w:val="00B208C1"/>
    <w:rsid w:val="00B26387"/>
    <w:rsid w:val="00B27658"/>
    <w:rsid w:val="00BA2463"/>
    <w:rsid w:val="00BD5235"/>
    <w:rsid w:val="00C3289C"/>
    <w:rsid w:val="00C33173"/>
    <w:rsid w:val="00CB2504"/>
    <w:rsid w:val="00CF2F12"/>
    <w:rsid w:val="00D166DA"/>
    <w:rsid w:val="00D237C0"/>
    <w:rsid w:val="00D43E78"/>
    <w:rsid w:val="00D57C5F"/>
    <w:rsid w:val="00DA5BC3"/>
    <w:rsid w:val="00DB4848"/>
    <w:rsid w:val="00DB5A4A"/>
    <w:rsid w:val="00DE7B7F"/>
    <w:rsid w:val="00E26CFB"/>
    <w:rsid w:val="00E40EEE"/>
    <w:rsid w:val="00E42426"/>
    <w:rsid w:val="00E46AB4"/>
    <w:rsid w:val="00E50037"/>
    <w:rsid w:val="00E638F7"/>
    <w:rsid w:val="00EC0568"/>
    <w:rsid w:val="00F65983"/>
    <w:rsid w:val="00F70DE5"/>
    <w:rsid w:val="00F711F6"/>
    <w:rsid w:val="00FA1993"/>
    <w:rsid w:val="00FD1734"/>
    <w:rsid w:val="00FE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0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C757-8FE4-4A76-A29C-441704E4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_ShipilinaTK</cp:lastModifiedBy>
  <cp:revision>33</cp:revision>
  <cp:lastPrinted>2014-10-29T05:51:00Z</cp:lastPrinted>
  <dcterms:created xsi:type="dcterms:W3CDTF">2012-11-13T05:25:00Z</dcterms:created>
  <dcterms:modified xsi:type="dcterms:W3CDTF">2014-11-21T06:59:00Z</dcterms:modified>
</cp:coreProperties>
</file>