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3A7A" w:rsidRDefault="00103A7A" w:rsidP="00103A7A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6" o:title="" blacklevel="-1966f"/>
          </v:shape>
          <o:OLEObject Type="Embed" ProgID="CorelDRAW.Graphic.12" ShapeID="_x0000_i1025" DrawAspect="Content" ObjectID="_1465660188" r:id="rId7"/>
        </w:object>
      </w:r>
    </w:p>
    <w:p w:rsidR="00103A7A" w:rsidRPr="00522693" w:rsidRDefault="00103A7A" w:rsidP="00103A7A">
      <w:pPr>
        <w:jc w:val="center"/>
      </w:pPr>
    </w:p>
    <w:p w:rsidR="00103A7A" w:rsidRPr="00335B64" w:rsidRDefault="00103A7A" w:rsidP="00103A7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103A7A" w:rsidRPr="00335B64" w:rsidRDefault="00103A7A" w:rsidP="00103A7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103A7A" w:rsidRPr="00335B64" w:rsidRDefault="00103A7A" w:rsidP="00103A7A">
      <w:pPr>
        <w:jc w:val="center"/>
        <w:rPr>
          <w:b/>
          <w:szCs w:val="28"/>
        </w:rPr>
      </w:pPr>
    </w:p>
    <w:p w:rsidR="00103A7A" w:rsidRPr="00335B64" w:rsidRDefault="00103A7A" w:rsidP="00103A7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103A7A" w:rsidRPr="00335B64" w:rsidRDefault="00103A7A" w:rsidP="00103A7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103A7A" w:rsidRPr="00335B64" w:rsidRDefault="00103A7A" w:rsidP="00103A7A">
      <w:pPr>
        <w:jc w:val="center"/>
        <w:rPr>
          <w:b/>
          <w:szCs w:val="32"/>
        </w:rPr>
      </w:pPr>
    </w:p>
    <w:p w:rsidR="00103A7A" w:rsidRPr="00335B64" w:rsidRDefault="00103A7A" w:rsidP="00103A7A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103A7A" w:rsidRPr="00335B64" w:rsidRDefault="00103A7A" w:rsidP="00103A7A">
      <w:pPr>
        <w:rPr>
          <w:sz w:val="28"/>
          <w:szCs w:val="28"/>
        </w:rPr>
      </w:pPr>
    </w:p>
    <w:p w:rsidR="00103A7A" w:rsidRPr="00335B64" w:rsidRDefault="00103A7A" w:rsidP="00103A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103A7A" w:rsidRPr="00522693" w:rsidTr="00111B4F">
        <w:tc>
          <w:tcPr>
            <w:tcW w:w="4927" w:type="dxa"/>
          </w:tcPr>
          <w:p w:rsidR="00103A7A" w:rsidRDefault="007A4AB0" w:rsidP="00111B4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июня 2014 года</w:t>
            </w:r>
          </w:p>
        </w:tc>
        <w:tc>
          <w:tcPr>
            <w:tcW w:w="5387" w:type="dxa"/>
          </w:tcPr>
          <w:p w:rsidR="00103A7A" w:rsidRDefault="00103A7A" w:rsidP="007A4AB0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4AB0">
              <w:rPr>
                <w:sz w:val="28"/>
                <w:szCs w:val="28"/>
              </w:rPr>
              <w:t>62</w:t>
            </w:r>
          </w:p>
        </w:tc>
      </w:tr>
    </w:tbl>
    <w:p w:rsidR="00103A7A" w:rsidRDefault="00103A7A" w:rsidP="00C60F64">
      <w:pPr>
        <w:tabs>
          <w:tab w:val="left" w:pos="7655"/>
        </w:tabs>
        <w:jc w:val="both"/>
        <w:rPr>
          <w:sz w:val="28"/>
          <w:szCs w:val="28"/>
        </w:rPr>
      </w:pPr>
    </w:p>
    <w:p w:rsidR="00C60F64" w:rsidRDefault="00C60F64" w:rsidP="00AA439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B733DC">
        <w:rPr>
          <w:sz w:val="28"/>
          <w:szCs w:val="28"/>
        </w:rPr>
        <w:t xml:space="preserve">33 </w:t>
      </w:r>
      <w:r>
        <w:rPr>
          <w:sz w:val="28"/>
          <w:szCs w:val="28"/>
        </w:rPr>
        <w:t>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Уставом городского поселения Лянтор, учитывая результаты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шаний, заключение комиссии по землепользованию и застройки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Лянтор:</w:t>
      </w:r>
    </w:p>
    <w:p w:rsidR="00C60F64" w:rsidRDefault="00B733DC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тор, утвержденные решением Совета депутатов городского поселения Лянтор от 29</w:t>
      </w:r>
      <w:r w:rsidR="004B5868">
        <w:rPr>
          <w:sz w:val="28"/>
          <w:szCs w:val="28"/>
        </w:rPr>
        <w:t>.08.2013 № 320</w:t>
      </w:r>
      <w:r>
        <w:rPr>
          <w:sz w:val="28"/>
          <w:szCs w:val="28"/>
        </w:rPr>
        <w:t xml:space="preserve"> </w:t>
      </w:r>
      <w:r w:rsidR="00FE70DA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следующие изменения:</w:t>
      </w:r>
    </w:p>
    <w:p w:rsidR="00B733DC" w:rsidRDefault="0011048D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4519">
        <w:rPr>
          <w:sz w:val="28"/>
          <w:szCs w:val="28"/>
        </w:rPr>
        <w:t xml:space="preserve"> </w:t>
      </w:r>
      <w:r w:rsidR="002F327B">
        <w:rPr>
          <w:sz w:val="28"/>
          <w:szCs w:val="28"/>
        </w:rPr>
        <w:t xml:space="preserve">Часть </w:t>
      </w:r>
      <w:r w:rsidR="002F327B">
        <w:rPr>
          <w:sz w:val="28"/>
          <w:szCs w:val="28"/>
          <w:lang w:val="en-US"/>
        </w:rPr>
        <w:t>II</w:t>
      </w:r>
      <w:r w:rsidR="002F327B" w:rsidRPr="002F327B">
        <w:rPr>
          <w:sz w:val="28"/>
          <w:szCs w:val="28"/>
        </w:rPr>
        <w:t xml:space="preserve"> </w:t>
      </w:r>
      <w:r w:rsidR="002F327B">
        <w:rPr>
          <w:sz w:val="28"/>
          <w:szCs w:val="28"/>
        </w:rPr>
        <w:t xml:space="preserve">«Карта градостроительного зонирования. Карта зон с особыми условиями использования территории М 1:5000» </w:t>
      </w:r>
      <w:r w:rsidR="00FE70DA">
        <w:rPr>
          <w:sz w:val="28"/>
          <w:szCs w:val="28"/>
        </w:rPr>
        <w:t xml:space="preserve">Правил </w:t>
      </w:r>
      <w:r w:rsidR="002F327B">
        <w:rPr>
          <w:sz w:val="28"/>
          <w:szCs w:val="28"/>
        </w:rPr>
        <w:t>изложить в редакции с</w:t>
      </w:r>
      <w:r w:rsidR="002F327B">
        <w:rPr>
          <w:sz w:val="28"/>
          <w:szCs w:val="28"/>
        </w:rPr>
        <w:t>о</w:t>
      </w:r>
      <w:r w:rsidR="002F327B">
        <w:rPr>
          <w:sz w:val="28"/>
          <w:szCs w:val="28"/>
        </w:rPr>
        <w:t>гласно приложению</w:t>
      </w:r>
      <w:r w:rsidR="007A5500">
        <w:rPr>
          <w:sz w:val="28"/>
          <w:szCs w:val="28"/>
        </w:rPr>
        <w:t xml:space="preserve"> 1; 2; 3</w:t>
      </w:r>
      <w:r w:rsidR="00FE70DA">
        <w:rPr>
          <w:sz w:val="28"/>
          <w:szCs w:val="28"/>
        </w:rPr>
        <w:t xml:space="preserve"> к настоящему решению</w:t>
      </w:r>
      <w:r w:rsidR="002F327B">
        <w:rPr>
          <w:sz w:val="28"/>
          <w:szCs w:val="28"/>
        </w:rPr>
        <w:t>.</w:t>
      </w: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11B4F" w:rsidRDefault="00111B4F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0109FA" w:rsidRPr="000109FA" w:rsidRDefault="000109FA" w:rsidP="000109FA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970"/>
      </w:tblGrid>
      <w:tr w:rsidR="00F901F4" w:rsidRPr="00271DBE" w:rsidTr="00111B4F">
        <w:tc>
          <w:tcPr>
            <w:tcW w:w="6345" w:type="dxa"/>
          </w:tcPr>
          <w:p w:rsidR="00F901F4" w:rsidRPr="00271DBE" w:rsidRDefault="00F901F4" w:rsidP="00111B4F">
            <w:pPr>
              <w:pStyle w:val="a6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F901F4" w:rsidRDefault="00F901F4" w:rsidP="00111B4F">
            <w:pPr>
              <w:pStyle w:val="a6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>городского поселения Лянтор</w:t>
            </w:r>
          </w:p>
          <w:p w:rsidR="00F901F4" w:rsidRDefault="00F901F4" w:rsidP="00111B4F">
            <w:pPr>
              <w:pStyle w:val="a6"/>
              <w:rPr>
                <w:sz w:val="28"/>
                <w:szCs w:val="28"/>
              </w:rPr>
            </w:pPr>
          </w:p>
          <w:p w:rsidR="00F901F4" w:rsidRPr="00271DBE" w:rsidRDefault="00F901F4" w:rsidP="00111B4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271DBE">
              <w:rPr>
                <w:sz w:val="28"/>
                <w:szCs w:val="28"/>
              </w:rPr>
              <w:t xml:space="preserve">Е.В.Чернышов  </w:t>
            </w:r>
          </w:p>
        </w:tc>
        <w:tc>
          <w:tcPr>
            <w:tcW w:w="3970" w:type="dxa"/>
          </w:tcPr>
          <w:p w:rsidR="00F901F4" w:rsidRDefault="00F901F4" w:rsidP="00111B4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24D94">
              <w:rPr>
                <w:sz w:val="28"/>
                <w:szCs w:val="28"/>
              </w:rPr>
              <w:t>города Лянтор</w:t>
            </w:r>
          </w:p>
          <w:p w:rsidR="00F901F4" w:rsidRDefault="00F901F4" w:rsidP="00111B4F">
            <w:pPr>
              <w:pStyle w:val="a6"/>
              <w:rPr>
                <w:sz w:val="28"/>
                <w:szCs w:val="28"/>
              </w:rPr>
            </w:pPr>
          </w:p>
          <w:p w:rsidR="00F901F4" w:rsidRDefault="00F901F4" w:rsidP="00111B4F">
            <w:pPr>
              <w:pStyle w:val="a6"/>
              <w:rPr>
                <w:sz w:val="28"/>
                <w:szCs w:val="28"/>
              </w:rPr>
            </w:pPr>
          </w:p>
          <w:p w:rsidR="00F901F4" w:rsidRPr="00271DBE" w:rsidRDefault="00F901F4" w:rsidP="00111B4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С.А.Махиня</w:t>
            </w:r>
            <w:r w:rsidRPr="00271DBE">
              <w:rPr>
                <w:sz w:val="28"/>
                <w:szCs w:val="28"/>
              </w:rPr>
              <w:t xml:space="preserve">  </w:t>
            </w:r>
          </w:p>
        </w:tc>
      </w:tr>
    </w:tbl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F901F4" w:rsidRDefault="00F901F4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F4BC8" w:rsidP="000109FA">
      <w:pPr>
        <w:tabs>
          <w:tab w:val="left" w:pos="76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-531495</wp:posOffset>
            </wp:positionV>
            <wp:extent cx="7562850" cy="10687050"/>
            <wp:effectExtent l="0" t="0" r="0" b="0"/>
            <wp:wrapNone/>
            <wp:docPr id="3" name="Рисунок 3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F4BC8" w:rsidP="000109FA">
      <w:pPr>
        <w:tabs>
          <w:tab w:val="left" w:pos="7655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-533400</wp:posOffset>
            </wp:positionV>
            <wp:extent cx="7564755" cy="10687685"/>
            <wp:effectExtent l="0" t="0" r="0" b="0"/>
            <wp:wrapNone/>
            <wp:docPr id="4" name="Рисунок 4" descr="Прило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F4BC8" w:rsidP="000109FA">
      <w:pPr>
        <w:tabs>
          <w:tab w:val="left" w:pos="7655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-557530</wp:posOffset>
            </wp:positionV>
            <wp:extent cx="7564755" cy="10687685"/>
            <wp:effectExtent l="0" t="0" r="0" b="0"/>
            <wp:wrapNone/>
            <wp:docPr id="5" name="Рисунок 5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sectPr w:rsidR="00E95F8C" w:rsidSect="00103A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9FA"/>
    <w:rsid w:val="00015BB8"/>
    <w:rsid w:val="00016395"/>
    <w:rsid w:val="00021798"/>
    <w:rsid w:val="00022BDE"/>
    <w:rsid w:val="000336D5"/>
    <w:rsid w:val="0004328E"/>
    <w:rsid w:val="00043957"/>
    <w:rsid w:val="00050A71"/>
    <w:rsid w:val="00060396"/>
    <w:rsid w:val="000629EA"/>
    <w:rsid w:val="000802D3"/>
    <w:rsid w:val="00095762"/>
    <w:rsid w:val="000A0687"/>
    <w:rsid w:val="000B144B"/>
    <w:rsid w:val="00103A7A"/>
    <w:rsid w:val="00106614"/>
    <w:rsid w:val="0011048D"/>
    <w:rsid w:val="00111B4F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82A46"/>
    <w:rsid w:val="00283058"/>
    <w:rsid w:val="002D63CB"/>
    <w:rsid w:val="002F327B"/>
    <w:rsid w:val="00322C0C"/>
    <w:rsid w:val="00341301"/>
    <w:rsid w:val="00346F67"/>
    <w:rsid w:val="003825B8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868"/>
    <w:rsid w:val="004C5D5D"/>
    <w:rsid w:val="004D270A"/>
    <w:rsid w:val="0051331C"/>
    <w:rsid w:val="0053194E"/>
    <w:rsid w:val="005660F1"/>
    <w:rsid w:val="00581113"/>
    <w:rsid w:val="005815EF"/>
    <w:rsid w:val="005B45CD"/>
    <w:rsid w:val="005B5EF0"/>
    <w:rsid w:val="005C4EF2"/>
    <w:rsid w:val="005C6FB5"/>
    <w:rsid w:val="005F1E90"/>
    <w:rsid w:val="005F5B49"/>
    <w:rsid w:val="006026C4"/>
    <w:rsid w:val="00621617"/>
    <w:rsid w:val="00635DB8"/>
    <w:rsid w:val="00640A0C"/>
    <w:rsid w:val="00652BEF"/>
    <w:rsid w:val="00661435"/>
    <w:rsid w:val="0069066B"/>
    <w:rsid w:val="00690D28"/>
    <w:rsid w:val="00694519"/>
    <w:rsid w:val="006A577D"/>
    <w:rsid w:val="006F3330"/>
    <w:rsid w:val="007164D0"/>
    <w:rsid w:val="00717D44"/>
    <w:rsid w:val="00744A65"/>
    <w:rsid w:val="00752A72"/>
    <w:rsid w:val="007A4AB0"/>
    <w:rsid w:val="007A5500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C3A5E"/>
    <w:rsid w:val="008E795B"/>
    <w:rsid w:val="008F543C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94132"/>
    <w:rsid w:val="00AA21B8"/>
    <w:rsid w:val="00AA4391"/>
    <w:rsid w:val="00AA7CE5"/>
    <w:rsid w:val="00AB4343"/>
    <w:rsid w:val="00AC7912"/>
    <w:rsid w:val="00AD061E"/>
    <w:rsid w:val="00AF64B6"/>
    <w:rsid w:val="00B24702"/>
    <w:rsid w:val="00B24CA4"/>
    <w:rsid w:val="00B543D3"/>
    <w:rsid w:val="00B65F8A"/>
    <w:rsid w:val="00B71BC4"/>
    <w:rsid w:val="00B733DC"/>
    <w:rsid w:val="00B816D8"/>
    <w:rsid w:val="00BA3E9C"/>
    <w:rsid w:val="00BF5C0A"/>
    <w:rsid w:val="00C4205D"/>
    <w:rsid w:val="00C60F64"/>
    <w:rsid w:val="00CC1C3A"/>
    <w:rsid w:val="00CC709E"/>
    <w:rsid w:val="00CD1038"/>
    <w:rsid w:val="00D00414"/>
    <w:rsid w:val="00D06925"/>
    <w:rsid w:val="00D24C16"/>
    <w:rsid w:val="00D34B45"/>
    <w:rsid w:val="00D45274"/>
    <w:rsid w:val="00D54ED2"/>
    <w:rsid w:val="00D60C1E"/>
    <w:rsid w:val="00D90EE4"/>
    <w:rsid w:val="00D93736"/>
    <w:rsid w:val="00DC78A5"/>
    <w:rsid w:val="00DD4F27"/>
    <w:rsid w:val="00E05434"/>
    <w:rsid w:val="00E13394"/>
    <w:rsid w:val="00E14C18"/>
    <w:rsid w:val="00E2156F"/>
    <w:rsid w:val="00E261A0"/>
    <w:rsid w:val="00E3394E"/>
    <w:rsid w:val="00E35222"/>
    <w:rsid w:val="00E47499"/>
    <w:rsid w:val="00E67E7D"/>
    <w:rsid w:val="00E77785"/>
    <w:rsid w:val="00E90E26"/>
    <w:rsid w:val="00E93AAC"/>
    <w:rsid w:val="00E95F8C"/>
    <w:rsid w:val="00EE3B89"/>
    <w:rsid w:val="00EF4BC8"/>
    <w:rsid w:val="00F14ABF"/>
    <w:rsid w:val="00F44892"/>
    <w:rsid w:val="00F50546"/>
    <w:rsid w:val="00F86240"/>
    <w:rsid w:val="00F901F4"/>
    <w:rsid w:val="00F96765"/>
    <w:rsid w:val="00FB0653"/>
    <w:rsid w:val="00FE638F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A7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No Spacing"/>
    <w:qFormat/>
    <w:rsid w:val="00F901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A7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No Spacing"/>
    <w:qFormat/>
    <w:rsid w:val="00F90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2014-05-16T05:45:00Z</cp:lastPrinted>
  <dcterms:created xsi:type="dcterms:W3CDTF">2014-06-30T13:03:00Z</dcterms:created>
  <dcterms:modified xsi:type="dcterms:W3CDTF">2014-06-30T13:03:00Z</dcterms:modified>
</cp:coreProperties>
</file>