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</w:rPr>
      </w:pPr>
      <w:r w:rsidRPr="000C28FD">
        <w:rPr>
          <w:rFonts w:ascii="Times New Roman" w:hAnsi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5" o:title="" blacklevel="-1966f"/>
          </v:shape>
          <o:OLEObject Type="Embed" ProgID="CorelDRAW.Graphic.12" ShapeID="_x0000_i1025" DrawAspect="Content" ObjectID="_1459775057" r:id="rId6"/>
        </w:object>
      </w: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8FD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8FD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8FD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8FD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28FD" w:rsidRPr="000C28FD" w:rsidRDefault="000C28FD" w:rsidP="000C28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C28F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C28FD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0C28FD">
        <w:rPr>
          <w:rFonts w:ascii="Times New Roman" w:hAnsi="Times New Roman"/>
          <w:b/>
          <w:sz w:val="36"/>
          <w:szCs w:val="36"/>
        </w:rPr>
        <w:t xml:space="preserve"> </w:t>
      </w:r>
    </w:p>
    <w:p w:rsidR="000C28FD" w:rsidRPr="009D177E" w:rsidRDefault="000C28FD" w:rsidP="000C28FD">
      <w:pPr>
        <w:jc w:val="center"/>
        <w:rPr>
          <w:b/>
          <w:sz w:val="28"/>
          <w:szCs w:val="28"/>
        </w:rPr>
      </w:pPr>
    </w:p>
    <w:p w:rsidR="000C28FD" w:rsidRPr="000C28FD" w:rsidRDefault="000C28FD" w:rsidP="000C28FD">
      <w:pPr>
        <w:rPr>
          <w:rFonts w:ascii="Times New Roman" w:hAnsi="Times New Roman"/>
          <w:sz w:val="28"/>
          <w:szCs w:val="28"/>
        </w:rPr>
      </w:pPr>
      <w:r w:rsidRPr="000C28FD">
        <w:rPr>
          <w:rFonts w:ascii="Times New Roman" w:hAnsi="Times New Roman"/>
          <w:sz w:val="28"/>
          <w:szCs w:val="28"/>
        </w:rPr>
        <w:t>« 2</w:t>
      </w:r>
      <w:r>
        <w:rPr>
          <w:rFonts w:ascii="Times New Roman" w:hAnsi="Times New Roman"/>
          <w:sz w:val="28"/>
          <w:szCs w:val="28"/>
        </w:rPr>
        <w:t>4</w:t>
      </w:r>
      <w:r w:rsidRPr="000C28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0C28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0C28FD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C28F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</w:t>
      </w:r>
    </w:p>
    <w:p w:rsidR="00775C49" w:rsidRDefault="00775C49" w:rsidP="00F55210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544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5210" w:rsidRDefault="002B6A64" w:rsidP="00F55210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26.02.2014 года №42 </w:t>
      </w:r>
    </w:p>
    <w:p w:rsidR="00F55210" w:rsidRDefault="00F55210" w:rsidP="00F552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5210" w:rsidRPr="00F312E2" w:rsidRDefault="002B6A64" w:rsidP="002B6A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AF5F7B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 в соответствие </w:t>
      </w:r>
      <w:r w:rsidR="00AF5F7B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F55210">
        <w:rPr>
          <w:rFonts w:ascii="Times New Roman" w:hAnsi="Times New Roman"/>
          <w:sz w:val="28"/>
          <w:szCs w:val="24"/>
        </w:rPr>
        <w:t xml:space="preserve">Совет депутатов городского поселения </w:t>
      </w:r>
      <w:proofErr w:type="spellStart"/>
      <w:r w:rsidR="00F55210">
        <w:rPr>
          <w:rFonts w:ascii="Times New Roman" w:hAnsi="Times New Roman"/>
          <w:sz w:val="28"/>
          <w:szCs w:val="24"/>
        </w:rPr>
        <w:t>Лянтор</w:t>
      </w:r>
      <w:proofErr w:type="spellEnd"/>
      <w:r w:rsidR="00F55210">
        <w:rPr>
          <w:rFonts w:ascii="Times New Roman" w:hAnsi="Times New Roman"/>
          <w:sz w:val="28"/>
          <w:szCs w:val="24"/>
        </w:rPr>
        <w:t xml:space="preserve"> решил</w:t>
      </w:r>
      <w:r w:rsidR="00F55210" w:rsidRPr="00F312E2">
        <w:rPr>
          <w:rFonts w:ascii="Times New Roman" w:hAnsi="Times New Roman"/>
          <w:sz w:val="28"/>
          <w:szCs w:val="28"/>
        </w:rPr>
        <w:t>:</w:t>
      </w:r>
    </w:p>
    <w:p w:rsidR="002B6A64" w:rsidRDefault="002B6A64" w:rsidP="002B6A64">
      <w:pPr>
        <w:pStyle w:val="ab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6A64">
        <w:rPr>
          <w:rFonts w:ascii="Times New Roman" w:hAnsi="Times New Roman"/>
          <w:sz w:val="28"/>
          <w:szCs w:val="28"/>
        </w:rPr>
        <w:t xml:space="preserve">Внести в </w:t>
      </w:r>
      <w:r w:rsidR="0045447A">
        <w:rPr>
          <w:rFonts w:ascii="Times New Roman" w:hAnsi="Times New Roman"/>
          <w:sz w:val="28"/>
          <w:szCs w:val="28"/>
        </w:rPr>
        <w:t>р</w:t>
      </w:r>
      <w:r w:rsidRPr="002B6A64">
        <w:rPr>
          <w:rFonts w:ascii="Times New Roman" w:hAnsi="Times New Roman"/>
          <w:sz w:val="28"/>
          <w:szCs w:val="28"/>
        </w:rPr>
        <w:t xml:space="preserve">ешение Совета депутатов городского поселения </w:t>
      </w:r>
      <w:proofErr w:type="spellStart"/>
      <w:r w:rsidRPr="002B6A64">
        <w:rPr>
          <w:rFonts w:ascii="Times New Roman" w:hAnsi="Times New Roman"/>
          <w:sz w:val="28"/>
          <w:szCs w:val="28"/>
        </w:rPr>
        <w:t>Лянтор</w:t>
      </w:r>
      <w:proofErr w:type="spellEnd"/>
      <w:r w:rsidRPr="002B6A64">
        <w:rPr>
          <w:rFonts w:ascii="Times New Roman" w:hAnsi="Times New Roman"/>
          <w:sz w:val="28"/>
          <w:szCs w:val="28"/>
        </w:rPr>
        <w:t xml:space="preserve"> от 26.02.2014 года №42 «Об утверждении Правил благоустройства территории городского поселения </w:t>
      </w:r>
      <w:proofErr w:type="spellStart"/>
      <w:r w:rsidRPr="002B6A64">
        <w:rPr>
          <w:rFonts w:ascii="Times New Roman" w:hAnsi="Times New Roman"/>
          <w:sz w:val="28"/>
          <w:szCs w:val="28"/>
        </w:rPr>
        <w:t>Лянтор</w:t>
      </w:r>
      <w:proofErr w:type="spellEnd"/>
      <w:r w:rsidRPr="002B6A64">
        <w:rPr>
          <w:rFonts w:ascii="Times New Roman" w:hAnsi="Times New Roman"/>
          <w:sz w:val="28"/>
          <w:szCs w:val="28"/>
        </w:rPr>
        <w:t>»</w:t>
      </w:r>
      <w:r w:rsidR="0045447A">
        <w:rPr>
          <w:rFonts w:ascii="Times New Roman" w:hAnsi="Times New Roman"/>
          <w:sz w:val="28"/>
          <w:szCs w:val="28"/>
        </w:rPr>
        <w:t xml:space="preserve"> (далее по </w:t>
      </w:r>
      <w:proofErr w:type="spellStart"/>
      <w:proofErr w:type="gramStart"/>
      <w:r w:rsidR="0045447A">
        <w:rPr>
          <w:rFonts w:ascii="Times New Roman" w:hAnsi="Times New Roman"/>
          <w:sz w:val="28"/>
          <w:szCs w:val="28"/>
        </w:rPr>
        <w:t>тексту-решение</w:t>
      </w:r>
      <w:proofErr w:type="spellEnd"/>
      <w:proofErr w:type="gramEnd"/>
      <w:r w:rsidR="0045447A">
        <w:rPr>
          <w:rFonts w:ascii="Times New Roman" w:hAnsi="Times New Roman"/>
          <w:sz w:val="28"/>
          <w:szCs w:val="28"/>
        </w:rPr>
        <w:t>)</w:t>
      </w:r>
      <w:r w:rsidR="00AF5F7B" w:rsidRPr="00AF5F7B">
        <w:rPr>
          <w:rFonts w:ascii="Times New Roman" w:hAnsi="Times New Roman"/>
          <w:sz w:val="28"/>
          <w:szCs w:val="28"/>
        </w:rPr>
        <w:t xml:space="preserve"> </w:t>
      </w:r>
      <w:r w:rsidR="00AF5F7B" w:rsidRPr="002B6A64">
        <w:rPr>
          <w:rFonts w:ascii="Times New Roman" w:hAnsi="Times New Roman"/>
          <w:sz w:val="28"/>
          <w:szCs w:val="28"/>
        </w:rPr>
        <w:t>следующие изменения</w:t>
      </w:r>
      <w:r w:rsidR="00AF5F7B">
        <w:rPr>
          <w:rFonts w:ascii="Times New Roman" w:hAnsi="Times New Roman"/>
          <w:sz w:val="28"/>
          <w:szCs w:val="28"/>
        </w:rPr>
        <w:t>:</w:t>
      </w:r>
    </w:p>
    <w:p w:rsidR="0045447A" w:rsidRPr="0045447A" w:rsidRDefault="00AF5F7B" w:rsidP="0045447A">
      <w:pPr>
        <w:pStyle w:val="ab"/>
        <w:tabs>
          <w:tab w:val="left" w:pos="10205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5447A">
        <w:rPr>
          <w:rFonts w:ascii="Times New Roman" w:hAnsi="Times New Roman"/>
          <w:sz w:val="28"/>
          <w:szCs w:val="28"/>
        </w:rPr>
        <w:t xml:space="preserve">ункт 3 решения изложить в следующей редакции: « </w:t>
      </w:r>
      <w:r>
        <w:rPr>
          <w:rFonts w:ascii="Times New Roman" w:hAnsi="Times New Roman"/>
          <w:sz w:val="28"/>
          <w:szCs w:val="28"/>
        </w:rPr>
        <w:t>3.</w:t>
      </w:r>
      <w:r w:rsidR="0045447A" w:rsidRPr="0045447A">
        <w:rPr>
          <w:rFonts w:ascii="Times New Roman" w:hAnsi="Times New Roman"/>
          <w:sz w:val="28"/>
          <w:szCs w:val="28"/>
        </w:rPr>
        <w:t xml:space="preserve">Считать утратившим силу решение Совета депутатов городского поселения </w:t>
      </w:r>
      <w:proofErr w:type="spellStart"/>
      <w:r w:rsidR="0045447A" w:rsidRPr="0045447A">
        <w:rPr>
          <w:rFonts w:ascii="Times New Roman" w:hAnsi="Times New Roman"/>
          <w:sz w:val="28"/>
          <w:szCs w:val="28"/>
        </w:rPr>
        <w:t>Лянтор</w:t>
      </w:r>
      <w:proofErr w:type="spellEnd"/>
      <w:r w:rsidR="0045447A" w:rsidRPr="0045447A">
        <w:rPr>
          <w:rFonts w:ascii="Times New Roman" w:hAnsi="Times New Roman"/>
          <w:sz w:val="28"/>
          <w:szCs w:val="28"/>
        </w:rPr>
        <w:t xml:space="preserve"> от 29.03.2007 № 58 «Об утверждении Правил благоустройства, озеленения и санитарного содержания территории города».</w:t>
      </w:r>
    </w:p>
    <w:p w:rsidR="00F55210" w:rsidRPr="00A45DB2" w:rsidRDefault="0045447A" w:rsidP="0045447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5210">
        <w:rPr>
          <w:rFonts w:ascii="Times New Roman" w:hAnsi="Times New Roman"/>
          <w:sz w:val="28"/>
          <w:szCs w:val="28"/>
        </w:rPr>
        <w:t>О</w:t>
      </w:r>
      <w:r w:rsidR="00F55210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F55210">
        <w:rPr>
          <w:rFonts w:ascii="Times New Roman" w:hAnsi="Times New Roman"/>
          <w:sz w:val="28"/>
          <w:szCs w:val="28"/>
        </w:rPr>
        <w:t>решение</w:t>
      </w:r>
      <w:r w:rsidR="00F55210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</w:t>
      </w:r>
      <w:proofErr w:type="spellStart"/>
      <w:r w:rsidR="00F55210" w:rsidRPr="00A45DB2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F55210" w:rsidRPr="00A45DB2">
        <w:rPr>
          <w:rFonts w:ascii="Times New Roman" w:hAnsi="Times New Roman"/>
          <w:sz w:val="28"/>
          <w:szCs w:val="28"/>
        </w:rPr>
        <w:t xml:space="preserve"> газета» и разместить на </w:t>
      </w:r>
      <w:r w:rsidR="00EF63AD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F55210" w:rsidRPr="00A45DB2">
        <w:rPr>
          <w:rFonts w:ascii="Times New Roman" w:hAnsi="Times New Roman"/>
          <w:sz w:val="28"/>
          <w:szCs w:val="28"/>
        </w:rPr>
        <w:t>городско</w:t>
      </w:r>
      <w:r w:rsidR="00EF63AD">
        <w:rPr>
          <w:rFonts w:ascii="Times New Roman" w:hAnsi="Times New Roman"/>
          <w:sz w:val="28"/>
          <w:szCs w:val="28"/>
        </w:rPr>
        <w:t>го</w:t>
      </w:r>
      <w:r w:rsidR="00F55210" w:rsidRPr="00A45DB2">
        <w:rPr>
          <w:rFonts w:ascii="Times New Roman" w:hAnsi="Times New Roman"/>
          <w:sz w:val="28"/>
          <w:szCs w:val="28"/>
        </w:rPr>
        <w:t xml:space="preserve"> поселени</w:t>
      </w:r>
      <w:r w:rsidR="00EF63AD">
        <w:rPr>
          <w:rFonts w:ascii="Times New Roman" w:hAnsi="Times New Roman"/>
          <w:sz w:val="28"/>
          <w:szCs w:val="28"/>
        </w:rPr>
        <w:t>я</w:t>
      </w:r>
      <w:r w:rsidR="00F55210" w:rsidRPr="00A45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210" w:rsidRPr="00A45DB2">
        <w:rPr>
          <w:rFonts w:ascii="Times New Roman" w:hAnsi="Times New Roman"/>
          <w:sz w:val="28"/>
          <w:szCs w:val="28"/>
        </w:rPr>
        <w:t>Лянтор</w:t>
      </w:r>
      <w:proofErr w:type="spellEnd"/>
      <w:r w:rsidR="00F55210" w:rsidRPr="00A45DB2">
        <w:rPr>
          <w:rFonts w:ascii="Times New Roman" w:hAnsi="Times New Roman"/>
          <w:sz w:val="28"/>
          <w:szCs w:val="28"/>
        </w:rPr>
        <w:t>.</w:t>
      </w:r>
    </w:p>
    <w:p w:rsidR="00F55210" w:rsidRPr="007B2385" w:rsidRDefault="0045447A" w:rsidP="002B6A64">
      <w:pPr>
        <w:pStyle w:val="2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F55210" w:rsidRPr="007B2385">
        <w:rPr>
          <w:b w:val="0"/>
          <w:szCs w:val="28"/>
        </w:rPr>
        <w:t>Настоящее решение вступает в силу после опубликования.</w:t>
      </w:r>
    </w:p>
    <w:p w:rsidR="00F55210" w:rsidRPr="004D47FC" w:rsidRDefault="00F55210" w:rsidP="002B6A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210" w:rsidRPr="00A45DB2" w:rsidRDefault="00F55210" w:rsidP="00F552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A113D">
        <w:rPr>
          <w:rFonts w:ascii="Times New Roman" w:hAnsi="Times New Roman" w:cs="Times New Roman"/>
          <w:sz w:val="28"/>
          <w:szCs w:val="28"/>
        </w:rPr>
        <w:t xml:space="preserve">     </w:t>
      </w:r>
      <w:r w:rsidR="000C28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113D">
        <w:rPr>
          <w:rFonts w:ascii="Times New Roman" w:hAnsi="Times New Roman" w:cs="Times New Roman"/>
          <w:sz w:val="28"/>
          <w:szCs w:val="28"/>
        </w:rPr>
        <w:t xml:space="preserve">      </w:t>
      </w:r>
      <w:r w:rsidR="001A113D" w:rsidRPr="0082697D">
        <w:rPr>
          <w:rFonts w:ascii="Times New Roman" w:hAnsi="Times New Roman"/>
          <w:sz w:val="28"/>
          <w:szCs w:val="28"/>
        </w:rPr>
        <w:t>Глава  города</w:t>
      </w:r>
    </w:p>
    <w:p w:rsidR="001A113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A113D" w:rsidRPr="0082697D" w:rsidRDefault="001A113D" w:rsidP="001A11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F55210" w:rsidRPr="0082697D">
        <w:rPr>
          <w:rFonts w:ascii="Times New Roman" w:hAnsi="Times New Roman"/>
          <w:sz w:val="28"/>
          <w:szCs w:val="28"/>
        </w:rPr>
        <w:t>Е.В.</w:t>
      </w:r>
      <w:r w:rsidR="00F552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5210" w:rsidRPr="0082697D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82697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 w:rsidRPr="0082697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697D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F55210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F55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Default="00F5521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45447A" w:rsidRDefault="0045447A" w:rsidP="001E3D22">
      <w:pPr>
        <w:pStyle w:val="a3"/>
        <w:rPr>
          <w:rFonts w:ascii="Times New Roman" w:hAnsi="Times New Roman"/>
          <w:sz w:val="28"/>
          <w:szCs w:val="28"/>
        </w:rPr>
      </w:pPr>
    </w:p>
    <w:sectPr w:rsidR="0045447A" w:rsidSect="0045447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0B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28FD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2C1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06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13D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44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6A64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2A4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47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1E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C4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757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5F7B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D10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803"/>
    <w:rsid w:val="00B84C69"/>
    <w:rsid w:val="00B8556D"/>
    <w:rsid w:val="00B85AF0"/>
    <w:rsid w:val="00B85EF2"/>
    <w:rsid w:val="00B86A00"/>
    <w:rsid w:val="00B87D1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246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369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AD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210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884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_KamenevaIV</cp:lastModifiedBy>
  <cp:revision>90</cp:revision>
  <cp:lastPrinted>2014-04-03T05:12:00Z</cp:lastPrinted>
  <dcterms:created xsi:type="dcterms:W3CDTF">2012-12-04T08:11:00Z</dcterms:created>
  <dcterms:modified xsi:type="dcterms:W3CDTF">2014-04-23T10:18:00Z</dcterms:modified>
</cp:coreProperties>
</file>