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B" w:rsidRDefault="003366DB" w:rsidP="003366DB">
      <w:pPr>
        <w:jc w:val="center"/>
        <w:rPr>
          <w:lang w:eastAsia="ar-SA"/>
        </w:rPr>
      </w:pPr>
      <w:r w:rsidRPr="009D5733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4" o:title="" blacklevel="-1966f"/>
          </v:shape>
          <o:OLEObject Type="Embed" ProgID="CorelDraw.Graphic.12" ShapeID="_x0000_i1025" DrawAspect="Content" ObjectID="_1570626251" r:id="rId5"/>
        </w:object>
      </w: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366DB" w:rsidRDefault="003366DB" w:rsidP="00336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66DB" w:rsidRDefault="003366DB" w:rsidP="00336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366DB" w:rsidRDefault="003366DB" w:rsidP="003366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 26 » октября 2017 года</w:t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  <w:t xml:space="preserve">         </w:t>
      </w:r>
      <w:r w:rsidR="00346076">
        <w:rPr>
          <w:sz w:val="28"/>
          <w:szCs w:val="28"/>
        </w:rPr>
        <w:t xml:space="preserve">                      №</w:t>
      </w:r>
      <w:r w:rsidR="00D81F9B">
        <w:rPr>
          <w:sz w:val="28"/>
          <w:szCs w:val="28"/>
        </w:rPr>
        <w:t xml:space="preserve"> 293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3E53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 отдельн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B5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а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7D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EFC" w:rsidRPr="005E267D" w:rsidRDefault="00F93E53" w:rsidP="00BD5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</w:p>
    <w:p w:rsidR="00BB5EFC" w:rsidRDefault="00BB5EFC" w:rsidP="00BB5EFC">
      <w:pPr>
        <w:rPr>
          <w:sz w:val="28"/>
          <w:szCs w:val="28"/>
        </w:rPr>
      </w:pPr>
    </w:p>
    <w:p w:rsidR="00BB5EFC" w:rsidRDefault="00BB5EFC" w:rsidP="00BB5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</w:t>
      </w:r>
      <w:r w:rsidR="00712B6F">
        <w:rPr>
          <w:sz w:val="28"/>
          <w:szCs w:val="28"/>
        </w:rPr>
        <w:t>30</w:t>
      </w:r>
      <w:r w:rsidR="00BD5B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5BD7">
        <w:rPr>
          <w:sz w:val="28"/>
          <w:szCs w:val="28"/>
        </w:rPr>
        <w:t>09.</w:t>
      </w:r>
      <w:r>
        <w:rPr>
          <w:sz w:val="28"/>
          <w:szCs w:val="28"/>
        </w:rPr>
        <w:t>201</w:t>
      </w:r>
      <w:r w:rsidR="00712B6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712B6F">
        <w:rPr>
          <w:sz w:val="28"/>
          <w:szCs w:val="28"/>
        </w:rPr>
        <w:t>285</w:t>
      </w:r>
      <w:r>
        <w:rPr>
          <w:sz w:val="28"/>
          <w:szCs w:val="28"/>
        </w:rPr>
        <w:t xml:space="preserve">-ФЗ «О </w:t>
      </w:r>
      <w:r w:rsidR="00712B6F">
        <w:rPr>
          <w:sz w:val="28"/>
          <w:szCs w:val="28"/>
        </w:rPr>
        <w:t xml:space="preserve">внесении изменений в </w:t>
      </w:r>
      <w:r w:rsidR="003D7F40">
        <w:rPr>
          <w:sz w:val="28"/>
          <w:szCs w:val="28"/>
        </w:rPr>
        <w:t>Б</w:t>
      </w:r>
      <w:r w:rsidR="00712B6F">
        <w:rPr>
          <w:sz w:val="28"/>
          <w:szCs w:val="28"/>
        </w:rPr>
        <w:t>юджетный кодекс Российской Федерации</w:t>
      </w:r>
      <w:r>
        <w:rPr>
          <w:sz w:val="28"/>
          <w:szCs w:val="28"/>
        </w:rPr>
        <w:t xml:space="preserve">» </w:t>
      </w:r>
    </w:p>
    <w:p w:rsidR="001F33C8" w:rsidRDefault="001F33C8" w:rsidP="00BB5EFC">
      <w:pPr>
        <w:ind w:firstLine="851"/>
        <w:jc w:val="both"/>
        <w:rPr>
          <w:sz w:val="28"/>
          <w:szCs w:val="28"/>
        </w:rPr>
      </w:pPr>
    </w:p>
    <w:p w:rsidR="00BB5EFC" w:rsidRDefault="00BB5EFC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депутатов городского</w:t>
      </w:r>
      <w:r w:rsidRPr="00E524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поселения решил</w:t>
      </w:r>
      <w:r w:rsidRPr="00E524D5">
        <w:rPr>
          <w:rFonts w:ascii="Times New Roman" w:hAnsi="Times New Roman"/>
          <w:sz w:val="28"/>
          <w:szCs w:val="28"/>
          <w:lang w:eastAsia="en-US"/>
        </w:rPr>
        <w:t>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="004667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Приостановить до 1 января 201</w:t>
      </w:r>
      <w:r w:rsidR="00712B6F">
        <w:rPr>
          <w:rFonts w:ascii="Times New Roman" w:hAnsi="Times New Roman" w:cs="Times New Roman"/>
          <w:b w:val="0"/>
          <w:sz w:val="28"/>
          <w:szCs w:val="28"/>
          <w:lang w:eastAsia="en-US"/>
        </w:rPr>
        <w:t>8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действие пункта 2.15</w:t>
      </w:r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об отдельных вопросах организации и осуществления бюджетного процесса в городском поселении Лянтор</w:t>
      </w:r>
      <w:r w:rsidR="00F93E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решени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ем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от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28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2016 № 194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 (в ред. от 2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5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.10.2016)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39B" w:rsidRPr="001F33C8" w:rsidRDefault="004667AF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1F33C8" w:rsidRDefault="0094669F" w:rsidP="004667AF">
      <w:pPr>
        <w:pStyle w:val="ConsPlusNormal"/>
        <w:ind w:firstLine="567"/>
        <w:jc w:val="both"/>
      </w:pPr>
      <w:r>
        <w:t>3</w:t>
      </w:r>
      <w:r w:rsidR="004667AF" w:rsidRPr="004667AF">
        <w:t>.</w:t>
      </w:r>
      <w:r w:rsidR="004667AF">
        <w:t xml:space="preserve"> </w:t>
      </w:r>
      <w:r w:rsidR="00D7239B">
        <w:t>Настоящее</w:t>
      </w:r>
      <w:r w:rsidR="001F33C8">
        <w:t xml:space="preserve"> решение вступает в силу со дня его официального опубликования.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12B6F">
              <w:rPr>
                <w:sz w:val="28"/>
                <w:szCs w:val="28"/>
              </w:rPr>
              <w:t xml:space="preserve">Глава города 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Е.В. Чернышов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>С.А. Махиня</w:t>
            </w: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3366DB">
            <w:pPr>
              <w:jc w:val="both"/>
              <w:rPr>
                <w:sz w:val="28"/>
                <w:szCs w:val="28"/>
              </w:rPr>
            </w:pPr>
          </w:p>
        </w:tc>
      </w:tr>
    </w:tbl>
    <w:p w:rsidR="006645F5" w:rsidRPr="006645F5" w:rsidRDefault="006645F5" w:rsidP="006F5AB6">
      <w:pPr>
        <w:jc w:val="both"/>
        <w:rPr>
          <w:sz w:val="28"/>
          <w:szCs w:val="28"/>
        </w:rPr>
      </w:pPr>
    </w:p>
    <w:sectPr w:rsidR="006645F5" w:rsidRPr="006645F5" w:rsidSect="003E6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FC"/>
    <w:rsid w:val="00047B2A"/>
    <w:rsid w:val="000B2C41"/>
    <w:rsid w:val="000D6C03"/>
    <w:rsid w:val="0015304D"/>
    <w:rsid w:val="001771C1"/>
    <w:rsid w:val="001C303E"/>
    <w:rsid w:val="001F053F"/>
    <w:rsid w:val="001F33C8"/>
    <w:rsid w:val="00227041"/>
    <w:rsid w:val="0029258A"/>
    <w:rsid w:val="00294CA0"/>
    <w:rsid w:val="002A67A6"/>
    <w:rsid w:val="003366DB"/>
    <w:rsid w:val="00346076"/>
    <w:rsid w:val="003D7F40"/>
    <w:rsid w:val="003E6DF6"/>
    <w:rsid w:val="003F200F"/>
    <w:rsid w:val="004667AF"/>
    <w:rsid w:val="00490803"/>
    <w:rsid w:val="004F5E3F"/>
    <w:rsid w:val="0055051C"/>
    <w:rsid w:val="00567A91"/>
    <w:rsid w:val="00576E20"/>
    <w:rsid w:val="005D4425"/>
    <w:rsid w:val="005E267D"/>
    <w:rsid w:val="00621D90"/>
    <w:rsid w:val="006645F5"/>
    <w:rsid w:val="006A19F7"/>
    <w:rsid w:val="006F5AB6"/>
    <w:rsid w:val="00712B6F"/>
    <w:rsid w:val="00727EDF"/>
    <w:rsid w:val="00753070"/>
    <w:rsid w:val="007563D6"/>
    <w:rsid w:val="007929EB"/>
    <w:rsid w:val="007B03B9"/>
    <w:rsid w:val="007D7F38"/>
    <w:rsid w:val="00813C26"/>
    <w:rsid w:val="008F621C"/>
    <w:rsid w:val="0094669F"/>
    <w:rsid w:val="009D5733"/>
    <w:rsid w:val="00A166AF"/>
    <w:rsid w:val="00A213C9"/>
    <w:rsid w:val="00A46731"/>
    <w:rsid w:val="00AB709D"/>
    <w:rsid w:val="00B370C6"/>
    <w:rsid w:val="00B64CB9"/>
    <w:rsid w:val="00BB5EFC"/>
    <w:rsid w:val="00BD2399"/>
    <w:rsid w:val="00BD5BD7"/>
    <w:rsid w:val="00BE4837"/>
    <w:rsid w:val="00C21609"/>
    <w:rsid w:val="00C77944"/>
    <w:rsid w:val="00D42363"/>
    <w:rsid w:val="00D7239B"/>
    <w:rsid w:val="00D81601"/>
    <w:rsid w:val="00D81F9B"/>
    <w:rsid w:val="00E04B47"/>
    <w:rsid w:val="00EF02A9"/>
    <w:rsid w:val="00F40F6B"/>
    <w:rsid w:val="00F9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_ShipilinaTK</cp:lastModifiedBy>
  <cp:revision>23</cp:revision>
  <cp:lastPrinted>2017-10-13T09:00:00Z</cp:lastPrinted>
  <dcterms:created xsi:type="dcterms:W3CDTF">2017-10-10T08:44:00Z</dcterms:created>
  <dcterms:modified xsi:type="dcterms:W3CDTF">2017-10-27T11:18:00Z</dcterms:modified>
</cp:coreProperties>
</file>