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31CFB" w:rsidRPr="007F662F" w:rsidRDefault="00B31CFB" w:rsidP="00B31CFB">
      <w:pPr>
        <w:pStyle w:val="a7"/>
        <w:jc w:val="center"/>
        <w:rPr>
          <w:rFonts w:ascii="Times New Roman" w:hAnsi="Times New Roman"/>
          <w:lang w:eastAsia="ar-SA"/>
        </w:rPr>
      </w:pPr>
      <w:r w:rsidRPr="007F662F">
        <w:rPr>
          <w:rFonts w:ascii="Times New Roman" w:hAnsi="Times New Roman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 o:ole="">
            <v:imagedata r:id="rId6" o:title="" blacklevel="-1966f"/>
          </v:shape>
          <o:OLEObject Type="Embed" ProgID="CorelDraw.Graphic.12" ShapeID="_x0000_i1025" DrawAspect="Content" ObjectID="_1528714077" r:id="rId7"/>
        </w:object>
      </w:r>
    </w:p>
    <w:p w:rsidR="00B31CFB" w:rsidRPr="007F662F" w:rsidRDefault="00B31CFB" w:rsidP="00B31CFB">
      <w:pPr>
        <w:pStyle w:val="a7"/>
        <w:jc w:val="center"/>
        <w:rPr>
          <w:rFonts w:ascii="Times New Roman" w:hAnsi="Times New Roman"/>
        </w:rPr>
      </w:pPr>
    </w:p>
    <w:p w:rsidR="00B31CFB" w:rsidRPr="007F662F" w:rsidRDefault="00B31CFB" w:rsidP="00B31CF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F662F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B31CFB" w:rsidRPr="007F662F" w:rsidRDefault="00B31CFB" w:rsidP="00B31CF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F662F">
        <w:rPr>
          <w:rFonts w:ascii="Times New Roman" w:hAnsi="Times New Roman"/>
          <w:b/>
          <w:sz w:val="28"/>
          <w:szCs w:val="28"/>
        </w:rPr>
        <w:t>ГОРОДСКОЕ ПОСЕЛЕНИЕ ЛЯНТОР</w:t>
      </w:r>
    </w:p>
    <w:p w:rsidR="00B31CFB" w:rsidRPr="007F662F" w:rsidRDefault="00B31CFB" w:rsidP="00B31CFB">
      <w:pPr>
        <w:pStyle w:val="a7"/>
        <w:jc w:val="center"/>
        <w:rPr>
          <w:rFonts w:ascii="Times New Roman" w:hAnsi="Times New Roman"/>
          <w:b/>
          <w:szCs w:val="28"/>
        </w:rPr>
      </w:pPr>
    </w:p>
    <w:p w:rsidR="00B31CFB" w:rsidRPr="007F662F" w:rsidRDefault="00B31CFB" w:rsidP="00B31CFB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7F662F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B31CFB" w:rsidRPr="007F662F" w:rsidRDefault="00B31CFB" w:rsidP="00B31CFB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7F662F">
        <w:rPr>
          <w:rFonts w:ascii="Times New Roman" w:hAnsi="Times New Roman"/>
          <w:b/>
          <w:sz w:val="32"/>
          <w:szCs w:val="32"/>
        </w:rPr>
        <w:t>ГОРОДСКОГО ПОСЕЛЕНИЯ ЛЯНТОР ТРЕТЬЕГО СОЗЫВА</w:t>
      </w:r>
    </w:p>
    <w:p w:rsidR="00B31CFB" w:rsidRPr="007F662F" w:rsidRDefault="00B31CFB" w:rsidP="00B31CFB">
      <w:pPr>
        <w:pStyle w:val="a7"/>
        <w:jc w:val="center"/>
        <w:rPr>
          <w:rFonts w:ascii="Times New Roman" w:hAnsi="Times New Roman"/>
          <w:b/>
          <w:szCs w:val="32"/>
        </w:rPr>
      </w:pPr>
    </w:p>
    <w:p w:rsidR="00B31CFB" w:rsidRDefault="00B31CFB" w:rsidP="00B31CFB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7F662F">
        <w:rPr>
          <w:rFonts w:ascii="Times New Roman" w:hAnsi="Times New Roman"/>
          <w:b/>
          <w:sz w:val="32"/>
          <w:szCs w:val="32"/>
        </w:rPr>
        <w:t>Р Е Ш Е Н И Е</w:t>
      </w:r>
    </w:p>
    <w:p w:rsidR="00A40B79" w:rsidRDefault="00A40B79" w:rsidP="004D1FE4">
      <w:pPr>
        <w:tabs>
          <w:tab w:val="left" w:pos="8505"/>
        </w:tabs>
        <w:jc w:val="center"/>
        <w:rPr>
          <w:sz w:val="26"/>
          <w:szCs w:val="26"/>
        </w:rPr>
      </w:pPr>
    </w:p>
    <w:p w:rsidR="00B31CFB" w:rsidRPr="003A7637" w:rsidRDefault="00B31CFB" w:rsidP="00B31CFB">
      <w:pPr>
        <w:rPr>
          <w:sz w:val="28"/>
          <w:szCs w:val="28"/>
        </w:rPr>
      </w:pPr>
      <w:proofErr w:type="gramStart"/>
      <w:r w:rsidRPr="003A7637">
        <w:rPr>
          <w:sz w:val="28"/>
          <w:szCs w:val="28"/>
        </w:rPr>
        <w:t>«</w:t>
      </w:r>
      <w:r w:rsidR="003045EB">
        <w:rPr>
          <w:sz w:val="28"/>
          <w:szCs w:val="28"/>
        </w:rPr>
        <w:t xml:space="preserve"> 28</w:t>
      </w:r>
      <w:proofErr w:type="gramEnd"/>
      <w:r w:rsidR="003045EB">
        <w:rPr>
          <w:sz w:val="28"/>
          <w:szCs w:val="28"/>
        </w:rPr>
        <w:t xml:space="preserve"> » июня </w:t>
      </w:r>
      <w:r w:rsidRPr="003A7637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3A7637">
        <w:rPr>
          <w:sz w:val="28"/>
          <w:szCs w:val="28"/>
        </w:rPr>
        <w:t xml:space="preserve"> года</w:t>
      </w:r>
      <w:r w:rsidR="006908E5">
        <w:rPr>
          <w:sz w:val="28"/>
          <w:szCs w:val="28"/>
        </w:rPr>
        <w:tab/>
      </w:r>
      <w:r w:rsidR="006908E5">
        <w:rPr>
          <w:sz w:val="28"/>
          <w:szCs w:val="28"/>
        </w:rPr>
        <w:tab/>
      </w:r>
      <w:r w:rsidR="006908E5">
        <w:rPr>
          <w:sz w:val="28"/>
          <w:szCs w:val="28"/>
        </w:rPr>
        <w:tab/>
      </w:r>
      <w:r w:rsidR="00EC20E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</w:t>
      </w:r>
      <w:r w:rsidR="006908E5">
        <w:rPr>
          <w:sz w:val="28"/>
          <w:szCs w:val="28"/>
        </w:rPr>
        <w:t xml:space="preserve">                       </w:t>
      </w:r>
      <w:r w:rsidR="003045EB">
        <w:rPr>
          <w:sz w:val="28"/>
          <w:szCs w:val="28"/>
        </w:rPr>
        <w:t xml:space="preserve">        </w:t>
      </w:r>
      <w:r w:rsidR="006908E5">
        <w:rPr>
          <w:sz w:val="28"/>
          <w:szCs w:val="28"/>
        </w:rPr>
        <w:t xml:space="preserve">    </w:t>
      </w:r>
      <w:r w:rsidRPr="003A7637">
        <w:rPr>
          <w:sz w:val="28"/>
          <w:szCs w:val="28"/>
        </w:rPr>
        <w:t>№</w:t>
      </w:r>
      <w:r w:rsidR="003045EB">
        <w:rPr>
          <w:sz w:val="28"/>
          <w:szCs w:val="28"/>
        </w:rPr>
        <w:t xml:space="preserve"> 207</w:t>
      </w:r>
    </w:p>
    <w:p w:rsidR="007409E5" w:rsidRDefault="007409E5" w:rsidP="004D1FE4">
      <w:pPr>
        <w:tabs>
          <w:tab w:val="left" w:pos="8505"/>
        </w:tabs>
        <w:jc w:val="center"/>
        <w:rPr>
          <w:sz w:val="26"/>
          <w:szCs w:val="26"/>
        </w:rPr>
      </w:pPr>
    </w:p>
    <w:p w:rsidR="007409E5" w:rsidRPr="00E37302" w:rsidRDefault="007409E5" w:rsidP="004D1FE4">
      <w:pPr>
        <w:tabs>
          <w:tab w:val="left" w:pos="8505"/>
        </w:tabs>
        <w:jc w:val="center"/>
        <w:rPr>
          <w:sz w:val="26"/>
          <w:szCs w:val="26"/>
        </w:rPr>
      </w:pPr>
    </w:p>
    <w:tbl>
      <w:tblPr>
        <w:tblW w:w="0" w:type="auto"/>
        <w:tblInd w:w="177" w:type="dxa"/>
        <w:tblLook w:val="0000" w:firstRow="0" w:lastRow="0" w:firstColumn="0" w:lastColumn="0" w:noHBand="0" w:noVBand="0"/>
      </w:tblPr>
      <w:tblGrid>
        <w:gridCol w:w="5460"/>
      </w:tblGrid>
      <w:tr w:rsidR="00210C88" w:rsidRPr="00E37302" w:rsidTr="00210C8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460" w:type="dxa"/>
          </w:tcPr>
          <w:p w:rsidR="00210C88" w:rsidRPr="00E37302" w:rsidRDefault="00210C88" w:rsidP="00210C88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отсутствии оснований о досрочном прекращении полномочий</w:t>
            </w:r>
          </w:p>
        </w:tc>
      </w:tr>
    </w:tbl>
    <w:p w:rsidR="00210C88" w:rsidRDefault="00210C88" w:rsidP="00210C88">
      <w:pPr>
        <w:widowControl w:val="0"/>
        <w:adjustRightInd w:val="0"/>
        <w:ind w:firstLine="708"/>
        <w:jc w:val="both"/>
        <w:rPr>
          <w:sz w:val="28"/>
          <w:szCs w:val="28"/>
        </w:rPr>
      </w:pPr>
    </w:p>
    <w:p w:rsidR="00210C88" w:rsidRDefault="00210C88" w:rsidP="00210C88">
      <w:pPr>
        <w:widowControl w:val="0"/>
        <w:adjustRightInd w:val="0"/>
        <w:ind w:firstLine="708"/>
        <w:jc w:val="both"/>
        <w:rPr>
          <w:sz w:val="28"/>
          <w:szCs w:val="28"/>
        </w:rPr>
      </w:pPr>
    </w:p>
    <w:p w:rsidR="00210C88" w:rsidRDefault="00210C88" w:rsidP="00210C88">
      <w:pPr>
        <w:widowControl w:val="0"/>
        <w:adjustRightInd w:val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 соответствии с Ф</w:t>
      </w:r>
      <w:r w:rsidRPr="003D1F48">
        <w:rPr>
          <w:sz w:val="32"/>
          <w:szCs w:val="32"/>
        </w:rPr>
        <w:t>едеральным зак</w:t>
      </w:r>
      <w:r w:rsidRPr="003D1F48">
        <w:rPr>
          <w:sz w:val="32"/>
          <w:szCs w:val="32"/>
        </w:rPr>
        <w:t>о</w:t>
      </w:r>
      <w:r w:rsidRPr="003D1F48">
        <w:rPr>
          <w:sz w:val="32"/>
          <w:szCs w:val="32"/>
        </w:rPr>
        <w:t xml:space="preserve">ном от </w:t>
      </w:r>
      <w:r>
        <w:rPr>
          <w:sz w:val="32"/>
          <w:szCs w:val="32"/>
        </w:rPr>
        <w:t>25.12.2008 № 273-ФЗ «О противодействии коррупции»,  рассмотрев  результаты пр</w:t>
      </w:r>
      <w:r>
        <w:rPr>
          <w:sz w:val="32"/>
          <w:szCs w:val="32"/>
        </w:rPr>
        <w:t>о</w:t>
      </w:r>
      <w:r>
        <w:rPr>
          <w:sz w:val="32"/>
          <w:szCs w:val="32"/>
        </w:rPr>
        <w:t>верки достоверности и полноты сведений об имуществе, предста</w:t>
      </w:r>
      <w:r>
        <w:rPr>
          <w:sz w:val="32"/>
          <w:szCs w:val="32"/>
        </w:rPr>
        <w:t>в</w:t>
      </w:r>
      <w:r>
        <w:rPr>
          <w:sz w:val="32"/>
          <w:szCs w:val="32"/>
        </w:rPr>
        <w:t>ленных депутатом Совета депутатов городского поселения Лянтор Антоновым Сергеем Владимиров</w:t>
      </w:r>
      <w:r>
        <w:rPr>
          <w:sz w:val="32"/>
          <w:szCs w:val="32"/>
        </w:rPr>
        <w:t>и</w:t>
      </w:r>
      <w:r>
        <w:rPr>
          <w:sz w:val="32"/>
          <w:szCs w:val="32"/>
        </w:rPr>
        <w:t>чем, проведенной в соответствии с Положением о проверке достоверности и полноты сведений, представляемых лицами, замещающими муниципальные должн</w:t>
      </w:r>
      <w:r>
        <w:rPr>
          <w:sz w:val="32"/>
          <w:szCs w:val="32"/>
        </w:rPr>
        <w:t>о</w:t>
      </w:r>
      <w:r>
        <w:rPr>
          <w:sz w:val="32"/>
          <w:szCs w:val="32"/>
        </w:rPr>
        <w:t>сти в органах местного самоуправления городского поселения Ля</w:t>
      </w:r>
      <w:r>
        <w:rPr>
          <w:sz w:val="32"/>
          <w:szCs w:val="32"/>
        </w:rPr>
        <w:t>н</w:t>
      </w:r>
      <w:r>
        <w:rPr>
          <w:sz w:val="32"/>
          <w:szCs w:val="32"/>
        </w:rPr>
        <w:t>тор, и соблюдения ограничений и з</w:t>
      </w:r>
      <w:r>
        <w:rPr>
          <w:sz w:val="32"/>
          <w:szCs w:val="32"/>
        </w:rPr>
        <w:t>а</w:t>
      </w:r>
      <w:r>
        <w:rPr>
          <w:sz w:val="32"/>
          <w:szCs w:val="32"/>
        </w:rPr>
        <w:t>претов лицами, замещающими муниципальные должности в органах местного самоуправления г</w:t>
      </w:r>
      <w:r>
        <w:rPr>
          <w:sz w:val="32"/>
          <w:szCs w:val="32"/>
        </w:rPr>
        <w:t>о</w:t>
      </w:r>
      <w:r>
        <w:rPr>
          <w:sz w:val="32"/>
          <w:szCs w:val="32"/>
        </w:rPr>
        <w:t>родского поселения Лянтор, утвержденным решением Совета деп</w:t>
      </w:r>
      <w:r>
        <w:rPr>
          <w:sz w:val="32"/>
          <w:szCs w:val="32"/>
        </w:rPr>
        <w:t>у</w:t>
      </w:r>
      <w:r>
        <w:rPr>
          <w:sz w:val="32"/>
          <w:szCs w:val="32"/>
        </w:rPr>
        <w:t xml:space="preserve">татов городского поселения Лянтор от 29.03.2016 №  182, </w:t>
      </w:r>
    </w:p>
    <w:p w:rsidR="00210C88" w:rsidRPr="003D1F48" w:rsidRDefault="00210C88" w:rsidP="00210C88">
      <w:pPr>
        <w:widowControl w:val="0"/>
        <w:adjustRightInd w:val="0"/>
        <w:ind w:firstLine="708"/>
        <w:jc w:val="both"/>
        <w:rPr>
          <w:sz w:val="32"/>
          <w:szCs w:val="32"/>
        </w:rPr>
      </w:pPr>
    </w:p>
    <w:p w:rsidR="00210C88" w:rsidRDefault="00210C88" w:rsidP="00210C88">
      <w:pPr>
        <w:widowControl w:val="0"/>
        <w:adjustRightInd w:val="0"/>
        <w:ind w:firstLine="708"/>
        <w:rPr>
          <w:sz w:val="32"/>
          <w:szCs w:val="32"/>
        </w:rPr>
      </w:pPr>
      <w:r w:rsidRPr="003D1F48">
        <w:rPr>
          <w:sz w:val="32"/>
          <w:szCs w:val="32"/>
        </w:rPr>
        <w:t>Совет депутатов городского поселения решил:</w:t>
      </w:r>
    </w:p>
    <w:p w:rsidR="00210C88" w:rsidRPr="003D1F48" w:rsidRDefault="00210C88" w:rsidP="00210C88">
      <w:pPr>
        <w:widowControl w:val="0"/>
        <w:adjustRightInd w:val="0"/>
        <w:ind w:firstLine="708"/>
        <w:rPr>
          <w:sz w:val="32"/>
          <w:szCs w:val="32"/>
        </w:rPr>
      </w:pPr>
    </w:p>
    <w:p w:rsidR="00210C88" w:rsidRPr="003D1F48" w:rsidRDefault="00210C88" w:rsidP="00210C88">
      <w:pPr>
        <w:widowControl w:val="0"/>
        <w:adjustRightInd w:val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Основания для досрочного прекращения полномочий </w:t>
      </w:r>
      <w:proofErr w:type="gramStart"/>
      <w:r>
        <w:rPr>
          <w:sz w:val="32"/>
          <w:szCs w:val="32"/>
        </w:rPr>
        <w:t>депут</w:t>
      </w:r>
      <w:r>
        <w:rPr>
          <w:sz w:val="32"/>
          <w:szCs w:val="32"/>
        </w:rPr>
        <w:t>а</w:t>
      </w:r>
      <w:r>
        <w:rPr>
          <w:sz w:val="32"/>
          <w:szCs w:val="32"/>
        </w:rPr>
        <w:t>том  Совета</w:t>
      </w:r>
      <w:proofErr w:type="gramEnd"/>
      <w:r>
        <w:rPr>
          <w:sz w:val="32"/>
          <w:szCs w:val="32"/>
        </w:rPr>
        <w:t xml:space="preserve"> депутатов городского поселения Лянтор  Антоновым Серг</w:t>
      </w:r>
      <w:r>
        <w:rPr>
          <w:sz w:val="32"/>
          <w:szCs w:val="32"/>
        </w:rPr>
        <w:t>е</w:t>
      </w:r>
      <w:r>
        <w:rPr>
          <w:sz w:val="32"/>
          <w:szCs w:val="32"/>
        </w:rPr>
        <w:t>ем Владимировичем отсутствуют.</w:t>
      </w:r>
    </w:p>
    <w:p w:rsidR="00E37302" w:rsidRPr="00E37302" w:rsidRDefault="00446ED0" w:rsidP="005F3226">
      <w:pPr>
        <w:widowControl w:val="0"/>
        <w:adjustRightInd w:val="0"/>
        <w:jc w:val="both"/>
        <w:rPr>
          <w:bCs/>
          <w:sz w:val="28"/>
          <w:szCs w:val="28"/>
        </w:rPr>
      </w:pPr>
      <w:r>
        <w:rPr>
          <w:sz w:val="32"/>
          <w:szCs w:val="32"/>
        </w:rPr>
        <w:t xml:space="preserve"> </w:t>
      </w:r>
      <w:r w:rsidR="008E03F7">
        <w:rPr>
          <w:sz w:val="32"/>
          <w:szCs w:val="3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22"/>
      </w:tblGrid>
      <w:tr w:rsidR="008E03F7" w:rsidRPr="007409E5" w:rsidTr="00446ED0">
        <w:trPr>
          <w:trHeight w:val="654"/>
        </w:trPr>
        <w:tc>
          <w:tcPr>
            <w:tcW w:w="9322" w:type="dxa"/>
          </w:tcPr>
          <w:p w:rsidR="008E03F7" w:rsidRDefault="008E03F7" w:rsidP="007409E5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B31CFB" w:rsidRDefault="00B31CFB" w:rsidP="00B31CFB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Председатель Совета депутатов</w:t>
            </w:r>
          </w:p>
          <w:p w:rsidR="00B31CFB" w:rsidRDefault="00B31CFB" w:rsidP="00B31CFB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городского поселения Лянтор</w:t>
            </w:r>
            <w:r>
              <w:rPr>
                <w:spacing w:val="1"/>
                <w:sz w:val="28"/>
                <w:szCs w:val="28"/>
              </w:rPr>
              <w:tab/>
            </w:r>
            <w:r>
              <w:rPr>
                <w:spacing w:val="1"/>
                <w:sz w:val="28"/>
                <w:szCs w:val="28"/>
              </w:rPr>
              <w:tab/>
            </w:r>
            <w:r>
              <w:rPr>
                <w:spacing w:val="1"/>
                <w:sz w:val="28"/>
                <w:szCs w:val="28"/>
              </w:rPr>
              <w:tab/>
            </w:r>
            <w:r>
              <w:rPr>
                <w:spacing w:val="1"/>
                <w:sz w:val="28"/>
                <w:szCs w:val="28"/>
              </w:rPr>
              <w:tab/>
            </w:r>
            <w:r>
              <w:rPr>
                <w:spacing w:val="1"/>
                <w:sz w:val="28"/>
                <w:szCs w:val="28"/>
              </w:rPr>
              <w:tab/>
            </w:r>
            <w:r w:rsidR="005F3226">
              <w:rPr>
                <w:spacing w:val="1"/>
                <w:sz w:val="28"/>
                <w:szCs w:val="28"/>
              </w:rPr>
              <w:t xml:space="preserve">   </w:t>
            </w:r>
            <w:r>
              <w:rPr>
                <w:spacing w:val="1"/>
                <w:sz w:val="28"/>
                <w:szCs w:val="28"/>
              </w:rPr>
              <w:t>Е.В.Чернышов</w:t>
            </w:r>
          </w:p>
          <w:p w:rsidR="008E03F7" w:rsidRPr="007409E5" w:rsidRDefault="00446ED0" w:rsidP="007409E5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</w:t>
            </w:r>
          </w:p>
          <w:p w:rsidR="008E03F7" w:rsidRPr="007409E5" w:rsidRDefault="008E03F7" w:rsidP="007409E5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223771" w:rsidRDefault="00223771" w:rsidP="00446ED0">
      <w:pPr>
        <w:widowControl w:val="0"/>
        <w:adjustRightInd w:val="0"/>
        <w:rPr>
          <w:sz w:val="28"/>
          <w:szCs w:val="28"/>
        </w:rPr>
      </w:pPr>
    </w:p>
    <w:sectPr w:rsidR="00223771" w:rsidSect="00210C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72CF8"/>
    <w:multiLevelType w:val="hybridMultilevel"/>
    <w:tmpl w:val="81C6F640"/>
    <w:lvl w:ilvl="0" w:tplc="B45844BE">
      <w:start w:val="1"/>
      <w:numFmt w:val="decimal"/>
      <w:lvlText w:val="%1."/>
      <w:lvlJc w:val="left"/>
      <w:pPr>
        <w:ind w:left="1065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DD9448D"/>
    <w:multiLevelType w:val="hybridMultilevel"/>
    <w:tmpl w:val="34446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F0AB4"/>
    <w:multiLevelType w:val="hybridMultilevel"/>
    <w:tmpl w:val="8FA65682"/>
    <w:lvl w:ilvl="0" w:tplc="EA1CB6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51"/>
    <w:rsid w:val="00040F45"/>
    <w:rsid w:val="00050C6A"/>
    <w:rsid w:val="000D5B4E"/>
    <w:rsid w:val="00210C88"/>
    <w:rsid w:val="00223771"/>
    <w:rsid w:val="002303EE"/>
    <w:rsid w:val="00272A1E"/>
    <w:rsid w:val="00292D0D"/>
    <w:rsid w:val="002B4651"/>
    <w:rsid w:val="003045EB"/>
    <w:rsid w:val="0030568D"/>
    <w:rsid w:val="003636B9"/>
    <w:rsid w:val="003724F6"/>
    <w:rsid w:val="003A3412"/>
    <w:rsid w:val="003C6DB7"/>
    <w:rsid w:val="003D1F48"/>
    <w:rsid w:val="003F3095"/>
    <w:rsid w:val="004012E0"/>
    <w:rsid w:val="00413A81"/>
    <w:rsid w:val="00416C1D"/>
    <w:rsid w:val="00445FE3"/>
    <w:rsid w:val="00446ED0"/>
    <w:rsid w:val="00466AD5"/>
    <w:rsid w:val="004C4007"/>
    <w:rsid w:val="004C70B5"/>
    <w:rsid w:val="004D1FE4"/>
    <w:rsid w:val="004D4985"/>
    <w:rsid w:val="004D6DF4"/>
    <w:rsid w:val="004F6D22"/>
    <w:rsid w:val="00595460"/>
    <w:rsid w:val="005C63D8"/>
    <w:rsid w:val="005F3226"/>
    <w:rsid w:val="006908E5"/>
    <w:rsid w:val="006C7009"/>
    <w:rsid w:val="00730E5C"/>
    <w:rsid w:val="00734C1D"/>
    <w:rsid w:val="007409E5"/>
    <w:rsid w:val="00801F84"/>
    <w:rsid w:val="00827C6D"/>
    <w:rsid w:val="0086355F"/>
    <w:rsid w:val="00870F73"/>
    <w:rsid w:val="00881B7F"/>
    <w:rsid w:val="008A2DE7"/>
    <w:rsid w:val="008D7129"/>
    <w:rsid w:val="008E03F7"/>
    <w:rsid w:val="0097497C"/>
    <w:rsid w:val="009A29BD"/>
    <w:rsid w:val="009F6BCF"/>
    <w:rsid w:val="00A40B79"/>
    <w:rsid w:val="00A84A19"/>
    <w:rsid w:val="00A92AE5"/>
    <w:rsid w:val="00A965B5"/>
    <w:rsid w:val="00B175BB"/>
    <w:rsid w:val="00B31CFB"/>
    <w:rsid w:val="00B54C11"/>
    <w:rsid w:val="00BC5E6E"/>
    <w:rsid w:val="00C836DF"/>
    <w:rsid w:val="00CD4EE5"/>
    <w:rsid w:val="00D16031"/>
    <w:rsid w:val="00D27856"/>
    <w:rsid w:val="00D71D48"/>
    <w:rsid w:val="00D85D08"/>
    <w:rsid w:val="00D95A6D"/>
    <w:rsid w:val="00DE2C17"/>
    <w:rsid w:val="00DE445A"/>
    <w:rsid w:val="00DF7378"/>
    <w:rsid w:val="00E37302"/>
    <w:rsid w:val="00EB189F"/>
    <w:rsid w:val="00EC20ED"/>
    <w:rsid w:val="00EC2548"/>
    <w:rsid w:val="00EF2A7B"/>
    <w:rsid w:val="00F03929"/>
    <w:rsid w:val="00F43A64"/>
    <w:rsid w:val="00F97259"/>
    <w:rsid w:val="00FE5F7E"/>
    <w:rsid w:val="00FF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3F00B-3454-422F-AB61-05B0A491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basedOn w:val="a"/>
    <w:rsid w:val="002B4651"/>
    <w:pPr>
      <w:spacing w:before="100" w:beforeAutospacing="1" w:after="100" w:afterAutospacing="1"/>
    </w:pPr>
  </w:style>
  <w:style w:type="paragraph" w:customStyle="1" w:styleId="ConsPlusNormal">
    <w:name w:val="ConsPlusNormal"/>
    <w:rsid w:val="005C63D8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5C63D8"/>
    <w:rPr>
      <w:color w:val="0000FF"/>
      <w:u w:val="single"/>
    </w:rPr>
  </w:style>
  <w:style w:type="paragraph" w:styleId="a4">
    <w:name w:val="Balloon Text"/>
    <w:basedOn w:val="a"/>
    <w:link w:val="a5"/>
    <w:rsid w:val="00A92A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92AE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27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31CF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089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C6F68-982B-4F0B-9808-E274B1ECB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Резниченко</dc:creator>
  <cp:keywords/>
  <cp:lastModifiedBy>Мязитов Марсель Наильевич</cp:lastModifiedBy>
  <cp:revision>2</cp:revision>
  <cp:lastPrinted>2016-06-15T09:56:00Z</cp:lastPrinted>
  <dcterms:created xsi:type="dcterms:W3CDTF">2016-06-29T09:02:00Z</dcterms:created>
  <dcterms:modified xsi:type="dcterms:W3CDTF">2016-06-29T09:02:00Z</dcterms:modified>
</cp:coreProperties>
</file>