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65" w:rsidRPr="00D11D65" w:rsidRDefault="00F53B7A" w:rsidP="00D1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8" o:title="" blacklevel="-1966f"/>
          </v:shape>
        </w:pict>
      </w:r>
    </w:p>
    <w:p w:rsidR="00D11D65" w:rsidRPr="00D11D65" w:rsidRDefault="00D11D65" w:rsidP="00D1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65" w:rsidRPr="00D11D65" w:rsidRDefault="00D11D65" w:rsidP="00D1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D11D65" w:rsidRPr="00D11D65" w:rsidRDefault="00D11D65" w:rsidP="00D1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ЛЯНТОР</w:t>
      </w:r>
    </w:p>
    <w:p w:rsidR="00D11D65" w:rsidRPr="00D11D65" w:rsidRDefault="00D11D65" w:rsidP="00D1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D11D65" w:rsidRPr="00D11D65" w:rsidRDefault="00D11D65" w:rsidP="00D1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1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11D65" w:rsidRPr="00D11D65" w:rsidRDefault="00D11D65" w:rsidP="00D1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1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ЛЯНТОР ПЯТОГО СОЗЫВА</w:t>
      </w:r>
    </w:p>
    <w:p w:rsidR="00D11D65" w:rsidRPr="00D11D65" w:rsidRDefault="00D11D65" w:rsidP="00D1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D11D65" w:rsidRPr="00D11D65" w:rsidRDefault="00D11D65" w:rsidP="00D1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D11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11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  <w:r w:rsidRPr="00D11D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11D65" w:rsidRPr="00D11D65" w:rsidRDefault="00D11D65" w:rsidP="00D11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D65" w:rsidRPr="00D11D65" w:rsidRDefault="00D11D65" w:rsidP="00D1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35C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1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1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D1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                                                             </w:t>
      </w:r>
      <w:r w:rsidR="00D1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D1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D135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Совета депутатов городского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поселения Лянтор от 27.06.2019 № 6</w:t>
      </w:r>
      <w:r w:rsidR="0076095B">
        <w:rPr>
          <w:rFonts w:ascii="Times New Roman" w:hAnsi="Times New Roman" w:cs="Times New Roman"/>
          <w:sz w:val="28"/>
          <w:szCs w:val="28"/>
          <w:lang w:bidi="ru-RU"/>
        </w:rPr>
        <w:t>2</w:t>
      </w:r>
    </w:p>
    <w:p w:rsidR="003F0C9E" w:rsidRPr="00EB4C7B" w:rsidRDefault="003F0C9E" w:rsidP="003F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F0C9E" w:rsidRDefault="003F0C9E" w:rsidP="0047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В соответствии с главой 3</w:t>
      </w:r>
      <w:r w:rsidR="0076095B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 Налогового кодекса Российской Федерации, Совет депутатов городского поселения Лянтор решил:</w:t>
      </w:r>
    </w:p>
    <w:p w:rsidR="00323544" w:rsidRPr="00EB4C7B" w:rsidRDefault="00323544" w:rsidP="0047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27B6C" w:rsidRPr="00EB4C7B" w:rsidRDefault="0047596C" w:rsidP="001F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Внести в решение Совета депутатов городского п</w:t>
      </w:r>
      <w:r w:rsidR="0076095B">
        <w:rPr>
          <w:rFonts w:ascii="Times New Roman" w:hAnsi="Times New Roman" w:cs="Times New Roman"/>
          <w:sz w:val="28"/>
          <w:szCs w:val="28"/>
          <w:lang w:bidi="ru-RU"/>
        </w:rPr>
        <w:t>оселения Лянтор от 27.06.2019 №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76095B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76095B">
        <w:rPr>
          <w:rFonts w:ascii="Times New Roman" w:hAnsi="Times New Roman" w:cs="Times New Roman"/>
          <w:sz w:val="28"/>
          <w:szCs w:val="28"/>
          <w:lang w:bidi="ru-RU"/>
        </w:rPr>
        <w:t>О налоге на имущество физических лиц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» (в редакции от 2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6095B">
        <w:rPr>
          <w:rFonts w:ascii="Times New Roman" w:hAnsi="Times New Roman" w:cs="Times New Roman"/>
          <w:sz w:val="28"/>
          <w:szCs w:val="28"/>
          <w:lang w:bidi="ru-RU"/>
        </w:rPr>
        <w:t>05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.20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9D5E1E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76095B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) (далее - решение) следующие изменения:</w:t>
      </w:r>
    </w:p>
    <w:p w:rsidR="00827B6C" w:rsidRPr="00EB4C7B" w:rsidRDefault="00D119E9" w:rsidP="00C15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0C9E" w:rsidRPr="00EB4C7B">
        <w:rPr>
          <w:rFonts w:ascii="Times New Roman" w:hAnsi="Times New Roman" w:cs="Times New Roman"/>
          <w:sz w:val="28"/>
          <w:szCs w:val="28"/>
        </w:rPr>
        <w:t xml:space="preserve"> </w:t>
      </w:r>
      <w:r w:rsidR="00514DD2">
        <w:rPr>
          <w:rFonts w:ascii="Times New Roman" w:hAnsi="Times New Roman" w:cs="Times New Roman"/>
          <w:sz w:val="28"/>
          <w:szCs w:val="28"/>
        </w:rPr>
        <w:t>В</w:t>
      </w:r>
      <w:r w:rsidR="00C154AA">
        <w:rPr>
          <w:rFonts w:ascii="Times New Roman" w:hAnsi="Times New Roman" w:cs="Times New Roman"/>
          <w:sz w:val="28"/>
          <w:szCs w:val="28"/>
        </w:rPr>
        <w:t xml:space="preserve"> </w:t>
      </w:r>
      <w:r w:rsidR="0076095B">
        <w:rPr>
          <w:rFonts w:ascii="Times New Roman" w:hAnsi="Times New Roman" w:cs="Times New Roman"/>
          <w:sz w:val="28"/>
          <w:szCs w:val="28"/>
        </w:rPr>
        <w:t>пункт</w:t>
      </w:r>
      <w:r w:rsidR="00C154AA">
        <w:rPr>
          <w:rFonts w:ascii="Times New Roman" w:hAnsi="Times New Roman" w:cs="Times New Roman"/>
          <w:sz w:val="28"/>
          <w:szCs w:val="28"/>
        </w:rPr>
        <w:t>е</w:t>
      </w:r>
      <w:r w:rsidR="0076095B" w:rsidRPr="0076095B">
        <w:rPr>
          <w:rFonts w:ascii="Times New Roman" w:hAnsi="Times New Roman" w:cs="Times New Roman"/>
          <w:sz w:val="28"/>
          <w:szCs w:val="28"/>
        </w:rPr>
        <w:t xml:space="preserve"> 2 решения</w:t>
      </w:r>
      <w:r w:rsidR="008B0C97">
        <w:rPr>
          <w:rFonts w:ascii="Times New Roman" w:hAnsi="Times New Roman" w:cs="Times New Roman"/>
          <w:sz w:val="28"/>
          <w:szCs w:val="28"/>
        </w:rPr>
        <w:t>,</w:t>
      </w:r>
      <w:r w:rsidR="00C154A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C154AA" w:rsidRPr="00C154AA">
        <w:rPr>
          <w:rFonts w:ascii="Times New Roman" w:hAnsi="Times New Roman" w:cs="Times New Roman"/>
          <w:sz w:val="28"/>
          <w:szCs w:val="28"/>
        </w:rPr>
        <w:t>Установить ставки налога на объекты налогообложения исходя из кадастровой стоимости объекта налогообложения в следующих размерах</w:t>
      </w:r>
      <w:proofErr w:type="gramStart"/>
      <w:r w:rsidR="00C154AA" w:rsidRPr="00C154AA">
        <w:rPr>
          <w:rFonts w:ascii="Times New Roman" w:hAnsi="Times New Roman" w:cs="Times New Roman"/>
          <w:sz w:val="28"/>
          <w:szCs w:val="28"/>
        </w:rPr>
        <w:t>:</w:t>
      </w:r>
      <w:r w:rsidR="00C154A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6095B" w:rsidRPr="0076095B">
        <w:rPr>
          <w:rFonts w:ascii="Times New Roman" w:hAnsi="Times New Roman" w:cs="Times New Roman"/>
          <w:sz w:val="28"/>
          <w:szCs w:val="28"/>
        </w:rPr>
        <w:t xml:space="preserve"> </w:t>
      </w:r>
      <w:r w:rsidR="00C154AA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76095B" w:rsidRPr="0076095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6095B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Лянтор налоговые </w:t>
      </w:r>
      <w:r w:rsidR="0076095B" w:rsidRPr="0076095B">
        <w:rPr>
          <w:rFonts w:ascii="Times New Roman" w:hAnsi="Times New Roman" w:cs="Times New Roman"/>
          <w:sz w:val="28"/>
          <w:szCs w:val="28"/>
        </w:rPr>
        <w:t>ставки в следующих размерах</w:t>
      </w:r>
      <w:r w:rsidR="00514DD2">
        <w:rPr>
          <w:rFonts w:ascii="Times New Roman" w:hAnsi="Times New Roman" w:cs="Times New Roman"/>
          <w:sz w:val="28"/>
          <w:szCs w:val="28"/>
        </w:rPr>
        <w:t>:».</w:t>
      </w:r>
    </w:p>
    <w:p w:rsidR="00976786" w:rsidRPr="00EB4C7B" w:rsidRDefault="00D119E9" w:rsidP="004759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1.2.</w:t>
      </w:r>
      <w:r w:rsidR="00827B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14DD2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3D5B36">
        <w:rPr>
          <w:rFonts w:ascii="Times New Roman" w:hAnsi="Times New Roman" w:cs="Times New Roman"/>
          <w:sz w:val="28"/>
          <w:szCs w:val="28"/>
          <w:lang w:bidi="ru-RU"/>
        </w:rPr>
        <w:t>бзац второй и третий п</w:t>
      </w:r>
      <w:r w:rsidR="0076095B">
        <w:rPr>
          <w:rFonts w:ascii="Times New Roman" w:hAnsi="Times New Roman" w:cs="Times New Roman"/>
          <w:sz w:val="28"/>
          <w:szCs w:val="28"/>
          <w:lang w:bidi="ru-RU"/>
        </w:rPr>
        <w:t>ункт</w:t>
      </w:r>
      <w:r w:rsidR="003D5B36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76095B">
        <w:rPr>
          <w:rFonts w:ascii="Times New Roman" w:hAnsi="Times New Roman" w:cs="Times New Roman"/>
          <w:sz w:val="28"/>
          <w:szCs w:val="28"/>
          <w:lang w:bidi="ru-RU"/>
        </w:rPr>
        <w:t xml:space="preserve"> 3 </w:t>
      </w:r>
      <w:r w:rsidR="002B7E68">
        <w:rPr>
          <w:rFonts w:ascii="Times New Roman" w:hAnsi="Times New Roman" w:cs="Times New Roman"/>
          <w:sz w:val="28"/>
          <w:szCs w:val="28"/>
          <w:lang w:bidi="ru-RU"/>
        </w:rPr>
        <w:t xml:space="preserve">решения </w:t>
      </w:r>
      <w:r w:rsidR="001F28F2">
        <w:rPr>
          <w:rFonts w:ascii="Times New Roman" w:hAnsi="Times New Roman" w:cs="Times New Roman"/>
          <w:sz w:val="28"/>
          <w:szCs w:val="28"/>
          <w:lang w:bidi="ru-RU"/>
        </w:rPr>
        <w:t>изложить в следующей редакции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3D5B36" w:rsidRDefault="00976786" w:rsidP="003D5B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D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D5B36" w:rsidRPr="003D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</w:t>
      </w:r>
      <w:r w:rsidR="003D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3D5B36" w:rsidRPr="003D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коренных малочисленных народов Севера (ханты, манси, ненцы), проживающи</w:t>
      </w:r>
      <w:r w:rsidR="003D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D5B36" w:rsidRPr="003D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городского поселения Лянтор</w:t>
      </w:r>
      <w:r w:rsidR="003D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7B6C" w:rsidRDefault="003D5B36" w:rsidP="003D5B36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Pr="003D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D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7B6C" w:rsidRP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827B6C" w:rsidRDefault="0047596C" w:rsidP="00827B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5833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827B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0C9E" w:rsidRPr="00EC5833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827B6C" w:rsidRPr="00827B6C" w:rsidRDefault="00D74CBE" w:rsidP="00827B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47596C" w:rsidRPr="00827B6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827B6C" w:rsidRPr="00827B6C">
        <w:t xml:space="preserve"> </w:t>
      </w:r>
      <w:r w:rsidR="00827B6C" w:rsidRPr="00827B6C">
        <w:rPr>
          <w:rFonts w:ascii="Times New Roman" w:hAnsi="Times New Roman" w:cs="Times New Roman"/>
          <w:sz w:val="28"/>
          <w:szCs w:val="28"/>
          <w:lang w:bidi="ru-RU"/>
        </w:rPr>
        <w:t>Решение вступает в силу не ранее чем по истечении одного месяца со дня его официального опубликования.</w:t>
      </w:r>
    </w:p>
    <w:p w:rsidR="00A052AF" w:rsidRPr="00467DAC" w:rsidRDefault="00A052AF" w:rsidP="007A3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C9E" w:rsidRPr="00467DAC" w:rsidRDefault="003F0C9E" w:rsidP="007A3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3"/>
      </w:tblGrid>
      <w:tr w:rsidR="0047596C" w:rsidRPr="00EB4C7B" w:rsidTr="008A6FB5">
        <w:tc>
          <w:tcPr>
            <w:tcW w:w="5920" w:type="dxa"/>
          </w:tcPr>
          <w:p w:rsidR="0047596C" w:rsidRPr="00467DA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A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47596C" w:rsidRPr="00467DA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AC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3933" w:type="dxa"/>
          </w:tcPr>
          <w:p w:rsidR="0047596C" w:rsidRPr="00EB4C7B" w:rsidRDefault="00EE1CE3" w:rsidP="00EE1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7596C" w:rsidRPr="00467DA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65C86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3D5B36">
              <w:rPr>
                <w:rFonts w:ascii="Times New Roman" w:hAnsi="Times New Roman" w:cs="Times New Roman"/>
                <w:sz w:val="28"/>
                <w:szCs w:val="28"/>
              </w:rPr>
              <w:t>ского поселения Лянтор</w:t>
            </w:r>
          </w:p>
        </w:tc>
      </w:tr>
      <w:tr w:rsidR="0047596C" w:rsidRPr="00EB4C7B" w:rsidTr="008A6FB5">
        <w:tc>
          <w:tcPr>
            <w:tcW w:w="5920" w:type="dxa"/>
          </w:tcPr>
          <w:p w:rsidR="0047596C" w:rsidRPr="00EB4C7B" w:rsidRDefault="0047596C" w:rsidP="003D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3D5B36">
              <w:rPr>
                <w:rFonts w:ascii="Times New Roman" w:hAnsi="Times New Roman" w:cs="Times New Roman"/>
                <w:sz w:val="28"/>
                <w:szCs w:val="28"/>
              </w:rPr>
              <w:t>И.А. Долматова</w:t>
            </w:r>
          </w:p>
        </w:tc>
        <w:tc>
          <w:tcPr>
            <w:tcW w:w="3933" w:type="dxa"/>
          </w:tcPr>
          <w:p w:rsidR="0047596C" w:rsidRPr="00EB4C7B" w:rsidRDefault="00EE1CE3" w:rsidP="00EE1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Сысолятина</w:t>
            </w:r>
            <w:proofErr w:type="spellEnd"/>
          </w:p>
        </w:tc>
      </w:tr>
    </w:tbl>
    <w:p w:rsidR="007824E6" w:rsidRPr="00DB0D06" w:rsidRDefault="007824E6" w:rsidP="00D11D65"/>
    <w:sectPr w:rsidR="007824E6" w:rsidRPr="00DB0D06" w:rsidSect="00D135C7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7A" w:rsidRDefault="00F53B7A" w:rsidP="007824E6">
      <w:pPr>
        <w:spacing w:after="0" w:line="240" w:lineRule="auto"/>
      </w:pPr>
      <w:r>
        <w:separator/>
      </w:r>
    </w:p>
  </w:endnote>
  <w:endnote w:type="continuationSeparator" w:id="0">
    <w:p w:rsidR="00F53B7A" w:rsidRDefault="00F53B7A" w:rsidP="0078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7A" w:rsidRDefault="00F53B7A" w:rsidP="007824E6">
      <w:pPr>
        <w:spacing w:after="0" w:line="240" w:lineRule="auto"/>
      </w:pPr>
      <w:r>
        <w:separator/>
      </w:r>
    </w:p>
  </w:footnote>
  <w:footnote w:type="continuationSeparator" w:id="0">
    <w:p w:rsidR="00F53B7A" w:rsidRDefault="00F53B7A" w:rsidP="00782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531"/>
    <w:multiLevelType w:val="hybridMultilevel"/>
    <w:tmpl w:val="AB4E4864"/>
    <w:lvl w:ilvl="0" w:tplc="372C01B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56676D7B"/>
    <w:multiLevelType w:val="hybridMultilevel"/>
    <w:tmpl w:val="2DE0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1"/>
    <w:rsid w:val="00152639"/>
    <w:rsid w:val="00176087"/>
    <w:rsid w:val="00184F8D"/>
    <w:rsid w:val="00185D67"/>
    <w:rsid w:val="001A43AB"/>
    <w:rsid w:val="001B646C"/>
    <w:rsid w:val="001F28F2"/>
    <w:rsid w:val="00203BCB"/>
    <w:rsid w:val="00204626"/>
    <w:rsid w:val="002176E8"/>
    <w:rsid w:val="002547E2"/>
    <w:rsid w:val="0026172C"/>
    <w:rsid w:val="00265C86"/>
    <w:rsid w:val="002A6308"/>
    <w:rsid w:val="002B7E68"/>
    <w:rsid w:val="002D41D9"/>
    <w:rsid w:val="003063FD"/>
    <w:rsid w:val="00323544"/>
    <w:rsid w:val="003331E8"/>
    <w:rsid w:val="00395755"/>
    <w:rsid w:val="003D5B36"/>
    <w:rsid w:val="003F0C9E"/>
    <w:rsid w:val="004229CD"/>
    <w:rsid w:val="00450D4C"/>
    <w:rsid w:val="0045302F"/>
    <w:rsid w:val="00467DAC"/>
    <w:rsid w:val="0047596C"/>
    <w:rsid w:val="004B5550"/>
    <w:rsid w:val="00514DD2"/>
    <w:rsid w:val="00530837"/>
    <w:rsid w:val="00533A52"/>
    <w:rsid w:val="00595C6D"/>
    <w:rsid w:val="005C4D76"/>
    <w:rsid w:val="00617C29"/>
    <w:rsid w:val="00622793"/>
    <w:rsid w:val="00626C6B"/>
    <w:rsid w:val="0072738F"/>
    <w:rsid w:val="007279AF"/>
    <w:rsid w:val="0076095B"/>
    <w:rsid w:val="007824E6"/>
    <w:rsid w:val="007A3C07"/>
    <w:rsid w:val="007A753C"/>
    <w:rsid w:val="0082056F"/>
    <w:rsid w:val="00827B6C"/>
    <w:rsid w:val="008349F8"/>
    <w:rsid w:val="008B0C97"/>
    <w:rsid w:val="008F6AE5"/>
    <w:rsid w:val="00937B35"/>
    <w:rsid w:val="00976786"/>
    <w:rsid w:val="009C1C73"/>
    <w:rsid w:val="009D5E1E"/>
    <w:rsid w:val="00A02EAB"/>
    <w:rsid w:val="00A052AF"/>
    <w:rsid w:val="00A2744A"/>
    <w:rsid w:val="00A84780"/>
    <w:rsid w:val="00AA58B5"/>
    <w:rsid w:val="00AE3BE6"/>
    <w:rsid w:val="00B26657"/>
    <w:rsid w:val="00B30145"/>
    <w:rsid w:val="00B33BAC"/>
    <w:rsid w:val="00B94381"/>
    <w:rsid w:val="00B96C77"/>
    <w:rsid w:val="00BD42E0"/>
    <w:rsid w:val="00C154AA"/>
    <w:rsid w:val="00D0204C"/>
    <w:rsid w:val="00D119E9"/>
    <w:rsid w:val="00D11D65"/>
    <w:rsid w:val="00D135C7"/>
    <w:rsid w:val="00D74CBE"/>
    <w:rsid w:val="00D77666"/>
    <w:rsid w:val="00DB0D06"/>
    <w:rsid w:val="00DB3771"/>
    <w:rsid w:val="00DD2780"/>
    <w:rsid w:val="00E96036"/>
    <w:rsid w:val="00EB4C7B"/>
    <w:rsid w:val="00EC5833"/>
    <w:rsid w:val="00EE1CE3"/>
    <w:rsid w:val="00EE3611"/>
    <w:rsid w:val="00EF75D8"/>
    <w:rsid w:val="00F14946"/>
    <w:rsid w:val="00F53B7A"/>
    <w:rsid w:val="00F5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9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F0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F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3F0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C9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75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Текст сноски1"/>
    <w:basedOn w:val="a"/>
    <w:next w:val="a8"/>
    <w:link w:val="a9"/>
    <w:uiPriority w:val="99"/>
    <w:semiHidden/>
    <w:unhideWhenUsed/>
    <w:rsid w:val="007824E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10"/>
    <w:uiPriority w:val="99"/>
    <w:semiHidden/>
    <w:rsid w:val="007824E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824E6"/>
    <w:rPr>
      <w:vertAlign w:val="superscript"/>
    </w:rPr>
  </w:style>
  <w:style w:type="paragraph" w:styleId="a8">
    <w:name w:val="footnote text"/>
    <w:basedOn w:val="a"/>
    <w:link w:val="11"/>
    <w:uiPriority w:val="99"/>
    <w:semiHidden/>
    <w:unhideWhenUsed/>
    <w:rsid w:val="007824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8"/>
    <w:uiPriority w:val="99"/>
    <w:semiHidden/>
    <w:rsid w:val="007824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9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F0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F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3F0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C9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75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Текст сноски1"/>
    <w:basedOn w:val="a"/>
    <w:next w:val="a8"/>
    <w:link w:val="a9"/>
    <w:uiPriority w:val="99"/>
    <w:semiHidden/>
    <w:unhideWhenUsed/>
    <w:rsid w:val="007824E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10"/>
    <w:uiPriority w:val="99"/>
    <w:semiHidden/>
    <w:rsid w:val="007824E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824E6"/>
    <w:rPr>
      <w:vertAlign w:val="superscript"/>
    </w:rPr>
  </w:style>
  <w:style w:type="paragraph" w:styleId="a8">
    <w:name w:val="footnote text"/>
    <w:basedOn w:val="a"/>
    <w:link w:val="11"/>
    <w:uiPriority w:val="99"/>
    <w:semiHidden/>
    <w:unhideWhenUsed/>
    <w:rsid w:val="007824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8"/>
    <w:uiPriority w:val="99"/>
    <w:semiHidden/>
    <w:rsid w:val="007824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Paramonova</cp:lastModifiedBy>
  <cp:revision>117</cp:revision>
  <cp:lastPrinted>2023-10-26T04:10:00Z</cp:lastPrinted>
  <dcterms:created xsi:type="dcterms:W3CDTF">2020-12-18T07:08:00Z</dcterms:created>
  <dcterms:modified xsi:type="dcterms:W3CDTF">2023-10-26T05:20:00Z</dcterms:modified>
</cp:coreProperties>
</file>