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7C" w:rsidRDefault="00316A7C" w:rsidP="00316A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16A7C" w:rsidRDefault="00316A7C" w:rsidP="00316A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6A7C" w:rsidRDefault="00316A7C" w:rsidP="00316A7C">
      <w:pPr>
        <w:rPr>
          <w:sz w:val="28"/>
          <w:szCs w:val="28"/>
        </w:rPr>
      </w:pPr>
    </w:p>
    <w:p w:rsidR="00316A7C" w:rsidRPr="00FE2B49" w:rsidRDefault="00316A7C" w:rsidP="00316A7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316A7C" w:rsidRPr="00FE2B49" w:rsidRDefault="00316A7C" w:rsidP="00316A7C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28.04.2014 № 331</w:t>
      </w:r>
    </w:p>
    <w:p w:rsidR="00316A7C" w:rsidRDefault="00316A7C" w:rsidP="00316A7C">
      <w:pPr>
        <w:adjustRightInd w:val="0"/>
        <w:ind w:firstLine="567"/>
        <w:jc w:val="both"/>
        <w:rPr>
          <w:sz w:val="28"/>
          <w:szCs w:val="28"/>
        </w:rPr>
      </w:pPr>
    </w:p>
    <w:p w:rsidR="00316A7C" w:rsidRDefault="00316A7C" w:rsidP="00316A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316A7C" w:rsidRPr="00B40538" w:rsidRDefault="00316A7C" w:rsidP="006F61BD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0538">
        <w:rPr>
          <w:sz w:val="28"/>
          <w:szCs w:val="28"/>
        </w:rPr>
        <w:t>Внести в постановление Администрации городского поселения Лянтор от 28.04</w:t>
      </w:r>
      <w:r w:rsidRPr="00B40538">
        <w:rPr>
          <w:rFonts w:eastAsia="Batang"/>
          <w:sz w:val="28"/>
          <w:szCs w:val="28"/>
        </w:rPr>
        <w:t>.2014 № 331 «</w:t>
      </w:r>
      <w:r w:rsidRPr="00B405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(в редакции от </w:t>
      </w:r>
      <w:r w:rsidR="00FA2878">
        <w:rPr>
          <w:sz w:val="28"/>
          <w:szCs w:val="28"/>
        </w:rPr>
        <w:t>27.08.</w:t>
      </w:r>
      <w:r>
        <w:rPr>
          <w:sz w:val="28"/>
          <w:szCs w:val="28"/>
        </w:rPr>
        <w:t>2018</w:t>
      </w:r>
      <w:r w:rsidRPr="00B40538">
        <w:rPr>
          <w:sz w:val="28"/>
          <w:szCs w:val="28"/>
        </w:rPr>
        <w:t xml:space="preserve"> №</w:t>
      </w:r>
      <w:r w:rsidR="00FA2878">
        <w:rPr>
          <w:sz w:val="28"/>
          <w:szCs w:val="28"/>
        </w:rPr>
        <w:t>845</w:t>
      </w:r>
      <w:r w:rsidRPr="00B40538">
        <w:rPr>
          <w:sz w:val="28"/>
          <w:szCs w:val="28"/>
        </w:rPr>
        <w:t>) (далее – Постановление) следующие изменения:</w:t>
      </w:r>
    </w:p>
    <w:p w:rsidR="001D35B7" w:rsidRDefault="001D35B7" w:rsidP="001D35B7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2.2 приложения к Постановлению изложить в следующей редакции:</w:t>
      </w:r>
    </w:p>
    <w:p w:rsidR="001D35B7" w:rsidRDefault="001D35B7" w:rsidP="001D35B7">
      <w:pPr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723639">
        <w:rPr>
          <w:sz w:val="28"/>
          <w:szCs w:val="28"/>
        </w:rPr>
        <w:t xml:space="preserve">Муниципальная услуга предоставляется Администрацией городского поселения </w:t>
      </w:r>
      <w:proofErr w:type="spellStart"/>
      <w:r w:rsidRPr="00723639">
        <w:rPr>
          <w:sz w:val="28"/>
          <w:szCs w:val="28"/>
        </w:rPr>
        <w:t>Лянтор</w:t>
      </w:r>
      <w:proofErr w:type="spellEnd"/>
      <w:r w:rsidRPr="00723639">
        <w:rPr>
          <w:sz w:val="28"/>
          <w:szCs w:val="28"/>
        </w:rPr>
        <w:t xml:space="preserve"> (далее также – </w:t>
      </w:r>
      <w:r w:rsidRPr="00821591">
        <w:rPr>
          <w:sz w:val="28"/>
          <w:szCs w:val="28"/>
        </w:rPr>
        <w:t xml:space="preserve">Администрация города). Непосредственное предоставление услуги осуществляется </w:t>
      </w:r>
      <w:r>
        <w:rPr>
          <w:sz w:val="28"/>
          <w:szCs w:val="28"/>
        </w:rPr>
        <w:t>управлением городского хозяйства.</w:t>
      </w:r>
    </w:p>
    <w:p w:rsidR="001D35B7" w:rsidRDefault="001D35B7" w:rsidP="001D35B7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C65F6F">
        <w:rPr>
          <w:sz w:val="28"/>
          <w:szCs w:val="28"/>
        </w:rPr>
        <w:t>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>
        <w:rPr>
          <w:sz w:val="28"/>
          <w:szCs w:val="28"/>
        </w:rPr>
        <w:t>М</w:t>
      </w:r>
      <w:r w:rsidRPr="00C65F6F">
        <w:rPr>
          <w:sz w:val="28"/>
          <w:szCs w:val="28"/>
        </w:rPr>
        <w:t>ансий</w:t>
      </w:r>
      <w:r>
        <w:rPr>
          <w:sz w:val="28"/>
          <w:szCs w:val="28"/>
        </w:rPr>
        <w:t>ского автономного округа – Югры,</w:t>
      </w:r>
      <w:r w:rsidRPr="00C65F6F">
        <w:rPr>
          <w:sz w:val="28"/>
          <w:szCs w:val="28"/>
        </w:rPr>
        <w:t xml:space="preserve">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</w:t>
      </w:r>
      <w:r>
        <w:rPr>
          <w:sz w:val="28"/>
          <w:szCs w:val="28"/>
        </w:rPr>
        <w:t>ем</w:t>
      </w:r>
      <w:r w:rsidRPr="00C65F6F">
        <w:rPr>
          <w:sz w:val="28"/>
          <w:szCs w:val="28"/>
        </w:rPr>
        <w:t xml:space="preserve"> о взаимодействии.».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77BE">
        <w:rPr>
          <w:sz w:val="28"/>
          <w:szCs w:val="28"/>
        </w:rPr>
        <w:t>В подпункт</w:t>
      </w:r>
      <w:r w:rsidR="00F83BDE">
        <w:rPr>
          <w:sz w:val="28"/>
          <w:szCs w:val="28"/>
        </w:rPr>
        <w:t>е</w:t>
      </w:r>
      <w:r w:rsidRPr="00C577BE">
        <w:rPr>
          <w:sz w:val="28"/>
          <w:szCs w:val="28"/>
        </w:rPr>
        <w:t xml:space="preserve"> 3 пункта 5.1 приложения к Постановлению слов</w:t>
      </w:r>
      <w:r>
        <w:rPr>
          <w:sz w:val="28"/>
          <w:szCs w:val="28"/>
        </w:rPr>
        <w:t>а</w:t>
      </w:r>
      <w:r w:rsidRPr="00C577BE">
        <w:rPr>
          <w:sz w:val="28"/>
          <w:szCs w:val="28"/>
        </w:rPr>
        <w:t xml:space="preserve"> «</w:t>
      </w:r>
      <w:r w:rsidR="00F83BDE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предусмотренных</w:t>
      </w:r>
      <w:r w:rsidRPr="00C577BE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</w:t>
      </w:r>
      <w:r w:rsidRPr="00C577BE">
        <w:rPr>
          <w:sz w:val="28"/>
          <w:szCs w:val="28"/>
        </w:rPr>
        <w:t xml:space="preserve"> словами «</w:t>
      </w:r>
      <w:r w:rsidRPr="00C577BE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6F61BD" w:rsidRPr="006F61BD" w:rsidRDefault="006F61BD" w:rsidP="006F61BD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5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AE1DA1" w:rsidRDefault="00AE1DA1" w:rsidP="00AE1D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5" w:history="1">
        <w:r w:rsidRPr="00050F7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210-ФЗ.».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5.2 приложения к Постановлению слова «в подпунктах 2,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9» заменить словами «в подпунктах 2,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6F61BD">
        <w:rPr>
          <w:sz w:val="28"/>
          <w:szCs w:val="28"/>
        </w:rPr>
        <w:t xml:space="preserve"> </w:t>
      </w:r>
      <w:r>
        <w:rPr>
          <w:sz w:val="28"/>
          <w:szCs w:val="28"/>
        </w:rPr>
        <w:t>10».</w:t>
      </w:r>
    </w:p>
    <w:p w:rsidR="00486B66" w:rsidRPr="000605A7" w:rsidRDefault="00486B66" w:rsidP="00486B6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5 пункта 5.21 приложения к Постановлению знак препинания «точка</w:t>
      </w:r>
      <w:r w:rsidRPr="000605A7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486B66" w:rsidRDefault="00486B66" w:rsidP="00486B6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5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AE1DA1" w:rsidRDefault="00AE1DA1" w:rsidP="00AE1DA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5 приложения к Постановлению дополнить пунктом 5.21.1 следующего содержания:</w:t>
      </w:r>
    </w:p>
    <w:p w:rsidR="00AE1DA1" w:rsidRDefault="00AE1DA1" w:rsidP="00AE1D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«5.21.1. </w:t>
      </w:r>
      <w:r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5.20 настоящего Административного регламента, дается информация о действиях, осуществляемых органом, предоставляющим муниципальную услу</w:t>
      </w:r>
      <w:r w:rsidR="00EF4D28">
        <w:rPr>
          <w:rFonts w:eastAsiaTheme="minorHAnsi"/>
          <w:sz w:val="28"/>
          <w:szCs w:val="28"/>
          <w:lang w:eastAsia="en-US"/>
        </w:rPr>
        <w:t>гу, многофункциональным центром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1DA1" w:rsidRDefault="00EF4D28" w:rsidP="00AE1D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признания жалобы</w:t>
      </w:r>
      <w:r w:rsidR="00AE1DA1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5.20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16A7C" w:rsidRPr="004A191E" w:rsidRDefault="00316A7C" w:rsidP="0031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91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16A7C" w:rsidRPr="00814C12" w:rsidRDefault="00316A7C" w:rsidP="00316A7C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14C12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316A7C" w:rsidRPr="00822E56" w:rsidRDefault="00316A7C" w:rsidP="00316A7C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316A7C" w:rsidRDefault="00316A7C" w:rsidP="00316A7C">
      <w:pPr>
        <w:jc w:val="both"/>
        <w:rPr>
          <w:sz w:val="28"/>
          <w:szCs w:val="28"/>
        </w:rPr>
      </w:pPr>
    </w:p>
    <w:p w:rsidR="00DF7330" w:rsidRDefault="00DF7330" w:rsidP="00316A7C">
      <w:pPr>
        <w:jc w:val="both"/>
        <w:rPr>
          <w:sz w:val="28"/>
          <w:szCs w:val="28"/>
        </w:rPr>
      </w:pPr>
    </w:p>
    <w:p w:rsidR="00316A7C" w:rsidRDefault="00316A7C" w:rsidP="00316A7C">
      <w:pPr>
        <w:tabs>
          <w:tab w:val="left" w:pos="7655"/>
        </w:tabs>
        <w:jc w:val="both"/>
      </w:pPr>
      <w:r>
        <w:rPr>
          <w:sz w:val="28"/>
        </w:rPr>
        <w:t xml:space="preserve">Глава города                                                                                      </w:t>
      </w:r>
      <w:r w:rsidR="00DF7330">
        <w:rPr>
          <w:sz w:val="28"/>
        </w:rPr>
        <w:t xml:space="preserve">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316A7C" w:rsidRDefault="00316A7C" w:rsidP="00316A7C">
      <w:pPr>
        <w:tabs>
          <w:tab w:val="left" w:pos="7655"/>
        </w:tabs>
        <w:jc w:val="both"/>
      </w:pPr>
    </w:p>
    <w:p w:rsidR="00EB5E62" w:rsidRDefault="00EB5E62" w:rsidP="00316A7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5E62" w:rsidRDefault="00EB5E62" w:rsidP="00316A7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5E62" w:rsidRDefault="00EB5E62" w:rsidP="00316A7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5E62" w:rsidRDefault="00EB5E62" w:rsidP="00316A7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5E62" w:rsidRDefault="00EB5E62" w:rsidP="00316A7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5E62" w:rsidRDefault="00EB5E62" w:rsidP="00316A7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B5E62" w:rsidRDefault="00EB5E62" w:rsidP="00316A7C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B5E62" w:rsidSect="00DF7330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0BF23D4"/>
    <w:multiLevelType w:val="multilevel"/>
    <w:tmpl w:val="5B867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A7C"/>
    <w:rsid w:val="00134172"/>
    <w:rsid w:val="001D35B7"/>
    <w:rsid w:val="00243A0A"/>
    <w:rsid w:val="003039FF"/>
    <w:rsid w:val="00316A7C"/>
    <w:rsid w:val="00386F8F"/>
    <w:rsid w:val="00447AC3"/>
    <w:rsid w:val="00486B66"/>
    <w:rsid w:val="005A329C"/>
    <w:rsid w:val="006F098E"/>
    <w:rsid w:val="006F61BD"/>
    <w:rsid w:val="007B11BF"/>
    <w:rsid w:val="008549F7"/>
    <w:rsid w:val="00A40DD1"/>
    <w:rsid w:val="00AE1DA1"/>
    <w:rsid w:val="00B008D5"/>
    <w:rsid w:val="00D61B09"/>
    <w:rsid w:val="00DF7330"/>
    <w:rsid w:val="00EB5E62"/>
    <w:rsid w:val="00EC5E3A"/>
    <w:rsid w:val="00EF4D28"/>
    <w:rsid w:val="00F02518"/>
    <w:rsid w:val="00F83BDE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3A5A-9129-4F54-8D52-127A28C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A7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16A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14</cp:revision>
  <cp:lastPrinted>2018-11-08T05:35:00Z</cp:lastPrinted>
  <dcterms:created xsi:type="dcterms:W3CDTF">2018-10-29T10:48:00Z</dcterms:created>
  <dcterms:modified xsi:type="dcterms:W3CDTF">2018-11-13T07:04:00Z</dcterms:modified>
</cp:coreProperties>
</file>