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23" w:rsidRPr="002A565B" w:rsidRDefault="00EA0A23" w:rsidP="00EA0A23">
      <w:pPr>
        <w:jc w:val="right"/>
        <w:rPr>
          <w:sz w:val="28"/>
          <w:szCs w:val="28"/>
        </w:rPr>
      </w:pPr>
      <w:r w:rsidRPr="002A565B">
        <w:rPr>
          <w:sz w:val="28"/>
          <w:szCs w:val="28"/>
        </w:rPr>
        <w:t>ПРОЕКТ</w:t>
      </w:r>
    </w:p>
    <w:p w:rsidR="00EA0A23" w:rsidRPr="002A565B" w:rsidRDefault="00EA0A23" w:rsidP="00EA0A23">
      <w:pPr>
        <w:jc w:val="center"/>
        <w:rPr>
          <w:b/>
          <w:sz w:val="28"/>
          <w:szCs w:val="28"/>
        </w:rPr>
      </w:pPr>
    </w:p>
    <w:p w:rsidR="00EA0A23" w:rsidRPr="002A565B" w:rsidRDefault="00EA0A23" w:rsidP="00EA0A23">
      <w:pPr>
        <w:tabs>
          <w:tab w:val="left" w:pos="1080"/>
          <w:tab w:val="center" w:pos="4960"/>
        </w:tabs>
        <w:rPr>
          <w:b/>
          <w:sz w:val="28"/>
          <w:szCs w:val="28"/>
        </w:rPr>
      </w:pPr>
      <w:r w:rsidRPr="002A565B">
        <w:rPr>
          <w:b/>
          <w:sz w:val="28"/>
          <w:szCs w:val="28"/>
        </w:rPr>
        <w:tab/>
      </w:r>
      <w:r w:rsidRPr="002A565B">
        <w:rPr>
          <w:b/>
          <w:sz w:val="28"/>
          <w:szCs w:val="28"/>
        </w:rPr>
        <w:tab/>
        <w:t xml:space="preserve">ПОСТАНОВЛЕНИЕ </w:t>
      </w:r>
    </w:p>
    <w:p w:rsidR="00EA0A23" w:rsidRPr="002A565B" w:rsidRDefault="00EA0A23" w:rsidP="00EA0A23">
      <w:pPr>
        <w:jc w:val="center"/>
        <w:rPr>
          <w:b/>
          <w:sz w:val="28"/>
          <w:szCs w:val="28"/>
        </w:rPr>
      </w:pPr>
    </w:p>
    <w:p w:rsidR="00EA0A23" w:rsidRPr="002A565B" w:rsidRDefault="00EA0A23" w:rsidP="00EA0A23">
      <w:pPr>
        <w:ind w:left="-709" w:firstLine="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A0A23" w:rsidRPr="002A565B" w:rsidRDefault="00EA0A23" w:rsidP="00EA0A23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 w:rsidRPr="002A565B">
        <w:rPr>
          <w:sz w:val="28"/>
          <w:szCs w:val="28"/>
        </w:rPr>
        <w:t xml:space="preserve">О внесении изменений в постановление </w:t>
      </w:r>
    </w:p>
    <w:p w:rsidR="00EA0A23" w:rsidRPr="002A565B" w:rsidRDefault="00EA0A23" w:rsidP="00EA0A23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 w:rsidRPr="002A565B">
        <w:rPr>
          <w:sz w:val="28"/>
          <w:szCs w:val="28"/>
        </w:rPr>
        <w:t>Администрации городского поселения</w:t>
      </w:r>
    </w:p>
    <w:p w:rsidR="00EA0A23" w:rsidRPr="002A565B" w:rsidRDefault="00EA0A23" w:rsidP="00EA0A23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 w:rsidRPr="002A565B">
        <w:rPr>
          <w:sz w:val="28"/>
          <w:szCs w:val="28"/>
        </w:rPr>
        <w:t>Лянтор от 25.04.2018 № 421</w:t>
      </w:r>
    </w:p>
    <w:p w:rsidR="00EA0A23" w:rsidRPr="002A565B" w:rsidRDefault="00EA0A23" w:rsidP="00EA0A23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</w:p>
    <w:p w:rsidR="00EA0A23" w:rsidRPr="002A565B" w:rsidRDefault="00EA0A23" w:rsidP="00EA0A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65B">
        <w:rPr>
          <w:sz w:val="28"/>
          <w:szCs w:val="28"/>
        </w:rPr>
        <w:t xml:space="preserve">В соответствии с </w:t>
      </w:r>
      <w:r w:rsidRPr="002A565B">
        <w:rPr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A565B">
        <w:rPr>
          <w:sz w:val="28"/>
          <w:szCs w:val="28"/>
        </w:rPr>
        <w:t xml:space="preserve">Федеральным </w:t>
      </w:r>
      <w:hyperlink r:id="rId8" w:tooltip="Федеральный закон от 12.01.1996 N 8-ФЗ (ред. от 03.07.2016, с изм. от 19.12.2016) &quot;О погребении и похоронном деле&quot; (с изм. и доп., вступ. в силу с 01.01.2017){КонсультантПлюс}" w:history="1">
        <w:r w:rsidRPr="002A565B">
          <w:rPr>
            <w:color w:val="000000" w:themeColor="text1"/>
            <w:sz w:val="28"/>
            <w:szCs w:val="28"/>
          </w:rPr>
          <w:t>законом</w:t>
        </w:r>
      </w:hyperlink>
      <w:r w:rsidRPr="002A565B">
        <w:rPr>
          <w:color w:val="000000" w:themeColor="text1"/>
          <w:sz w:val="28"/>
          <w:szCs w:val="28"/>
        </w:rPr>
        <w:t xml:space="preserve"> от</w:t>
      </w:r>
      <w:r w:rsidRPr="002A565B">
        <w:rPr>
          <w:sz w:val="28"/>
          <w:szCs w:val="28"/>
        </w:rPr>
        <w:t xml:space="preserve"> 12.01.1996 № 8-ФЗ «О погребении и похоронном деле», Федеральным законом от 30.04.2021 № 119-ФЗ "О внесении изменений в отдельные законодательные акты Российской Федерации", руководствуясь статьей 7 </w:t>
      </w:r>
      <w:hyperlink r:id="rId9" w:tooltip="Решение Сысертского районного Совета от 16.06.2005 N 81 (ред. от 05.09.2017) &quot;О принятии Устава Сысертского городского округа&quot; (Зарегистрировано в ГУ Минюста РФ по Уральскому федеральному округу 22.11.2005 N RU663410002005010){КонсультантПлюс}" w:history="1">
        <w:r w:rsidRPr="002A565B">
          <w:rPr>
            <w:color w:val="000000" w:themeColor="text1"/>
            <w:sz w:val="28"/>
            <w:szCs w:val="28"/>
          </w:rPr>
          <w:t>Устава</w:t>
        </w:r>
      </w:hyperlink>
      <w:r w:rsidRPr="002A565B">
        <w:rPr>
          <w:color w:val="000000" w:themeColor="text1"/>
          <w:sz w:val="28"/>
          <w:szCs w:val="28"/>
        </w:rPr>
        <w:t xml:space="preserve"> </w:t>
      </w:r>
      <w:r w:rsidRPr="002A565B">
        <w:rPr>
          <w:sz w:val="28"/>
          <w:szCs w:val="28"/>
        </w:rPr>
        <w:t>городского поселения Лянтор, в целях реализации полномочий по организации похоронного дела:</w:t>
      </w:r>
    </w:p>
    <w:p w:rsidR="00EA0A23" w:rsidRPr="002A565B" w:rsidRDefault="00EA0A23" w:rsidP="00EA0A23">
      <w:pPr>
        <w:ind w:right="-2"/>
        <w:jc w:val="both"/>
        <w:rPr>
          <w:sz w:val="28"/>
          <w:szCs w:val="28"/>
        </w:rPr>
      </w:pPr>
      <w:r w:rsidRPr="002A565B">
        <w:rPr>
          <w:sz w:val="28"/>
          <w:szCs w:val="28"/>
        </w:rPr>
        <w:tab/>
        <w:t>1. Внести в постановление Администрации городского поселения Лянтор от 25.04.2018 № 421 «Об утверждении Порядка деятельности специализированной службы по вопросам похоронного дела и Положения об организации похоронного дела на территории городского поселения Лянтор» (в редакции от 09.09.2021                 № 800) (далее – Постановление) следующие изменения:</w:t>
      </w:r>
    </w:p>
    <w:p w:rsidR="00EA0A23" w:rsidRPr="002A565B" w:rsidRDefault="00EA0A23" w:rsidP="00EA0A2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565B">
        <w:rPr>
          <w:sz w:val="28"/>
          <w:szCs w:val="28"/>
        </w:rPr>
        <w:t xml:space="preserve">   </w:t>
      </w:r>
      <w:r w:rsidRPr="002A565B">
        <w:rPr>
          <w:color w:val="000000" w:themeColor="text1"/>
          <w:sz w:val="28"/>
          <w:szCs w:val="28"/>
        </w:rPr>
        <w:t>- д</w:t>
      </w:r>
      <w:r w:rsidRPr="002A565B">
        <w:rPr>
          <w:rFonts w:eastAsiaTheme="minorEastAsia"/>
          <w:sz w:val="28"/>
          <w:szCs w:val="28"/>
        </w:rPr>
        <w:t>ополнить Постановление приложением 3 согласно приложению, к настоящему постановлению.</w:t>
      </w:r>
    </w:p>
    <w:p w:rsidR="00EA0A23" w:rsidRPr="002A565B" w:rsidRDefault="00EA0A23" w:rsidP="00EA0A2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B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разместить на официальном сайте Администрации городского поселения Лянтор.</w:t>
      </w:r>
    </w:p>
    <w:p w:rsidR="00EA0A23" w:rsidRPr="002A565B" w:rsidRDefault="00EA0A23" w:rsidP="00EA0A2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A565B">
        <w:rPr>
          <w:sz w:val="28"/>
          <w:szCs w:val="28"/>
        </w:rPr>
        <w:t xml:space="preserve">3. </w:t>
      </w:r>
      <w:r w:rsidRPr="002A565B">
        <w:rPr>
          <w:bCs/>
          <w:sz w:val="28"/>
          <w:szCs w:val="28"/>
        </w:rPr>
        <w:t xml:space="preserve">Настоящее </w:t>
      </w:r>
      <w:r w:rsidRPr="002A565B">
        <w:rPr>
          <w:rFonts w:cs="Arial"/>
          <w:sz w:val="28"/>
          <w:szCs w:val="28"/>
        </w:rPr>
        <w:t>постановление</w:t>
      </w:r>
      <w:r w:rsidRPr="002A565B">
        <w:rPr>
          <w:bCs/>
          <w:sz w:val="28"/>
          <w:szCs w:val="28"/>
        </w:rPr>
        <w:t xml:space="preserve"> вступает в силу после его обнародования.</w:t>
      </w:r>
    </w:p>
    <w:p w:rsidR="00EA0A23" w:rsidRPr="002A565B" w:rsidRDefault="00EA0A23" w:rsidP="00EA0A2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2A565B">
        <w:rPr>
          <w:sz w:val="28"/>
          <w:szCs w:val="28"/>
        </w:rPr>
        <w:t xml:space="preserve">4. Контроль за исполнением постановления возложить на заместителя Главы муниципального образования - начальника управления городского хозяйства Баранника А.С. </w:t>
      </w:r>
    </w:p>
    <w:p w:rsidR="00EA0A23" w:rsidRPr="002A565B" w:rsidRDefault="00EA0A23" w:rsidP="00EA0A23">
      <w:pPr>
        <w:jc w:val="both"/>
        <w:rPr>
          <w:sz w:val="28"/>
          <w:szCs w:val="28"/>
        </w:rPr>
      </w:pPr>
    </w:p>
    <w:p w:rsidR="00EA0A23" w:rsidRPr="002A565B" w:rsidRDefault="00EA0A23" w:rsidP="00EA0A23">
      <w:pPr>
        <w:jc w:val="both"/>
        <w:rPr>
          <w:sz w:val="28"/>
          <w:szCs w:val="28"/>
        </w:rPr>
      </w:pPr>
    </w:p>
    <w:p w:rsidR="00EA0A23" w:rsidRPr="002A565B" w:rsidRDefault="00EA0A23" w:rsidP="00EA0A23">
      <w:pPr>
        <w:jc w:val="both"/>
        <w:rPr>
          <w:sz w:val="28"/>
          <w:szCs w:val="28"/>
        </w:rPr>
      </w:pPr>
    </w:p>
    <w:p w:rsidR="00EA0A23" w:rsidRPr="002A565B" w:rsidRDefault="00EA0A23" w:rsidP="00EA0A23">
      <w:pPr>
        <w:pStyle w:val="a5"/>
        <w:rPr>
          <w:rFonts w:ascii="Times New Roman" w:hAnsi="Times New Roman"/>
          <w:sz w:val="28"/>
          <w:szCs w:val="28"/>
        </w:rPr>
      </w:pPr>
      <w:r w:rsidRPr="002A565B">
        <w:rPr>
          <w:rFonts w:ascii="Times New Roman" w:hAnsi="Times New Roman"/>
          <w:sz w:val="28"/>
          <w:szCs w:val="28"/>
        </w:rPr>
        <w:t>Глава города</w:t>
      </w:r>
      <w:r w:rsidRPr="002A565B">
        <w:rPr>
          <w:rFonts w:ascii="Times New Roman" w:hAnsi="Times New Roman"/>
          <w:sz w:val="28"/>
          <w:szCs w:val="28"/>
        </w:rPr>
        <w:tab/>
      </w:r>
      <w:r w:rsidRPr="002A565B">
        <w:rPr>
          <w:rFonts w:ascii="Times New Roman" w:hAnsi="Times New Roman"/>
          <w:sz w:val="28"/>
          <w:szCs w:val="28"/>
        </w:rPr>
        <w:tab/>
      </w:r>
      <w:r w:rsidRPr="002A565B">
        <w:rPr>
          <w:rFonts w:ascii="Times New Roman" w:hAnsi="Times New Roman"/>
          <w:sz w:val="28"/>
          <w:szCs w:val="28"/>
        </w:rPr>
        <w:tab/>
      </w:r>
      <w:r w:rsidRPr="002A565B">
        <w:rPr>
          <w:rFonts w:ascii="Times New Roman" w:hAnsi="Times New Roman"/>
          <w:sz w:val="28"/>
          <w:szCs w:val="28"/>
        </w:rPr>
        <w:tab/>
      </w:r>
      <w:r w:rsidRPr="002A565B">
        <w:rPr>
          <w:rFonts w:ascii="Times New Roman" w:hAnsi="Times New Roman"/>
          <w:sz w:val="28"/>
          <w:szCs w:val="28"/>
        </w:rPr>
        <w:tab/>
      </w:r>
      <w:r w:rsidRPr="002A565B">
        <w:rPr>
          <w:rFonts w:ascii="Times New Roman" w:hAnsi="Times New Roman"/>
          <w:sz w:val="28"/>
          <w:szCs w:val="28"/>
        </w:rPr>
        <w:tab/>
      </w:r>
      <w:r w:rsidRPr="002A565B">
        <w:rPr>
          <w:rFonts w:ascii="Times New Roman" w:hAnsi="Times New Roman"/>
          <w:sz w:val="28"/>
          <w:szCs w:val="28"/>
        </w:rPr>
        <w:tab/>
      </w:r>
      <w:r w:rsidRPr="002A565B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A565B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65B">
        <w:rPr>
          <w:rFonts w:ascii="Times New Roman" w:hAnsi="Times New Roman"/>
          <w:sz w:val="28"/>
          <w:szCs w:val="28"/>
        </w:rPr>
        <w:t>Махиня</w:t>
      </w:r>
    </w:p>
    <w:p w:rsidR="00EA0A23" w:rsidRPr="002A565B" w:rsidRDefault="00EA0A23" w:rsidP="00EA0A2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A565B">
        <w:rPr>
          <w:rFonts w:ascii="Times New Roman" w:hAnsi="Times New Roman"/>
          <w:sz w:val="28"/>
          <w:szCs w:val="28"/>
        </w:rPr>
        <w:t xml:space="preserve"> </w:t>
      </w:r>
    </w:p>
    <w:p w:rsidR="005E6F2E" w:rsidRDefault="005E6F2E" w:rsidP="00FD1EBD">
      <w:pPr>
        <w:pStyle w:val="a5"/>
        <w:rPr>
          <w:rFonts w:ascii="Times New Roman" w:hAnsi="Times New Roman"/>
          <w:sz w:val="28"/>
          <w:szCs w:val="28"/>
        </w:rPr>
      </w:pPr>
    </w:p>
    <w:p w:rsidR="00EA0A23" w:rsidRDefault="00EA0A23" w:rsidP="00FD1EBD">
      <w:pPr>
        <w:pStyle w:val="a5"/>
        <w:rPr>
          <w:rFonts w:ascii="Times New Roman" w:hAnsi="Times New Roman"/>
          <w:sz w:val="28"/>
          <w:szCs w:val="28"/>
        </w:rPr>
      </w:pPr>
    </w:p>
    <w:p w:rsidR="00EA0A23" w:rsidRDefault="00EA0A23" w:rsidP="00FD1EBD">
      <w:pPr>
        <w:pStyle w:val="a5"/>
        <w:rPr>
          <w:rFonts w:ascii="Times New Roman" w:hAnsi="Times New Roman"/>
          <w:sz w:val="28"/>
          <w:szCs w:val="28"/>
        </w:rPr>
      </w:pPr>
    </w:p>
    <w:p w:rsidR="00EA0A23" w:rsidRDefault="00EA0A23" w:rsidP="00FD1EBD">
      <w:pPr>
        <w:pStyle w:val="a5"/>
        <w:rPr>
          <w:rFonts w:ascii="Times New Roman" w:hAnsi="Times New Roman"/>
          <w:sz w:val="28"/>
          <w:szCs w:val="28"/>
        </w:rPr>
      </w:pPr>
    </w:p>
    <w:p w:rsidR="00EA0A23" w:rsidRDefault="00EA0A23" w:rsidP="00FD1EBD">
      <w:pPr>
        <w:pStyle w:val="a5"/>
        <w:rPr>
          <w:rFonts w:ascii="Times New Roman" w:hAnsi="Times New Roman"/>
          <w:sz w:val="28"/>
          <w:szCs w:val="28"/>
        </w:rPr>
      </w:pPr>
    </w:p>
    <w:p w:rsidR="00EA0A23" w:rsidRDefault="00EA0A23" w:rsidP="00FD1EBD">
      <w:pPr>
        <w:pStyle w:val="a5"/>
        <w:rPr>
          <w:rFonts w:ascii="Times New Roman" w:hAnsi="Times New Roman"/>
          <w:sz w:val="28"/>
          <w:szCs w:val="28"/>
        </w:rPr>
      </w:pPr>
    </w:p>
    <w:p w:rsidR="00EA0A23" w:rsidRDefault="00EA0A23" w:rsidP="00FD1EBD">
      <w:pPr>
        <w:pStyle w:val="a5"/>
        <w:rPr>
          <w:rFonts w:ascii="Times New Roman" w:hAnsi="Times New Roman"/>
          <w:sz w:val="28"/>
          <w:szCs w:val="28"/>
        </w:rPr>
      </w:pPr>
    </w:p>
    <w:p w:rsidR="00EA0A23" w:rsidRDefault="00EA0A23" w:rsidP="00FD1EBD">
      <w:pPr>
        <w:pStyle w:val="a5"/>
        <w:rPr>
          <w:rFonts w:ascii="Times New Roman" w:hAnsi="Times New Roman"/>
          <w:sz w:val="28"/>
          <w:szCs w:val="28"/>
        </w:rPr>
      </w:pPr>
    </w:p>
    <w:p w:rsidR="00EA0A23" w:rsidRPr="002A565B" w:rsidRDefault="00EA0A23" w:rsidP="00FD1EBD">
      <w:pPr>
        <w:pStyle w:val="a5"/>
        <w:rPr>
          <w:rFonts w:ascii="Times New Roman" w:hAnsi="Times New Roman"/>
          <w:sz w:val="28"/>
          <w:szCs w:val="28"/>
        </w:rPr>
      </w:pPr>
    </w:p>
    <w:p w:rsidR="005E6F2E" w:rsidRPr="002A565B" w:rsidRDefault="005E6F2E" w:rsidP="00FD1EBD">
      <w:pPr>
        <w:pStyle w:val="a5"/>
        <w:rPr>
          <w:rFonts w:ascii="Times New Roman" w:hAnsi="Times New Roman"/>
          <w:sz w:val="28"/>
          <w:szCs w:val="28"/>
        </w:rPr>
      </w:pPr>
    </w:p>
    <w:p w:rsidR="00386885" w:rsidRPr="002A565B" w:rsidRDefault="00386885" w:rsidP="005E6F2E">
      <w:pPr>
        <w:ind w:firstLine="5954"/>
        <w:jc w:val="both"/>
        <w:rPr>
          <w:sz w:val="28"/>
          <w:szCs w:val="28"/>
        </w:rPr>
      </w:pPr>
    </w:p>
    <w:p w:rsidR="005E6F2E" w:rsidRPr="00EA0A23" w:rsidRDefault="00776D46" w:rsidP="005E6F2E">
      <w:pPr>
        <w:ind w:firstLine="5954"/>
        <w:jc w:val="both"/>
      </w:pPr>
      <w:r w:rsidRPr="00EA0A23">
        <w:lastRenderedPageBreak/>
        <w:t>Приложение к</w:t>
      </w:r>
      <w:r w:rsidR="005E6F2E" w:rsidRPr="00EA0A23">
        <w:t xml:space="preserve"> постановлению</w:t>
      </w:r>
    </w:p>
    <w:p w:rsidR="00EA0A23" w:rsidRDefault="00EA0A23" w:rsidP="005E6F2E">
      <w:pPr>
        <w:ind w:left="5954"/>
        <w:jc w:val="both"/>
      </w:pPr>
      <w:r>
        <w:t>А</w:t>
      </w:r>
      <w:r w:rsidR="005E6F2E" w:rsidRPr="00EA0A23">
        <w:t xml:space="preserve">дминистрации городского </w:t>
      </w:r>
    </w:p>
    <w:p w:rsidR="005E6F2E" w:rsidRPr="00EA0A23" w:rsidRDefault="005E6F2E" w:rsidP="005E6F2E">
      <w:pPr>
        <w:ind w:left="5954"/>
        <w:jc w:val="both"/>
      </w:pPr>
      <w:r w:rsidRPr="00EA0A23">
        <w:t>поселения Лянтор</w:t>
      </w:r>
    </w:p>
    <w:p w:rsidR="00C323BA" w:rsidRPr="00EA0A23" w:rsidRDefault="005E6F2E" w:rsidP="00BB58DF">
      <w:pPr>
        <w:ind w:firstLine="5954"/>
        <w:jc w:val="both"/>
      </w:pPr>
      <w:r w:rsidRPr="00EA0A23">
        <w:t xml:space="preserve">от </w:t>
      </w:r>
      <w:r w:rsidR="00EA0A23">
        <w:t xml:space="preserve">«__» ________ 2022 года № </w:t>
      </w:r>
      <w:bookmarkStart w:id="0" w:name="_GoBack"/>
      <w:bookmarkEnd w:id="0"/>
    </w:p>
    <w:p w:rsidR="00BB58DF" w:rsidRDefault="00BB58DF" w:rsidP="00BB58DF">
      <w:pPr>
        <w:ind w:firstLine="5954"/>
        <w:jc w:val="both"/>
        <w:rPr>
          <w:sz w:val="28"/>
          <w:szCs w:val="28"/>
        </w:rPr>
      </w:pPr>
    </w:p>
    <w:p w:rsidR="00C323BA" w:rsidRPr="002A565B" w:rsidRDefault="00C323BA" w:rsidP="005E6F2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26E89" w:rsidRPr="002A565B" w:rsidRDefault="00926E89" w:rsidP="00926E8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 xml:space="preserve">Порядок </w:t>
      </w:r>
    </w:p>
    <w:p w:rsidR="00926E89" w:rsidRPr="002A565B" w:rsidRDefault="00926E89" w:rsidP="00926E8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определения стоимости услуг, предоставляемых согласно</w:t>
      </w:r>
    </w:p>
    <w:p w:rsidR="00926E89" w:rsidRPr="002A565B" w:rsidRDefault="00926E89" w:rsidP="00926E8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гарантированному перечню услуг по погребению</w:t>
      </w:r>
      <w:r w:rsidR="0098738E">
        <w:rPr>
          <w:rFonts w:eastAsia="Calibri"/>
          <w:sz w:val="28"/>
          <w:szCs w:val="28"/>
          <w:lang w:eastAsia="en-US"/>
        </w:rPr>
        <w:t xml:space="preserve"> и стоимости услуг, по </w:t>
      </w:r>
      <w:r w:rsidR="0098738E" w:rsidRPr="0098738E">
        <w:rPr>
          <w:rFonts w:eastAsia="Calibri"/>
          <w:sz w:val="28"/>
          <w:szCs w:val="28"/>
          <w:lang w:eastAsia="en-US"/>
        </w:rPr>
        <w:t>погребении умерших (погибших), не имеющих супруга, близких родственников, иных родственников либо законного представителя умершего</w:t>
      </w:r>
    </w:p>
    <w:p w:rsidR="00926E89" w:rsidRPr="002A565B" w:rsidRDefault="00926E89" w:rsidP="00926E8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26E89" w:rsidRPr="002A565B" w:rsidRDefault="00926E89" w:rsidP="00926E8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1. Общие положения</w:t>
      </w:r>
    </w:p>
    <w:p w:rsidR="00926E89" w:rsidRPr="002A565B" w:rsidRDefault="00926E89" w:rsidP="00926E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26E89" w:rsidRPr="002A565B" w:rsidRDefault="00982D25" w:rsidP="00926E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1.1</w:t>
      </w:r>
      <w:r w:rsidR="00926E89" w:rsidRPr="002A565B">
        <w:rPr>
          <w:rFonts w:eastAsia="Calibri"/>
          <w:sz w:val="28"/>
          <w:szCs w:val="28"/>
          <w:lang w:eastAsia="en-US"/>
        </w:rPr>
        <w:t>. Настоящий порядок определения стоимости услуг, предоставляемых согласно гарантированному перечню услуг по погребению, регулирует формирование и процедуру установления стоимости услуг по погребению умерших на территории городского поселения Лянтор (далее – порядок).</w:t>
      </w:r>
    </w:p>
    <w:p w:rsidR="00926E89" w:rsidRPr="002A565B" w:rsidRDefault="00982D25" w:rsidP="00926E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1.</w:t>
      </w:r>
      <w:r w:rsidR="00DB7130" w:rsidRPr="002A565B">
        <w:rPr>
          <w:rFonts w:eastAsia="Calibri"/>
          <w:sz w:val="28"/>
          <w:szCs w:val="28"/>
          <w:lang w:eastAsia="en-US"/>
        </w:rPr>
        <w:t>2</w:t>
      </w:r>
      <w:r w:rsidR="00926E89" w:rsidRPr="002A565B">
        <w:rPr>
          <w:rFonts w:eastAsia="Calibri"/>
          <w:sz w:val="28"/>
          <w:szCs w:val="28"/>
          <w:lang w:eastAsia="en-US"/>
        </w:rPr>
        <w:t>. Способ</w:t>
      </w:r>
      <w:r w:rsidR="00A43C52" w:rsidRPr="002A565B">
        <w:rPr>
          <w:rFonts w:eastAsia="Calibri"/>
          <w:sz w:val="28"/>
          <w:szCs w:val="28"/>
          <w:lang w:eastAsia="en-US"/>
        </w:rPr>
        <w:t>ом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 установления стоимости услуг, предоставляемых согласно гарантированному </w:t>
      </w:r>
      <w:hyperlink r:id="rId10" w:history="1">
        <w:r w:rsidR="00926E89" w:rsidRPr="002A565B">
          <w:rPr>
            <w:rFonts w:eastAsia="Calibri"/>
            <w:sz w:val="28"/>
            <w:szCs w:val="28"/>
            <w:lang w:eastAsia="en-US"/>
          </w:rPr>
          <w:t>перечню</w:t>
        </w:r>
      </w:hyperlink>
      <w:r w:rsidR="00926E89" w:rsidRPr="002A565B">
        <w:rPr>
          <w:rFonts w:eastAsia="Calibri"/>
          <w:sz w:val="28"/>
          <w:szCs w:val="28"/>
          <w:lang w:eastAsia="en-US"/>
        </w:rPr>
        <w:t xml:space="preserve"> услуг по погребению умерших (далее –</w:t>
      </w:r>
      <w:r w:rsidR="00C12B9F" w:rsidRPr="002A565B">
        <w:rPr>
          <w:rFonts w:eastAsia="Calibri"/>
          <w:sz w:val="28"/>
          <w:szCs w:val="28"/>
          <w:lang w:eastAsia="en-US"/>
        </w:rPr>
        <w:t xml:space="preserve"> 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услуги), является способ установления фиксированной стоимости с применением уровня рентабельности не более 15%. </w:t>
      </w:r>
    </w:p>
    <w:p w:rsidR="00926E89" w:rsidRPr="002A565B" w:rsidRDefault="00926E89" w:rsidP="00926E89">
      <w:pPr>
        <w:tabs>
          <w:tab w:val="left" w:pos="1418"/>
        </w:tabs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</w:p>
    <w:p w:rsidR="00926E89" w:rsidRPr="002A565B" w:rsidRDefault="00926E89" w:rsidP="00926E89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2. Определение стоимости услуг</w:t>
      </w:r>
    </w:p>
    <w:p w:rsidR="00926E89" w:rsidRPr="002A565B" w:rsidRDefault="00926E89" w:rsidP="00926E89">
      <w:pPr>
        <w:tabs>
          <w:tab w:val="left" w:pos="1418"/>
        </w:tabs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</w:p>
    <w:p w:rsidR="002A565B" w:rsidRPr="002A565B" w:rsidRDefault="002A565B" w:rsidP="002A565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26E89" w:rsidRPr="002A565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 </w:t>
      </w:r>
      <w:r w:rsidRPr="002A565B">
        <w:rPr>
          <w:rFonts w:eastAsia="Calibri"/>
          <w:sz w:val="28"/>
          <w:szCs w:val="28"/>
          <w:lang w:eastAsia="en-US"/>
        </w:rPr>
        <w:t>К гарантированному перечню услуг по погребению относятся услуги:</w:t>
      </w:r>
    </w:p>
    <w:p w:rsidR="002A565B" w:rsidRPr="002A565B" w:rsidRDefault="002A565B" w:rsidP="002A565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A565B">
        <w:rPr>
          <w:rFonts w:eastAsia="Calibri"/>
          <w:sz w:val="28"/>
          <w:szCs w:val="28"/>
          <w:lang w:eastAsia="en-US"/>
        </w:rPr>
        <w:t>оформление документов, необходимых для погребения;</w:t>
      </w:r>
    </w:p>
    <w:p w:rsidR="002A565B" w:rsidRPr="002A565B" w:rsidRDefault="002A565B" w:rsidP="002A565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A565B">
        <w:rPr>
          <w:rFonts w:eastAsia="Calibri"/>
          <w:sz w:val="28"/>
          <w:szCs w:val="28"/>
          <w:lang w:eastAsia="en-US"/>
        </w:rPr>
        <w:t>предоставление и доставка гроба и других предметов, необходимых для погребения;</w:t>
      </w:r>
    </w:p>
    <w:p w:rsidR="002A565B" w:rsidRPr="002A565B" w:rsidRDefault="002A565B" w:rsidP="002A565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A565B">
        <w:rPr>
          <w:rFonts w:eastAsia="Calibri"/>
          <w:sz w:val="28"/>
          <w:szCs w:val="28"/>
          <w:lang w:eastAsia="en-US"/>
        </w:rPr>
        <w:t>перевозка тела (останков) умершего на кладбище (в крематорий);</w:t>
      </w:r>
    </w:p>
    <w:p w:rsidR="002A565B" w:rsidRPr="002A565B" w:rsidRDefault="002A565B" w:rsidP="002A565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A565B">
        <w:rPr>
          <w:rFonts w:eastAsia="Calibri"/>
          <w:sz w:val="28"/>
          <w:szCs w:val="28"/>
          <w:lang w:eastAsia="en-US"/>
        </w:rPr>
        <w:t>погребение (кремация с последующей выдачей урны с прахом).</w:t>
      </w:r>
    </w:p>
    <w:p w:rsidR="002A565B" w:rsidRPr="002A565B" w:rsidRDefault="002A565B" w:rsidP="002A565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</w:t>
      </w:r>
      <w:r w:rsidRPr="002A565B">
        <w:rPr>
          <w:rFonts w:eastAsia="Calibri"/>
          <w:sz w:val="28"/>
          <w:szCs w:val="28"/>
          <w:lang w:eastAsia="en-US"/>
        </w:rPr>
        <w:t xml:space="preserve"> Услуги, оказываемые при погребении умерших (погибших), не имеющих супруга, близких родственников, иных родственников либо законного представителя умершего,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A565B">
        <w:rPr>
          <w:rFonts w:eastAsia="Calibri"/>
          <w:sz w:val="28"/>
          <w:szCs w:val="28"/>
          <w:lang w:eastAsia="en-US"/>
        </w:rPr>
        <w:t>включают:</w:t>
      </w:r>
    </w:p>
    <w:p w:rsidR="002A565B" w:rsidRPr="002A565B" w:rsidRDefault="002A565B" w:rsidP="002A565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A565B">
        <w:rPr>
          <w:rFonts w:eastAsia="Calibri"/>
          <w:sz w:val="28"/>
          <w:szCs w:val="28"/>
          <w:lang w:eastAsia="en-US"/>
        </w:rPr>
        <w:t>оформление документов, необходимых для погребения;</w:t>
      </w:r>
    </w:p>
    <w:p w:rsidR="002A565B" w:rsidRPr="002A565B" w:rsidRDefault="002A565B" w:rsidP="002A565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A565B">
        <w:rPr>
          <w:rFonts w:eastAsia="Calibri"/>
          <w:sz w:val="28"/>
          <w:szCs w:val="28"/>
          <w:lang w:eastAsia="en-US"/>
        </w:rPr>
        <w:t>облачение тела;</w:t>
      </w:r>
    </w:p>
    <w:p w:rsidR="002A565B" w:rsidRPr="002A565B" w:rsidRDefault="002A565B" w:rsidP="002A565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A565B">
        <w:rPr>
          <w:rFonts w:eastAsia="Calibri"/>
          <w:sz w:val="28"/>
          <w:szCs w:val="28"/>
          <w:lang w:eastAsia="en-US"/>
        </w:rPr>
        <w:t>предоставление гроба;</w:t>
      </w:r>
    </w:p>
    <w:p w:rsidR="002A565B" w:rsidRPr="002A565B" w:rsidRDefault="002A565B" w:rsidP="002A565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A565B">
        <w:rPr>
          <w:rFonts w:eastAsia="Calibri"/>
          <w:sz w:val="28"/>
          <w:szCs w:val="28"/>
          <w:lang w:eastAsia="en-US"/>
        </w:rPr>
        <w:t>перевозку умершего на кладбище (в крематорий);</w:t>
      </w:r>
    </w:p>
    <w:p w:rsidR="002A565B" w:rsidRPr="002A565B" w:rsidRDefault="002A565B" w:rsidP="002A565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A565B">
        <w:rPr>
          <w:rFonts w:eastAsia="Calibri"/>
          <w:sz w:val="28"/>
          <w:szCs w:val="28"/>
          <w:lang w:eastAsia="en-US"/>
        </w:rPr>
        <w:t>погребение.</w:t>
      </w:r>
    </w:p>
    <w:p w:rsidR="00926E89" w:rsidRPr="002A565B" w:rsidRDefault="00982D25" w:rsidP="00926E8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2</w:t>
      </w:r>
      <w:r w:rsidR="00926E89" w:rsidRPr="002A565B">
        <w:rPr>
          <w:rFonts w:eastAsia="Calibri"/>
          <w:sz w:val="28"/>
          <w:szCs w:val="28"/>
          <w:lang w:eastAsia="en-US"/>
        </w:rPr>
        <w:t>.</w:t>
      </w:r>
      <w:r w:rsidR="0096475E" w:rsidRPr="002A565B">
        <w:rPr>
          <w:rFonts w:eastAsia="Calibri"/>
          <w:sz w:val="28"/>
          <w:szCs w:val="28"/>
          <w:lang w:eastAsia="en-US"/>
        </w:rPr>
        <w:t xml:space="preserve">3. </w:t>
      </w:r>
      <w:r w:rsidR="00926E89" w:rsidRPr="002A565B">
        <w:rPr>
          <w:rFonts w:eastAsia="Calibri"/>
          <w:sz w:val="28"/>
          <w:szCs w:val="28"/>
          <w:lang w:eastAsia="en-US"/>
        </w:rPr>
        <w:t>Формирование стоимости услуг осуществляется специализированной службой самостоятельно в соответствии с формами расчета, изложенными в приложении к настоящему порядку.</w:t>
      </w:r>
    </w:p>
    <w:p w:rsidR="00926E89" w:rsidRPr="002A565B" w:rsidRDefault="0096475E" w:rsidP="00926E8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 xml:space="preserve">2.4. 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Стоимость услуг, входящих в состав гарантированного </w:t>
      </w:r>
      <w:hyperlink r:id="rId11" w:history="1">
        <w:r w:rsidR="00926E89" w:rsidRPr="002A565B">
          <w:rPr>
            <w:rFonts w:eastAsia="Calibri"/>
            <w:sz w:val="28"/>
            <w:szCs w:val="28"/>
            <w:lang w:eastAsia="en-US"/>
          </w:rPr>
          <w:t>перечня</w:t>
        </w:r>
      </w:hyperlink>
      <w:r w:rsidR="00926E89" w:rsidRPr="002A565B">
        <w:rPr>
          <w:rFonts w:eastAsia="Calibri"/>
          <w:sz w:val="28"/>
          <w:szCs w:val="28"/>
          <w:lang w:eastAsia="en-US"/>
        </w:rPr>
        <w:t xml:space="preserve"> услуг </w:t>
      </w:r>
      <w:r w:rsidR="00926E89" w:rsidRPr="002A565B">
        <w:rPr>
          <w:rFonts w:eastAsia="Calibri"/>
          <w:sz w:val="28"/>
          <w:szCs w:val="28"/>
          <w:lang w:eastAsia="en-US"/>
        </w:rPr>
        <w:br/>
        <w:t xml:space="preserve">по погребению умерших, освобождается от уплаты налога на добавленную </w:t>
      </w:r>
      <w:r w:rsidR="00926E89" w:rsidRPr="002A565B">
        <w:rPr>
          <w:rFonts w:eastAsia="Calibri"/>
          <w:sz w:val="28"/>
          <w:szCs w:val="28"/>
          <w:lang w:eastAsia="en-US"/>
        </w:rPr>
        <w:lastRenderedPageBreak/>
        <w:t xml:space="preserve">стоимость </w:t>
      </w:r>
      <w:r w:rsidR="00926E89" w:rsidRPr="002A565B">
        <w:rPr>
          <w:rFonts w:eastAsia="Calibri"/>
          <w:sz w:val="28"/>
          <w:szCs w:val="28"/>
          <w:lang w:eastAsia="en-US"/>
        </w:rPr>
        <w:br/>
        <w:t>в соответствии с налоговым законодательством.</w:t>
      </w:r>
    </w:p>
    <w:p w:rsidR="00926E89" w:rsidRPr="002A565B" w:rsidRDefault="0096475E" w:rsidP="00926E8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2.</w:t>
      </w:r>
      <w:r w:rsidR="00982D25" w:rsidRPr="002A565B">
        <w:rPr>
          <w:rFonts w:eastAsia="Calibri"/>
          <w:sz w:val="28"/>
          <w:szCs w:val="28"/>
          <w:lang w:eastAsia="en-US"/>
        </w:rPr>
        <w:t>5</w:t>
      </w:r>
      <w:r w:rsidR="00926E89" w:rsidRPr="002A565B">
        <w:rPr>
          <w:rFonts w:eastAsia="Calibri"/>
          <w:sz w:val="28"/>
          <w:szCs w:val="28"/>
          <w:lang w:eastAsia="en-US"/>
        </w:rPr>
        <w:t>. При необходимости учёта в расчёте стоимости услуг прогнозных показателей, определённых в базовом варианте сценарных условий функционирования экономики Российской Федерации на очередной финансовый год и плановый период, применяется прогноз индекса потребительских цен (в среднем за год по отношению к предыдущему году).</w:t>
      </w:r>
    </w:p>
    <w:p w:rsidR="00926E89" w:rsidRPr="002A565B" w:rsidRDefault="00982D25" w:rsidP="00926E8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2</w:t>
      </w:r>
      <w:r w:rsidR="00926E89" w:rsidRPr="002A565B">
        <w:rPr>
          <w:rFonts w:eastAsia="Calibri"/>
          <w:sz w:val="28"/>
          <w:szCs w:val="28"/>
          <w:lang w:eastAsia="en-US"/>
        </w:rPr>
        <w:t>.</w:t>
      </w:r>
      <w:r w:rsidRPr="002A565B">
        <w:rPr>
          <w:rFonts w:eastAsia="Calibri"/>
          <w:sz w:val="28"/>
          <w:szCs w:val="28"/>
          <w:lang w:eastAsia="en-US"/>
        </w:rPr>
        <w:t>6.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 </w:t>
      </w:r>
      <w:r w:rsidR="0096475E" w:rsidRPr="002A565B">
        <w:rPr>
          <w:rFonts w:eastAsia="Calibri"/>
          <w:sz w:val="28"/>
          <w:szCs w:val="28"/>
          <w:lang w:eastAsia="en-US"/>
        </w:rPr>
        <w:t xml:space="preserve">  </w:t>
      </w:r>
      <w:r w:rsidR="00926E89" w:rsidRPr="002A565B">
        <w:rPr>
          <w:rFonts w:eastAsia="Calibri"/>
          <w:sz w:val="28"/>
          <w:szCs w:val="28"/>
          <w:lang w:eastAsia="en-US"/>
        </w:rPr>
        <w:t>Расчётным периодом для формирования стоимости услуг является год.</w:t>
      </w:r>
    </w:p>
    <w:p w:rsidR="00926E89" w:rsidRPr="002A565B" w:rsidRDefault="0096475E" w:rsidP="00926E8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2.</w:t>
      </w:r>
      <w:r w:rsidR="00982D25" w:rsidRPr="002A565B">
        <w:rPr>
          <w:rFonts w:eastAsia="Calibri"/>
          <w:sz w:val="28"/>
          <w:szCs w:val="28"/>
          <w:lang w:eastAsia="en-US"/>
        </w:rPr>
        <w:t>7</w:t>
      </w:r>
      <w:r w:rsidRPr="002A565B">
        <w:rPr>
          <w:rFonts w:eastAsia="Calibri"/>
          <w:sz w:val="28"/>
          <w:szCs w:val="28"/>
          <w:lang w:eastAsia="en-US"/>
        </w:rPr>
        <w:t>. П</w:t>
      </w:r>
      <w:r w:rsidR="00926E89" w:rsidRPr="002A565B">
        <w:rPr>
          <w:rFonts w:eastAsia="Calibri"/>
          <w:sz w:val="28"/>
          <w:szCs w:val="28"/>
          <w:lang w:eastAsia="en-US"/>
        </w:rPr>
        <w:t>ри установлении стоимости услуг применяется метод экономически обоснованных расходов.</w:t>
      </w:r>
    </w:p>
    <w:p w:rsidR="00926E89" w:rsidRPr="002A565B" w:rsidRDefault="0096475E" w:rsidP="00926E8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2.</w:t>
      </w:r>
      <w:r w:rsidR="00982D25" w:rsidRPr="002A565B">
        <w:rPr>
          <w:rFonts w:eastAsia="Calibri"/>
          <w:sz w:val="28"/>
          <w:szCs w:val="28"/>
          <w:lang w:eastAsia="en-US"/>
        </w:rPr>
        <w:t>8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. Метод экономически обоснованных расходов подразумевает </w:t>
      </w:r>
      <w:r w:rsidR="00926E89" w:rsidRPr="002A565B">
        <w:rPr>
          <w:sz w:val="28"/>
          <w:szCs w:val="28"/>
        </w:rPr>
        <w:t>расчёт стоимости услуг на основе размера необходимой выручки субъекта ценообразования от реализации каждого вида услуг (работ) и расчётного объёма производства соответствующего вида услуг (работ) либо на основе нормативных затрат на оказание каждого вида услуг (работ) и нормативной (расчётной) прибыли.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 </w:t>
      </w:r>
    </w:p>
    <w:p w:rsidR="0075346B" w:rsidRPr="002A565B" w:rsidRDefault="0075346B" w:rsidP="0075346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2</w:t>
      </w:r>
      <w:r w:rsidR="0096475E" w:rsidRPr="002A565B">
        <w:rPr>
          <w:rFonts w:eastAsia="Calibri"/>
          <w:sz w:val="28"/>
          <w:szCs w:val="28"/>
          <w:lang w:eastAsia="en-US"/>
        </w:rPr>
        <w:t>.</w:t>
      </w:r>
      <w:r w:rsidR="00982D25" w:rsidRPr="002A565B">
        <w:rPr>
          <w:rFonts w:eastAsia="Calibri"/>
          <w:sz w:val="28"/>
          <w:szCs w:val="28"/>
          <w:lang w:eastAsia="en-US"/>
        </w:rPr>
        <w:t>9</w:t>
      </w:r>
      <w:r w:rsidRPr="002A565B">
        <w:rPr>
          <w:rFonts w:eastAsia="Calibri"/>
          <w:sz w:val="28"/>
          <w:szCs w:val="28"/>
          <w:lang w:eastAsia="en-US"/>
        </w:rPr>
        <w:t xml:space="preserve">. Метод индексации стоимости </w:t>
      </w:r>
      <w:r w:rsidRPr="002A565B">
        <w:rPr>
          <w:sz w:val="28"/>
          <w:szCs w:val="28"/>
        </w:rPr>
        <w:t>в соответствии с которым тарифы, установленные в предшествующий период регулирования с использованием метода экономически обоснованных расходов, меняются с учётом индексов-дефляторов, определяемых Министерством экономического развития Российской Федерации.</w:t>
      </w:r>
    </w:p>
    <w:p w:rsidR="0075346B" w:rsidRPr="002A565B" w:rsidRDefault="00982D25" w:rsidP="007534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565B">
        <w:rPr>
          <w:rFonts w:eastAsia="Calibri"/>
          <w:sz w:val="28"/>
          <w:szCs w:val="28"/>
          <w:lang w:eastAsia="en-US"/>
        </w:rPr>
        <w:t>2</w:t>
      </w:r>
      <w:r w:rsidR="0075346B" w:rsidRPr="002A565B">
        <w:rPr>
          <w:rFonts w:eastAsia="Calibri"/>
          <w:sz w:val="28"/>
          <w:szCs w:val="28"/>
          <w:lang w:eastAsia="en-US"/>
        </w:rPr>
        <w:t>.</w:t>
      </w:r>
      <w:r w:rsidR="0096475E" w:rsidRPr="002A565B">
        <w:rPr>
          <w:rFonts w:eastAsia="Calibri"/>
          <w:sz w:val="28"/>
          <w:szCs w:val="28"/>
          <w:lang w:eastAsia="en-US"/>
        </w:rPr>
        <w:t>1</w:t>
      </w:r>
      <w:r w:rsidRPr="002A565B">
        <w:rPr>
          <w:rFonts w:eastAsia="Calibri"/>
          <w:sz w:val="28"/>
          <w:szCs w:val="28"/>
          <w:lang w:eastAsia="en-US"/>
        </w:rPr>
        <w:t>0</w:t>
      </w:r>
      <w:r w:rsidR="0096475E" w:rsidRPr="002A565B">
        <w:rPr>
          <w:rFonts w:eastAsia="Calibri"/>
          <w:sz w:val="28"/>
          <w:szCs w:val="28"/>
          <w:lang w:eastAsia="en-US"/>
        </w:rPr>
        <w:t>.</w:t>
      </w:r>
      <w:r w:rsidR="0075346B" w:rsidRPr="002A565B">
        <w:rPr>
          <w:rFonts w:eastAsia="Calibri"/>
          <w:sz w:val="28"/>
          <w:szCs w:val="28"/>
          <w:lang w:eastAsia="en-US"/>
        </w:rPr>
        <w:t xml:space="preserve"> Метод сравнения аналогов</w:t>
      </w:r>
      <w:r w:rsidR="0075346B" w:rsidRPr="002A565B">
        <w:rPr>
          <w:sz w:val="28"/>
          <w:szCs w:val="28"/>
        </w:rPr>
        <w:t xml:space="preserve">, который применяется при установлении тарифов на услуги (работы) субъекта ценообразования, осуществляющего регулируемую деятельность в условиях, сопоставимых с осуществлением аналогичной деятельности другими организациями, при соблюдении определённых технических параметров. Метод сравнения </w:t>
      </w:r>
      <w:r w:rsidR="0096475E" w:rsidRPr="002A565B">
        <w:rPr>
          <w:sz w:val="28"/>
          <w:szCs w:val="28"/>
        </w:rPr>
        <w:tab/>
      </w:r>
      <w:r w:rsidR="0075346B" w:rsidRPr="002A565B">
        <w:rPr>
          <w:sz w:val="28"/>
          <w:szCs w:val="28"/>
        </w:rPr>
        <w:t xml:space="preserve">аналогов </w:t>
      </w:r>
      <w:r w:rsidR="0096475E" w:rsidRPr="002A565B">
        <w:rPr>
          <w:sz w:val="28"/>
          <w:szCs w:val="28"/>
        </w:rPr>
        <w:tab/>
        <w:t xml:space="preserve">применяется </w:t>
      </w:r>
      <w:r w:rsidR="0075346B" w:rsidRPr="002A565B">
        <w:rPr>
          <w:sz w:val="28"/>
          <w:szCs w:val="28"/>
        </w:rPr>
        <w:t xml:space="preserve">при невозможности использования методов экономически обоснованных </w:t>
      </w:r>
      <w:r w:rsidR="0096475E" w:rsidRPr="002A565B">
        <w:rPr>
          <w:sz w:val="28"/>
          <w:szCs w:val="28"/>
        </w:rPr>
        <w:t xml:space="preserve">расходов </w:t>
      </w:r>
      <w:r w:rsidR="0075346B" w:rsidRPr="002A565B">
        <w:rPr>
          <w:sz w:val="28"/>
          <w:szCs w:val="28"/>
        </w:rPr>
        <w:t>и индексации тарифов.</w:t>
      </w:r>
      <w:r w:rsidR="0075346B" w:rsidRPr="002A565B">
        <w:rPr>
          <w:rFonts w:eastAsia="Calibri"/>
          <w:sz w:val="28"/>
          <w:szCs w:val="28"/>
          <w:highlight w:val="yellow"/>
          <w:lang w:eastAsia="en-US"/>
        </w:rPr>
        <w:t xml:space="preserve"> </w:t>
      </w:r>
    </w:p>
    <w:p w:rsidR="0075346B" w:rsidRPr="002A565B" w:rsidRDefault="0096475E" w:rsidP="0075346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2.1</w:t>
      </w:r>
      <w:r w:rsidR="00982D25" w:rsidRPr="002A565B">
        <w:rPr>
          <w:rFonts w:eastAsia="Calibri"/>
          <w:sz w:val="28"/>
          <w:szCs w:val="28"/>
          <w:lang w:eastAsia="en-US"/>
        </w:rPr>
        <w:t>1</w:t>
      </w:r>
      <w:r w:rsidR="0075346B" w:rsidRPr="002A565B">
        <w:rPr>
          <w:rFonts w:eastAsia="Calibri"/>
          <w:sz w:val="28"/>
          <w:szCs w:val="28"/>
          <w:lang w:eastAsia="en-US"/>
        </w:rPr>
        <w:t xml:space="preserve">. </w:t>
      </w:r>
      <w:r w:rsidR="0075346B" w:rsidRPr="002A565B">
        <w:rPr>
          <w:sz w:val="28"/>
          <w:szCs w:val="28"/>
        </w:rPr>
        <w:t xml:space="preserve">Основным методом установления тарифов является метод экономически обоснованных расходов. Методы индексации и </w:t>
      </w:r>
      <w:r w:rsidR="007C01B2" w:rsidRPr="002A565B">
        <w:rPr>
          <w:sz w:val="28"/>
          <w:szCs w:val="28"/>
        </w:rPr>
        <w:t>с</w:t>
      </w:r>
      <w:r w:rsidR="0075346B" w:rsidRPr="002A565B">
        <w:rPr>
          <w:sz w:val="28"/>
          <w:szCs w:val="28"/>
        </w:rPr>
        <w:t>равнения аналогов считаются дополнительными и применяются в случае невозможности применить метод экономически обоснованных расходов.</w:t>
      </w:r>
    </w:p>
    <w:p w:rsidR="0075346B" w:rsidRPr="002A565B" w:rsidRDefault="0075346B" w:rsidP="00926E8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6E89" w:rsidRPr="002A565B" w:rsidRDefault="00926E89" w:rsidP="00926E8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926E89" w:rsidRPr="002A565B" w:rsidRDefault="00926E89" w:rsidP="00926E89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3. Установление стоимости услуг</w:t>
      </w:r>
    </w:p>
    <w:p w:rsidR="00926E89" w:rsidRPr="002A565B" w:rsidRDefault="00926E89" w:rsidP="00926E89">
      <w:pPr>
        <w:tabs>
          <w:tab w:val="left" w:pos="1418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26E89" w:rsidRPr="002A565B" w:rsidRDefault="00982D25" w:rsidP="00926E8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3.1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. Специализированная служба по вопросам похоронного дела (далее – специализированная служба) направляет в </w:t>
      </w:r>
      <w:r w:rsidR="00A43C52" w:rsidRPr="002A565B">
        <w:rPr>
          <w:rFonts w:eastAsia="Calibri"/>
          <w:sz w:val="28"/>
          <w:szCs w:val="28"/>
          <w:lang w:eastAsia="en-US"/>
        </w:rPr>
        <w:t>Администрацию городского поселения Лянтор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 </w:t>
      </w:r>
      <w:r w:rsidR="00E03C8A" w:rsidRPr="002A565B">
        <w:rPr>
          <w:rFonts w:eastAsia="Calibri"/>
          <w:sz w:val="28"/>
          <w:szCs w:val="28"/>
          <w:lang w:eastAsia="en-US"/>
        </w:rPr>
        <w:t xml:space="preserve">согласованные с управлением городского хозяйства Администрации городского поселения Лянтор (далее- управление городского хозяйства) </w:t>
      </w:r>
      <w:r w:rsidR="00926E89" w:rsidRPr="002A565B">
        <w:rPr>
          <w:rFonts w:eastAsia="Calibri"/>
          <w:sz w:val="28"/>
          <w:szCs w:val="28"/>
          <w:lang w:eastAsia="en-US"/>
        </w:rPr>
        <w:t>расчёты стоимости услуг с обосновывающими материалами и подтверждающими документами</w:t>
      </w:r>
      <w:r w:rsidR="00E03C8A" w:rsidRPr="002A565B">
        <w:rPr>
          <w:rFonts w:eastAsia="Calibri"/>
          <w:sz w:val="28"/>
          <w:szCs w:val="28"/>
          <w:lang w:eastAsia="en-US"/>
        </w:rPr>
        <w:t xml:space="preserve"> для рассмотрения и проведения проверки экономической обоснованности стоимости услуг.</w:t>
      </w:r>
    </w:p>
    <w:p w:rsidR="00926E89" w:rsidRPr="002A565B" w:rsidRDefault="00982D25" w:rsidP="00926E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565B">
        <w:rPr>
          <w:sz w:val="28"/>
          <w:szCs w:val="28"/>
        </w:rPr>
        <w:t>3.2</w:t>
      </w:r>
      <w:r w:rsidR="00926E89" w:rsidRPr="002A565B">
        <w:rPr>
          <w:sz w:val="28"/>
          <w:szCs w:val="28"/>
        </w:rPr>
        <w:t xml:space="preserve">. </w:t>
      </w:r>
      <w:r w:rsidR="007C01B2" w:rsidRPr="002A565B">
        <w:rPr>
          <w:sz w:val="28"/>
          <w:szCs w:val="28"/>
        </w:rPr>
        <w:t xml:space="preserve"> </w:t>
      </w:r>
      <w:r w:rsidR="00926E89" w:rsidRPr="002A565B">
        <w:rPr>
          <w:sz w:val="28"/>
          <w:szCs w:val="28"/>
        </w:rPr>
        <w:t xml:space="preserve">Представляемые документы и расчётные материалы должны быть подписаны руководителем специализированной службы и ответственными лицами специализированной службы, осуществляющими подготовку документов и </w:t>
      </w:r>
      <w:r w:rsidR="00926E89" w:rsidRPr="002A565B">
        <w:rPr>
          <w:sz w:val="28"/>
          <w:szCs w:val="28"/>
        </w:rPr>
        <w:lastRenderedPageBreak/>
        <w:t>расчётных материалов.</w:t>
      </w:r>
    </w:p>
    <w:p w:rsidR="00F076D1" w:rsidRDefault="00982D25" w:rsidP="00F076D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75"/>
      <w:bookmarkEnd w:id="1"/>
      <w:r w:rsidRPr="002A565B">
        <w:rPr>
          <w:rFonts w:eastAsia="Calibri"/>
          <w:sz w:val="28"/>
          <w:szCs w:val="28"/>
          <w:lang w:eastAsia="en-US"/>
        </w:rPr>
        <w:t>3.3</w:t>
      </w:r>
      <w:r w:rsidR="00926E89" w:rsidRPr="002A565B">
        <w:rPr>
          <w:rFonts w:eastAsia="Calibri"/>
          <w:sz w:val="28"/>
          <w:szCs w:val="28"/>
          <w:lang w:eastAsia="en-US"/>
        </w:rPr>
        <w:t>.</w:t>
      </w:r>
      <w:r w:rsidR="00C40E28" w:rsidRPr="002A565B">
        <w:rPr>
          <w:rFonts w:eastAsia="Calibri"/>
          <w:sz w:val="28"/>
          <w:szCs w:val="28"/>
          <w:lang w:eastAsia="en-US"/>
        </w:rPr>
        <w:t xml:space="preserve"> 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Для обоснования стоимости услуг специализированной службой представляются следующие расчётные и обосновывающие материалы </w:t>
      </w:r>
      <w:r w:rsidR="00926E89" w:rsidRPr="002A565B">
        <w:rPr>
          <w:rFonts w:eastAsia="Calibri"/>
          <w:sz w:val="28"/>
          <w:szCs w:val="28"/>
          <w:lang w:eastAsia="en-US"/>
        </w:rPr>
        <w:br/>
        <w:t>и подтверждающие документы (далее – комплект документов):</w:t>
      </w:r>
      <w:bookmarkStart w:id="2" w:name="Par96"/>
      <w:bookmarkEnd w:id="2"/>
    </w:p>
    <w:p w:rsidR="0098738E" w:rsidRDefault="0098738E" w:rsidP="00F076D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пояснительная записка с обоснованием необходимости установления (изменения) стоимости услуг;</w:t>
      </w:r>
    </w:p>
    <w:p w:rsidR="00F076D1" w:rsidRPr="00F076D1" w:rsidRDefault="00A93AFB" w:rsidP="00A93AFB">
      <w:pPr>
        <w:pStyle w:val="a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98738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данные об объемах услуг по погребению, оказываемых специализированной службой по вопросам похоронного дела;</w:t>
      </w:r>
    </w:p>
    <w:p w:rsidR="00F076D1" w:rsidRPr="00F076D1" w:rsidRDefault="00A93AFB" w:rsidP="00A93AFB">
      <w:pPr>
        <w:pStyle w:val="a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F076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краткое описание технологического процесса оказания услуг</w:t>
      </w:r>
    </w:p>
    <w:p w:rsidR="0098738E" w:rsidRDefault="0098738E" w:rsidP="00A93AFB">
      <w:pPr>
        <w:pStyle w:val="a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 погребению;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076D1" w:rsidRDefault="00A93AFB" w:rsidP="00A93AFB">
      <w:pPr>
        <w:pStyle w:val="a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- стоимость услуг, предоставляемых согласно гарантированному перечню услуг по погребению, с подтверждающими расчетными материалами и документами (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форма 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C323BA" w:rsidRPr="00F076D1">
        <w:rPr>
          <w:rFonts w:ascii="Times New Roman" w:eastAsia="Calibri" w:hAnsi="Times New Roman"/>
          <w:sz w:val="28"/>
          <w:szCs w:val="28"/>
          <w:lang w:eastAsia="en-US"/>
        </w:rPr>
        <w:t xml:space="preserve">1 </w:t>
      </w:r>
      <w:r w:rsidR="00C323BA" w:rsidRPr="00C323BA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настоящего </w:t>
      </w:r>
      <w:r w:rsidR="00C323BA">
        <w:rPr>
          <w:rFonts w:ascii="Times New Roman" w:eastAsia="Calibri" w:hAnsi="Times New Roman"/>
          <w:sz w:val="28"/>
          <w:szCs w:val="28"/>
          <w:lang w:eastAsia="en-US"/>
        </w:rPr>
        <w:t>приложения)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076D1" w:rsidRDefault="00A93AFB" w:rsidP="00A93AFB">
      <w:pPr>
        <w:pStyle w:val="a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076D1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 с подтверждающими расчетными материалами и документами (форма №</w:t>
      </w:r>
      <w:r w:rsidR="00F076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C323BA" w:rsidRPr="00C323BA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</w:t>
      </w:r>
      <w:r w:rsidR="00F076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323BA">
        <w:rPr>
          <w:rFonts w:ascii="Times New Roman" w:eastAsia="Calibri" w:hAnsi="Times New Roman"/>
          <w:sz w:val="28"/>
          <w:szCs w:val="28"/>
          <w:lang w:eastAsia="en-US"/>
        </w:rPr>
        <w:t>приложения)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076D1" w:rsidRDefault="00A93AFB" w:rsidP="00A93AFB">
      <w:pPr>
        <w:pStyle w:val="a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076D1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расчет стоимости услуг на оформление документов, необходимых для погребения с подтверждающими расчетными материалами и документами (форма №</w:t>
      </w:r>
      <w:r w:rsidR="00F076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323BA">
        <w:rPr>
          <w:rFonts w:ascii="Times New Roman" w:eastAsia="Calibri" w:hAnsi="Times New Roman"/>
          <w:sz w:val="28"/>
          <w:szCs w:val="28"/>
          <w:lang w:eastAsia="en-US"/>
        </w:rPr>
        <w:t xml:space="preserve">3 </w:t>
      </w:r>
      <w:r w:rsidR="00C323BA" w:rsidRPr="00C323BA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настоящего </w:t>
      </w:r>
      <w:r w:rsidR="00C323BA" w:rsidRPr="00F076D1">
        <w:rPr>
          <w:rFonts w:ascii="Times New Roman" w:eastAsia="Calibri" w:hAnsi="Times New Roman"/>
          <w:sz w:val="28"/>
          <w:szCs w:val="28"/>
          <w:lang w:eastAsia="en-US"/>
        </w:rPr>
        <w:t>приложения</w:t>
      </w:r>
      <w:r w:rsidR="00C323BA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076D1" w:rsidRDefault="00A93AFB" w:rsidP="00A93AFB">
      <w:pPr>
        <w:pStyle w:val="a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- 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расчет стоимости услуг на облачение тела с подтверждающими расчетными материалами и документами (форма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323BA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C323BA" w:rsidRPr="00C323BA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</w:t>
      </w:r>
      <w:r w:rsidR="00C323B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323BA" w:rsidRPr="00F076D1">
        <w:rPr>
          <w:rFonts w:ascii="Times New Roman" w:eastAsia="Calibri" w:hAnsi="Times New Roman"/>
          <w:sz w:val="28"/>
          <w:szCs w:val="28"/>
          <w:lang w:eastAsia="en-US"/>
        </w:rPr>
        <w:t>приложения</w:t>
      </w:r>
      <w:r w:rsidR="00C323BA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076D1" w:rsidRDefault="00A93AFB" w:rsidP="00A93AFB">
      <w:pPr>
        <w:pStyle w:val="a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- 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расчет стоимости услуг на предоставление и доставку гроба и других предметов, необходимых для погребения с подтверждающими расчетными материалами и документами (форма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 xml:space="preserve">5 </w:t>
      </w:r>
      <w:r w:rsidR="00C323BA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настоящего </w:t>
      </w:r>
      <w:r w:rsidR="00C323BA" w:rsidRPr="00F076D1">
        <w:rPr>
          <w:rFonts w:ascii="Times New Roman" w:eastAsia="Calibri" w:hAnsi="Times New Roman"/>
          <w:sz w:val="28"/>
          <w:szCs w:val="28"/>
          <w:lang w:eastAsia="en-US"/>
        </w:rPr>
        <w:t>приложения</w:t>
      </w:r>
      <w:r w:rsidR="00C323BA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076D1" w:rsidRDefault="00A93AFB" w:rsidP="00A93AFB">
      <w:pPr>
        <w:pStyle w:val="a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</w:t>
      </w:r>
      <w:r w:rsidR="00F076D1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расчет стоимости услуг на перевозку тела (останков) умершего на кладбище (в крематорий) с подтверждающими расчетными материалами и документами (</w:t>
      </w:r>
      <w:r w:rsidR="00F076D1">
        <w:rPr>
          <w:rFonts w:ascii="Times New Roman" w:eastAsia="Calibri" w:hAnsi="Times New Roman"/>
          <w:sz w:val="28"/>
          <w:szCs w:val="28"/>
          <w:lang w:eastAsia="en-US"/>
        </w:rPr>
        <w:t>форма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076D1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приложения);</w:t>
      </w:r>
    </w:p>
    <w:p w:rsidR="00F076D1" w:rsidRDefault="00A93AFB" w:rsidP="00A93AFB">
      <w:pPr>
        <w:pStyle w:val="a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</w:t>
      </w:r>
      <w:r w:rsidR="00F076D1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 xml:space="preserve">расчет стоимости услуг на погребение (кремация с последующей выдачей урны с прахом) с подтверждающими расчетными материалами и документами </w:t>
      </w:r>
      <w:r w:rsidR="0098738E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A93AFB">
        <w:rPr>
          <w:rFonts w:ascii="Times New Roman" w:eastAsia="Calibri" w:hAnsi="Times New Roman"/>
          <w:sz w:val="28"/>
          <w:szCs w:val="28"/>
          <w:lang w:eastAsia="en-US"/>
        </w:rPr>
        <w:t>форма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7</w:t>
      </w:r>
      <w:r w:rsidRPr="00A93AFB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приложения);</w:t>
      </w:r>
    </w:p>
    <w:p w:rsidR="00F076D1" w:rsidRDefault="00A93AFB" w:rsidP="00F076D1">
      <w:pPr>
        <w:pStyle w:val="a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076D1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копии действующих в специализированной службе по вопросам похоронного дела локальных и отраслевых актов (тарифное соглашение, учетная политика, положение об оплате труда, положение о премировании, коллективный договор и т.д.);</w:t>
      </w:r>
    </w:p>
    <w:p w:rsidR="00F076D1" w:rsidRDefault="00A93AFB" w:rsidP="00F076D1">
      <w:pPr>
        <w:pStyle w:val="a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- копию бухгалтерского баланса с приложениями, статистической</w:t>
      </w:r>
      <w:r w:rsidR="00F076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и налоговой отчетности за предшествующий финансовый год;</w:t>
      </w:r>
    </w:p>
    <w:p w:rsidR="00F076D1" w:rsidRDefault="00A93AFB" w:rsidP="00F076D1">
      <w:pPr>
        <w:pStyle w:val="a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076D1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копию штатного расписания специализированной службы по вопросам похоронного дела, оказывающей услуги по погребению;</w:t>
      </w:r>
    </w:p>
    <w:p w:rsidR="00F076D1" w:rsidRPr="00A93AFB" w:rsidRDefault="00A93AFB" w:rsidP="00A93AFB">
      <w:pPr>
        <w:pStyle w:val="a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F076D1" w:rsidRPr="00F076D1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F076D1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>нормативы материальных затрат.</w:t>
      </w:r>
    </w:p>
    <w:p w:rsidR="00926E89" w:rsidRPr="002A565B" w:rsidRDefault="00982D25" w:rsidP="00926E8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3.</w:t>
      </w:r>
      <w:r w:rsidR="00610F6C" w:rsidRPr="002A565B">
        <w:rPr>
          <w:rFonts w:eastAsia="Calibri"/>
          <w:sz w:val="28"/>
          <w:szCs w:val="28"/>
          <w:lang w:eastAsia="en-US"/>
        </w:rPr>
        <w:t>4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. </w:t>
      </w:r>
      <w:r w:rsidR="00813BC2" w:rsidRPr="002A565B">
        <w:rPr>
          <w:rFonts w:eastAsia="Calibri"/>
          <w:sz w:val="28"/>
          <w:szCs w:val="28"/>
          <w:lang w:eastAsia="en-US"/>
        </w:rPr>
        <w:t>Управление экономики</w:t>
      </w:r>
      <w:r w:rsidR="006E4B62">
        <w:rPr>
          <w:rFonts w:eastAsia="Calibri"/>
          <w:sz w:val="28"/>
          <w:szCs w:val="28"/>
          <w:lang w:eastAsia="en-US"/>
        </w:rPr>
        <w:t xml:space="preserve"> </w:t>
      </w:r>
      <w:r w:rsidR="00926E89" w:rsidRPr="002A565B">
        <w:rPr>
          <w:rFonts w:eastAsia="Calibri"/>
          <w:sz w:val="28"/>
          <w:szCs w:val="28"/>
          <w:lang w:eastAsia="en-US"/>
        </w:rPr>
        <w:t>в течение 30 рабочих дней со дня получения полного комплекта документов</w:t>
      </w:r>
      <w:r w:rsidR="00C40E28" w:rsidRPr="002A565B">
        <w:rPr>
          <w:sz w:val="28"/>
          <w:szCs w:val="28"/>
        </w:rPr>
        <w:t>, указанного в пункте 3.3.</w:t>
      </w:r>
      <w:r w:rsidR="00926E89" w:rsidRPr="002A565B">
        <w:rPr>
          <w:sz w:val="28"/>
          <w:szCs w:val="28"/>
        </w:rPr>
        <w:t xml:space="preserve"> настоящего порядка,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 производит рассмотрение и проверку расчётов на предмет экономической обоснованности стоимости услуг.</w:t>
      </w:r>
    </w:p>
    <w:p w:rsidR="00926E89" w:rsidRPr="002A565B" w:rsidRDefault="00982D25" w:rsidP="00926E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565B">
        <w:rPr>
          <w:sz w:val="28"/>
          <w:szCs w:val="28"/>
        </w:rPr>
        <w:lastRenderedPageBreak/>
        <w:t>3.</w:t>
      </w:r>
      <w:r w:rsidR="00610F6C" w:rsidRPr="002A565B">
        <w:rPr>
          <w:sz w:val="28"/>
          <w:szCs w:val="28"/>
        </w:rPr>
        <w:t>5</w:t>
      </w:r>
      <w:r w:rsidR="00926E89" w:rsidRPr="002A565B">
        <w:rPr>
          <w:sz w:val="28"/>
          <w:szCs w:val="28"/>
        </w:rPr>
        <w:t>. В случае, если документы представлены не в полном объёме, составлены некорректно, не соответствуют требования</w:t>
      </w:r>
      <w:r w:rsidR="006E4B62">
        <w:rPr>
          <w:sz w:val="28"/>
          <w:szCs w:val="28"/>
        </w:rPr>
        <w:t xml:space="preserve">м к оформлению документации </w:t>
      </w:r>
      <w:r w:rsidR="00926E89" w:rsidRPr="002A565B">
        <w:rPr>
          <w:sz w:val="28"/>
          <w:szCs w:val="28"/>
        </w:rPr>
        <w:t xml:space="preserve">в соответствии с пунктом </w:t>
      </w:r>
      <w:r w:rsidR="00C40E28" w:rsidRPr="002A565B">
        <w:rPr>
          <w:sz w:val="28"/>
          <w:szCs w:val="28"/>
        </w:rPr>
        <w:t>3.3.</w:t>
      </w:r>
      <w:r w:rsidR="00926E89" w:rsidRPr="002A565B">
        <w:rPr>
          <w:sz w:val="28"/>
          <w:szCs w:val="28"/>
        </w:rPr>
        <w:t xml:space="preserve"> настоящего порядка, </w:t>
      </w:r>
      <w:r w:rsidR="00813BC2" w:rsidRPr="002A565B">
        <w:rPr>
          <w:color w:val="000000"/>
          <w:sz w:val="28"/>
          <w:szCs w:val="28"/>
        </w:rPr>
        <w:t>управление экономики</w:t>
      </w:r>
      <w:r w:rsidR="00926E89" w:rsidRPr="002A565B">
        <w:rPr>
          <w:color w:val="000000"/>
          <w:sz w:val="28"/>
          <w:szCs w:val="28"/>
        </w:rPr>
        <w:t xml:space="preserve"> </w:t>
      </w:r>
      <w:r w:rsidR="00926E89" w:rsidRPr="002A565B">
        <w:rPr>
          <w:sz w:val="28"/>
          <w:szCs w:val="28"/>
        </w:rPr>
        <w:t>запрашивает дополнительные и (или) исправленные материалы в рамка</w:t>
      </w:r>
      <w:r w:rsidR="00C40E28" w:rsidRPr="002A565B">
        <w:rPr>
          <w:sz w:val="28"/>
          <w:szCs w:val="28"/>
        </w:rPr>
        <w:t>х перечня, указанного в пункте 3.3.</w:t>
      </w:r>
      <w:r w:rsidR="00926E89" w:rsidRPr="002A565B">
        <w:rPr>
          <w:sz w:val="28"/>
          <w:szCs w:val="28"/>
        </w:rPr>
        <w:t xml:space="preserve"> настоящего порядка, в течение </w:t>
      </w:r>
      <w:r w:rsidR="006E4B62">
        <w:rPr>
          <w:sz w:val="28"/>
          <w:szCs w:val="28"/>
        </w:rPr>
        <w:t>10</w:t>
      </w:r>
      <w:r w:rsidR="00926E89" w:rsidRPr="002A565B">
        <w:rPr>
          <w:sz w:val="28"/>
          <w:szCs w:val="28"/>
        </w:rPr>
        <w:t xml:space="preserve"> рабочих дней с даты пос</w:t>
      </w:r>
      <w:r w:rsidR="006E4B62">
        <w:rPr>
          <w:sz w:val="28"/>
          <w:szCs w:val="28"/>
        </w:rPr>
        <w:t>тупления расчётов от</w:t>
      </w:r>
      <w:r w:rsidR="00926E89" w:rsidRPr="002A565B">
        <w:rPr>
          <w:sz w:val="28"/>
          <w:szCs w:val="28"/>
        </w:rPr>
        <w:t xml:space="preserve"> специализированной службы. При этом срок рассмотрения стоимости услуг</w:t>
      </w:r>
      <w:r w:rsidR="00C40E28" w:rsidRPr="002A565B">
        <w:rPr>
          <w:sz w:val="28"/>
          <w:szCs w:val="28"/>
        </w:rPr>
        <w:t>, установленный пунктом 3.4.</w:t>
      </w:r>
      <w:r w:rsidR="00926E89" w:rsidRPr="002A565B">
        <w:rPr>
          <w:sz w:val="28"/>
          <w:szCs w:val="28"/>
        </w:rPr>
        <w:t xml:space="preserve"> настоящего порядка, исчисляется с даты поступления запрашиваемых дополнительных и (или) исправленных материалов.</w:t>
      </w:r>
    </w:p>
    <w:p w:rsidR="00926E89" w:rsidRPr="002A565B" w:rsidRDefault="00982D25" w:rsidP="00926E8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3.</w:t>
      </w:r>
      <w:r w:rsidR="00610F6C" w:rsidRPr="002A565B">
        <w:rPr>
          <w:rFonts w:eastAsia="Calibri"/>
          <w:sz w:val="28"/>
          <w:szCs w:val="28"/>
          <w:lang w:eastAsia="en-US"/>
        </w:rPr>
        <w:t>6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. По результатам рассмотрения и проведения проверки расчётов на предмет экономической обоснованности стоимости услуг </w:t>
      </w:r>
      <w:r w:rsidR="00813BC2" w:rsidRPr="002A565B">
        <w:rPr>
          <w:rFonts w:eastAsia="Calibri"/>
          <w:sz w:val="28"/>
          <w:szCs w:val="28"/>
          <w:lang w:eastAsia="en-US"/>
        </w:rPr>
        <w:t>управление экономики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 готовит пояснительную записку к расчёту стоимости услуг.</w:t>
      </w:r>
    </w:p>
    <w:p w:rsidR="00926E89" w:rsidRPr="002A565B" w:rsidRDefault="00982D25" w:rsidP="00926E8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3.</w:t>
      </w:r>
      <w:r w:rsidR="00610F6C" w:rsidRPr="002A565B">
        <w:rPr>
          <w:rFonts w:eastAsia="Calibri"/>
          <w:sz w:val="28"/>
          <w:szCs w:val="28"/>
          <w:lang w:eastAsia="en-US"/>
        </w:rPr>
        <w:t>7</w:t>
      </w:r>
      <w:r w:rsidR="00926E89" w:rsidRPr="002A565B">
        <w:rPr>
          <w:rFonts w:eastAsia="Calibri"/>
          <w:sz w:val="28"/>
          <w:szCs w:val="28"/>
          <w:lang w:eastAsia="en-US"/>
        </w:rPr>
        <w:t>. По итогам рассмотрения и проведения проверки расчётов на предмет экономической</w:t>
      </w:r>
      <w:r w:rsidR="00AF5191">
        <w:rPr>
          <w:rFonts w:eastAsia="Calibri"/>
          <w:sz w:val="28"/>
          <w:szCs w:val="28"/>
          <w:lang w:eastAsia="en-US"/>
        </w:rPr>
        <w:t xml:space="preserve"> обоснованности стоимости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 услуг</w:t>
      </w:r>
      <w:r w:rsidR="00AF5191" w:rsidRPr="00AF5191">
        <w:t xml:space="preserve"> </w:t>
      </w:r>
      <w:r w:rsidR="00AF5191">
        <w:rPr>
          <w:rFonts w:eastAsia="Calibri"/>
          <w:sz w:val="28"/>
          <w:szCs w:val="28"/>
          <w:lang w:eastAsia="en-US"/>
        </w:rPr>
        <w:t>управление</w:t>
      </w:r>
      <w:r w:rsidR="00AF5191" w:rsidRPr="00AF5191">
        <w:rPr>
          <w:rFonts w:eastAsia="Calibri"/>
          <w:sz w:val="28"/>
          <w:szCs w:val="28"/>
          <w:lang w:eastAsia="en-US"/>
        </w:rPr>
        <w:t xml:space="preserve"> городского хозяйства</w:t>
      </w:r>
      <w:r w:rsidR="00AF5191">
        <w:rPr>
          <w:rFonts w:eastAsia="Calibri"/>
          <w:sz w:val="28"/>
          <w:szCs w:val="28"/>
          <w:lang w:eastAsia="en-US"/>
        </w:rPr>
        <w:t xml:space="preserve"> направляет на согласование комплект документов:</w:t>
      </w:r>
      <w:r w:rsidR="00AF5191" w:rsidRPr="00AF5191">
        <w:t xml:space="preserve"> </w:t>
      </w:r>
    </w:p>
    <w:p w:rsidR="0075346B" w:rsidRPr="002A565B" w:rsidRDefault="00982D25" w:rsidP="0075346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- в</w:t>
      </w:r>
      <w:r w:rsidR="0075346B" w:rsidRPr="002A565B">
        <w:rPr>
          <w:rFonts w:eastAsia="Calibri"/>
          <w:sz w:val="28"/>
          <w:szCs w:val="28"/>
          <w:lang w:eastAsia="en-US"/>
        </w:rPr>
        <w:t xml:space="preserve"> фонд социального с</w:t>
      </w:r>
      <w:r w:rsidR="00610F6C" w:rsidRPr="002A565B">
        <w:rPr>
          <w:rFonts w:eastAsia="Calibri"/>
          <w:sz w:val="28"/>
          <w:szCs w:val="28"/>
          <w:lang w:eastAsia="en-US"/>
        </w:rPr>
        <w:t>трахования Российской Федерации;</w:t>
      </w:r>
    </w:p>
    <w:p w:rsidR="006E4B62" w:rsidRDefault="00982D25" w:rsidP="006E4B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-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 </w:t>
      </w:r>
      <w:r w:rsidR="00610F6C" w:rsidRPr="002A565B">
        <w:rPr>
          <w:rFonts w:eastAsia="Calibri"/>
          <w:sz w:val="28"/>
          <w:szCs w:val="28"/>
          <w:lang w:eastAsia="en-US"/>
        </w:rPr>
        <w:t xml:space="preserve">в </w:t>
      </w:r>
      <w:r w:rsidR="00926E89" w:rsidRPr="002A565B">
        <w:rPr>
          <w:rFonts w:eastAsia="Calibri"/>
          <w:sz w:val="28"/>
          <w:szCs w:val="28"/>
          <w:lang w:eastAsia="en-US"/>
        </w:rPr>
        <w:t>пенсионный</w:t>
      </w:r>
      <w:r w:rsidR="00610F6C" w:rsidRPr="002A565B">
        <w:rPr>
          <w:rFonts w:eastAsia="Calibri"/>
          <w:sz w:val="28"/>
          <w:szCs w:val="28"/>
          <w:lang w:eastAsia="en-US"/>
        </w:rPr>
        <w:t xml:space="preserve"> фонд Российской Федерации;</w:t>
      </w:r>
      <w:r w:rsidR="006E4B62">
        <w:rPr>
          <w:rFonts w:eastAsia="Calibri"/>
          <w:sz w:val="28"/>
          <w:szCs w:val="28"/>
          <w:lang w:eastAsia="en-US"/>
        </w:rPr>
        <w:t xml:space="preserve">   </w:t>
      </w:r>
    </w:p>
    <w:p w:rsidR="0075346B" w:rsidRPr="002A565B" w:rsidRDefault="00AF5191" w:rsidP="00926E8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3.8. Управление экономики направляет предварительно согласованный</w:t>
      </w:r>
      <w:r w:rsidRPr="00AF5191">
        <w:rPr>
          <w:rFonts w:eastAsia="Calibri"/>
          <w:sz w:val="28"/>
          <w:szCs w:val="28"/>
          <w:lang w:eastAsia="en-US"/>
        </w:rPr>
        <w:t xml:space="preserve"> фонд</w:t>
      </w:r>
      <w:r>
        <w:rPr>
          <w:rFonts w:eastAsia="Calibri"/>
          <w:sz w:val="28"/>
          <w:szCs w:val="28"/>
          <w:lang w:eastAsia="en-US"/>
        </w:rPr>
        <w:t>ом</w:t>
      </w:r>
      <w:r w:rsidRPr="00AF5191">
        <w:rPr>
          <w:rFonts w:eastAsia="Calibri"/>
          <w:sz w:val="28"/>
          <w:szCs w:val="28"/>
          <w:lang w:eastAsia="en-US"/>
        </w:rPr>
        <w:t xml:space="preserve"> социального страхования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и пенсионным</w:t>
      </w:r>
      <w:r w:rsidRPr="00AF5191">
        <w:rPr>
          <w:rFonts w:eastAsia="Calibri"/>
          <w:sz w:val="28"/>
          <w:szCs w:val="28"/>
          <w:lang w:eastAsia="en-US"/>
        </w:rPr>
        <w:t xml:space="preserve"> фонд</w:t>
      </w:r>
      <w:r>
        <w:rPr>
          <w:rFonts w:eastAsia="Calibri"/>
          <w:sz w:val="28"/>
          <w:szCs w:val="28"/>
          <w:lang w:eastAsia="en-US"/>
        </w:rPr>
        <w:t>ом</w:t>
      </w:r>
      <w:r w:rsidRPr="00AF5191">
        <w:rPr>
          <w:rFonts w:eastAsia="Calibri"/>
          <w:sz w:val="28"/>
          <w:szCs w:val="28"/>
          <w:lang w:eastAsia="en-US"/>
        </w:rPr>
        <w:t xml:space="preserve"> Российской Федерации комплект документов </w:t>
      </w:r>
      <w:r>
        <w:rPr>
          <w:rFonts w:eastAsia="Calibri"/>
          <w:sz w:val="28"/>
          <w:szCs w:val="28"/>
          <w:lang w:eastAsia="en-US"/>
        </w:rPr>
        <w:t>в</w:t>
      </w:r>
      <w:r w:rsidR="00610F6C" w:rsidRPr="002A565B">
        <w:rPr>
          <w:rFonts w:eastAsia="Calibri"/>
          <w:sz w:val="28"/>
          <w:szCs w:val="28"/>
          <w:lang w:eastAsia="en-US"/>
        </w:rPr>
        <w:t xml:space="preserve"> </w:t>
      </w:r>
      <w:r w:rsidR="0075346B" w:rsidRPr="002A565B">
        <w:rPr>
          <w:rFonts w:eastAsia="Calibri"/>
          <w:sz w:val="28"/>
          <w:szCs w:val="28"/>
          <w:lang w:eastAsia="en-US"/>
        </w:rPr>
        <w:t>региональную службу по тарифам Ханты-Мансий</w:t>
      </w:r>
      <w:r w:rsidR="00610F6C" w:rsidRPr="002A565B">
        <w:rPr>
          <w:rFonts w:eastAsia="Calibri"/>
          <w:sz w:val="28"/>
          <w:szCs w:val="28"/>
          <w:lang w:eastAsia="en-US"/>
        </w:rPr>
        <w:t>ского автономного округа – Югры;</w:t>
      </w:r>
    </w:p>
    <w:p w:rsidR="00926E89" w:rsidRPr="002A565B" w:rsidRDefault="0098738E" w:rsidP="00813BC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3.9</w:t>
      </w:r>
      <w:r w:rsidR="00926E89" w:rsidRPr="002A565B">
        <w:rPr>
          <w:rFonts w:eastAsia="Calibri"/>
          <w:sz w:val="28"/>
          <w:szCs w:val="28"/>
          <w:lang w:eastAsia="en-US"/>
        </w:rPr>
        <w:t>. В случае получения уведомления в письменном виде Региональной служ</w:t>
      </w:r>
      <w:r>
        <w:rPr>
          <w:rFonts w:eastAsia="Calibri"/>
          <w:sz w:val="28"/>
          <w:szCs w:val="28"/>
          <w:lang w:eastAsia="en-US"/>
        </w:rPr>
        <w:t xml:space="preserve">бы 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по тарифам Ханты-Мансийского автономного округа – Югры об отрицательных результатах согласования стоимости услуг </w:t>
      </w:r>
      <w:r w:rsidR="00813BC2" w:rsidRPr="002A565B">
        <w:rPr>
          <w:rFonts w:eastAsia="Calibri"/>
          <w:sz w:val="28"/>
          <w:szCs w:val="28"/>
          <w:lang w:eastAsia="en-US"/>
        </w:rPr>
        <w:t>управление экономики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 проводит анализ </w:t>
      </w:r>
      <w:r w:rsidR="007C01B2" w:rsidRPr="002A565B">
        <w:rPr>
          <w:rFonts w:eastAsia="Calibri"/>
          <w:sz w:val="28"/>
          <w:szCs w:val="28"/>
          <w:lang w:eastAsia="en-US"/>
        </w:rPr>
        <w:t>причин отказа</w:t>
      </w:r>
      <w:r w:rsidR="003A626C" w:rsidRPr="002A565B">
        <w:rPr>
          <w:rFonts w:eastAsia="Calibri"/>
          <w:sz w:val="28"/>
          <w:szCs w:val="28"/>
          <w:lang w:eastAsia="en-US"/>
        </w:rPr>
        <w:t xml:space="preserve"> 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в согласовании и принимает исчерпывающие меры по устранению выявленных замечаний, в том числе с привлечением специализированной службы. Специализированная служба в срок не более 10 рабочих дней предоставляет все необходимые для устранения замечаний документы по запросу </w:t>
      </w:r>
      <w:r w:rsidR="00813BC2" w:rsidRPr="002A565B">
        <w:rPr>
          <w:rFonts w:eastAsia="Calibri"/>
          <w:sz w:val="28"/>
          <w:szCs w:val="28"/>
          <w:lang w:eastAsia="en-US"/>
        </w:rPr>
        <w:t>управления экономики</w:t>
      </w:r>
      <w:r w:rsidR="00926E89" w:rsidRPr="002A565B">
        <w:rPr>
          <w:rFonts w:eastAsia="Calibri"/>
          <w:sz w:val="28"/>
          <w:szCs w:val="28"/>
          <w:lang w:eastAsia="en-US"/>
        </w:rPr>
        <w:t>.</w:t>
      </w:r>
    </w:p>
    <w:p w:rsidR="00926E89" w:rsidRPr="002A565B" w:rsidRDefault="0098738E" w:rsidP="00926E8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3.10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. После согласования Региональной службой по тарифам Ханты-Мансийского автономного округа – Югры, пенсионного фонда Российской Федерации, фонда социального страхования Российской Федерации стоимости услуг </w:t>
      </w:r>
      <w:r w:rsidR="00813BC2" w:rsidRPr="002A565B">
        <w:rPr>
          <w:rFonts w:eastAsia="Calibri"/>
          <w:sz w:val="28"/>
          <w:szCs w:val="28"/>
          <w:lang w:eastAsia="en-US"/>
        </w:rPr>
        <w:t>управление экономики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 осуществляет разработку проекта муниципального правового акта об установлении стоимости услуг.</w:t>
      </w:r>
    </w:p>
    <w:p w:rsidR="00926E89" w:rsidRPr="002A565B" w:rsidRDefault="0098738E" w:rsidP="00926E8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3.11</w:t>
      </w:r>
      <w:r w:rsidR="00926E89" w:rsidRPr="002A565B">
        <w:rPr>
          <w:rFonts w:eastAsia="Calibri"/>
          <w:sz w:val="28"/>
          <w:szCs w:val="28"/>
          <w:lang w:eastAsia="en-US"/>
        </w:rPr>
        <w:t>.</w:t>
      </w:r>
      <w:r w:rsidR="00926E89" w:rsidRPr="002A565B">
        <w:rPr>
          <w:rFonts w:eastAsia="Calibri"/>
          <w:sz w:val="28"/>
          <w:szCs w:val="28"/>
          <w:lang w:eastAsia="en-US"/>
        </w:rPr>
        <w:tab/>
        <w:t>Основанием для отказа в установлении стоимости услуг специализированной службе является:</w:t>
      </w:r>
    </w:p>
    <w:p w:rsidR="00926E89" w:rsidRPr="002A565B" w:rsidRDefault="00982D25" w:rsidP="00926E8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ab/>
      </w:r>
      <w:r w:rsidR="00610F6C" w:rsidRPr="002A565B">
        <w:rPr>
          <w:rFonts w:eastAsia="Calibri"/>
          <w:sz w:val="28"/>
          <w:szCs w:val="28"/>
          <w:lang w:eastAsia="en-US"/>
        </w:rPr>
        <w:t xml:space="preserve"> - о</w:t>
      </w:r>
      <w:r w:rsidR="00926E89" w:rsidRPr="002A565B">
        <w:rPr>
          <w:rFonts w:eastAsia="Calibri"/>
          <w:sz w:val="28"/>
          <w:szCs w:val="28"/>
          <w:lang w:eastAsia="en-US"/>
        </w:rPr>
        <w:t>тсутствие оснований для предоставления с</w:t>
      </w:r>
      <w:r w:rsidR="00610F6C" w:rsidRPr="002A565B">
        <w:rPr>
          <w:rFonts w:eastAsia="Calibri"/>
          <w:sz w:val="28"/>
          <w:szCs w:val="28"/>
          <w:lang w:eastAsia="en-US"/>
        </w:rPr>
        <w:t>пециализированной службой услуг;</w:t>
      </w:r>
    </w:p>
    <w:p w:rsidR="00926E89" w:rsidRPr="002A565B" w:rsidRDefault="00610F6C" w:rsidP="00926E8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ab/>
        <w:t xml:space="preserve"> - </w:t>
      </w:r>
      <w:r w:rsidR="0096475E" w:rsidRPr="002A565B">
        <w:rPr>
          <w:rFonts w:eastAsia="Calibri"/>
          <w:sz w:val="28"/>
          <w:szCs w:val="28"/>
          <w:lang w:eastAsia="en-US"/>
        </w:rPr>
        <w:t>непредставление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 документов по запросу </w:t>
      </w:r>
      <w:r w:rsidR="00813BC2" w:rsidRPr="002A565B">
        <w:rPr>
          <w:rFonts w:eastAsia="Calibri"/>
          <w:sz w:val="28"/>
          <w:szCs w:val="28"/>
          <w:lang w:eastAsia="en-US"/>
        </w:rPr>
        <w:t>управления экономики</w:t>
      </w:r>
      <w:r w:rsidR="00C40E28" w:rsidRPr="002A565B">
        <w:rPr>
          <w:rFonts w:eastAsia="Calibri"/>
          <w:sz w:val="28"/>
          <w:szCs w:val="28"/>
          <w:lang w:eastAsia="en-US"/>
        </w:rPr>
        <w:t xml:space="preserve"> в соответствии с пунктом 3.5.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 настояще</w:t>
      </w:r>
      <w:r w:rsidRPr="002A565B">
        <w:rPr>
          <w:rFonts w:eastAsia="Calibri"/>
          <w:sz w:val="28"/>
          <w:szCs w:val="28"/>
          <w:lang w:eastAsia="en-US"/>
        </w:rPr>
        <w:t>го порядка в установленный срок;</w:t>
      </w:r>
    </w:p>
    <w:p w:rsidR="00610F6C" w:rsidRPr="002A565B" w:rsidRDefault="00610F6C" w:rsidP="00926E8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 xml:space="preserve">            - о</w:t>
      </w:r>
      <w:r w:rsidR="00926E89" w:rsidRPr="002A565B">
        <w:rPr>
          <w:rFonts w:eastAsia="Calibri"/>
          <w:sz w:val="28"/>
          <w:szCs w:val="28"/>
          <w:lang w:eastAsia="en-US"/>
        </w:rPr>
        <w:t>тсутствие оснований для установлени</w:t>
      </w:r>
      <w:r w:rsidRPr="002A565B">
        <w:rPr>
          <w:rFonts w:eastAsia="Calibri"/>
          <w:sz w:val="28"/>
          <w:szCs w:val="28"/>
          <w:lang w:eastAsia="en-US"/>
        </w:rPr>
        <w:t>я или изменения стоимости услуг;</w:t>
      </w:r>
    </w:p>
    <w:p w:rsidR="00926E89" w:rsidRPr="002A565B" w:rsidRDefault="003A626C" w:rsidP="00926E8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565B">
        <w:rPr>
          <w:rFonts w:eastAsia="Calibri"/>
          <w:sz w:val="28"/>
          <w:szCs w:val="28"/>
          <w:lang w:eastAsia="en-US"/>
        </w:rPr>
        <w:t>3.1</w:t>
      </w:r>
      <w:r w:rsidR="0098738E">
        <w:rPr>
          <w:rFonts w:eastAsia="Calibri"/>
          <w:sz w:val="28"/>
          <w:szCs w:val="28"/>
          <w:lang w:eastAsia="en-US"/>
        </w:rPr>
        <w:t>2</w:t>
      </w:r>
      <w:r w:rsidR="00982D25" w:rsidRPr="002A565B">
        <w:rPr>
          <w:rFonts w:eastAsia="Calibri"/>
          <w:sz w:val="28"/>
          <w:szCs w:val="28"/>
          <w:lang w:eastAsia="en-US"/>
        </w:rPr>
        <w:t xml:space="preserve">. </w:t>
      </w:r>
      <w:r w:rsidR="00813BC2" w:rsidRPr="002A565B">
        <w:rPr>
          <w:rFonts w:eastAsia="Calibri"/>
          <w:sz w:val="28"/>
          <w:szCs w:val="28"/>
          <w:lang w:eastAsia="en-US"/>
        </w:rPr>
        <w:t>Управление экономики</w:t>
      </w:r>
      <w:r w:rsidR="00926E89" w:rsidRPr="002A565B">
        <w:rPr>
          <w:rFonts w:eastAsia="Calibri"/>
          <w:sz w:val="28"/>
          <w:szCs w:val="28"/>
          <w:lang w:eastAsia="en-US"/>
        </w:rPr>
        <w:t xml:space="preserve">, </w:t>
      </w:r>
      <w:r w:rsidR="00926E89" w:rsidRPr="002A565B">
        <w:rPr>
          <w:sz w:val="28"/>
          <w:szCs w:val="28"/>
        </w:rPr>
        <w:t xml:space="preserve">в течение 5 рабочих дней, </w:t>
      </w:r>
      <w:r w:rsidR="00926E89" w:rsidRPr="002A565B">
        <w:rPr>
          <w:rFonts w:eastAsia="Calibri"/>
          <w:sz w:val="28"/>
          <w:szCs w:val="28"/>
          <w:lang w:eastAsia="en-US"/>
        </w:rPr>
        <w:t>уведомляет в письменном виде специализированную службу об отказе в установлении стоимости услуг с указанием оснований отказа.</w:t>
      </w:r>
    </w:p>
    <w:p w:rsidR="00C323BA" w:rsidRDefault="00C323BA" w:rsidP="00C323BA">
      <w:pPr>
        <w:tabs>
          <w:tab w:val="left" w:pos="4080"/>
        </w:tabs>
        <w:rPr>
          <w:rFonts w:eastAsia="Calibri"/>
          <w:sz w:val="28"/>
          <w:szCs w:val="28"/>
        </w:rPr>
      </w:pPr>
    </w:p>
    <w:p w:rsidR="00926E89" w:rsidRPr="00C323BA" w:rsidRDefault="00C323BA" w:rsidP="00C323BA">
      <w:pPr>
        <w:tabs>
          <w:tab w:val="left" w:pos="4080"/>
        </w:tabs>
        <w:rPr>
          <w:rFonts w:eastAsia="Calibri"/>
          <w:sz w:val="28"/>
          <w:szCs w:val="28"/>
        </w:rPr>
        <w:sectPr w:rsidR="00926E89" w:rsidRPr="00C323BA" w:rsidSect="00122D99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sz w:val="28"/>
          <w:szCs w:val="28"/>
        </w:rPr>
        <w:lastRenderedPageBreak/>
        <w:tab/>
      </w:r>
    </w:p>
    <w:p w:rsidR="00926E89" w:rsidRPr="00F34C31" w:rsidRDefault="006446AA" w:rsidP="00926E89">
      <w:pPr>
        <w:ind w:left="6379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</w:t>
      </w:r>
      <w:r w:rsidR="007C01B2" w:rsidRPr="002A565B">
        <w:rPr>
          <w:rFonts w:eastAsia="Calibri"/>
          <w:sz w:val="28"/>
          <w:szCs w:val="28"/>
          <w:lang w:eastAsia="en-US"/>
        </w:rPr>
        <w:t xml:space="preserve"> </w:t>
      </w: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right"/>
        <w:outlineLvl w:val="1"/>
      </w:pPr>
      <w:r w:rsidRPr="00F63E8B">
        <w:t>Форма 1</w:t>
      </w: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3" w:name="Par71"/>
      <w:bookmarkEnd w:id="3"/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63E8B">
        <w:rPr>
          <w:bCs/>
          <w:sz w:val="28"/>
          <w:szCs w:val="28"/>
        </w:rPr>
        <w:t>Стоимость услуг, предоставляемых согласно</w:t>
      </w:r>
      <w:r w:rsidRPr="00F63E8B">
        <w:rPr>
          <w:bCs/>
          <w:sz w:val="28"/>
          <w:szCs w:val="28"/>
        </w:rPr>
        <w:br/>
        <w:t>гарантированному перечню услуг по погребению</w:t>
      </w: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F63E8B" w:rsidRPr="00F63E8B" w:rsidTr="000E48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№ п/п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Сумма затрат, рублей</w:t>
            </w:r>
          </w:p>
        </w:tc>
      </w:tr>
      <w:tr w:rsidR="00F63E8B" w:rsidRPr="00F63E8B" w:rsidTr="000E48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Перевозка тела (останков) умершего на кладбище (в крематорий)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Погребение (кремация с последующей выдачей урны с прахом)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Общая стоимость гарантированного перечня услуг по погребению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63E8B" w:rsidRPr="00F63E8B" w:rsidRDefault="00F63E8B" w:rsidP="00F63E8B">
      <w:pPr>
        <w:widowControl w:val="0"/>
        <w:autoSpaceDE w:val="0"/>
        <w:autoSpaceDN w:val="0"/>
        <w:adjustRightInd w:val="0"/>
        <w:jc w:val="both"/>
      </w:pP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both"/>
      </w:pPr>
    </w:p>
    <w:p w:rsidR="00F63E8B" w:rsidRPr="00F63E8B" w:rsidRDefault="00F63E8B" w:rsidP="00F63E8B">
      <w:pPr>
        <w:jc w:val="right"/>
        <w:rPr>
          <w:rFonts w:ascii="Calibri" w:hAnsi="Calibri"/>
          <w:sz w:val="22"/>
          <w:szCs w:val="22"/>
        </w:rPr>
      </w:pPr>
    </w:p>
    <w:p w:rsidR="00F63E8B" w:rsidRPr="00F63E8B" w:rsidRDefault="00F63E8B" w:rsidP="00F63E8B">
      <w:pPr>
        <w:jc w:val="right"/>
        <w:rPr>
          <w:rFonts w:ascii="Calibri" w:hAnsi="Calibri"/>
          <w:sz w:val="22"/>
          <w:szCs w:val="22"/>
        </w:rPr>
      </w:pPr>
    </w:p>
    <w:p w:rsidR="00F63E8B" w:rsidRPr="00F63E8B" w:rsidRDefault="00F63E8B" w:rsidP="00F63E8B">
      <w:pPr>
        <w:tabs>
          <w:tab w:val="left" w:pos="360"/>
        </w:tabs>
        <w:jc w:val="right"/>
        <w:rPr>
          <w:sz w:val="22"/>
          <w:szCs w:val="22"/>
        </w:rPr>
      </w:pPr>
      <w:r w:rsidRPr="00F63E8B">
        <w:rPr>
          <w:rFonts w:ascii="Calibri" w:hAnsi="Calibri"/>
          <w:sz w:val="22"/>
          <w:szCs w:val="22"/>
        </w:rPr>
        <w:tab/>
      </w:r>
      <w:r w:rsidRPr="00F63E8B">
        <w:rPr>
          <w:sz w:val="22"/>
          <w:szCs w:val="22"/>
        </w:rPr>
        <w:t>Форма 2</w:t>
      </w:r>
    </w:p>
    <w:p w:rsidR="00F63E8B" w:rsidRPr="00F63E8B" w:rsidRDefault="00F63E8B" w:rsidP="00F63E8B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:rsidR="00F63E8B" w:rsidRPr="00F63E8B" w:rsidRDefault="00F63E8B" w:rsidP="00F63E8B">
      <w:pPr>
        <w:tabs>
          <w:tab w:val="left" w:pos="360"/>
        </w:tabs>
        <w:jc w:val="center"/>
        <w:rPr>
          <w:bCs/>
          <w:sz w:val="28"/>
          <w:szCs w:val="28"/>
        </w:rPr>
      </w:pPr>
      <w:r w:rsidRPr="00F63E8B">
        <w:rPr>
          <w:bCs/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</w:t>
      </w:r>
      <w:r w:rsidRPr="00F63E8B">
        <w:rPr>
          <w:bCs/>
          <w:sz w:val="28"/>
          <w:szCs w:val="28"/>
        </w:rPr>
        <w:br/>
        <w:t>либо законного представителя умершего</w:t>
      </w:r>
    </w:p>
    <w:p w:rsidR="00F63E8B" w:rsidRPr="00F63E8B" w:rsidRDefault="00F63E8B" w:rsidP="00F63E8B">
      <w:pPr>
        <w:tabs>
          <w:tab w:val="left" w:pos="360"/>
        </w:tabs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701"/>
      </w:tblGrid>
      <w:tr w:rsidR="00F63E8B" w:rsidRPr="00F63E8B" w:rsidTr="000E48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  <w:r w:rsidRPr="00F63E8B">
              <w:t>№ п/п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  <w:r w:rsidRPr="00F63E8B"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  <w:r w:rsidRPr="00F63E8B">
              <w:t>Сумма затрат, рублей</w:t>
            </w:r>
          </w:p>
        </w:tc>
      </w:tr>
      <w:tr w:rsidR="00F63E8B" w:rsidRPr="00F63E8B" w:rsidTr="000E48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  <w:r w:rsidRPr="00F63E8B"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  <w:r w:rsidRPr="00F63E8B"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</w:p>
        </w:tc>
      </w:tr>
      <w:tr w:rsidR="00F63E8B" w:rsidRPr="00F63E8B" w:rsidTr="000E48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  <w:r w:rsidRPr="00F63E8B"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  <w:r w:rsidRPr="00F63E8B">
              <w:t>Облачение 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</w:p>
        </w:tc>
      </w:tr>
      <w:tr w:rsidR="00F63E8B" w:rsidRPr="00F63E8B" w:rsidTr="000E48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  <w:r w:rsidRPr="00F63E8B"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  <w:r w:rsidRPr="00F63E8B">
              <w:t>Предоставление гроба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</w:p>
        </w:tc>
      </w:tr>
      <w:tr w:rsidR="00F63E8B" w:rsidRPr="00F63E8B" w:rsidTr="000E48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  <w:r w:rsidRPr="00F63E8B"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  <w:r w:rsidRPr="00F63E8B">
              <w:t>Перевозка умершего на кладбище (в крематорий)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</w:p>
        </w:tc>
      </w:tr>
      <w:tr w:rsidR="00F63E8B" w:rsidRPr="00F63E8B" w:rsidTr="000E48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  <w:r w:rsidRPr="00F63E8B"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  <w:r w:rsidRPr="00F63E8B">
              <w:t>Погребение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</w:p>
        </w:tc>
      </w:tr>
      <w:tr w:rsidR="00F63E8B" w:rsidRPr="00F63E8B" w:rsidTr="000E48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  <w:r w:rsidRPr="00F63E8B"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  <w:r w:rsidRPr="00F63E8B">
              <w:t>Общая стоимость услуг по погребению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tabs>
                <w:tab w:val="left" w:pos="360"/>
              </w:tabs>
            </w:pPr>
          </w:p>
        </w:tc>
      </w:tr>
    </w:tbl>
    <w:p w:rsidR="00F63E8B" w:rsidRPr="00F63E8B" w:rsidRDefault="00F63E8B" w:rsidP="00F63E8B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:rsidR="00F63E8B" w:rsidRPr="00F63E8B" w:rsidRDefault="00F63E8B" w:rsidP="00F63E8B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:rsidR="00F63E8B" w:rsidRPr="00F63E8B" w:rsidRDefault="00F63E8B" w:rsidP="00F63E8B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:rsidR="00F63E8B" w:rsidRPr="00F63E8B" w:rsidRDefault="00F63E8B" w:rsidP="00F63E8B">
      <w:pPr>
        <w:jc w:val="right"/>
        <w:rPr>
          <w:rFonts w:ascii="Calibri" w:hAnsi="Calibri"/>
          <w:sz w:val="22"/>
          <w:szCs w:val="22"/>
        </w:rPr>
      </w:pPr>
      <w:r w:rsidRPr="00F63E8B">
        <w:rPr>
          <w:rFonts w:ascii="Calibri" w:hAnsi="Calibri"/>
          <w:sz w:val="22"/>
          <w:szCs w:val="22"/>
        </w:rPr>
        <w:br w:type="page"/>
      </w:r>
      <w:r w:rsidRPr="00F63E8B">
        <w:rPr>
          <w:rFonts w:ascii="Calibri" w:hAnsi="Calibri"/>
          <w:sz w:val="22"/>
          <w:szCs w:val="22"/>
        </w:rPr>
        <w:lastRenderedPageBreak/>
        <w:t xml:space="preserve"> </w:t>
      </w:r>
    </w:p>
    <w:p w:rsidR="00F63E8B" w:rsidRPr="00F63E8B" w:rsidRDefault="00F63E8B" w:rsidP="00F63E8B">
      <w:pPr>
        <w:jc w:val="right"/>
      </w:pPr>
      <w:r w:rsidRPr="00F63E8B">
        <w:t>Форма 3</w:t>
      </w: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4" w:name="Par106"/>
      <w:bookmarkEnd w:id="4"/>
      <w:r w:rsidRPr="00F63E8B">
        <w:rPr>
          <w:bCs/>
          <w:sz w:val="28"/>
          <w:szCs w:val="28"/>
        </w:rPr>
        <w:t>Расчет стоимости услуг на оформление документов,</w:t>
      </w:r>
      <w:r w:rsidRPr="00F63E8B">
        <w:rPr>
          <w:bCs/>
          <w:sz w:val="28"/>
          <w:szCs w:val="28"/>
        </w:rPr>
        <w:br/>
        <w:t>необходимых для погребения</w:t>
      </w: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699"/>
        <w:gridCol w:w="1134"/>
        <w:gridCol w:w="992"/>
        <w:gridCol w:w="1276"/>
        <w:gridCol w:w="1276"/>
        <w:gridCol w:w="992"/>
      </w:tblGrid>
      <w:tr w:rsidR="00F63E8B" w:rsidRPr="00F63E8B" w:rsidTr="000E48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№ 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Статьи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действующей стоимости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Плановая стоимость</w:t>
            </w:r>
          </w:p>
        </w:tc>
      </w:tr>
      <w:tr w:rsidR="00F63E8B" w:rsidRPr="00F63E8B" w:rsidTr="000E48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данным специализированной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данным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данным РСТ Югры</w:t>
            </w: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7</w:t>
            </w: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Прямые расходы,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Заработная плата,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1.1.1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приемщик заказов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человеко/часов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rPr>
          <w:trHeight w:val="496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1.1.2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(указываются иные лица, осуществляющие услуги по погребению)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человеко/часов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Страховые взносы с учетом страховых взносов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Амортизация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Накладные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Рентабельность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Всего с рентабельностью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63E8B" w:rsidRPr="00F63E8B" w:rsidRDefault="00F63E8B" w:rsidP="00F63E8B">
      <w:pPr>
        <w:widowControl w:val="0"/>
        <w:autoSpaceDE w:val="0"/>
        <w:autoSpaceDN w:val="0"/>
        <w:adjustRightInd w:val="0"/>
        <w:jc w:val="both"/>
      </w:pPr>
    </w:p>
    <w:p w:rsidR="00F63E8B" w:rsidRPr="00F63E8B" w:rsidRDefault="00F63E8B" w:rsidP="00F63E8B">
      <w:pPr>
        <w:widowControl w:val="0"/>
        <w:autoSpaceDE w:val="0"/>
        <w:autoSpaceDN w:val="0"/>
        <w:adjustRightInd w:val="0"/>
        <w:outlineLvl w:val="1"/>
      </w:pPr>
    </w:p>
    <w:p w:rsidR="00F63E8B" w:rsidRPr="00F63E8B" w:rsidRDefault="00F63E8B" w:rsidP="00F63E8B"/>
    <w:p w:rsidR="00F63E8B" w:rsidRPr="00F63E8B" w:rsidRDefault="00F63E8B" w:rsidP="00F63E8B">
      <w:pPr>
        <w:widowControl w:val="0"/>
        <w:autoSpaceDE w:val="0"/>
        <w:autoSpaceDN w:val="0"/>
        <w:adjustRightInd w:val="0"/>
        <w:jc w:val="right"/>
        <w:outlineLvl w:val="1"/>
      </w:pPr>
      <w:r w:rsidRPr="00F63E8B">
        <w:t>Форма 4</w:t>
      </w: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63E8B">
        <w:rPr>
          <w:bCs/>
          <w:sz w:val="28"/>
          <w:szCs w:val="28"/>
        </w:rPr>
        <w:t>Расчет стоимости услуг на облачение тела</w:t>
      </w: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56"/>
        <w:gridCol w:w="1134"/>
        <w:gridCol w:w="992"/>
        <w:gridCol w:w="1276"/>
        <w:gridCol w:w="1099"/>
        <w:gridCol w:w="964"/>
      </w:tblGrid>
      <w:tr w:rsidR="00F63E8B" w:rsidRPr="00F63E8B" w:rsidTr="000E487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№ 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Статьи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действующей стоимости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Плановая стоимость</w:t>
            </w:r>
          </w:p>
        </w:tc>
      </w:tr>
      <w:tr w:rsidR="00F63E8B" w:rsidRPr="00F63E8B" w:rsidTr="000E487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данным специализированной службы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данным органа местного самоуправления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данным РСТ Югры</w:t>
            </w: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7</w:t>
            </w: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Прямые расходы,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Заработная плата,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1.1.1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работник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человеко/часов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1.1.2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(указываются иные лица, осуществляющие услуги по погребению)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человеко/часов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Страховые взносы с учетом страховых взносов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Стоимость материалов, необходимых для облачения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Накладные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Всего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Рентабельность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Всего с рентабельностью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63E8B" w:rsidRPr="00F63E8B" w:rsidRDefault="00F63E8B" w:rsidP="00F63E8B">
      <w:pPr>
        <w:widowControl w:val="0"/>
        <w:autoSpaceDE w:val="0"/>
        <w:autoSpaceDN w:val="0"/>
        <w:adjustRightInd w:val="0"/>
        <w:jc w:val="both"/>
      </w:pP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both"/>
      </w:pPr>
    </w:p>
    <w:p w:rsidR="00F63E8B" w:rsidRPr="00F63E8B" w:rsidRDefault="00F63E8B" w:rsidP="00F63E8B">
      <w:r w:rsidRPr="00F63E8B">
        <w:rPr>
          <w:rFonts w:ascii="Calibri" w:hAnsi="Calibri"/>
          <w:sz w:val="22"/>
          <w:szCs w:val="22"/>
        </w:rPr>
        <w:br w:type="page"/>
      </w: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right"/>
        <w:outlineLvl w:val="1"/>
      </w:pPr>
      <w:r w:rsidRPr="00F63E8B">
        <w:lastRenderedPageBreak/>
        <w:t>Форма  5</w:t>
      </w: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5" w:name="Par225"/>
      <w:bookmarkEnd w:id="5"/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63E8B">
        <w:rPr>
          <w:bCs/>
          <w:sz w:val="28"/>
          <w:szCs w:val="28"/>
        </w:rPr>
        <w:t>Расчет стоимости услуг на предоставление и доставку гроба и других предметов, необходимых для погребения</w:t>
      </w: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699"/>
        <w:gridCol w:w="1134"/>
        <w:gridCol w:w="992"/>
        <w:gridCol w:w="1276"/>
        <w:gridCol w:w="1134"/>
        <w:gridCol w:w="1134"/>
      </w:tblGrid>
      <w:tr w:rsidR="00F63E8B" w:rsidRPr="00F63E8B" w:rsidTr="000E48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№ 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Статьи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действующей стоимости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Плановая стоимость</w:t>
            </w:r>
          </w:p>
        </w:tc>
      </w:tr>
      <w:tr w:rsidR="00F63E8B" w:rsidRPr="00F63E8B" w:rsidTr="000E48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данным специализированной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данным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данным РСТ Югры</w:t>
            </w: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7</w:t>
            </w: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Прямые расходы,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Изготовление гроба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1.1.1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Заработная плата,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1.1.1.1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плотник (столяр)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человеко/часов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1.1.1.2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обойщик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человеко/часов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1.1.1.3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(указываются иные лица, осуществляющие услуги по погребению)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человеко/часов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1.1.2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Страховые взносы с учетом страховых взносов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1.1.3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Стоимость материалов, необходимых для изготовления гроба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Доставка гроба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1.2.1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Заработная плата,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lastRenderedPageBreak/>
              <w:t>1.2.1.1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водитель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человеко/часов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1.2.1.2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(указываются иные лица, осуществляющие услуги по погребению)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человеко/часов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1.2.2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Страховые взносы с учетом страховых взносов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1.2.3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Расходы на ГСМ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1.2.4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Амортизация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1.2.5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Накладные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Рентабельность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Всего с рентабельностью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63E8B" w:rsidRPr="00F63E8B" w:rsidRDefault="00F63E8B" w:rsidP="00F63E8B">
      <w:pPr>
        <w:widowControl w:val="0"/>
        <w:autoSpaceDE w:val="0"/>
        <w:autoSpaceDN w:val="0"/>
        <w:adjustRightInd w:val="0"/>
        <w:jc w:val="both"/>
      </w:pP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both"/>
      </w:pPr>
    </w:p>
    <w:p w:rsidR="00F63E8B" w:rsidRPr="00F63E8B" w:rsidRDefault="00F63E8B" w:rsidP="00F63E8B">
      <w:pPr>
        <w:jc w:val="right"/>
      </w:pPr>
      <w:r w:rsidRPr="00F63E8B">
        <w:rPr>
          <w:rFonts w:ascii="Calibri" w:hAnsi="Calibri"/>
          <w:sz w:val="22"/>
          <w:szCs w:val="22"/>
        </w:rPr>
        <w:br w:type="page"/>
      </w:r>
      <w:r w:rsidRPr="00F63E8B">
        <w:lastRenderedPageBreak/>
        <w:t>Форма 6</w:t>
      </w:r>
    </w:p>
    <w:p w:rsidR="00F63E8B" w:rsidRPr="00F63E8B" w:rsidRDefault="00F63E8B" w:rsidP="00F63E8B">
      <w:pPr>
        <w:jc w:val="right"/>
      </w:pP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6" w:name="Par422"/>
      <w:bookmarkEnd w:id="6"/>
      <w:r w:rsidRPr="00F63E8B">
        <w:rPr>
          <w:bCs/>
          <w:sz w:val="28"/>
          <w:szCs w:val="28"/>
        </w:rPr>
        <w:t>Расчет стоимости услуг на перевозку тела (останков) умершего</w:t>
      </w:r>
      <w:r w:rsidRPr="00F63E8B">
        <w:rPr>
          <w:bCs/>
          <w:sz w:val="28"/>
          <w:szCs w:val="28"/>
        </w:rPr>
        <w:br/>
        <w:t>на кладбище (в крематорий)</w:t>
      </w: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699"/>
        <w:gridCol w:w="1134"/>
        <w:gridCol w:w="930"/>
        <w:gridCol w:w="1276"/>
        <w:gridCol w:w="1134"/>
        <w:gridCol w:w="974"/>
      </w:tblGrid>
      <w:tr w:rsidR="00F63E8B" w:rsidRPr="00F63E8B" w:rsidTr="000E48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№ 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Статьи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Ед. изм.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действующей стоимости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Плановая стоимость</w:t>
            </w:r>
          </w:p>
        </w:tc>
      </w:tr>
      <w:tr w:rsidR="00F63E8B" w:rsidRPr="00F63E8B" w:rsidTr="000E48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данным специализированной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данным органа местного самоуправления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данным РСТ Югры</w:t>
            </w: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7</w:t>
            </w: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Прямые расходы,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Заработная плата,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1.1.1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водитель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человеко/часов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1.1.2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(указываются иные лица, осуществляющие услуги по погребению)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человеко/часов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Страховые взносы с учетом страховых взносов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Амортизация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Расходы на ГСМ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Накладные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Всего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Рентабельность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%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Всего с рентабельностью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63E8B" w:rsidRPr="00F63E8B" w:rsidRDefault="00F63E8B" w:rsidP="00F63E8B">
      <w:pPr>
        <w:widowControl w:val="0"/>
        <w:autoSpaceDE w:val="0"/>
        <w:autoSpaceDN w:val="0"/>
        <w:adjustRightInd w:val="0"/>
        <w:jc w:val="both"/>
      </w:pPr>
    </w:p>
    <w:p w:rsidR="00F63E8B" w:rsidRPr="00F63E8B" w:rsidRDefault="00F63E8B" w:rsidP="00F63E8B">
      <w:pPr>
        <w:jc w:val="right"/>
      </w:pPr>
      <w:r w:rsidRPr="00F63E8B">
        <w:rPr>
          <w:rFonts w:ascii="Calibri" w:hAnsi="Calibri"/>
          <w:sz w:val="22"/>
          <w:szCs w:val="22"/>
        </w:rPr>
        <w:br w:type="page"/>
      </w:r>
      <w:r w:rsidRPr="00F63E8B">
        <w:lastRenderedPageBreak/>
        <w:t xml:space="preserve">Форма 7  </w:t>
      </w:r>
    </w:p>
    <w:p w:rsidR="00F63E8B" w:rsidRDefault="00F63E8B" w:rsidP="00F63E8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7" w:name="Par546"/>
      <w:bookmarkEnd w:id="7"/>
      <w:r w:rsidRPr="00F63E8B">
        <w:rPr>
          <w:bCs/>
          <w:sz w:val="28"/>
          <w:szCs w:val="28"/>
        </w:rPr>
        <w:t xml:space="preserve">Расчет стоимости услуг на погребение </w:t>
      </w: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63E8B">
        <w:rPr>
          <w:bCs/>
          <w:sz w:val="28"/>
          <w:szCs w:val="28"/>
        </w:rPr>
        <w:t>(кремация с последующей выдачей урны с прахом)</w:t>
      </w: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56"/>
        <w:gridCol w:w="1134"/>
        <w:gridCol w:w="992"/>
        <w:gridCol w:w="1276"/>
        <w:gridCol w:w="1099"/>
        <w:gridCol w:w="964"/>
      </w:tblGrid>
      <w:tr w:rsidR="00F63E8B" w:rsidRPr="00F63E8B" w:rsidTr="000E487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№ 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Статьи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действующей стоимости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Плановая стоимость</w:t>
            </w:r>
          </w:p>
        </w:tc>
      </w:tr>
      <w:tr w:rsidR="00F63E8B" w:rsidRPr="00F63E8B" w:rsidTr="000E487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данным специализированной службы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данным органа местного самоуправления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по данным РСТ Югры</w:t>
            </w: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7</w:t>
            </w: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Прямые расходы,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Заработная плата,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1.1.1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землекоп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человеко/часов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1.1.2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(указываются иные лица, осуществляющие услуги по погребению)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человеко/часов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Страховые взносы с учетом страховых взносов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Амортизация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1.4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Накладные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Всего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Рентабельность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3E8B" w:rsidRPr="00F63E8B" w:rsidTr="000E487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  <w:r w:rsidRPr="00F63E8B">
              <w:t>Всего с рентабельностью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3E8B"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B" w:rsidRPr="00F63E8B" w:rsidRDefault="00F63E8B" w:rsidP="00F63E8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63E8B" w:rsidRPr="00F63E8B" w:rsidRDefault="00F63E8B" w:rsidP="00F63E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E8B" w:rsidRPr="00F63E8B" w:rsidRDefault="00F63E8B" w:rsidP="00F63E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6E89" w:rsidRPr="002A565B" w:rsidRDefault="00926E89" w:rsidP="00926E89">
      <w:pPr>
        <w:autoSpaceDE w:val="0"/>
        <w:autoSpaceDN w:val="0"/>
        <w:adjustRightInd w:val="0"/>
        <w:ind w:left="5103"/>
        <w:jc w:val="both"/>
        <w:rPr>
          <w:rFonts w:eastAsia="Calibri"/>
          <w:sz w:val="28"/>
          <w:szCs w:val="28"/>
          <w:lang w:eastAsia="en-US"/>
        </w:rPr>
      </w:pPr>
    </w:p>
    <w:sectPr w:rsidR="00926E89" w:rsidRPr="002A565B" w:rsidSect="00AB5A3F">
      <w:pgSz w:w="11905" w:h="16837"/>
      <w:pgMar w:top="1134" w:right="567" w:bottom="1134" w:left="1701" w:header="720" w:footer="68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3BB" w:rsidRDefault="00D823BB" w:rsidP="00713472">
      <w:r>
        <w:separator/>
      </w:r>
    </w:p>
  </w:endnote>
  <w:endnote w:type="continuationSeparator" w:id="0">
    <w:p w:rsidR="00D823BB" w:rsidRDefault="00D823BB" w:rsidP="007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3BB" w:rsidRDefault="00D823BB" w:rsidP="00713472">
      <w:r>
        <w:separator/>
      </w:r>
    </w:p>
  </w:footnote>
  <w:footnote w:type="continuationSeparator" w:id="0">
    <w:p w:rsidR="00D823BB" w:rsidRDefault="00D823BB" w:rsidP="0071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230E"/>
    <w:multiLevelType w:val="multilevel"/>
    <w:tmpl w:val="D46E1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>
    <w:nsid w:val="01217B2A"/>
    <w:multiLevelType w:val="hybridMultilevel"/>
    <w:tmpl w:val="BE8CA21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1415590"/>
    <w:multiLevelType w:val="hybridMultilevel"/>
    <w:tmpl w:val="7A04519C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23B45"/>
    <w:multiLevelType w:val="hybridMultilevel"/>
    <w:tmpl w:val="E25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BB7DAF"/>
    <w:multiLevelType w:val="hybridMultilevel"/>
    <w:tmpl w:val="049400E8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4D7947"/>
    <w:multiLevelType w:val="hybridMultilevel"/>
    <w:tmpl w:val="B0B0D89A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5504FC6"/>
    <w:multiLevelType w:val="hybridMultilevel"/>
    <w:tmpl w:val="3642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9260D"/>
    <w:multiLevelType w:val="multilevel"/>
    <w:tmpl w:val="2436AF3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0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BF95AD5"/>
    <w:multiLevelType w:val="hybridMultilevel"/>
    <w:tmpl w:val="77243416"/>
    <w:lvl w:ilvl="0" w:tplc="B36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F6C09"/>
    <w:multiLevelType w:val="multilevel"/>
    <w:tmpl w:val="9604B9E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02B45A4"/>
    <w:multiLevelType w:val="hybridMultilevel"/>
    <w:tmpl w:val="2942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  <w:rPr>
        <w:rFonts w:hint="default"/>
      </w:rPr>
    </w:lvl>
  </w:abstractNum>
  <w:abstractNum w:abstractNumId="15">
    <w:nsid w:val="25CD72B8"/>
    <w:multiLevelType w:val="hybridMultilevel"/>
    <w:tmpl w:val="2A149D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07CD5"/>
    <w:multiLevelType w:val="multilevel"/>
    <w:tmpl w:val="0DB2C18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8ED4386"/>
    <w:multiLevelType w:val="multilevel"/>
    <w:tmpl w:val="D5D4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9E90DEA"/>
    <w:multiLevelType w:val="hybridMultilevel"/>
    <w:tmpl w:val="D6D0A62C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B370690"/>
    <w:multiLevelType w:val="hybridMultilevel"/>
    <w:tmpl w:val="BE80E80C"/>
    <w:lvl w:ilvl="0" w:tplc="CA5232CE">
      <w:start w:val="1"/>
      <w:numFmt w:val="decimal"/>
      <w:lvlText w:val="%1."/>
      <w:lvlJc w:val="left"/>
      <w:pPr>
        <w:ind w:left="367" w:hanging="360"/>
      </w:pPr>
      <w:rPr>
        <w:rFonts w:ascii="Times New Roman" w:hAnsi="Times New Roman" w:cs="Times New Roman" w:hint="default"/>
        <w:strike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>
    <w:nsid w:val="33CF37D7"/>
    <w:multiLevelType w:val="hybridMultilevel"/>
    <w:tmpl w:val="F21CBC30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5A667B8"/>
    <w:multiLevelType w:val="hybridMultilevel"/>
    <w:tmpl w:val="73CA7A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80672BA"/>
    <w:multiLevelType w:val="hybridMultilevel"/>
    <w:tmpl w:val="797863B8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900781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3D6F1BF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3E4E0022"/>
    <w:multiLevelType w:val="hybridMultilevel"/>
    <w:tmpl w:val="28A6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87B4C"/>
    <w:multiLevelType w:val="hybridMultilevel"/>
    <w:tmpl w:val="256AAFF0"/>
    <w:lvl w:ilvl="0" w:tplc="91F4B6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7BF367A"/>
    <w:multiLevelType w:val="hybridMultilevel"/>
    <w:tmpl w:val="146C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F42FC4"/>
    <w:multiLevelType w:val="hybridMultilevel"/>
    <w:tmpl w:val="708E59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4B302EE1"/>
    <w:multiLevelType w:val="hybridMultilevel"/>
    <w:tmpl w:val="65C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7D58FD"/>
    <w:multiLevelType w:val="hybridMultilevel"/>
    <w:tmpl w:val="4BDEFEB2"/>
    <w:lvl w:ilvl="0" w:tplc="77E4E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50447E52"/>
    <w:multiLevelType w:val="hybridMultilevel"/>
    <w:tmpl w:val="D9B23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5">
    <w:nsid w:val="548A0584"/>
    <w:multiLevelType w:val="hybridMultilevel"/>
    <w:tmpl w:val="1464A7C0"/>
    <w:lvl w:ilvl="0" w:tplc="A66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0C48BB"/>
    <w:multiLevelType w:val="hybridMultilevel"/>
    <w:tmpl w:val="DBF4D1BA"/>
    <w:lvl w:ilvl="0" w:tplc="77E4E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BA75D34"/>
    <w:multiLevelType w:val="hybridMultilevel"/>
    <w:tmpl w:val="9796E61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B560E6"/>
    <w:multiLevelType w:val="hybridMultilevel"/>
    <w:tmpl w:val="DA34A028"/>
    <w:lvl w:ilvl="0" w:tplc="E89C4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1A841E4"/>
    <w:multiLevelType w:val="hybridMultilevel"/>
    <w:tmpl w:val="6062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587A44"/>
    <w:multiLevelType w:val="hybridMultilevel"/>
    <w:tmpl w:val="B55CFB3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9146F9A"/>
    <w:multiLevelType w:val="hybridMultilevel"/>
    <w:tmpl w:val="47444A76"/>
    <w:lvl w:ilvl="0" w:tplc="8AB026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DF3445"/>
    <w:multiLevelType w:val="hybridMultilevel"/>
    <w:tmpl w:val="DF36C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7430F0"/>
    <w:multiLevelType w:val="hybridMultilevel"/>
    <w:tmpl w:val="6742C4FA"/>
    <w:lvl w:ilvl="0" w:tplc="69DA5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6F68259D"/>
    <w:multiLevelType w:val="hybridMultilevel"/>
    <w:tmpl w:val="76561FD2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FA26B9D"/>
    <w:multiLevelType w:val="hybridMultilevel"/>
    <w:tmpl w:val="B42A2758"/>
    <w:lvl w:ilvl="0" w:tplc="753AB2FA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45A6123"/>
    <w:multiLevelType w:val="hybridMultilevel"/>
    <w:tmpl w:val="941EDDAE"/>
    <w:lvl w:ilvl="0" w:tplc="96A6FF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num w:numId="1">
    <w:abstractNumId w:val="43"/>
  </w:num>
  <w:num w:numId="2">
    <w:abstractNumId w:val="10"/>
  </w:num>
  <w:num w:numId="3">
    <w:abstractNumId w:val="25"/>
  </w:num>
  <w:num w:numId="4">
    <w:abstractNumId w:val="23"/>
  </w:num>
  <w:num w:numId="5">
    <w:abstractNumId w:val="41"/>
  </w:num>
  <w:num w:numId="6">
    <w:abstractNumId w:val="46"/>
  </w:num>
  <w:num w:numId="7">
    <w:abstractNumId w:val="17"/>
  </w:num>
  <w:num w:numId="8">
    <w:abstractNumId w:val="2"/>
  </w:num>
  <w:num w:numId="9">
    <w:abstractNumId w:val="36"/>
  </w:num>
  <w:num w:numId="10">
    <w:abstractNumId w:val="18"/>
  </w:num>
  <w:num w:numId="11">
    <w:abstractNumId w:val="7"/>
  </w:num>
  <w:num w:numId="12">
    <w:abstractNumId w:val="4"/>
  </w:num>
  <w:num w:numId="13">
    <w:abstractNumId w:val="35"/>
  </w:num>
  <w:num w:numId="14">
    <w:abstractNumId w:val="37"/>
  </w:num>
  <w:num w:numId="15">
    <w:abstractNumId w:val="32"/>
  </w:num>
  <w:num w:numId="16">
    <w:abstractNumId w:val="22"/>
  </w:num>
  <w:num w:numId="17">
    <w:abstractNumId w:val="20"/>
  </w:num>
  <w:num w:numId="18">
    <w:abstractNumId w:val="1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8"/>
  </w:num>
  <w:num w:numId="23">
    <w:abstractNumId w:val="34"/>
  </w:num>
  <w:num w:numId="24">
    <w:abstractNumId w:val="42"/>
  </w:num>
  <w:num w:numId="25">
    <w:abstractNumId w:val="29"/>
  </w:num>
  <w:num w:numId="26">
    <w:abstractNumId w:val="30"/>
  </w:num>
  <w:num w:numId="27">
    <w:abstractNumId w:val="21"/>
  </w:num>
  <w:num w:numId="28">
    <w:abstractNumId w:val="5"/>
  </w:num>
  <w:num w:numId="29">
    <w:abstractNumId w:val="15"/>
  </w:num>
  <w:num w:numId="30">
    <w:abstractNumId w:val="1"/>
  </w:num>
  <w:num w:numId="31">
    <w:abstractNumId w:val="44"/>
  </w:num>
  <w:num w:numId="32">
    <w:abstractNumId w:val="40"/>
  </w:num>
  <w:num w:numId="33">
    <w:abstractNumId w:val="24"/>
  </w:num>
  <w:num w:numId="34">
    <w:abstractNumId w:val="1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3"/>
  </w:num>
  <w:num w:numId="38">
    <w:abstractNumId w:val="8"/>
  </w:num>
  <w:num w:numId="39">
    <w:abstractNumId w:val="28"/>
  </w:num>
  <w:num w:numId="40">
    <w:abstractNumId w:val="26"/>
  </w:num>
  <w:num w:numId="41">
    <w:abstractNumId w:val="6"/>
  </w:num>
  <w:num w:numId="42">
    <w:abstractNumId w:val="39"/>
  </w:num>
  <w:num w:numId="43">
    <w:abstractNumId w:val="19"/>
  </w:num>
  <w:num w:numId="44">
    <w:abstractNumId w:val="47"/>
  </w:num>
  <w:num w:numId="45">
    <w:abstractNumId w:val="14"/>
  </w:num>
  <w:num w:numId="46">
    <w:abstractNumId w:val="0"/>
  </w:num>
  <w:num w:numId="47">
    <w:abstractNumId w:val="27"/>
  </w:num>
  <w:num w:numId="48">
    <w:abstractNumId w:val="16"/>
  </w:num>
  <w:num w:numId="49">
    <w:abstractNumId w:val="4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D8"/>
    <w:rsid w:val="0000010B"/>
    <w:rsid w:val="00000153"/>
    <w:rsid w:val="000019ED"/>
    <w:rsid w:val="00001CB6"/>
    <w:rsid w:val="00004250"/>
    <w:rsid w:val="00004AAC"/>
    <w:rsid w:val="0000579E"/>
    <w:rsid w:val="00010A27"/>
    <w:rsid w:val="000119DD"/>
    <w:rsid w:val="00015FC2"/>
    <w:rsid w:val="00016418"/>
    <w:rsid w:val="000174B5"/>
    <w:rsid w:val="000179FD"/>
    <w:rsid w:val="0002231A"/>
    <w:rsid w:val="000227AE"/>
    <w:rsid w:val="00023448"/>
    <w:rsid w:val="000237E5"/>
    <w:rsid w:val="00025BCD"/>
    <w:rsid w:val="00025F76"/>
    <w:rsid w:val="00026DBC"/>
    <w:rsid w:val="00027ADE"/>
    <w:rsid w:val="0003036E"/>
    <w:rsid w:val="000307F6"/>
    <w:rsid w:val="000314E5"/>
    <w:rsid w:val="00032A46"/>
    <w:rsid w:val="0003335F"/>
    <w:rsid w:val="00033BB8"/>
    <w:rsid w:val="000347AA"/>
    <w:rsid w:val="00035843"/>
    <w:rsid w:val="000361BD"/>
    <w:rsid w:val="000365F0"/>
    <w:rsid w:val="00041433"/>
    <w:rsid w:val="000420E3"/>
    <w:rsid w:val="00045434"/>
    <w:rsid w:val="00045A6E"/>
    <w:rsid w:val="00045BEF"/>
    <w:rsid w:val="00047C10"/>
    <w:rsid w:val="000563D6"/>
    <w:rsid w:val="00057797"/>
    <w:rsid w:val="00060571"/>
    <w:rsid w:val="00061708"/>
    <w:rsid w:val="00062AD5"/>
    <w:rsid w:val="00063270"/>
    <w:rsid w:val="000635E5"/>
    <w:rsid w:val="00063E3D"/>
    <w:rsid w:val="000652AD"/>
    <w:rsid w:val="000657CA"/>
    <w:rsid w:val="00065BC8"/>
    <w:rsid w:val="00065F3E"/>
    <w:rsid w:val="00066F83"/>
    <w:rsid w:val="0007082A"/>
    <w:rsid w:val="00070BB1"/>
    <w:rsid w:val="00070BD1"/>
    <w:rsid w:val="000712F0"/>
    <w:rsid w:val="00071C97"/>
    <w:rsid w:val="000725BC"/>
    <w:rsid w:val="000726B7"/>
    <w:rsid w:val="000726DF"/>
    <w:rsid w:val="00072D2D"/>
    <w:rsid w:val="000742D3"/>
    <w:rsid w:val="000743EE"/>
    <w:rsid w:val="00081FFE"/>
    <w:rsid w:val="00082412"/>
    <w:rsid w:val="00082560"/>
    <w:rsid w:val="000825A7"/>
    <w:rsid w:val="00082D5F"/>
    <w:rsid w:val="00085532"/>
    <w:rsid w:val="00087BB6"/>
    <w:rsid w:val="00087D50"/>
    <w:rsid w:val="000912FF"/>
    <w:rsid w:val="0009156C"/>
    <w:rsid w:val="000917FA"/>
    <w:rsid w:val="00091D57"/>
    <w:rsid w:val="00093010"/>
    <w:rsid w:val="00093631"/>
    <w:rsid w:val="00096367"/>
    <w:rsid w:val="000974F2"/>
    <w:rsid w:val="000A3939"/>
    <w:rsid w:val="000A5CA9"/>
    <w:rsid w:val="000A71B1"/>
    <w:rsid w:val="000A7369"/>
    <w:rsid w:val="000A76CB"/>
    <w:rsid w:val="000A7E20"/>
    <w:rsid w:val="000B174E"/>
    <w:rsid w:val="000B1A3A"/>
    <w:rsid w:val="000B39B7"/>
    <w:rsid w:val="000B418A"/>
    <w:rsid w:val="000B5855"/>
    <w:rsid w:val="000C117D"/>
    <w:rsid w:val="000C1816"/>
    <w:rsid w:val="000C2713"/>
    <w:rsid w:val="000C2867"/>
    <w:rsid w:val="000C3C62"/>
    <w:rsid w:val="000C6511"/>
    <w:rsid w:val="000D0099"/>
    <w:rsid w:val="000D0883"/>
    <w:rsid w:val="000D67F5"/>
    <w:rsid w:val="000E2701"/>
    <w:rsid w:val="000E4EA5"/>
    <w:rsid w:val="000F0B75"/>
    <w:rsid w:val="000F0CFD"/>
    <w:rsid w:val="000F11C1"/>
    <w:rsid w:val="000F1758"/>
    <w:rsid w:val="000F19CF"/>
    <w:rsid w:val="000F273A"/>
    <w:rsid w:val="000F3D95"/>
    <w:rsid w:val="000F632D"/>
    <w:rsid w:val="00100091"/>
    <w:rsid w:val="001015FB"/>
    <w:rsid w:val="00101E6E"/>
    <w:rsid w:val="00102087"/>
    <w:rsid w:val="00103302"/>
    <w:rsid w:val="001043CB"/>
    <w:rsid w:val="00105981"/>
    <w:rsid w:val="001079B1"/>
    <w:rsid w:val="00110160"/>
    <w:rsid w:val="001104F2"/>
    <w:rsid w:val="001117D4"/>
    <w:rsid w:val="00112748"/>
    <w:rsid w:val="00112928"/>
    <w:rsid w:val="001129A2"/>
    <w:rsid w:val="00112E97"/>
    <w:rsid w:val="00113E5A"/>
    <w:rsid w:val="00116232"/>
    <w:rsid w:val="00122D99"/>
    <w:rsid w:val="001238C3"/>
    <w:rsid w:val="0012540D"/>
    <w:rsid w:val="00131CB5"/>
    <w:rsid w:val="00132006"/>
    <w:rsid w:val="00132406"/>
    <w:rsid w:val="00133BDB"/>
    <w:rsid w:val="00136330"/>
    <w:rsid w:val="00136B80"/>
    <w:rsid w:val="00144CC5"/>
    <w:rsid w:val="001474B1"/>
    <w:rsid w:val="00150D79"/>
    <w:rsid w:val="00151B06"/>
    <w:rsid w:val="00151D82"/>
    <w:rsid w:val="0015218C"/>
    <w:rsid w:val="00152389"/>
    <w:rsid w:val="00152C61"/>
    <w:rsid w:val="00154634"/>
    <w:rsid w:val="00155D46"/>
    <w:rsid w:val="00157568"/>
    <w:rsid w:val="001613A7"/>
    <w:rsid w:val="001630DF"/>
    <w:rsid w:val="00166359"/>
    <w:rsid w:val="00167B80"/>
    <w:rsid w:val="0017060D"/>
    <w:rsid w:val="0017113C"/>
    <w:rsid w:val="00177735"/>
    <w:rsid w:val="0018394B"/>
    <w:rsid w:val="001932CF"/>
    <w:rsid w:val="001977DA"/>
    <w:rsid w:val="001A02E3"/>
    <w:rsid w:val="001A1D0C"/>
    <w:rsid w:val="001A356C"/>
    <w:rsid w:val="001A423D"/>
    <w:rsid w:val="001A46ED"/>
    <w:rsid w:val="001A6227"/>
    <w:rsid w:val="001A6B6B"/>
    <w:rsid w:val="001B038A"/>
    <w:rsid w:val="001B347A"/>
    <w:rsid w:val="001B424B"/>
    <w:rsid w:val="001B7EBC"/>
    <w:rsid w:val="001C3DAD"/>
    <w:rsid w:val="001C539F"/>
    <w:rsid w:val="001C604D"/>
    <w:rsid w:val="001C64E3"/>
    <w:rsid w:val="001C666B"/>
    <w:rsid w:val="001C7943"/>
    <w:rsid w:val="001D39A5"/>
    <w:rsid w:val="001D56A6"/>
    <w:rsid w:val="001D656A"/>
    <w:rsid w:val="001D7587"/>
    <w:rsid w:val="001E1865"/>
    <w:rsid w:val="001E2237"/>
    <w:rsid w:val="001E2B56"/>
    <w:rsid w:val="001E2EBE"/>
    <w:rsid w:val="001E2F4D"/>
    <w:rsid w:val="001E3F58"/>
    <w:rsid w:val="001E452F"/>
    <w:rsid w:val="001E63FF"/>
    <w:rsid w:val="001E6DFF"/>
    <w:rsid w:val="001E775F"/>
    <w:rsid w:val="001F45AC"/>
    <w:rsid w:val="001F5C22"/>
    <w:rsid w:val="001F7C7C"/>
    <w:rsid w:val="00201030"/>
    <w:rsid w:val="00203982"/>
    <w:rsid w:val="00204A11"/>
    <w:rsid w:val="00205F08"/>
    <w:rsid w:val="00210803"/>
    <w:rsid w:val="002113B5"/>
    <w:rsid w:val="00211C99"/>
    <w:rsid w:val="002121FD"/>
    <w:rsid w:val="002130CF"/>
    <w:rsid w:val="00214AD6"/>
    <w:rsid w:val="0021747A"/>
    <w:rsid w:val="00227EDF"/>
    <w:rsid w:val="002348A2"/>
    <w:rsid w:val="00234A77"/>
    <w:rsid w:val="00235E64"/>
    <w:rsid w:val="00237431"/>
    <w:rsid w:val="00240099"/>
    <w:rsid w:val="002401F1"/>
    <w:rsid w:val="002433BB"/>
    <w:rsid w:val="00244B18"/>
    <w:rsid w:val="00246E30"/>
    <w:rsid w:val="00247C01"/>
    <w:rsid w:val="00251013"/>
    <w:rsid w:val="00251499"/>
    <w:rsid w:val="002534B1"/>
    <w:rsid w:val="00253B3E"/>
    <w:rsid w:val="00254FBF"/>
    <w:rsid w:val="0025510C"/>
    <w:rsid w:val="00255D6E"/>
    <w:rsid w:val="00257C1F"/>
    <w:rsid w:val="00257FA5"/>
    <w:rsid w:val="002612F7"/>
    <w:rsid w:val="002625CB"/>
    <w:rsid w:val="00262C5F"/>
    <w:rsid w:val="0026308E"/>
    <w:rsid w:val="002671DA"/>
    <w:rsid w:val="00270599"/>
    <w:rsid w:val="0027125A"/>
    <w:rsid w:val="0027185F"/>
    <w:rsid w:val="002731FA"/>
    <w:rsid w:val="00280639"/>
    <w:rsid w:val="00281512"/>
    <w:rsid w:val="00281D04"/>
    <w:rsid w:val="00282504"/>
    <w:rsid w:val="00282E0F"/>
    <w:rsid w:val="00283BCE"/>
    <w:rsid w:val="00284A0F"/>
    <w:rsid w:val="00293FEB"/>
    <w:rsid w:val="0029409F"/>
    <w:rsid w:val="00294CDD"/>
    <w:rsid w:val="002960DB"/>
    <w:rsid w:val="00296419"/>
    <w:rsid w:val="00296AEA"/>
    <w:rsid w:val="0029785E"/>
    <w:rsid w:val="00297B6A"/>
    <w:rsid w:val="002A1210"/>
    <w:rsid w:val="002A1A3E"/>
    <w:rsid w:val="002A2963"/>
    <w:rsid w:val="002A35C6"/>
    <w:rsid w:val="002A4C0B"/>
    <w:rsid w:val="002A565B"/>
    <w:rsid w:val="002A6B2E"/>
    <w:rsid w:val="002A759B"/>
    <w:rsid w:val="002A76D8"/>
    <w:rsid w:val="002B221C"/>
    <w:rsid w:val="002B23FD"/>
    <w:rsid w:val="002B303A"/>
    <w:rsid w:val="002B391E"/>
    <w:rsid w:val="002B3CA2"/>
    <w:rsid w:val="002B52B0"/>
    <w:rsid w:val="002B53A3"/>
    <w:rsid w:val="002B634E"/>
    <w:rsid w:val="002B7309"/>
    <w:rsid w:val="002B7376"/>
    <w:rsid w:val="002C26C0"/>
    <w:rsid w:val="002C4D8F"/>
    <w:rsid w:val="002C4FA5"/>
    <w:rsid w:val="002D05EC"/>
    <w:rsid w:val="002D1EF3"/>
    <w:rsid w:val="002D2F97"/>
    <w:rsid w:val="002D38F5"/>
    <w:rsid w:val="002E3088"/>
    <w:rsid w:val="002E34E5"/>
    <w:rsid w:val="002E60F8"/>
    <w:rsid w:val="002E7461"/>
    <w:rsid w:val="002E7E1A"/>
    <w:rsid w:val="002F004D"/>
    <w:rsid w:val="002F0B62"/>
    <w:rsid w:val="002F0FD3"/>
    <w:rsid w:val="002F2311"/>
    <w:rsid w:val="002F3A12"/>
    <w:rsid w:val="002F3F76"/>
    <w:rsid w:val="002F4486"/>
    <w:rsid w:val="002F61D5"/>
    <w:rsid w:val="002F6987"/>
    <w:rsid w:val="002F6C92"/>
    <w:rsid w:val="002F7E99"/>
    <w:rsid w:val="003009D5"/>
    <w:rsid w:val="003048BA"/>
    <w:rsid w:val="00305C9B"/>
    <w:rsid w:val="00306B43"/>
    <w:rsid w:val="0031157F"/>
    <w:rsid w:val="0031374D"/>
    <w:rsid w:val="003164F9"/>
    <w:rsid w:val="00320D17"/>
    <w:rsid w:val="00323348"/>
    <w:rsid w:val="003238FC"/>
    <w:rsid w:val="003268FC"/>
    <w:rsid w:val="00326F69"/>
    <w:rsid w:val="00327228"/>
    <w:rsid w:val="00336238"/>
    <w:rsid w:val="00341705"/>
    <w:rsid w:val="00341C98"/>
    <w:rsid w:val="00341E53"/>
    <w:rsid w:val="003423D0"/>
    <w:rsid w:val="00346C6E"/>
    <w:rsid w:val="00350D71"/>
    <w:rsid w:val="003513BE"/>
    <w:rsid w:val="00352B56"/>
    <w:rsid w:val="00354236"/>
    <w:rsid w:val="0035543C"/>
    <w:rsid w:val="00357AE4"/>
    <w:rsid w:val="00360E2B"/>
    <w:rsid w:val="003612EC"/>
    <w:rsid w:val="00365C24"/>
    <w:rsid w:val="00370E03"/>
    <w:rsid w:val="00371390"/>
    <w:rsid w:val="00373C05"/>
    <w:rsid w:val="00374925"/>
    <w:rsid w:val="00374A6C"/>
    <w:rsid w:val="00375F0F"/>
    <w:rsid w:val="003824CD"/>
    <w:rsid w:val="00384D2E"/>
    <w:rsid w:val="003852BC"/>
    <w:rsid w:val="00386885"/>
    <w:rsid w:val="003928D8"/>
    <w:rsid w:val="003968A7"/>
    <w:rsid w:val="00396B1C"/>
    <w:rsid w:val="00397711"/>
    <w:rsid w:val="00397FCF"/>
    <w:rsid w:val="003A0481"/>
    <w:rsid w:val="003A13F5"/>
    <w:rsid w:val="003A1951"/>
    <w:rsid w:val="003A235F"/>
    <w:rsid w:val="003A612A"/>
    <w:rsid w:val="003A626C"/>
    <w:rsid w:val="003A62C0"/>
    <w:rsid w:val="003A7CC9"/>
    <w:rsid w:val="003B187D"/>
    <w:rsid w:val="003B2326"/>
    <w:rsid w:val="003B2A54"/>
    <w:rsid w:val="003B37BC"/>
    <w:rsid w:val="003B47DC"/>
    <w:rsid w:val="003B506E"/>
    <w:rsid w:val="003B52B2"/>
    <w:rsid w:val="003B54BA"/>
    <w:rsid w:val="003B6086"/>
    <w:rsid w:val="003B63CE"/>
    <w:rsid w:val="003B67C3"/>
    <w:rsid w:val="003C025A"/>
    <w:rsid w:val="003C0578"/>
    <w:rsid w:val="003C1DD5"/>
    <w:rsid w:val="003C2B6B"/>
    <w:rsid w:val="003C3022"/>
    <w:rsid w:val="003C76DC"/>
    <w:rsid w:val="003D0E58"/>
    <w:rsid w:val="003D4BCC"/>
    <w:rsid w:val="003D641D"/>
    <w:rsid w:val="003D738F"/>
    <w:rsid w:val="003E4DDB"/>
    <w:rsid w:val="003E782B"/>
    <w:rsid w:val="003E7EC8"/>
    <w:rsid w:val="003F0BA0"/>
    <w:rsid w:val="003F1645"/>
    <w:rsid w:val="003F2858"/>
    <w:rsid w:val="003F66C2"/>
    <w:rsid w:val="003F6F34"/>
    <w:rsid w:val="00402F5A"/>
    <w:rsid w:val="00403DD6"/>
    <w:rsid w:val="00404545"/>
    <w:rsid w:val="00406085"/>
    <w:rsid w:val="00406A2D"/>
    <w:rsid w:val="00410E15"/>
    <w:rsid w:val="00411090"/>
    <w:rsid w:val="0041182E"/>
    <w:rsid w:val="00416828"/>
    <w:rsid w:val="0041711C"/>
    <w:rsid w:val="00421A4A"/>
    <w:rsid w:val="00423CE8"/>
    <w:rsid w:val="00430702"/>
    <w:rsid w:val="00432241"/>
    <w:rsid w:val="00432F3F"/>
    <w:rsid w:val="004334D6"/>
    <w:rsid w:val="00436568"/>
    <w:rsid w:val="0044028D"/>
    <w:rsid w:val="00440519"/>
    <w:rsid w:val="00441B6B"/>
    <w:rsid w:val="004423D5"/>
    <w:rsid w:val="004426B6"/>
    <w:rsid w:val="0044442D"/>
    <w:rsid w:val="004454FB"/>
    <w:rsid w:val="00450523"/>
    <w:rsid w:val="0045080B"/>
    <w:rsid w:val="0045230F"/>
    <w:rsid w:val="004531CC"/>
    <w:rsid w:val="00453DD1"/>
    <w:rsid w:val="00455418"/>
    <w:rsid w:val="004566F6"/>
    <w:rsid w:val="00457264"/>
    <w:rsid w:val="0046201C"/>
    <w:rsid w:val="0046437D"/>
    <w:rsid w:val="00465495"/>
    <w:rsid w:val="004701FB"/>
    <w:rsid w:val="00471530"/>
    <w:rsid w:val="00471DBB"/>
    <w:rsid w:val="00477168"/>
    <w:rsid w:val="00477FD4"/>
    <w:rsid w:val="00481554"/>
    <w:rsid w:val="00483588"/>
    <w:rsid w:val="004848AA"/>
    <w:rsid w:val="004854F2"/>
    <w:rsid w:val="00485F6C"/>
    <w:rsid w:val="004903C5"/>
    <w:rsid w:val="00491B9C"/>
    <w:rsid w:val="00492E38"/>
    <w:rsid w:val="00494FFA"/>
    <w:rsid w:val="00496C8A"/>
    <w:rsid w:val="004A0785"/>
    <w:rsid w:val="004A3C6C"/>
    <w:rsid w:val="004A478C"/>
    <w:rsid w:val="004A4D36"/>
    <w:rsid w:val="004A6D66"/>
    <w:rsid w:val="004A7661"/>
    <w:rsid w:val="004B03F9"/>
    <w:rsid w:val="004B05DB"/>
    <w:rsid w:val="004B21EE"/>
    <w:rsid w:val="004B280C"/>
    <w:rsid w:val="004B287C"/>
    <w:rsid w:val="004B5588"/>
    <w:rsid w:val="004B69B4"/>
    <w:rsid w:val="004C08F0"/>
    <w:rsid w:val="004C2498"/>
    <w:rsid w:val="004C440A"/>
    <w:rsid w:val="004C7E04"/>
    <w:rsid w:val="004D344E"/>
    <w:rsid w:val="004D4557"/>
    <w:rsid w:val="004D55BA"/>
    <w:rsid w:val="004D6E1A"/>
    <w:rsid w:val="004E1DBA"/>
    <w:rsid w:val="004E3848"/>
    <w:rsid w:val="004E4AEE"/>
    <w:rsid w:val="004E69E7"/>
    <w:rsid w:val="004E7513"/>
    <w:rsid w:val="004E7E9F"/>
    <w:rsid w:val="004F0207"/>
    <w:rsid w:val="004F15AF"/>
    <w:rsid w:val="004F2124"/>
    <w:rsid w:val="004F3971"/>
    <w:rsid w:val="004F532E"/>
    <w:rsid w:val="004F59A8"/>
    <w:rsid w:val="004F63A4"/>
    <w:rsid w:val="004F75B2"/>
    <w:rsid w:val="005005C1"/>
    <w:rsid w:val="005006E9"/>
    <w:rsid w:val="00501D9A"/>
    <w:rsid w:val="0050347F"/>
    <w:rsid w:val="005039AD"/>
    <w:rsid w:val="00503E40"/>
    <w:rsid w:val="00504C81"/>
    <w:rsid w:val="00505D19"/>
    <w:rsid w:val="005067B6"/>
    <w:rsid w:val="00510C22"/>
    <w:rsid w:val="00512C7F"/>
    <w:rsid w:val="0051348B"/>
    <w:rsid w:val="005155A7"/>
    <w:rsid w:val="0052700F"/>
    <w:rsid w:val="005277CD"/>
    <w:rsid w:val="005336B8"/>
    <w:rsid w:val="00533D08"/>
    <w:rsid w:val="00536DE1"/>
    <w:rsid w:val="00541159"/>
    <w:rsid w:val="00542D23"/>
    <w:rsid w:val="005436B7"/>
    <w:rsid w:val="00543D3A"/>
    <w:rsid w:val="00544CF4"/>
    <w:rsid w:val="00547C3C"/>
    <w:rsid w:val="00547F2C"/>
    <w:rsid w:val="00551C91"/>
    <w:rsid w:val="00552380"/>
    <w:rsid w:val="005533BD"/>
    <w:rsid w:val="00557268"/>
    <w:rsid w:val="00560053"/>
    <w:rsid w:val="00560A2A"/>
    <w:rsid w:val="00562ECF"/>
    <w:rsid w:val="00563DC8"/>
    <w:rsid w:val="00563DFE"/>
    <w:rsid w:val="005642C9"/>
    <w:rsid w:val="005652DE"/>
    <w:rsid w:val="0056699F"/>
    <w:rsid w:val="00567862"/>
    <w:rsid w:val="00570E37"/>
    <w:rsid w:val="00570FBA"/>
    <w:rsid w:val="00571FBB"/>
    <w:rsid w:val="00572870"/>
    <w:rsid w:val="00580950"/>
    <w:rsid w:val="00580F8D"/>
    <w:rsid w:val="00581ACD"/>
    <w:rsid w:val="0058210C"/>
    <w:rsid w:val="005822A5"/>
    <w:rsid w:val="00584371"/>
    <w:rsid w:val="00585FFA"/>
    <w:rsid w:val="00587657"/>
    <w:rsid w:val="005909F4"/>
    <w:rsid w:val="00592830"/>
    <w:rsid w:val="00592A45"/>
    <w:rsid w:val="005938E4"/>
    <w:rsid w:val="00596D94"/>
    <w:rsid w:val="00596E1B"/>
    <w:rsid w:val="005A0689"/>
    <w:rsid w:val="005A0DD4"/>
    <w:rsid w:val="005A2438"/>
    <w:rsid w:val="005A3533"/>
    <w:rsid w:val="005A5795"/>
    <w:rsid w:val="005B04E0"/>
    <w:rsid w:val="005B08C2"/>
    <w:rsid w:val="005B19B3"/>
    <w:rsid w:val="005B2039"/>
    <w:rsid w:val="005B28DF"/>
    <w:rsid w:val="005B2975"/>
    <w:rsid w:val="005B425B"/>
    <w:rsid w:val="005B4427"/>
    <w:rsid w:val="005B4892"/>
    <w:rsid w:val="005C0962"/>
    <w:rsid w:val="005C36A6"/>
    <w:rsid w:val="005D1A21"/>
    <w:rsid w:val="005D1ACE"/>
    <w:rsid w:val="005D2EE6"/>
    <w:rsid w:val="005D3C84"/>
    <w:rsid w:val="005D3ED2"/>
    <w:rsid w:val="005D4132"/>
    <w:rsid w:val="005D4A0D"/>
    <w:rsid w:val="005D53DA"/>
    <w:rsid w:val="005D6A10"/>
    <w:rsid w:val="005E0E98"/>
    <w:rsid w:val="005E10F3"/>
    <w:rsid w:val="005E6B20"/>
    <w:rsid w:val="005E6F2E"/>
    <w:rsid w:val="005F0B83"/>
    <w:rsid w:val="005F1509"/>
    <w:rsid w:val="005F467E"/>
    <w:rsid w:val="005F4997"/>
    <w:rsid w:val="005F54D8"/>
    <w:rsid w:val="005F5DDC"/>
    <w:rsid w:val="005F6297"/>
    <w:rsid w:val="006039CE"/>
    <w:rsid w:val="00605479"/>
    <w:rsid w:val="00605E4B"/>
    <w:rsid w:val="006074C4"/>
    <w:rsid w:val="006104D8"/>
    <w:rsid w:val="00610F6C"/>
    <w:rsid w:val="006110C6"/>
    <w:rsid w:val="00615869"/>
    <w:rsid w:val="006175D5"/>
    <w:rsid w:val="00621D3F"/>
    <w:rsid w:val="0062277A"/>
    <w:rsid w:val="006227E0"/>
    <w:rsid w:val="00622944"/>
    <w:rsid w:val="006249ED"/>
    <w:rsid w:val="006250A6"/>
    <w:rsid w:val="00625EF5"/>
    <w:rsid w:val="00630B52"/>
    <w:rsid w:val="00632A9B"/>
    <w:rsid w:val="0063666B"/>
    <w:rsid w:val="0064094A"/>
    <w:rsid w:val="00641FB9"/>
    <w:rsid w:val="006446AA"/>
    <w:rsid w:val="00645B8A"/>
    <w:rsid w:val="00653996"/>
    <w:rsid w:val="00653E41"/>
    <w:rsid w:val="00654AC4"/>
    <w:rsid w:val="00654D24"/>
    <w:rsid w:val="00656481"/>
    <w:rsid w:val="00660095"/>
    <w:rsid w:val="00661144"/>
    <w:rsid w:val="006655F2"/>
    <w:rsid w:val="00673035"/>
    <w:rsid w:val="00673269"/>
    <w:rsid w:val="00675405"/>
    <w:rsid w:val="00676E53"/>
    <w:rsid w:val="00677981"/>
    <w:rsid w:val="00680165"/>
    <w:rsid w:val="00683BD4"/>
    <w:rsid w:val="0068582D"/>
    <w:rsid w:val="00686607"/>
    <w:rsid w:val="0068761C"/>
    <w:rsid w:val="00687B27"/>
    <w:rsid w:val="00690B71"/>
    <w:rsid w:val="006944FD"/>
    <w:rsid w:val="0069478D"/>
    <w:rsid w:val="0069693B"/>
    <w:rsid w:val="006969B0"/>
    <w:rsid w:val="00697F41"/>
    <w:rsid w:val="006A1A27"/>
    <w:rsid w:val="006A26CB"/>
    <w:rsid w:val="006A2FDB"/>
    <w:rsid w:val="006A3670"/>
    <w:rsid w:val="006A688B"/>
    <w:rsid w:val="006A7859"/>
    <w:rsid w:val="006B2409"/>
    <w:rsid w:val="006B2B63"/>
    <w:rsid w:val="006B41E7"/>
    <w:rsid w:val="006B75DE"/>
    <w:rsid w:val="006B7CF3"/>
    <w:rsid w:val="006C119D"/>
    <w:rsid w:val="006C36AE"/>
    <w:rsid w:val="006C5CA7"/>
    <w:rsid w:val="006C61B7"/>
    <w:rsid w:val="006C7864"/>
    <w:rsid w:val="006D0D34"/>
    <w:rsid w:val="006D39DC"/>
    <w:rsid w:val="006D4BD7"/>
    <w:rsid w:val="006D665C"/>
    <w:rsid w:val="006D763F"/>
    <w:rsid w:val="006E0074"/>
    <w:rsid w:val="006E267B"/>
    <w:rsid w:val="006E2D7E"/>
    <w:rsid w:val="006E356A"/>
    <w:rsid w:val="006E39A3"/>
    <w:rsid w:val="006E3FC7"/>
    <w:rsid w:val="006E4B62"/>
    <w:rsid w:val="006F1167"/>
    <w:rsid w:val="006F1479"/>
    <w:rsid w:val="006F1579"/>
    <w:rsid w:val="006F1E2B"/>
    <w:rsid w:val="006F42B9"/>
    <w:rsid w:val="006F4B55"/>
    <w:rsid w:val="006F5747"/>
    <w:rsid w:val="006F5ECF"/>
    <w:rsid w:val="006F6769"/>
    <w:rsid w:val="006F71B9"/>
    <w:rsid w:val="00701349"/>
    <w:rsid w:val="00702946"/>
    <w:rsid w:val="00706AA0"/>
    <w:rsid w:val="007078E7"/>
    <w:rsid w:val="00710AB6"/>
    <w:rsid w:val="0071121F"/>
    <w:rsid w:val="00712A71"/>
    <w:rsid w:val="00713472"/>
    <w:rsid w:val="0071531F"/>
    <w:rsid w:val="007153DA"/>
    <w:rsid w:val="00716803"/>
    <w:rsid w:val="007213AC"/>
    <w:rsid w:val="0072388E"/>
    <w:rsid w:val="00723E8F"/>
    <w:rsid w:val="00725AF6"/>
    <w:rsid w:val="00732AE5"/>
    <w:rsid w:val="0073450E"/>
    <w:rsid w:val="007404E0"/>
    <w:rsid w:val="00743287"/>
    <w:rsid w:val="007447F9"/>
    <w:rsid w:val="007475AF"/>
    <w:rsid w:val="007500CA"/>
    <w:rsid w:val="0075013B"/>
    <w:rsid w:val="00750B73"/>
    <w:rsid w:val="00752E99"/>
    <w:rsid w:val="0075346B"/>
    <w:rsid w:val="00754462"/>
    <w:rsid w:val="00757D80"/>
    <w:rsid w:val="0076228A"/>
    <w:rsid w:val="00762E1B"/>
    <w:rsid w:val="00763704"/>
    <w:rsid w:val="007653C2"/>
    <w:rsid w:val="00766588"/>
    <w:rsid w:val="00766F54"/>
    <w:rsid w:val="00767A5B"/>
    <w:rsid w:val="0077125B"/>
    <w:rsid w:val="007717BE"/>
    <w:rsid w:val="00775146"/>
    <w:rsid w:val="007754C4"/>
    <w:rsid w:val="00775655"/>
    <w:rsid w:val="00775670"/>
    <w:rsid w:val="007758EC"/>
    <w:rsid w:val="00776D46"/>
    <w:rsid w:val="00777CBF"/>
    <w:rsid w:val="00777EDE"/>
    <w:rsid w:val="007830EB"/>
    <w:rsid w:val="007841A0"/>
    <w:rsid w:val="007869CC"/>
    <w:rsid w:val="00786C37"/>
    <w:rsid w:val="0079018F"/>
    <w:rsid w:val="00791074"/>
    <w:rsid w:val="0079208B"/>
    <w:rsid w:val="007965F1"/>
    <w:rsid w:val="007966B8"/>
    <w:rsid w:val="00796F91"/>
    <w:rsid w:val="00797006"/>
    <w:rsid w:val="00797741"/>
    <w:rsid w:val="007A0352"/>
    <w:rsid w:val="007A09D9"/>
    <w:rsid w:val="007A0CA6"/>
    <w:rsid w:val="007A2161"/>
    <w:rsid w:val="007A2A9F"/>
    <w:rsid w:val="007A3586"/>
    <w:rsid w:val="007A3B88"/>
    <w:rsid w:val="007A428F"/>
    <w:rsid w:val="007A4FF0"/>
    <w:rsid w:val="007B1005"/>
    <w:rsid w:val="007B48B1"/>
    <w:rsid w:val="007B58D7"/>
    <w:rsid w:val="007B7626"/>
    <w:rsid w:val="007B7882"/>
    <w:rsid w:val="007C01B2"/>
    <w:rsid w:val="007C09F0"/>
    <w:rsid w:val="007C0BF7"/>
    <w:rsid w:val="007C441A"/>
    <w:rsid w:val="007C4B60"/>
    <w:rsid w:val="007D0622"/>
    <w:rsid w:val="007D2ED1"/>
    <w:rsid w:val="007D4BEC"/>
    <w:rsid w:val="007D5294"/>
    <w:rsid w:val="007D581E"/>
    <w:rsid w:val="007D5B5A"/>
    <w:rsid w:val="007E2C18"/>
    <w:rsid w:val="007E491F"/>
    <w:rsid w:val="007E57FE"/>
    <w:rsid w:val="007E5D5B"/>
    <w:rsid w:val="007E6B18"/>
    <w:rsid w:val="007E6F0F"/>
    <w:rsid w:val="007F1077"/>
    <w:rsid w:val="007F12F4"/>
    <w:rsid w:val="007F4E94"/>
    <w:rsid w:val="00800669"/>
    <w:rsid w:val="008012DE"/>
    <w:rsid w:val="00801C02"/>
    <w:rsid w:val="00802DFA"/>
    <w:rsid w:val="00803BCB"/>
    <w:rsid w:val="008043B1"/>
    <w:rsid w:val="008070A4"/>
    <w:rsid w:val="00807637"/>
    <w:rsid w:val="00810BE8"/>
    <w:rsid w:val="00813BC2"/>
    <w:rsid w:val="008150DB"/>
    <w:rsid w:val="00815EAC"/>
    <w:rsid w:val="00820555"/>
    <w:rsid w:val="00820B80"/>
    <w:rsid w:val="00821F98"/>
    <w:rsid w:val="0082281C"/>
    <w:rsid w:val="0082488E"/>
    <w:rsid w:val="008249F2"/>
    <w:rsid w:val="00824E46"/>
    <w:rsid w:val="00825CA7"/>
    <w:rsid w:val="00826C18"/>
    <w:rsid w:val="008309CD"/>
    <w:rsid w:val="00831005"/>
    <w:rsid w:val="00832188"/>
    <w:rsid w:val="00832262"/>
    <w:rsid w:val="00836D91"/>
    <w:rsid w:val="008374DC"/>
    <w:rsid w:val="00840AFC"/>
    <w:rsid w:val="008410D5"/>
    <w:rsid w:val="008425FA"/>
    <w:rsid w:val="00842666"/>
    <w:rsid w:val="00845545"/>
    <w:rsid w:val="00847899"/>
    <w:rsid w:val="0085041D"/>
    <w:rsid w:val="008511A8"/>
    <w:rsid w:val="0085248F"/>
    <w:rsid w:val="00853F68"/>
    <w:rsid w:val="0085717A"/>
    <w:rsid w:val="00857E3C"/>
    <w:rsid w:val="008600F4"/>
    <w:rsid w:val="0086084D"/>
    <w:rsid w:val="00860A67"/>
    <w:rsid w:val="00861D0A"/>
    <w:rsid w:val="0086247E"/>
    <w:rsid w:val="008625A9"/>
    <w:rsid w:val="0086290A"/>
    <w:rsid w:val="00862E4D"/>
    <w:rsid w:val="00863F3E"/>
    <w:rsid w:val="00866EBD"/>
    <w:rsid w:val="00867E49"/>
    <w:rsid w:val="00870782"/>
    <w:rsid w:val="00873BEF"/>
    <w:rsid w:val="008746C3"/>
    <w:rsid w:val="00877F8A"/>
    <w:rsid w:val="008805E9"/>
    <w:rsid w:val="0088765F"/>
    <w:rsid w:val="008911C8"/>
    <w:rsid w:val="008925D9"/>
    <w:rsid w:val="00896CA3"/>
    <w:rsid w:val="00897151"/>
    <w:rsid w:val="008A1FEE"/>
    <w:rsid w:val="008A2797"/>
    <w:rsid w:val="008A49D8"/>
    <w:rsid w:val="008A65A2"/>
    <w:rsid w:val="008B1143"/>
    <w:rsid w:val="008B1200"/>
    <w:rsid w:val="008B1B7F"/>
    <w:rsid w:val="008B259E"/>
    <w:rsid w:val="008B2FA7"/>
    <w:rsid w:val="008B36A0"/>
    <w:rsid w:val="008B37DE"/>
    <w:rsid w:val="008B4FB1"/>
    <w:rsid w:val="008B6953"/>
    <w:rsid w:val="008C045C"/>
    <w:rsid w:val="008C3DA4"/>
    <w:rsid w:val="008C4533"/>
    <w:rsid w:val="008C490A"/>
    <w:rsid w:val="008C58F9"/>
    <w:rsid w:val="008C5ADB"/>
    <w:rsid w:val="008D37F1"/>
    <w:rsid w:val="008D6254"/>
    <w:rsid w:val="008D7BB5"/>
    <w:rsid w:val="008E4B97"/>
    <w:rsid w:val="008E5DF3"/>
    <w:rsid w:val="008E7AE5"/>
    <w:rsid w:val="008E7F76"/>
    <w:rsid w:val="008F6DE5"/>
    <w:rsid w:val="009015B0"/>
    <w:rsid w:val="009016FA"/>
    <w:rsid w:val="00903D06"/>
    <w:rsid w:val="00905408"/>
    <w:rsid w:val="00906584"/>
    <w:rsid w:val="00906E35"/>
    <w:rsid w:val="009073BF"/>
    <w:rsid w:val="00907D90"/>
    <w:rsid w:val="00910BAB"/>
    <w:rsid w:val="00920596"/>
    <w:rsid w:val="00923C93"/>
    <w:rsid w:val="00923CCF"/>
    <w:rsid w:val="00925BAF"/>
    <w:rsid w:val="0092609F"/>
    <w:rsid w:val="00926E89"/>
    <w:rsid w:val="00927985"/>
    <w:rsid w:val="00931483"/>
    <w:rsid w:val="00931E91"/>
    <w:rsid w:val="00932580"/>
    <w:rsid w:val="00933451"/>
    <w:rsid w:val="00933B7B"/>
    <w:rsid w:val="00935EB8"/>
    <w:rsid w:val="00940BAA"/>
    <w:rsid w:val="0094672E"/>
    <w:rsid w:val="0094673F"/>
    <w:rsid w:val="00952458"/>
    <w:rsid w:val="009547FE"/>
    <w:rsid w:val="00954AF5"/>
    <w:rsid w:val="00954B25"/>
    <w:rsid w:val="00955304"/>
    <w:rsid w:val="009607CB"/>
    <w:rsid w:val="00960ACB"/>
    <w:rsid w:val="00960FBE"/>
    <w:rsid w:val="00961977"/>
    <w:rsid w:val="00962CEB"/>
    <w:rsid w:val="00962CFE"/>
    <w:rsid w:val="00963D41"/>
    <w:rsid w:val="00963EA4"/>
    <w:rsid w:val="0096475E"/>
    <w:rsid w:val="00965C4C"/>
    <w:rsid w:val="009707FD"/>
    <w:rsid w:val="00970C0B"/>
    <w:rsid w:val="009739EA"/>
    <w:rsid w:val="009751C5"/>
    <w:rsid w:val="009818DD"/>
    <w:rsid w:val="00981E43"/>
    <w:rsid w:val="00982BB1"/>
    <w:rsid w:val="00982D25"/>
    <w:rsid w:val="00985403"/>
    <w:rsid w:val="009855C3"/>
    <w:rsid w:val="009856AF"/>
    <w:rsid w:val="0098738E"/>
    <w:rsid w:val="00987858"/>
    <w:rsid w:val="00992C8F"/>
    <w:rsid w:val="00994CFB"/>
    <w:rsid w:val="00995F74"/>
    <w:rsid w:val="0099642E"/>
    <w:rsid w:val="009A0AE7"/>
    <w:rsid w:val="009A475A"/>
    <w:rsid w:val="009A6B81"/>
    <w:rsid w:val="009A6E0F"/>
    <w:rsid w:val="009B13CC"/>
    <w:rsid w:val="009B52D7"/>
    <w:rsid w:val="009B5708"/>
    <w:rsid w:val="009B5B33"/>
    <w:rsid w:val="009B5D3D"/>
    <w:rsid w:val="009B7007"/>
    <w:rsid w:val="009B7980"/>
    <w:rsid w:val="009C003E"/>
    <w:rsid w:val="009C00FD"/>
    <w:rsid w:val="009C4588"/>
    <w:rsid w:val="009C5889"/>
    <w:rsid w:val="009C58BF"/>
    <w:rsid w:val="009C5B22"/>
    <w:rsid w:val="009C73E8"/>
    <w:rsid w:val="009D11E7"/>
    <w:rsid w:val="009D19DF"/>
    <w:rsid w:val="009D2CA1"/>
    <w:rsid w:val="009D36BF"/>
    <w:rsid w:val="009D4479"/>
    <w:rsid w:val="009D6802"/>
    <w:rsid w:val="009D6A80"/>
    <w:rsid w:val="009D6F33"/>
    <w:rsid w:val="009E06F4"/>
    <w:rsid w:val="009E24C6"/>
    <w:rsid w:val="009E2788"/>
    <w:rsid w:val="009E41CE"/>
    <w:rsid w:val="009E44AD"/>
    <w:rsid w:val="009E4D4A"/>
    <w:rsid w:val="009F1954"/>
    <w:rsid w:val="009F2407"/>
    <w:rsid w:val="009F6815"/>
    <w:rsid w:val="00A012EC"/>
    <w:rsid w:val="00A02F86"/>
    <w:rsid w:val="00A03361"/>
    <w:rsid w:val="00A06960"/>
    <w:rsid w:val="00A107F2"/>
    <w:rsid w:val="00A12AAA"/>
    <w:rsid w:val="00A13086"/>
    <w:rsid w:val="00A16EAA"/>
    <w:rsid w:val="00A178FE"/>
    <w:rsid w:val="00A20F5F"/>
    <w:rsid w:val="00A211AE"/>
    <w:rsid w:val="00A220DC"/>
    <w:rsid w:val="00A23E2E"/>
    <w:rsid w:val="00A25279"/>
    <w:rsid w:val="00A26485"/>
    <w:rsid w:val="00A3086F"/>
    <w:rsid w:val="00A3237C"/>
    <w:rsid w:val="00A3329C"/>
    <w:rsid w:val="00A3509D"/>
    <w:rsid w:val="00A40D93"/>
    <w:rsid w:val="00A43449"/>
    <w:rsid w:val="00A437D1"/>
    <w:rsid w:val="00A43C52"/>
    <w:rsid w:val="00A458F4"/>
    <w:rsid w:val="00A45CB3"/>
    <w:rsid w:val="00A47F90"/>
    <w:rsid w:val="00A5198F"/>
    <w:rsid w:val="00A5463E"/>
    <w:rsid w:val="00A557E8"/>
    <w:rsid w:val="00A55AFD"/>
    <w:rsid w:val="00A56385"/>
    <w:rsid w:val="00A5646F"/>
    <w:rsid w:val="00A56768"/>
    <w:rsid w:val="00A567F2"/>
    <w:rsid w:val="00A56D07"/>
    <w:rsid w:val="00A60AC8"/>
    <w:rsid w:val="00A616F8"/>
    <w:rsid w:val="00A62DA5"/>
    <w:rsid w:val="00A650D2"/>
    <w:rsid w:val="00A6530F"/>
    <w:rsid w:val="00A653C0"/>
    <w:rsid w:val="00A654F6"/>
    <w:rsid w:val="00A65A35"/>
    <w:rsid w:val="00A661E8"/>
    <w:rsid w:val="00A66971"/>
    <w:rsid w:val="00A72FF5"/>
    <w:rsid w:val="00A763D0"/>
    <w:rsid w:val="00A7683E"/>
    <w:rsid w:val="00A76F13"/>
    <w:rsid w:val="00A86EEE"/>
    <w:rsid w:val="00A917CB"/>
    <w:rsid w:val="00A91C23"/>
    <w:rsid w:val="00A93AFB"/>
    <w:rsid w:val="00A93B3A"/>
    <w:rsid w:val="00A94836"/>
    <w:rsid w:val="00A95EF9"/>
    <w:rsid w:val="00AA0854"/>
    <w:rsid w:val="00AA0905"/>
    <w:rsid w:val="00AA0C0B"/>
    <w:rsid w:val="00AA3761"/>
    <w:rsid w:val="00AA549A"/>
    <w:rsid w:val="00AA5A0C"/>
    <w:rsid w:val="00AA7C0C"/>
    <w:rsid w:val="00AB02EE"/>
    <w:rsid w:val="00AB0801"/>
    <w:rsid w:val="00AB2C12"/>
    <w:rsid w:val="00AB2FB9"/>
    <w:rsid w:val="00AB49AB"/>
    <w:rsid w:val="00AB5A3F"/>
    <w:rsid w:val="00AB65E3"/>
    <w:rsid w:val="00AB67F1"/>
    <w:rsid w:val="00AB68EA"/>
    <w:rsid w:val="00AB7B8D"/>
    <w:rsid w:val="00AB7EF5"/>
    <w:rsid w:val="00AC4CAE"/>
    <w:rsid w:val="00AC4EC8"/>
    <w:rsid w:val="00AC5DB6"/>
    <w:rsid w:val="00AC76A1"/>
    <w:rsid w:val="00AD32E3"/>
    <w:rsid w:val="00AD45C7"/>
    <w:rsid w:val="00AD5E21"/>
    <w:rsid w:val="00AD63E8"/>
    <w:rsid w:val="00AE2F89"/>
    <w:rsid w:val="00AE44E4"/>
    <w:rsid w:val="00AE70B6"/>
    <w:rsid w:val="00AF192F"/>
    <w:rsid w:val="00AF393E"/>
    <w:rsid w:val="00AF435E"/>
    <w:rsid w:val="00AF5191"/>
    <w:rsid w:val="00AF5FCB"/>
    <w:rsid w:val="00B00889"/>
    <w:rsid w:val="00B00B88"/>
    <w:rsid w:val="00B04EB9"/>
    <w:rsid w:val="00B06068"/>
    <w:rsid w:val="00B062B3"/>
    <w:rsid w:val="00B065DD"/>
    <w:rsid w:val="00B11582"/>
    <w:rsid w:val="00B12481"/>
    <w:rsid w:val="00B12EB2"/>
    <w:rsid w:val="00B13B61"/>
    <w:rsid w:val="00B13F38"/>
    <w:rsid w:val="00B162C1"/>
    <w:rsid w:val="00B16B42"/>
    <w:rsid w:val="00B17033"/>
    <w:rsid w:val="00B2014D"/>
    <w:rsid w:val="00B2170D"/>
    <w:rsid w:val="00B22A6F"/>
    <w:rsid w:val="00B245CD"/>
    <w:rsid w:val="00B263EE"/>
    <w:rsid w:val="00B27047"/>
    <w:rsid w:val="00B32404"/>
    <w:rsid w:val="00B3292A"/>
    <w:rsid w:val="00B359A8"/>
    <w:rsid w:val="00B436AB"/>
    <w:rsid w:val="00B463BE"/>
    <w:rsid w:val="00B51665"/>
    <w:rsid w:val="00B540F9"/>
    <w:rsid w:val="00B55AEE"/>
    <w:rsid w:val="00B60519"/>
    <w:rsid w:val="00B60855"/>
    <w:rsid w:val="00B62015"/>
    <w:rsid w:val="00B634D7"/>
    <w:rsid w:val="00B635A9"/>
    <w:rsid w:val="00B63F1B"/>
    <w:rsid w:val="00B647CD"/>
    <w:rsid w:val="00B64D2A"/>
    <w:rsid w:val="00B67BBA"/>
    <w:rsid w:val="00B67CAD"/>
    <w:rsid w:val="00B72AAA"/>
    <w:rsid w:val="00B72EB0"/>
    <w:rsid w:val="00B74161"/>
    <w:rsid w:val="00B75781"/>
    <w:rsid w:val="00B76848"/>
    <w:rsid w:val="00B804AF"/>
    <w:rsid w:val="00B804DA"/>
    <w:rsid w:val="00B8097A"/>
    <w:rsid w:val="00B86C50"/>
    <w:rsid w:val="00B87543"/>
    <w:rsid w:val="00B9015D"/>
    <w:rsid w:val="00B964FF"/>
    <w:rsid w:val="00BA00CB"/>
    <w:rsid w:val="00BA1B3E"/>
    <w:rsid w:val="00BA4948"/>
    <w:rsid w:val="00BA4D0B"/>
    <w:rsid w:val="00BA72A0"/>
    <w:rsid w:val="00BA7BF7"/>
    <w:rsid w:val="00BB02FC"/>
    <w:rsid w:val="00BB0C97"/>
    <w:rsid w:val="00BB1410"/>
    <w:rsid w:val="00BB4BA5"/>
    <w:rsid w:val="00BB58DF"/>
    <w:rsid w:val="00BB639E"/>
    <w:rsid w:val="00BB6FB4"/>
    <w:rsid w:val="00BC0EC3"/>
    <w:rsid w:val="00BD16B8"/>
    <w:rsid w:val="00BD1A0E"/>
    <w:rsid w:val="00BD1EF5"/>
    <w:rsid w:val="00BD309C"/>
    <w:rsid w:val="00BD3314"/>
    <w:rsid w:val="00BD58A9"/>
    <w:rsid w:val="00BD7399"/>
    <w:rsid w:val="00BE11E4"/>
    <w:rsid w:val="00BE2B06"/>
    <w:rsid w:val="00BE3ACC"/>
    <w:rsid w:val="00BE3CA6"/>
    <w:rsid w:val="00BE55A1"/>
    <w:rsid w:val="00BF2988"/>
    <w:rsid w:val="00BF3077"/>
    <w:rsid w:val="00BF3186"/>
    <w:rsid w:val="00BF3873"/>
    <w:rsid w:val="00BF5190"/>
    <w:rsid w:val="00BF70BD"/>
    <w:rsid w:val="00BF79C7"/>
    <w:rsid w:val="00C0038D"/>
    <w:rsid w:val="00C00AEE"/>
    <w:rsid w:val="00C00CDC"/>
    <w:rsid w:val="00C06243"/>
    <w:rsid w:val="00C06A35"/>
    <w:rsid w:val="00C07B77"/>
    <w:rsid w:val="00C110AF"/>
    <w:rsid w:val="00C11404"/>
    <w:rsid w:val="00C11A87"/>
    <w:rsid w:val="00C12B9F"/>
    <w:rsid w:val="00C12DDF"/>
    <w:rsid w:val="00C137DB"/>
    <w:rsid w:val="00C15323"/>
    <w:rsid w:val="00C15A1E"/>
    <w:rsid w:val="00C16FE8"/>
    <w:rsid w:val="00C21F5C"/>
    <w:rsid w:val="00C22988"/>
    <w:rsid w:val="00C2493A"/>
    <w:rsid w:val="00C31383"/>
    <w:rsid w:val="00C323BA"/>
    <w:rsid w:val="00C33797"/>
    <w:rsid w:val="00C35B89"/>
    <w:rsid w:val="00C36945"/>
    <w:rsid w:val="00C37C7F"/>
    <w:rsid w:val="00C408AB"/>
    <w:rsid w:val="00C40E28"/>
    <w:rsid w:val="00C42DA0"/>
    <w:rsid w:val="00C451EF"/>
    <w:rsid w:val="00C45F27"/>
    <w:rsid w:val="00C51EB8"/>
    <w:rsid w:val="00C52395"/>
    <w:rsid w:val="00C54A89"/>
    <w:rsid w:val="00C550A5"/>
    <w:rsid w:val="00C553B4"/>
    <w:rsid w:val="00C5709A"/>
    <w:rsid w:val="00C60B21"/>
    <w:rsid w:val="00C61768"/>
    <w:rsid w:val="00C61B26"/>
    <w:rsid w:val="00C63047"/>
    <w:rsid w:val="00C65192"/>
    <w:rsid w:val="00C6646B"/>
    <w:rsid w:val="00C66E58"/>
    <w:rsid w:val="00C67EDA"/>
    <w:rsid w:val="00C700FB"/>
    <w:rsid w:val="00C7065E"/>
    <w:rsid w:val="00C70C9B"/>
    <w:rsid w:val="00C7160E"/>
    <w:rsid w:val="00C7234E"/>
    <w:rsid w:val="00C73AA8"/>
    <w:rsid w:val="00C747BE"/>
    <w:rsid w:val="00C75460"/>
    <w:rsid w:val="00C75823"/>
    <w:rsid w:val="00C76FDD"/>
    <w:rsid w:val="00C80E51"/>
    <w:rsid w:val="00C81BC2"/>
    <w:rsid w:val="00C823A3"/>
    <w:rsid w:val="00C83684"/>
    <w:rsid w:val="00C8452C"/>
    <w:rsid w:val="00C84E60"/>
    <w:rsid w:val="00C866A9"/>
    <w:rsid w:val="00C8728B"/>
    <w:rsid w:val="00C872DB"/>
    <w:rsid w:val="00C92583"/>
    <w:rsid w:val="00C93A32"/>
    <w:rsid w:val="00C95A96"/>
    <w:rsid w:val="00C95D7F"/>
    <w:rsid w:val="00C96477"/>
    <w:rsid w:val="00C96ADD"/>
    <w:rsid w:val="00C9707C"/>
    <w:rsid w:val="00C970F3"/>
    <w:rsid w:val="00CA0148"/>
    <w:rsid w:val="00CA0491"/>
    <w:rsid w:val="00CA3338"/>
    <w:rsid w:val="00CA4149"/>
    <w:rsid w:val="00CA508B"/>
    <w:rsid w:val="00CA73DB"/>
    <w:rsid w:val="00CA775D"/>
    <w:rsid w:val="00CB259E"/>
    <w:rsid w:val="00CB3F4B"/>
    <w:rsid w:val="00CB4591"/>
    <w:rsid w:val="00CB5BE6"/>
    <w:rsid w:val="00CB6B5D"/>
    <w:rsid w:val="00CC0134"/>
    <w:rsid w:val="00CC07C8"/>
    <w:rsid w:val="00CC259F"/>
    <w:rsid w:val="00CC359B"/>
    <w:rsid w:val="00CC48F5"/>
    <w:rsid w:val="00CC772A"/>
    <w:rsid w:val="00CD06F3"/>
    <w:rsid w:val="00CD59C6"/>
    <w:rsid w:val="00CE1BB6"/>
    <w:rsid w:val="00CE2032"/>
    <w:rsid w:val="00CE25EF"/>
    <w:rsid w:val="00CE5723"/>
    <w:rsid w:val="00CF02F4"/>
    <w:rsid w:val="00CF1245"/>
    <w:rsid w:val="00CF25D0"/>
    <w:rsid w:val="00CF29FE"/>
    <w:rsid w:val="00CF7229"/>
    <w:rsid w:val="00CF74E9"/>
    <w:rsid w:val="00CF7ADF"/>
    <w:rsid w:val="00D00005"/>
    <w:rsid w:val="00D0037A"/>
    <w:rsid w:val="00D031BC"/>
    <w:rsid w:val="00D03575"/>
    <w:rsid w:val="00D035F7"/>
    <w:rsid w:val="00D05891"/>
    <w:rsid w:val="00D069AA"/>
    <w:rsid w:val="00D06E08"/>
    <w:rsid w:val="00D10E3E"/>
    <w:rsid w:val="00D11319"/>
    <w:rsid w:val="00D1283B"/>
    <w:rsid w:val="00D161D9"/>
    <w:rsid w:val="00D1691D"/>
    <w:rsid w:val="00D20875"/>
    <w:rsid w:val="00D22552"/>
    <w:rsid w:val="00D22FCC"/>
    <w:rsid w:val="00D23328"/>
    <w:rsid w:val="00D23D3B"/>
    <w:rsid w:val="00D24697"/>
    <w:rsid w:val="00D2514D"/>
    <w:rsid w:val="00D27394"/>
    <w:rsid w:val="00D27454"/>
    <w:rsid w:val="00D30D6F"/>
    <w:rsid w:val="00D33DA3"/>
    <w:rsid w:val="00D408BE"/>
    <w:rsid w:val="00D40997"/>
    <w:rsid w:val="00D4117E"/>
    <w:rsid w:val="00D42A78"/>
    <w:rsid w:val="00D42AF1"/>
    <w:rsid w:val="00D43240"/>
    <w:rsid w:val="00D43E8F"/>
    <w:rsid w:val="00D445E5"/>
    <w:rsid w:val="00D44F92"/>
    <w:rsid w:val="00D4594F"/>
    <w:rsid w:val="00D45C92"/>
    <w:rsid w:val="00D47C09"/>
    <w:rsid w:val="00D50EBD"/>
    <w:rsid w:val="00D51C6E"/>
    <w:rsid w:val="00D53C2B"/>
    <w:rsid w:val="00D543FF"/>
    <w:rsid w:val="00D558A3"/>
    <w:rsid w:val="00D56B1B"/>
    <w:rsid w:val="00D5705C"/>
    <w:rsid w:val="00D603D2"/>
    <w:rsid w:val="00D64B2D"/>
    <w:rsid w:val="00D6558B"/>
    <w:rsid w:val="00D66304"/>
    <w:rsid w:val="00D70B79"/>
    <w:rsid w:val="00D71D96"/>
    <w:rsid w:val="00D7204B"/>
    <w:rsid w:val="00D74556"/>
    <w:rsid w:val="00D74BE3"/>
    <w:rsid w:val="00D7605A"/>
    <w:rsid w:val="00D76132"/>
    <w:rsid w:val="00D77F66"/>
    <w:rsid w:val="00D80453"/>
    <w:rsid w:val="00D814DC"/>
    <w:rsid w:val="00D823BB"/>
    <w:rsid w:val="00D82D21"/>
    <w:rsid w:val="00D867BF"/>
    <w:rsid w:val="00D8694D"/>
    <w:rsid w:val="00D9260D"/>
    <w:rsid w:val="00D92E47"/>
    <w:rsid w:val="00D9608C"/>
    <w:rsid w:val="00D96A51"/>
    <w:rsid w:val="00DA3541"/>
    <w:rsid w:val="00DA4332"/>
    <w:rsid w:val="00DA6DBC"/>
    <w:rsid w:val="00DA6DC0"/>
    <w:rsid w:val="00DA7387"/>
    <w:rsid w:val="00DB1212"/>
    <w:rsid w:val="00DB1BC1"/>
    <w:rsid w:val="00DB2825"/>
    <w:rsid w:val="00DB7112"/>
    <w:rsid w:val="00DB7130"/>
    <w:rsid w:val="00DC0D77"/>
    <w:rsid w:val="00DC22A6"/>
    <w:rsid w:val="00DC2D62"/>
    <w:rsid w:val="00DC414C"/>
    <w:rsid w:val="00DC4D21"/>
    <w:rsid w:val="00DC4DB2"/>
    <w:rsid w:val="00DC7FB8"/>
    <w:rsid w:val="00DD0813"/>
    <w:rsid w:val="00DD0EC8"/>
    <w:rsid w:val="00DD274F"/>
    <w:rsid w:val="00DD279F"/>
    <w:rsid w:val="00DD4727"/>
    <w:rsid w:val="00DD749D"/>
    <w:rsid w:val="00DE0880"/>
    <w:rsid w:val="00DE1095"/>
    <w:rsid w:val="00DE56D5"/>
    <w:rsid w:val="00DE720E"/>
    <w:rsid w:val="00DE7DC3"/>
    <w:rsid w:val="00DF0605"/>
    <w:rsid w:val="00DF100B"/>
    <w:rsid w:val="00DF11E9"/>
    <w:rsid w:val="00DF24DB"/>
    <w:rsid w:val="00DF572D"/>
    <w:rsid w:val="00DF711A"/>
    <w:rsid w:val="00E0064B"/>
    <w:rsid w:val="00E01E65"/>
    <w:rsid w:val="00E03060"/>
    <w:rsid w:val="00E03C8A"/>
    <w:rsid w:val="00E05281"/>
    <w:rsid w:val="00E076ED"/>
    <w:rsid w:val="00E07E82"/>
    <w:rsid w:val="00E115F7"/>
    <w:rsid w:val="00E14B48"/>
    <w:rsid w:val="00E17C8A"/>
    <w:rsid w:val="00E22B3F"/>
    <w:rsid w:val="00E22FD1"/>
    <w:rsid w:val="00E238C9"/>
    <w:rsid w:val="00E23A24"/>
    <w:rsid w:val="00E27A1F"/>
    <w:rsid w:val="00E316B2"/>
    <w:rsid w:val="00E33E02"/>
    <w:rsid w:val="00E3531A"/>
    <w:rsid w:val="00E37331"/>
    <w:rsid w:val="00E37DE8"/>
    <w:rsid w:val="00E430D6"/>
    <w:rsid w:val="00E44A9A"/>
    <w:rsid w:val="00E45423"/>
    <w:rsid w:val="00E4613B"/>
    <w:rsid w:val="00E46A4D"/>
    <w:rsid w:val="00E5526C"/>
    <w:rsid w:val="00E56424"/>
    <w:rsid w:val="00E56FE8"/>
    <w:rsid w:val="00E5722C"/>
    <w:rsid w:val="00E60BA4"/>
    <w:rsid w:val="00E629BE"/>
    <w:rsid w:val="00E62E11"/>
    <w:rsid w:val="00E66139"/>
    <w:rsid w:val="00E67514"/>
    <w:rsid w:val="00E81121"/>
    <w:rsid w:val="00E81BB4"/>
    <w:rsid w:val="00E86969"/>
    <w:rsid w:val="00E876C1"/>
    <w:rsid w:val="00E909F8"/>
    <w:rsid w:val="00E91FDB"/>
    <w:rsid w:val="00E95B54"/>
    <w:rsid w:val="00E97194"/>
    <w:rsid w:val="00E97473"/>
    <w:rsid w:val="00EA0A23"/>
    <w:rsid w:val="00EA1E85"/>
    <w:rsid w:val="00EA24A1"/>
    <w:rsid w:val="00EA4319"/>
    <w:rsid w:val="00EB103C"/>
    <w:rsid w:val="00EB219C"/>
    <w:rsid w:val="00EB4A4E"/>
    <w:rsid w:val="00EB56FD"/>
    <w:rsid w:val="00EB6D36"/>
    <w:rsid w:val="00EB6D39"/>
    <w:rsid w:val="00EB740E"/>
    <w:rsid w:val="00EC043B"/>
    <w:rsid w:val="00EC2C45"/>
    <w:rsid w:val="00EC31F9"/>
    <w:rsid w:val="00EC3505"/>
    <w:rsid w:val="00EC3CDD"/>
    <w:rsid w:val="00EC3FF2"/>
    <w:rsid w:val="00EC44C0"/>
    <w:rsid w:val="00EC587E"/>
    <w:rsid w:val="00EC602E"/>
    <w:rsid w:val="00EC65AD"/>
    <w:rsid w:val="00EC7849"/>
    <w:rsid w:val="00ED1217"/>
    <w:rsid w:val="00ED271C"/>
    <w:rsid w:val="00ED7036"/>
    <w:rsid w:val="00ED7B59"/>
    <w:rsid w:val="00EE0C82"/>
    <w:rsid w:val="00EE1D72"/>
    <w:rsid w:val="00EE296E"/>
    <w:rsid w:val="00EE4212"/>
    <w:rsid w:val="00EF1618"/>
    <w:rsid w:val="00EF3B8C"/>
    <w:rsid w:val="00EF4029"/>
    <w:rsid w:val="00EF73D9"/>
    <w:rsid w:val="00F051CD"/>
    <w:rsid w:val="00F076D1"/>
    <w:rsid w:val="00F10AE6"/>
    <w:rsid w:val="00F10BE9"/>
    <w:rsid w:val="00F127B1"/>
    <w:rsid w:val="00F1364E"/>
    <w:rsid w:val="00F137C2"/>
    <w:rsid w:val="00F1521B"/>
    <w:rsid w:val="00F159FB"/>
    <w:rsid w:val="00F2023B"/>
    <w:rsid w:val="00F203EC"/>
    <w:rsid w:val="00F20F94"/>
    <w:rsid w:val="00F2589A"/>
    <w:rsid w:val="00F25C61"/>
    <w:rsid w:val="00F310DC"/>
    <w:rsid w:val="00F32BDA"/>
    <w:rsid w:val="00F3377E"/>
    <w:rsid w:val="00F34C31"/>
    <w:rsid w:val="00F359EB"/>
    <w:rsid w:val="00F36EF7"/>
    <w:rsid w:val="00F378F2"/>
    <w:rsid w:val="00F41090"/>
    <w:rsid w:val="00F413BC"/>
    <w:rsid w:val="00F41BD2"/>
    <w:rsid w:val="00F441F1"/>
    <w:rsid w:val="00F47BE1"/>
    <w:rsid w:val="00F47EEC"/>
    <w:rsid w:val="00F5100A"/>
    <w:rsid w:val="00F5237B"/>
    <w:rsid w:val="00F55741"/>
    <w:rsid w:val="00F56EC9"/>
    <w:rsid w:val="00F57E6A"/>
    <w:rsid w:val="00F612A5"/>
    <w:rsid w:val="00F618AF"/>
    <w:rsid w:val="00F61F7F"/>
    <w:rsid w:val="00F62008"/>
    <w:rsid w:val="00F62893"/>
    <w:rsid w:val="00F63E8B"/>
    <w:rsid w:val="00F66029"/>
    <w:rsid w:val="00F66231"/>
    <w:rsid w:val="00F674B6"/>
    <w:rsid w:val="00F70100"/>
    <w:rsid w:val="00F72A51"/>
    <w:rsid w:val="00F73D06"/>
    <w:rsid w:val="00F75B70"/>
    <w:rsid w:val="00F77134"/>
    <w:rsid w:val="00F774DA"/>
    <w:rsid w:val="00F8122B"/>
    <w:rsid w:val="00F8238F"/>
    <w:rsid w:val="00F82D9F"/>
    <w:rsid w:val="00F83FDD"/>
    <w:rsid w:val="00F84C8D"/>
    <w:rsid w:val="00F85C37"/>
    <w:rsid w:val="00F87A4B"/>
    <w:rsid w:val="00F87FBE"/>
    <w:rsid w:val="00F87FBF"/>
    <w:rsid w:val="00F9209A"/>
    <w:rsid w:val="00F9277C"/>
    <w:rsid w:val="00F946A9"/>
    <w:rsid w:val="00F94A70"/>
    <w:rsid w:val="00F9649F"/>
    <w:rsid w:val="00F97458"/>
    <w:rsid w:val="00FA0EBA"/>
    <w:rsid w:val="00FA334F"/>
    <w:rsid w:val="00FA3965"/>
    <w:rsid w:val="00FB1AB5"/>
    <w:rsid w:val="00FB1D38"/>
    <w:rsid w:val="00FB2711"/>
    <w:rsid w:val="00FB45EC"/>
    <w:rsid w:val="00FB586F"/>
    <w:rsid w:val="00FB6F8E"/>
    <w:rsid w:val="00FB7C24"/>
    <w:rsid w:val="00FC1AB8"/>
    <w:rsid w:val="00FC655D"/>
    <w:rsid w:val="00FC6D74"/>
    <w:rsid w:val="00FD057B"/>
    <w:rsid w:val="00FD1825"/>
    <w:rsid w:val="00FD1EBD"/>
    <w:rsid w:val="00FD2FDE"/>
    <w:rsid w:val="00FD35F6"/>
    <w:rsid w:val="00FD386B"/>
    <w:rsid w:val="00FD5918"/>
    <w:rsid w:val="00FE0AFE"/>
    <w:rsid w:val="00FE0D23"/>
    <w:rsid w:val="00FE14E7"/>
    <w:rsid w:val="00FE2C19"/>
    <w:rsid w:val="00FE3209"/>
    <w:rsid w:val="00FE33DA"/>
    <w:rsid w:val="00FE3BFB"/>
    <w:rsid w:val="00FE40DA"/>
    <w:rsid w:val="00FE4E22"/>
    <w:rsid w:val="00FE6811"/>
    <w:rsid w:val="00FE72B2"/>
    <w:rsid w:val="00FF47B9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228170-80BB-4494-9C37-7A39B13F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6477"/>
    <w:pPr>
      <w:keepNext/>
      <w:jc w:val="center"/>
      <w:outlineLvl w:val="1"/>
    </w:pPr>
    <w:rPr>
      <w:b/>
      <w:caps/>
      <w:spacing w:val="40"/>
      <w:sz w:val="32"/>
      <w:szCs w:val="20"/>
    </w:rPr>
  </w:style>
  <w:style w:type="paragraph" w:styleId="4">
    <w:name w:val="heading 4"/>
    <w:basedOn w:val="a"/>
    <w:next w:val="a"/>
    <w:link w:val="40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rsid w:val="00713472"/>
    <w:rPr>
      <w:vertAlign w:val="superscript"/>
    </w:rPr>
  </w:style>
  <w:style w:type="paragraph" w:styleId="ac">
    <w:name w:val="header"/>
    <w:basedOn w:val="a"/>
    <w:link w:val="ad"/>
    <w:uiPriority w:val="99"/>
    <w:rsid w:val="007168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716803"/>
    <w:rPr>
      <w:sz w:val="24"/>
      <w:szCs w:val="24"/>
    </w:rPr>
  </w:style>
  <w:style w:type="paragraph" w:styleId="af0">
    <w:name w:val="Balloon Text"/>
    <w:basedOn w:val="a"/>
    <w:link w:val="af1"/>
    <w:rsid w:val="003048B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3048B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A50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CA5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A508B"/>
    <w:rPr>
      <w:rFonts w:ascii="Courier New" w:hAnsi="Courier New"/>
    </w:rPr>
  </w:style>
  <w:style w:type="paragraph" w:customStyle="1" w:styleId="ConsPlusTitle">
    <w:name w:val="ConsPlusTitle"/>
    <w:uiPriority w:val="99"/>
    <w:rsid w:val="00CA5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3">
    <w:name w:val="Hyperlink"/>
    <w:rsid w:val="0035543C"/>
    <w:rPr>
      <w:color w:val="0000FF"/>
      <w:u w:val="single"/>
    </w:rPr>
  </w:style>
  <w:style w:type="paragraph" w:customStyle="1" w:styleId="ConsPlusNonformat">
    <w:name w:val="ConsPlusNonformat"/>
    <w:uiPriority w:val="99"/>
    <w:rsid w:val="00DD081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4">
    <w:name w:val="page number"/>
    <w:basedOn w:val="a0"/>
    <w:rsid w:val="00F56EC9"/>
  </w:style>
  <w:style w:type="character" w:customStyle="1" w:styleId="20">
    <w:name w:val="Заголовок 2 Знак"/>
    <w:basedOn w:val="a0"/>
    <w:link w:val="2"/>
    <w:rsid w:val="00C96477"/>
    <w:rPr>
      <w:b/>
      <w:caps/>
      <w:spacing w:val="40"/>
      <w:sz w:val="32"/>
    </w:rPr>
  </w:style>
  <w:style w:type="paragraph" w:styleId="af5">
    <w:name w:val="Body Text"/>
    <w:basedOn w:val="a"/>
    <w:link w:val="af6"/>
    <w:rsid w:val="00C96477"/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C96477"/>
    <w:rPr>
      <w:sz w:val="28"/>
    </w:rPr>
  </w:style>
  <w:style w:type="paragraph" w:styleId="3">
    <w:name w:val="Body Text 3"/>
    <w:basedOn w:val="a"/>
    <w:link w:val="30"/>
    <w:rsid w:val="00C964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6477"/>
    <w:rPr>
      <w:sz w:val="16"/>
      <w:szCs w:val="16"/>
    </w:rPr>
  </w:style>
  <w:style w:type="paragraph" w:customStyle="1" w:styleId="af7">
    <w:name w:val="Знак"/>
    <w:basedOn w:val="a"/>
    <w:rsid w:val="00C964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C964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C964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C96477"/>
    <w:pPr>
      <w:suppressAutoHyphens/>
      <w:spacing w:before="100" w:after="119"/>
    </w:pPr>
    <w:rPr>
      <w:lang w:eastAsia="ar-SA"/>
    </w:rPr>
  </w:style>
  <w:style w:type="paragraph" w:customStyle="1" w:styleId="21">
    <w:name w:val="Знак2"/>
    <w:basedOn w:val="a"/>
    <w:rsid w:val="00C964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6">
    <w:name w:val="Style6"/>
    <w:basedOn w:val="a"/>
    <w:rsid w:val="00C96477"/>
    <w:pPr>
      <w:widowControl w:val="0"/>
      <w:autoSpaceDE w:val="0"/>
      <w:autoSpaceDN w:val="0"/>
      <w:adjustRightInd w:val="0"/>
      <w:spacing w:line="319" w:lineRule="exact"/>
      <w:ind w:firstLine="898"/>
    </w:pPr>
    <w:rPr>
      <w:rFonts w:ascii="Bookman Old Style" w:hAnsi="Bookman Old Style"/>
    </w:rPr>
  </w:style>
  <w:style w:type="paragraph" w:customStyle="1" w:styleId="Style7">
    <w:name w:val="Style7"/>
    <w:basedOn w:val="a"/>
    <w:rsid w:val="00C96477"/>
    <w:pPr>
      <w:widowControl w:val="0"/>
      <w:autoSpaceDE w:val="0"/>
      <w:autoSpaceDN w:val="0"/>
      <w:adjustRightInd w:val="0"/>
      <w:spacing w:line="320" w:lineRule="exact"/>
      <w:ind w:firstLine="703"/>
      <w:jc w:val="both"/>
    </w:pPr>
    <w:rPr>
      <w:rFonts w:ascii="Bookman Old Style" w:hAnsi="Bookman Old Style"/>
    </w:rPr>
  </w:style>
  <w:style w:type="paragraph" w:customStyle="1" w:styleId="Style8">
    <w:name w:val="Style8"/>
    <w:basedOn w:val="a"/>
    <w:rsid w:val="00C96477"/>
    <w:pPr>
      <w:widowControl w:val="0"/>
      <w:autoSpaceDE w:val="0"/>
      <w:autoSpaceDN w:val="0"/>
      <w:adjustRightInd w:val="0"/>
      <w:spacing w:line="322" w:lineRule="exact"/>
      <w:ind w:firstLine="718"/>
    </w:pPr>
    <w:rPr>
      <w:rFonts w:ascii="Bookman Old Style" w:hAnsi="Bookman Old Style"/>
    </w:rPr>
  </w:style>
  <w:style w:type="character" w:customStyle="1" w:styleId="FontStyle23">
    <w:name w:val="Font Style23"/>
    <w:rsid w:val="00C96477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C9647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0">
    <w:name w:val="Style10"/>
    <w:basedOn w:val="a"/>
    <w:rsid w:val="00C9647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1">
    <w:name w:val="Style11"/>
    <w:basedOn w:val="a"/>
    <w:rsid w:val="00C9647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2">
    <w:name w:val="Style12"/>
    <w:basedOn w:val="a"/>
    <w:rsid w:val="00C96477"/>
    <w:pPr>
      <w:widowControl w:val="0"/>
      <w:autoSpaceDE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/>
    </w:rPr>
  </w:style>
  <w:style w:type="paragraph" w:customStyle="1" w:styleId="Style13">
    <w:name w:val="Style13"/>
    <w:basedOn w:val="a"/>
    <w:rsid w:val="00C96477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14">
    <w:name w:val="Style14"/>
    <w:basedOn w:val="a"/>
    <w:rsid w:val="00C96477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/>
    </w:rPr>
  </w:style>
  <w:style w:type="paragraph" w:customStyle="1" w:styleId="Style15">
    <w:name w:val="Style15"/>
    <w:basedOn w:val="a"/>
    <w:rsid w:val="00C96477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Bookman Old Style" w:hAnsi="Bookman Old Style"/>
    </w:rPr>
  </w:style>
  <w:style w:type="paragraph" w:customStyle="1" w:styleId="Style16">
    <w:name w:val="Style16"/>
    <w:basedOn w:val="a"/>
    <w:rsid w:val="00C96477"/>
    <w:pPr>
      <w:widowControl w:val="0"/>
      <w:autoSpaceDE w:val="0"/>
      <w:autoSpaceDN w:val="0"/>
      <w:adjustRightInd w:val="0"/>
      <w:spacing w:line="317" w:lineRule="exact"/>
      <w:ind w:firstLine="725"/>
      <w:jc w:val="both"/>
    </w:pPr>
    <w:rPr>
      <w:rFonts w:ascii="Bookman Old Style" w:hAnsi="Bookman Old Style"/>
    </w:rPr>
  </w:style>
  <w:style w:type="paragraph" w:customStyle="1" w:styleId="Style17">
    <w:name w:val="Style17"/>
    <w:basedOn w:val="a"/>
    <w:rsid w:val="00C96477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/>
    </w:rPr>
  </w:style>
  <w:style w:type="character" w:customStyle="1" w:styleId="FontStyle24">
    <w:name w:val="Font Style24"/>
    <w:rsid w:val="00C9647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C96477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C96477"/>
    <w:rPr>
      <w:rFonts w:ascii="Times New Roman" w:hAnsi="Times New Roman" w:cs="Times New Roman"/>
      <w:sz w:val="28"/>
      <w:szCs w:val="28"/>
    </w:rPr>
  </w:style>
  <w:style w:type="character" w:styleId="af9">
    <w:name w:val="Strong"/>
    <w:qFormat/>
    <w:rsid w:val="00C96477"/>
    <w:rPr>
      <w:b/>
      <w:bCs/>
    </w:rPr>
  </w:style>
  <w:style w:type="character" w:customStyle="1" w:styleId="40">
    <w:name w:val="Заголовок 4 Знак"/>
    <w:basedOn w:val="a0"/>
    <w:link w:val="4"/>
    <w:rsid w:val="00C96477"/>
    <w:rPr>
      <w:sz w:val="28"/>
    </w:rPr>
  </w:style>
  <w:style w:type="paragraph" w:customStyle="1" w:styleId="ConsTitle">
    <w:name w:val="ConsTitle"/>
    <w:rsid w:val="00C9647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a">
    <w:name w:val="Body Text Indent"/>
    <w:basedOn w:val="a"/>
    <w:link w:val="afb"/>
    <w:rsid w:val="00C96477"/>
    <w:pPr>
      <w:spacing w:after="120"/>
      <w:ind w:left="283"/>
    </w:pPr>
    <w:rPr>
      <w:sz w:val="20"/>
      <w:szCs w:val="20"/>
      <w:lang w:val="en-US"/>
    </w:rPr>
  </w:style>
  <w:style w:type="character" w:customStyle="1" w:styleId="afb">
    <w:name w:val="Основной текст с отступом Знак"/>
    <w:basedOn w:val="a0"/>
    <w:link w:val="afa"/>
    <w:rsid w:val="00C96477"/>
    <w:rPr>
      <w:lang w:val="en-US"/>
    </w:rPr>
  </w:style>
  <w:style w:type="paragraph" w:styleId="afc">
    <w:name w:val="Plain Text"/>
    <w:basedOn w:val="a"/>
    <w:link w:val="afd"/>
    <w:rsid w:val="00C96477"/>
    <w:rPr>
      <w:rFonts w:ascii="Courier New" w:hAnsi="Courier New" w:cs="Courier New"/>
      <w:sz w:val="20"/>
      <w:szCs w:val="20"/>
      <w:lang w:val="en-US"/>
    </w:rPr>
  </w:style>
  <w:style w:type="character" w:customStyle="1" w:styleId="afd">
    <w:name w:val="Текст Знак"/>
    <w:basedOn w:val="a0"/>
    <w:link w:val="afc"/>
    <w:rsid w:val="00C96477"/>
    <w:rPr>
      <w:rFonts w:ascii="Courier New" w:hAnsi="Courier New" w:cs="Courier New"/>
      <w:lang w:val="en-US"/>
    </w:rPr>
  </w:style>
  <w:style w:type="character" w:customStyle="1" w:styleId="ConsPlusNormal0">
    <w:name w:val="ConsPlusNormal Знак"/>
    <w:link w:val="ConsPlusNormal"/>
    <w:locked/>
    <w:rsid w:val="00C96477"/>
    <w:rPr>
      <w:rFonts w:ascii="Arial" w:hAnsi="Arial" w:cs="Arial"/>
    </w:rPr>
  </w:style>
  <w:style w:type="paragraph" w:customStyle="1" w:styleId="afe">
    <w:name w:val="Заголовок статьи"/>
    <w:basedOn w:val="a"/>
    <w:next w:val="a"/>
    <w:rsid w:val="00C9647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street-address">
    <w:name w:val="street-address"/>
    <w:rsid w:val="00C96477"/>
  </w:style>
  <w:style w:type="character" w:customStyle="1" w:styleId="hmaodepartmenttel">
    <w:name w:val="hmao_department_tel"/>
    <w:rsid w:val="00C96477"/>
  </w:style>
  <w:style w:type="character" w:customStyle="1" w:styleId="hmaodepartmentemail">
    <w:name w:val="hmao_department_email"/>
    <w:rsid w:val="00C96477"/>
  </w:style>
  <w:style w:type="paragraph" w:customStyle="1" w:styleId="msonormalcxspmiddle">
    <w:name w:val="msonormalcxspmiddle"/>
    <w:basedOn w:val="a"/>
    <w:rsid w:val="00C96477"/>
    <w:pPr>
      <w:spacing w:before="100" w:beforeAutospacing="1" w:after="100" w:afterAutospacing="1"/>
    </w:pPr>
  </w:style>
  <w:style w:type="character" w:styleId="aff">
    <w:name w:val="annotation reference"/>
    <w:basedOn w:val="a0"/>
    <w:unhideWhenUsed/>
    <w:rsid w:val="00C96477"/>
    <w:rPr>
      <w:sz w:val="16"/>
      <w:szCs w:val="16"/>
    </w:rPr>
  </w:style>
  <w:style w:type="paragraph" w:styleId="aff0">
    <w:name w:val="annotation text"/>
    <w:basedOn w:val="a"/>
    <w:link w:val="aff1"/>
    <w:unhideWhenUsed/>
    <w:rsid w:val="00C9647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C96477"/>
  </w:style>
  <w:style w:type="paragraph" w:styleId="aff2">
    <w:name w:val="annotation subject"/>
    <w:basedOn w:val="aff0"/>
    <w:next w:val="aff0"/>
    <w:link w:val="aff3"/>
    <w:uiPriority w:val="99"/>
    <w:unhideWhenUsed/>
    <w:rsid w:val="00C9647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96477"/>
    <w:rPr>
      <w:b/>
      <w:bCs/>
    </w:rPr>
  </w:style>
  <w:style w:type="character" w:customStyle="1" w:styleId="aff4">
    <w:name w:val="Основной текст_"/>
    <w:basedOn w:val="a0"/>
    <w:link w:val="11"/>
    <w:rsid w:val="00C96477"/>
    <w:rPr>
      <w:spacing w:val="3"/>
      <w:sz w:val="23"/>
      <w:szCs w:val="23"/>
      <w:shd w:val="clear" w:color="auto" w:fill="FFFFFF"/>
    </w:rPr>
  </w:style>
  <w:style w:type="character" w:customStyle="1" w:styleId="11pt0pt">
    <w:name w:val="Основной текст + 11 pt;Интервал 0 pt"/>
    <w:basedOn w:val="aff4"/>
    <w:rsid w:val="00C96477"/>
    <w:rPr>
      <w:color w:val="000000"/>
      <w:spacing w:val="4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f4"/>
    <w:rsid w:val="00C96477"/>
    <w:pPr>
      <w:widowControl w:val="0"/>
      <w:shd w:val="clear" w:color="auto" w:fill="FFFFFF"/>
      <w:spacing w:line="298" w:lineRule="exact"/>
      <w:jc w:val="right"/>
    </w:pPr>
    <w:rPr>
      <w:spacing w:val="3"/>
      <w:sz w:val="23"/>
      <w:szCs w:val="23"/>
    </w:rPr>
  </w:style>
  <w:style w:type="paragraph" w:customStyle="1" w:styleId="Default">
    <w:name w:val="Default"/>
    <w:rsid w:val="00C964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topleveltext">
    <w:name w:val="formattext topleveltext"/>
    <w:basedOn w:val="a"/>
    <w:rsid w:val="00C96477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3"/>
    <w:uiPriority w:val="39"/>
    <w:rsid w:val="00D70B79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DA00A4A2B58C618693F50FE34346DEE390DC212F183D98C22E3577C34J7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DD551BDC5758469ED2DA3BFE22B7C4F3DCF0BC279E7E60B3BB3236816F7C6110DC30DD66F93F7D6BR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DD551BDC5758469ED2DA3BFE22B7C4F3DCF0BC279E7E60B3BB3236816F7C6110DC30DD66F93F7D6BR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6DA00A4A2B58C61869215DE8586A67ED3251CF10F5888ED377E50023174722F05183CD8B4F8C9D5D41CFE330J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5DE9-2B12-44A0-ACA1-6B6A68AD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18310</CharactersWithSpaces>
  <SharedDoc>false</SharedDoc>
  <HLinks>
    <vt:vector size="42" baseType="variant"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5177358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consultantplus://offline/ref=49E15CB4020B774F62086DE254730FD773A689FDF76A26DC76BCF2ED84jEa2F</vt:lpwstr>
      </vt:variant>
      <vt:variant>
        <vt:lpwstr/>
      </vt:variant>
      <vt:variant>
        <vt:i4>2424942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consultantplus://offline/ref=49E15CB4020B774F62086DE254730FD773A68FF8F66E26DC76BCF2ED84E25A453B9BF353E0CD70FFj4aAF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consultantplus://offline/ref=652FA770BB42E3F82418E93480850C1C391D8F51B28831AA573A009A89x8YDM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DanivaKV</dc:creator>
  <cp:lastModifiedBy>Дадашова Наталья Федоровна</cp:lastModifiedBy>
  <cp:revision>3</cp:revision>
  <cp:lastPrinted>2022-04-14T10:05:00Z</cp:lastPrinted>
  <dcterms:created xsi:type="dcterms:W3CDTF">2022-04-15T05:59:00Z</dcterms:created>
  <dcterms:modified xsi:type="dcterms:W3CDTF">2022-04-15T06:12:00Z</dcterms:modified>
</cp:coreProperties>
</file>