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РЕШЕНИЕ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CD4FFF">
      <w:pPr>
        <w:ind w:firstLine="851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CD6BF0">
        <w:rPr>
          <w:sz w:val="28"/>
          <w:szCs w:val="28"/>
        </w:rPr>
        <w:t>Федеральным</w:t>
      </w:r>
      <w:r w:rsidR="00CD6BF0" w:rsidRPr="00CD6BF0">
        <w:rPr>
          <w:sz w:val="28"/>
          <w:szCs w:val="28"/>
        </w:rPr>
        <w:t xml:space="preserve"> закон</w:t>
      </w:r>
      <w:r w:rsidR="00CD6BF0">
        <w:rPr>
          <w:sz w:val="28"/>
          <w:szCs w:val="28"/>
        </w:rPr>
        <w:t>ом</w:t>
      </w:r>
      <w:r w:rsidR="00B944DB">
        <w:rPr>
          <w:sz w:val="28"/>
          <w:szCs w:val="28"/>
        </w:rPr>
        <w:t xml:space="preserve"> от 14.03.2022 N 58</w:t>
      </w:r>
      <w:r w:rsidR="00CD6BF0" w:rsidRPr="00CD6BF0">
        <w:rPr>
          <w:sz w:val="28"/>
          <w:szCs w:val="28"/>
        </w:rPr>
        <w:t>-ФЗ</w:t>
      </w:r>
      <w:r w:rsidR="00CD6BF0">
        <w:rPr>
          <w:sz w:val="28"/>
          <w:szCs w:val="28"/>
        </w:rPr>
        <w:t xml:space="preserve"> </w:t>
      </w:r>
      <w:r w:rsidR="00B944DB" w:rsidRPr="00B944DB">
        <w:rPr>
          <w:sz w:val="28"/>
          <w:szCs w:val="28"/>
        </w:rPr>
        <w:t>"О внесении изменений в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216C93" w:rsidRPr="00216C93">
        <w:rPr>
          <w:rFonts w:eastAsia="Calibri"/>
          <w:sz w:val="28"/>
          <w:szCs w:val="28"/>
          <w:lang w:eastAsia="en-US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4B1D7C" w:rsidRPr="004B1D7C" w:rsidRDefault="004B1D7C" w:rsidP="00CD4FF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1D7C">
        <w:rPr>
          <w:rFonts w:ascii="Times New Roman" w:hAnsi="Times New Roman"/>
          <w:sz w:val="28"/>
          <w:szCs w:val="28"/>
        </w:rPr>
        <w:t>Внести в приложение к решению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(в редакции от 25.11.2021 № 227) изменения, дополнив раздел 4 пунктом 4.2 в следующей редакции:</w:t>
      </w:r>
    </w:p>
    <w:p w:rsidR="004B1D7C" w:rsidRDefault="004B1D7C" w:rsidP="00CD4F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B1D7C">
        <w:rPr>
          <w:sz w:val="28"/>
          <w:szCs w:val="28"/>
        </w:rPr>
        <w:t xml:space="preserve">«4.2. Установить в 2022 году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месяц.» </w:t>
      </w:r>
    </w:p>
    <w:p w:rsidR="00EE7CFC" w:rsidRPr="004B1D7C" w:rsidRDefault="00EE7CFC" w:rsidP="00CD4FF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1D7C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3C710D" w:rsidRPr="004B1D7C">
        <w:rPr>
          <w:rFonts w:ascii="Times New Roman" w:hAnsi="Times New Roman"/>
          <w:sz w:val="28"/>
          <w:szCs w:val="28"/>
        </w:rPr>
        <w:t xml:space="preserve">в газете «Лянторская газета» </w:t>
      </w:r>
      <w:r w:rsidRPr="004B1D7C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EE7CFC" w:rsidRPr="004B1D7C" w:rsidRDefault="00EE7CFC" w:rsidP="00CD4FF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1D7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4B1D7C" w:rsidRPr="00EE7CFC" w:rsidRDefault="004B1D7C" w:rsidP="00EE7CFC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1276"/>
        <w:gridCol w:w="2094"/>
        <w:gridCol w:w="1869"/>
      </w:tblGrid>
      <w:tr w:rsidR="004B1D7C" w:rsidTr="004B1D7C">
        <w:trPr>
          <w:trHeight w:val="84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4B1D7C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Глава города Лянтора</w:t>
            </w:r>
          </w:p>
        </w:tc>
      </w:tr>
      <w:tr w:rsidR="004B1D7C" w:rsidTr="004B1D7C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EE7CFC" w:rsidRPr="00EE7CFC" w:rsidRDefault="00EE7CFC" w:rsidP="00EE7CFC">
      <w:pPr>
        <w:rPr>
          <w:sz w:val="28"/>
          <w:szCs w:val="28"/>
        </w:rPr>
      </w:pPr>
    </w:p>
    <w:p w:rsidR="004B1D7C" w:rsidRDefault="004B1D7C">
      <w:pPr>
        <w:rPr>
          <w:szCs w:val="24"/>
        </w:rPr>
      </w:pPr>
      <w:r>
        <w:rPr>
          <w:szCs w:val="24"/>
        </w:rPr>
        <w:br w:type="page"/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lastRenderedPageBreak/>
        <w:t>Подготовил:</w:t>
      </w:r>
    </w:p>
    <w:p w:rsidR="00EE7CFC" w:rsidRPr="00EE7CFC" w:rsidRDefault="004B1D7C" w:rsidP="00EE7CFC">
      <w:pPr>
        <w:rPr>
          <w:szCs w:val="24"/>
        </w:rPr>
      </w:pPr>
      <w:r>
        <w:rPr>
          <w:szCs w:val="24"/>
        </w:rPr>
        <w:t>Начальник</w:t>
      </w:r>
      <w:r w:rsidR="00EE7CFC" w:rsidRPr="00EE7CFC">
        <w:rPr>
          <w:szCs w:val="24"/>
        </w:rPr>
        <w:t xml:space="preserve"> отдела</w:t>
      </w:r>
    </w:p>
    <w:p w:rsidR="00EE7CFC" w:rsidRPr="00EE7CFC" w:rsidRDefault="00EE7CFC" w:rsidP="004B1D7C">
      <w:pPr>
        <w:tabs>
          <w:tab w:val="left" w:pos="7513"/>
        </w:tabs>
        <w:rPr>
          <w:szCs w:val="24"/>
        </w:rPr>
      </w:pPr>
      <w:r w:rsidRPr="00EE7CFC">
        <w:rPr>
          <w:szCs w:val="24"/>
        </w:rPr>
        <w:t xml:space="preserve">архитектуры и </w:t>
      </w:r>
      <w:r w:rsidR="007B44B5">
        <w:rPr>
          <w:szCs w:val="24"/>
        </w:rPr>
        <w:t>градостроительства</w:t>
      </w:r>
      <w:r w:rsidR="007B44B5">
        <w:rPr>
          <w:szCs w:val="24"/>
        </w:rPr>
        <w:tab/>
      </w:r>
      <w:r w:rsidR="004B1D7C">
        <w:rPr>
          <w:szCs w:val="24"/>
        </w:rPr>
        <w:t>Е. М. Толстых</w:t>
      </w:r>
    </w:p>
    <w:p w:rsidR="00EE7CFC" w:rsidRPr="00EE7CFC" w:rsidRDefault="002E075C" w:rsidP="00EE7CFC">
      <w:pPr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 2022</w:t>
      </w:r>
      <w:r w:rsidR="00EE7CFC" w:rsidRPr="00EE7CFC">
        <w:rPr>
          <w:szCs w:val="24"/>
        </w:rPr>
        <w:t xml:space="preserve"> года</w:t>
      </w:r>
    </w:p>
    <w:p w:rsidR="00EE7CFC" w:rsidRDefault="00EE7CFC" w:rsidP="00EE7CFC">
      <w:pPr>
        <w:rPr>
          <w:szCs w:val="24"/>
        </w:rPr>
      </w:pPr>
      <w:r w:rsidRPr="00EE7CFC">
        <w:rPr>
          <w:szCs w:val="24"/>
        </w:rPr>
        <w:t>тел.24001(142)</w:t>
      </w:r>
    </w:p>
    <w:p w:rsidR="003C710D" w:rsidRDefault="003C710D" w:rsidP="00EE7CFC">
      <w:pPr>
        <w:rPr>
          <w:szCs w:val="24"/>
        </w:rPr>
      </w:pPr>
    </w:p>
    <w:p w:rsidR="003C710D" w:rsidRPr="00EE7CFC" w:rsidRDefault="003C710D" w:rsidP="00EE7CFC">
      <w:pPr>
        <w:rPr>
          <w:szCs w:val="24"/>
        </w:rPr>
      </w:pPr>
      <w:r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30"/>
        <w:gridCol w:w="2268"/>
        <w:gridCol w:w="1534"/>
        <w:gridCol w:w="1155"/>
        <w:gridCol w:w="1189"/>
      </w:tblGrid>
      <w:tr w:rsidR="00EE7CFC" w:rsidRPr="00EE7CFC" w:rsidTr="00A16BDA">
        <w:tc>
          <w:tcPr>
            <w:tcW w:w="48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№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п/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</w:t>
            </w:r>
          </w:p>
        </w:tc>
        <w:tc>
          <w:tcPr>
            <w:tcW w:w="2630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Ф.И.О.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подпись</w:t>
            </w:r>
          </w:p>
        </w:tc>
        <w:tc>
          <w:tcPr>
            <w:tcW w:w="153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визирования</w:t>
            </w:r>
          </w:p>
        </w:tc>
      </w:tr>
      <w:tr w:rsidR="00EE7CFC" w:rsidRPr="00EE7CFC" w:rsidTr="00A16BDA">
        <w:tc>
          <w:tcPr>
            <w:tcW w:w="48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исх.</w:t>
            </w:r>
          </w:p>
        </w:tc>
      </w:tr>
      <w:tr w:rsidR="00EE7CFC" w:rsidRPr="00EE7CFC" w:rsidTr="00A16BDA">
        <w:trPr>
          <w:trHeight w:val="314"/>
        </w:trPr>
        <w:tc>
          <w:tcPr>
            <w:tcW w:w="48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6</w:t>
            </w: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1.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</w:t>
            </w:r>
            <w:r w:rsidR="00216C93">
              <w:rPr>
                <w:szCs w:val="24"/>
              </w:rPr>
              <w:t xml:space="preserve">чальник </w:t>
            </w:r>
            <w:r w:rsidRPr="00EE7CFC">
              <w:rPr>
                <w:szCs w:val="24"/>
              </w:rPr>
              <w:t>управления по организации деятельности Администрации</w:t>
            </w:r>
          </w:p>
        </w:tc>
        <w:tc>
          <w:tcPr>
            <w:tcW w:w="2268" w:type="dxa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>М. В. Парамонова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2.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268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С. Г. Абдурагимов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3.</w:t>
            </w:r>
          </w:p>
        </w:tc>
        <w:tc>
          <w:tcPr>
            <w:tcW w:w="2630" w:type="dxa"/>
            <w:vAlign w:val="center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EE7CFC" w:rsidRPr="00EE7CFC">
              <w:rPr>
                <w:szCs w:val="24"/>
              </w:rPr>
              <w:t xml:space="preserve"> юридического отдела</w:t>
            </w:r>
          </w:p>
        </w:tc>
        <w:tc>
          <w:tcPr>
            <w:tcW w:w="2268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4.</w:t>
            </w:r>
          </w:p>
        </w:tc>
        <w:tc>
          <w:tcPr>
            <w:tcW w:w="2630" w:type="dxa"/>
            <w:vAlign w:val="center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16C93">
              <w:rPr>
                <w:szCs w:val="24"/>
              </w:rPr>
              <w:t>ачальник</w:t>
            </w:r>
            <w:r w:rsidR="00EE7CFC" w:rsidRPr="00EE7CFC">
              <w:rPr>
                <w:szCs w:val="24"/>
              </w:rPr>
              <w:t xml:space="preserve"> юридического отдела - антикоррупционная экспертиза</w:t>
            </w:r>
          </w:p>
        </w:tc>
        <w:tc>
          <w:tcPr>
            <w:tcW w:w="2268" w:type="dxa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</w:tbl>
    <w:p w:rsidR="00EE7CFC" w:rsidRDefault="00381E60" w:rsidP="00EE7CFC">
      <w:pPr>
        <w:rPr>
          <w:szCs w:val="24"/>
        </w:rPr>
      </w:pPr>
      <w:r>
        <w:rPr>
          <w:szCs w:val="24"/>
        </w:rPr>
        <w:t>Разослать:</w:t>
      </w:r>
    </w:p>
    <w:p w:rsidR="00381E60" w:rsidRPr="00381E60" w:rsidRDefault="00381E60" w:rsidP="00381E60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381E60">
        <w:rPr>
          <w:rFonts w:ascii="Times New Roman" w:hAnsi="Times New Roman"/>
          <w:sz w:val="24"/>
          <w:szCs w:val="24"/>
        </w:rPr>
        <w:t>1. Отдел архитектуры и градостроительства – 1 экз.</w:t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br w:type="page"/>
      </w:r>
    </w:p>
    <w:p w:rsidR="00FA012B" w:rsidRPr="00FA012B" w:rsidRDefault="00FA012B" w:rsidP="00FA01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012B">
        <w:rPr>
          <w:sz w:val="28"/>
          <w:szCs w:val="28"/>
        </w:rPr>
        <w:lastRenderedPageBreak/>
        <w:t>Пояснительная записка</w:t>
      </w:r>
      <w:r w:rsidRPr="00FA012B">
        <w:rPr>
          <w:sz w:val="28"/>
          <w:szCs w:val="28"/>
        </w:rPr>
        <w:br/>
        <w:t xml:space="preserve">к проекту решения Совета депутатов городского поселения Лянтор </w:t>
      </w:r>
      <w:r w:rsidRPr="00FA012B">
        <w:rPr>
          <w:sz w:val="28"/>
          <w:szCs w:val="28"/>
        </w:rPr>
        <w:br/>
      </w:r>
      <w:r w:rsidR="008B01C5" w:rsidRPr="008B01C5">
        <w:rPr>
          <w:sz w:val="28"/>
          <w:szCs w:val="28"/>
        </w:rPr>
        <w:t>«О внесении изменений в решение Совета депутатов г</w:t>
      </w:r>
      <w:r w:rsidR="00B03BE4">
        <w:rPr>
          <w:sz w:val="28"/>
          <w:szCs w:val="28"/>
        </w:rPr>
        <w:t>ородского поселения Лянтор от 19.06.2018 № 350</w:t>
      </w:r>
      <w:r w:rsidR="008B01C5" w:rsidRPr="008B01C5">
        <w:rPr>
          <w:sz w:val="28"/>
          <w:szCs w:val="28"/>
        </w:rPr>
        <w:t>»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012B" w:rsidRPr="00FA012B" w:rsidRDefault="00FA012B" w:rsidP="00FA01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012B">
        <w:rPr>
          <w:rFonts w:eastAsiaTheme="minorHAnsi"/>
          <w:sz w:val="28"/>
          <w:szCs w:val="28"/>
          <w:lang w:eastAsia="en-US"/>
        </w:rPr>
        <w:t xml:space="preserve">Проект решения Совета депутатов </w:t>
      </w:r>
      <w:r w:rsidR="00E90EB6">
        <w:rPr>
          <w:rFonts w:eastAsiaTheme="minorHAnsi"/>
          <w:sz w:val="28"/>
          <w:szCs w:val="28"/>
          <w:lang w:eastAsia="en-US"/>
        </w:rPr>
        <w:t>«</w:t>
      </w:r>
      <w:r w:rsidR="00E90EB6" w:rsidRPr="00E90EB6">
        <w:rPr>
          <w:rFonts w:eastAsiaTheme="minorHAnsi"/>
          <w:sz w:val="28"/>
          <w:szCs w:val="28"/>
          <w:lang w:eastAsia="en-US"/>
        </w:rPr>
        <w:t>О внесении изменений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в решение Совета депутатов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B03BE4" w:rsidRPr="00B03BE4">
        <w:rPr>
          <w:rFonts w:eastAsiaTheme="minorHAnsi"/>
          <w:sz w:val="28"/>
          <w:szCs w:val="28"/>
          <w:lang w:eastAsia="en-US"/>
        </w:rPr>
        <w:t>от 19.06.2018 № 350</w:t>
      </w:r>
      <w:r w:rsidR="00E90EB6">
        <w:rPr>
          <w:rFonts w:eastAsiaTheme="minorHAnsi"/>
          <w:sz w:val="28"/>
          <w:szCs w:val="28"/>
          <w:lang w:eastAsia="en-US"/>
        </w:rPr>
        <w:t>»</w:t>
      </w:r>
      <w:r w:rsidRPr="00FA012B">
        <w:rPr>
          <w:rFonts w:eastAsiaTheme="minorHAnsi"/>
          <w:sz w:val="28"/>
          <w:szCs w:val="28"/>
          <w:lang w:eastAsia="en-US"/>
        </w:rPr>
        <w:t xml:space="preserve"> разработан в соответствии </w:t>
      </w:r>
      <w:r w:rsidR="00D372D6">
        <w:rPr>
          <w:rFonts w:eastAsiaTheme="minorHAnsi"/>
          <w:sz w:val="28"/>
          <w:szCs w:val="28"/>
          <w:lang w:eastAsia="en-US"/>
        </w:rPr>
        <w:t xml:space="preserve">с </w:t>
      </w:r>
      <w:r w:rsidR="00774365" w:rsidRPr="00774365">
        <w:rPr>
          <w:rFonts w:eastAsiaTheme="minorHAnsi"/>
          <w:sz w:val="28"/>
          <w:szCs w:val="28"/>
          <w:lang w:eastAsia="en-US"/>
        </w:rPr>
        <w:t>Федеральным законом от 14.03.2022 N 58-ФЗ "О внесении изменений в отдельные законодательные акты Российской Федерации"</w:t>
      </w:r>
      <w:r w:rsidR="00E90EB6" w:rsidRPr="00E90EB6">
        <w:rPr>
          <w:rFonts w:eastAsiaTheme="minorHAnsi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</w:t>
      </w:r>
      <w:r w:rsidR="00E90EB6">
        <w:rPr>
          <w:rFonts w:eastAsiaTheme="minorHAnsi"/>
          <w:sz w:val="28"/>
          <w:szCs w:val="28"/>
          <w:lang w:eastAsia="en-US"/>
        </w:rPr>
        <w:t>.</w:t>
      </w:r>
    </w:p>
    <w:p w:rsidR="00FA012B" w:rsidRPr="00FA012B" w:rsidRDefault="00D30593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593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данного проекта решения</w:t>
      </w:r>
      <w:r w:rsidRPr="00D30593">
        <w:rPr>
          <w:sz w:val="28"/>
          <w:szCs w:val="28"/>
        </w:rPr>
        <w:t xml:space="preserve"> позволят в 2022 году </w:t>
      </w:r>
      <w:r>
        <w:rPr>
          <w:sz w:val="28"/>
          <w:szCs w:val="28"/>
        </w:rPr>
        <w:t>упростить</w:t>
      </w:r>
      <w:r w:rsidRPr="00D30593">
        <w:rPr>
          <w:sz w:val="28"/>
          <w:szCs w:val="28"/>
        </w:rPr>
        <w:t xml:space="preserve"> установленные решени</w:t>
      </w:r>
      <w:r>
        <w:rPr>
          <w:sz w:val="28"/>
          <w:szCs w:val="28"/>
        </w:rPr>
        <w:t>ем</w:t>
      </w:r>
      <w:r w:rsidRPr="00D30593">
        <w:rPr>
          <w:sz w:val="28"/>
          <w:szCs w:val="28"/>
        </w:rPr>
        <w:t xml:space="preserve">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Федерации процедур</w:t>
      </w:r>
      <w:r w:rsidR="00AF63F9">
        <w:rPr>
          <w:sz w:val="28"/>
          <w:szCs w:val="28"/>
        </w:rPr>
        <w:t xml:space="preserve">у </w:t>
      </w:r>
      <w:r w:rsidRPr="00D30593">
        <w:rPr>
          <w:sz w:val="28"/>
          <w:szCs w:val="28"/>
        </w:rPr>
        <w:t>проведения общественных обсуждений или публичных слушаний по проектам такой документации, осуществления строительства объе</w:t>
      </w:r>
      <w:r>
        <w:rPr>
          <w:sz w:val="28"/>
          <w:szCs w:val="28"/>
        </w:rPr>
        <w:t>ктов капитального строительства</w:t>
      </w:r>
      <w:r w:rsidRPr="00D30593">
        <w:rPr>
          <w:sz w:val="28"/>
          <w:szCs w:val="28"/>
        </w:rPr>
        <w:t>.</w:t>
      </w: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A012B" w:rsidRPr="00FA012B" w:rsidTr="00FA012B">
        <w:tc>
          <w:tcPr>
            <w:tcW w:w="6096" w:type="dxa"/>
            <w:vAlign w:val="bottom"/>
          </w:tcPr>
          <w:p w:rsidR="00FA012B" w:rsidRPr="00FA012B" w:rsidRDefault="004B1D7C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A012B" w:rsidRPr="00FA012B">
              <w:rPr>
                <w:sz w:val="28"/>
                <w:szCs w:val="28"/>
              </w:rPr>
              <w:t>отдела</w:t>
            </w:r>
          </w:p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FA012B" w:rsidRPr="00FA012B" w:rsidRDefault="004B1D7C" w:rsidP="00FA0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М. Толстых</w:t>
            </w:r>
          </w:p>
        </w:tc>
      </w:tr>
    </w:tbl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8D4D6A" w:rsidP="00FA0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11.04.2022</w:t>
      </w:r>
      <w:bookmarkStart w:id="0" w:name="_GoBack"/>
      <w:bookmarkEnd w:id="0"/>
    </w:p>
    <w:sectPr w:rsidR="00FA012B" w:rsidRPr="00FA012B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64DB"/>
    <w:multiLevelType w:val="hybridMultilevel"/>
    <w:tmpl w:val="9F9E0316"/>
    <w:lvl w:ilvl="0" w:tplc="D8B0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D234F7"/>
    <w:multiLevelType w:val="hybridMultilevel"/>
    <w:tmpl w:val="3F003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C70BE0"/>
    <w:multiLevelType w:val="hybridMultilevel"/>
    <w:tmpl w:val="834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FE9"/>
    <w:rsid w:val="000D1656"/>
    <w:rsid w:val="000E5975"/>
    <w:rsid w:val="000F7DB0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0FF8"/>
    <w:rsid w:val="001C3898"/>
    <w:rsid w:val="001C4912"/>
    <w:rsid w:val="001D05A6"/>
    <w:rsid w:val="001D4704"/>
    <w:rsid w:val="001F1077"/>
    <w:rsid w:val="00216C93"/>
    <w:rsid w:val="002177F0"/>
    <w:rsid w:val="00254A88"/>
    <w:rsid w:val="00296481"/>
    <w:rsid w:val="002A52E2"/>
    <w:rsid w:val="002B0E42"/>
    <w:rsid w:val="002C599F"/>
    <w:rsid w:val="002E075C"/>
    <w:rsid w:val="002E22C3"/>
    <w:rsid w:val="00332492"/>
    <w:rsid w:val="00334603"/>
    <w:rsid w:val="00381E60"/>
    <w:rsid w:val="003C710D"/>
    <w:rsid w:val="00414E8E"/>
    <w:rsid w:val="004269E4"/>
    <w:rsid w:val="00477929"/>
    <w:rsid w:val="004B1D7C"/>
    <w:rsid w:val="004B7E80"/>
    <w:rsid w:val="004C4984"/>
    <w:rsid w:val="004D4822"/>
    <w:rsid w:val="004E765E"/>
    <w:rsid w:val="0051175F"/>
    <w:rsid w:val="0052359B"/>
    <w:rsid w:val="0053415F"/>
    <w:rsid w:val="0055055C"/>
    <w:rsid w:val="00562275"/>
    <w:rsid w:val="005739BB"/>
    <w:rsid w:val="005B4608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74365"/>
    <w:rsid w:val="00782FA5"/>
    <w:rsid w:val="007B44B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B01C5"/>
    <w:rsid w:val="008D4D6A"/>
    <w:rsid w:val="008E024C"/>
    <w:rsid w:val="00901A61"/>
    <w:rsid w:val="00906FA8"/>
    <w:rsid w:val="00920CDA"/>
    <w:rsid w:val="00923A2B"/>
    <w:rsid w:val="009444E0"/>
    <w:rsid w:val="0094756D"/>
    <w:rsid w:val="009669E4"/>
    <w:rsid w:val="00981CD1"/>
    <w:rsid w:val="0098361F"/>
    <w:rsid w:val="009B1043"/>
    <w:rsid w:val="009D4837"/>
    <w:rsid w:val="009F7BDD"/>
    <w:rsid w:val="00A16BDA"/>
    <w:rsid w:val="00A24DB6"/>
    <w:rsid w:val="00A3109C"/>
    <w:rsid w:val="00A36EAF"/>
    <w:rsid w:val="00A552FB"/>
    <w:rsid w:val="00A60C55"/>
    <w:rsid w:val="00A73E42"/>
    <w:rsid w:val="00AA31A8"/>
    <w:rsid w:val="00AD67AA"/>
    <w:rsid w:val="00AD7A4E"/>
    <w:rsid w:val="00AF63F9"/>
    <w:rsid w:val="00B03BE4"/>
    <w:rsid w:val="00B1417A"/>
    <w:rsid w:val="00B37DA8"/>
    <w:rsid w:val="00B8030C"/>
    <w:rsid w:val="00B944DB"/>
    <w:rsid w:val="00BB6388"/>
    <w:rsid w:val="00BC30D5"/>
    <w:rsid w:val="00BC42E7"/>
    <w:rsid w:val="00BC4468"/>
    <w:rsid w:val="00BC5C9E"/>
    <w:rsid w:val="00BC763F"/>
    <w:rsid w:val="00BD41BC"/>
    <w:rsid w:val="00C16CC4"/>
    <w:rsid w:val="00C7240C"/>
    <w:rsid w:val="00CB1BAA"/>
    <w:rsid w:val="00CB6084"/>
    <w:rsid w:val="00CC2744"/>
    <w:rsid w:val="00CC5D8F"/>
    <w:rsid w:val="00CD4FFF"/>
    <w:rsid w:val="00CD6BF0"/>
    <w:rsid w:val="00CE1786"/>
    <w:rsid w:val="00D12346"/>
    <w:rsid w:val="00D14673"/>
    <w:rsid w:val="00D30593"/>
    <w:rsid w:val="00D372D6"/>
    <w:rsid w:val="00D60312"/>
    <w:rsid w:val="00D704AB"/>
    <w:rsid w:val="00DB0CE7"/>
    <w:rsid w:val="00DC4AD9"/>
    <w:rsid w:val="00DE496C"/>
    <w:rsid w:val="00DF6EB5"/>
    <w:rsid w:val="00E42AD8"/>
    <w:rsid w:val="00E54325"/>
    <w:rsid w:val="00E90EB6"/>
    <w:rsid w:val="00ED4328"/>
    <w:rsid w:val="00EE2B19"/>
    <w:rsid w:val="00EE7CFC"/>
    <w:rsid w:val="00F03D1C"/>
    <w:rsid w:val="00F13B15"/>
    <w:rsid w:val="00F21BAC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B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3167-3A6B-4E63-BBC0-B7C12C9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_TolstyhEM</cp:lastModifiedBy>
  <cp:revision>5</cp:revision>
  <cp:lastPrinted>2022-04-11T07:58:00Z</cp:lastPrinted>
  <dcterms:created xsi:type="dcterms:W3CDTF">2022-04-11T03:50:00Z</dcterms:created>
  <dcterms:modified xsi:type="dcterms:W3CDTF">2022-04-11T07:59:00Z</dcterms:modified>
</cp:coreProperties>
</file>