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6B51DE" w:rsidRPr="001B3C0C" w:rsidTr="00313EED">
        <w:trPr>
          <w:trHeight w:val="1352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E77B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E77B41">
              <w:rPr>
                <w:sz w:val="28"/>
                <w:szCs w:val="28"/>
              </w:rPr>
              <w:t>07.07</w:t>
            </w:r>
            <w:r w:rsidR="00A04359">
              <w:rPr>
                <w:sz w:val="28"/>
                <w:szCs w:val="28"/>
              </w:rPr>
              <w:t xml:space="preserve">.2020 № </w:t>
            </w:r>
            <w:r w:rsidR="00E77B41">
              <w:rPr>
                <w:sz w:val="28"/>
                <w:szCs w:val="28"/>
              </w:rPr>
              <w:t>556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E77B41">
        <w:rPr>
          <w:sz w:val="28"/>
          <w:szCs w:val="28"/>
        </w:rPr>
        <w:t xml:space="preserve">07.07.2020 № 556 </w:t>
      </w:r>
      <w:r>
        <w:rPr>
          <w:sz w:val="28"/>
          <w:szCs w:val="28"/>
        </w:rPr>
        <w:t>«</w:t>
      </w:r>
      <w:r w:rsidRPr="00E846D6">
        <w:rPr>
          <w:sz w:val="28"/>
          <w:szCs w:val="28"/>
        </w:rPr>
        <w:t>Об утверждении административного регламента</w:t>
      </w:r>
      <w:r w:rsidR="00E767E4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</w:t>
      </w:r>
      <w:r w:rsidR="00E77B41">
        <w:rPr>
          <w:sz w:val="28"/>
          <w:szCs w:val="28"/>
        </w:rPr>
        <w:t>«</w:t>
      </w:r>
      <w:r w:rsidR="00E77B41" w:rsidRPr="00B7443F">
        <w:rPr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E77B41">
        <w:rPr>
          <w:sz w:val="28"/>
          <w:szCs w:val="28"/>
        </w:rPr>
        <w:t>»</w:t>
      </w:r>
      <w:r w:rsidR="00796FE3">
        <w:rPr>
          <w:sz w:val="28"/>
          <w:szCs w:val="28"/>
        </w:rPr>
        <w:t>»</w:t>
      </w:r>
      <w:r w:rsidR="00E767E4">
        <w:rPr>
          <w:sz w:val="28"/>
          <w:szCs w:val="28"/>
        </w:rPr>
        <w:t xml:space="preserve"> (в ред. от 06.05.2021 № 436</w:t>
      </w:r>
      <w:r w:rsidR="00E77B41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767E4">
        <w:rPr>
          <w:sz w:val="28"/>
          <w:szCs w:val="28"/>
        </w:rPr>
        <w:t>Р</w:t>
      </w:r>
      <w:r w:rsidR="00F7005D">
        <w:rPr>
          <w:sz w:val="28"/>
          <w:szCs w:val="28"/>
        </w:rPr>
        <w:t>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E767E4">
        <w:rPr>
          <w:sz w:val="28"/>
          <w:szCs w:val="28"/>
        </w:rPr>
        <w:t>ие изменения</w:t>
      </w:r>
      <w:r w:rsidR="00DC2DD6">
        <w:rPr>
          <w:sz w:val="28"/>
          <w:szCs w:val="28"/>
        </w:rPr>
        <w:t>:</w:t>
      </w:r>
    </w:p>
    <w:p w:rsidR="00E767E4" w:rsidRDefault="00E767E4" w:rsidP="00B677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9E30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7F46">
        <w:rPr>
          <w:sz w:val="28"/>
          <w:szCs w:val="28"/>
        </w:rPr>
        <w:t xml:space="preserve"> абзаце четвертом пункта 2.2</w:t>
      </w:r>
      <w:r>
        <w:rPr>
          <w:sz w:val="28"/>
          <w:szCs w:val="28"/>
        </w:rPr>
        <w:t>3 Р</w:t>
      </w:r>
      <w:r w:rsidR="00B6777A">
        <w:rPr>
          <w:sz w:val="28"/>
          <w:szCs w:val="28"/>
        </w:rPr>
        <w:t>егламента слова «правил</w:t>
      </w:r>
      <w:r>
        <w:rPr>
          <w:sz w:val="28"/>
          <w:szCs w:val="28"/>
        </w:rPr>
        <w:t>ам</w:t>
      </w:r>
      <w:r w:rsidR="00B6777A">
        <w:rPr>
          <w:sz w:val="28"/>
          <w:szCs w:val="28"/>
        </w:rPr>
        <w:t xml:space="preserve"> пожарной безопасности» заменить словами «правил</w:t>
      </w:r>
      <w:r>
        <w:rPr>
          <w:sz w:val="28"/>
          <w:szCs w:val="28"/>
        </w:rPr>
        <w:t>ам</w:t>
      </w:r>
      <w:r w:rsidR="00B6777A">
        <w:rPr>
          <w:sz w:val="28"/>
          <w:szCs w:val="28"/>
        </w:rPr>
        <w:t xml:space="preserve"> противопожарного режима».  </w:t>
      </w:r>
    </w:p>
    <w:p w:rsidR="00E767E4" w:rsidRDefault="00E767E4" w:rsidP="00B6777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Раздел 3 Регламента дополнить пунктами 3.6, 3.6.1, 3.6.2 следующего содержания:</w:t>
      </w:r>
    </w:p>
    <w:p w:rsidR="00E767E4" w:rsidRDefault="00E767E4" w:rsidP="00E767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7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 в отношении результата муниципальной услуги, за получением которого они обратились. </w:t>
      </w:r>
    </w:p>
    <w:p w:rsidR="00E767E4" w:rsidRDefault="00E767E4" w:rsidP="00E767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3.6.1.  При обращении за получением муниципальной услуги непосредственно в уполномоченный орган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ветеранов  Великой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жилищного отдела должен следовать следующим правилам: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E767E4" w:rsidRDefault="00796FE3" w:rsidP="00796F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767E4">
        <w:rPr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 w:rsidR="00E767E4">
        <w:rPr>
          <w:i/>
          <w:sz w:val="28"/>
          <w:szCs w:val="28"/>
        </w:rPr>
        <w:t>.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E767E4" w:rsidRDefault="00E767E4" w:rsidP="00E76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E767E4" w:rsidRPr="00DE4BDB" w:rsidRDefault="00C06EAE" w:rsidP="00E767E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67E4">
        <w:rPr>
          <w:sz w:val="28"/>
          <w:szCs w:val="28"/>
        </w:rPr>
        <w:t>дети-инвалиды, инвалиды I и II групп и (или) их законные представители.».</w:t>
      </w:r>
      <w:r w:rsidR="00E767E4">
        <w:rPr>
          <w:rFonts w:eastAsia="Calibri"/>
          <w:sz w:val="28"/>
          <w:szCs w:val="28"/>
        </w:rPr>
        <w:t xml:space="preserve">    </w:t>
      </w:r>
    </w:p>
    <w:p w:rsidR="00E767E4" w:rsidRDefault="00E767E4" w:rsidP="00E767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355832">
        <w:rPr>
          <w:rFonts w:eastAsia="Calibri"/>
          <w:sz w:val="28"/>
          <w:szCs w:val="28"/>
        </w:rPr>
        <w:t xml:space="preserve">2. </w:t>
      </w:r>
      <w:r w:rsidRPr="00B82E86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E767E4" w:rsidRDefault="00E767E4" w:rsidP="00E767E4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обнародования.</w:t>
      </w:r>
      <w:r w:rsidRPr="00EF22B5">
        <w:rPr>
          <w:sz w:val="28"/>
          <w:szCs w:val="28"/>
        </w:rPr>
        <w:t xml:space="preserve"> </w:t>
      </w:r>
    </w:p>
    <w:p w:rsidR="00E767E4" w:rsidRDefault="00E767E4" w:rsidP="00E767E4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E767E4" w:rsidRDefault="00E767E4" w:rsidP="00E767E4">
      <w:pPr>
        <w:rPr>
          <w:sz w:val="28"/>
          <w:szCs w:val="28"/>
        </w:rPr>
      </w:pPr>
    </w:p>
    <w:p w:rsidR="00E767E4" w:rsidRDefault="00E767E4" w:rsidP="00E767E4">
      <w:pPr>
        <w:rPr>
          <w:sz w:val="28"/>
          <w:szCs w:val="28"/>
        </w:rPr>
      </w:pPr>
    </w:p>
    <w:p w:rsidR="00E767E4" w:rsidRDefault="00E767E4" w:rsidP="00E767E4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13EED">
        <w:rPr>
          <w:sz w:val="28"/>
        </w:rPr>
        <w:t xml:space="preserve">     </w:t>
      </w:r>
      <w:r>
        <w:rPr>
          <w:sz w:val="28"/>
        </w:rPr>
        <w:t xml:space="preserve"> С.А. </w:t>
      </w:r>
      <w:proofErr w:type="spellStart"/>
      <w:r>
        <w:rPr>
          <w:sz w:val="28"/>
        </w:rPr>
        <w:t>Махиня</w:t>
      </w:r>
      <w:proofErr w:type="spellEnd"/>
    </w:p>
    <w:p w:rsidR="00E767E4" w:rsidRDefault="00E767E4" w:rsidP="00E767E4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E767E4" w:rsidRDefault="00E767E4" w:rsidP="00E767E4">
      <w:pPr>
        <w:rPr>
          <w:sz w:val="28"/>
        </w:rPr>
      </w:pPr>
    </w:p>
    <w:p w:rsidR="00E767E4" w:rsidRDefault="00E767E4" w:rsidP="00E767E4">
      <w:pPr>
        <w:rPr>
          <w:sz w:val="28"/>
        </w:rPr>
      </w:pPr>
    </w:p>
    <w:p w:rsidR="00E767E4" w:rsidRPr="009541EE" w:rsidRDefault="00E767E4" w:rsidP="00E767E4">
      <w:pPr>
        <w:rPr>
          <w:sz w:val="28"/>
        </w:rPr>
      </w:pPr>
      <w:bookmarkStart w:id="0" w:name="_GoBack"/>
      <w:bookmarkEnd w:id="0"/>
    </w:p>
    <w:sectPr w:rsidR="00E767E4" w:rsidRPr="009541EE" w:rsidSect="00313EED">
      <w:footnotePr>
        <w:pos w:val="beneathText"/>
      </w:footnotePr>
      <w:pgSz w:w="11905" w:h="16837"/>
      <w:pgMar w:top="851" w:right="73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34AF5"/>
    <w:rsid w:val="00055B4C"/>
    <w:rsid w:val="000765E8"/>
    <w:rsid w:val="0007799D"/>
    <w:rsid w:val="00095894"/>
    <w:rsid w:val="000E531A"/>
    <w:rsid w:val="001345FD"/>
    <w:rsid w:val="00134896"/>
    <w:rsid w:val="00183E7E"/>
    <w:rsid w:val="001D07BF"/>
    <w:rsid w:val="001F05E1"/>
    <w:rsid w:val="00210099"/>
    <w:rsid w:val="00230450"/>
    <w:rsid w:val="00242DC7"/>
    <w:rsid w:val="00245552"/>
    <w:rsid w:val="00263DA0"/>
    <w:rsid w:val="0027710B"/>
    <w:rsid w:val="00287520"/>
    <w:rsid w:val="002A6FE1"/>
    <w:rsid w:val="003006B3"/>
    <w:rsid w:val="00313EED"/>
    <w:rsid w:val="00343D0F"/>
    <w:rsid w:val="0034413D"/>
    <w:rsid w:val="003924C6"/>
    <w:rsid w:val="003C557A"/>
    <w:rsid w:val="003F5014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7516F"/>
    <w:rsid w:val="005C0ED9"/>
    <w:rsid w:val="005C3835"/>
    <w:rsid w:val="005C5AEA"/>
    <w:rsid w:val="005C5FE8"/>
    <w:rsid w:val="005D38CE"/>
    <w:rsid w:val="005E0187"/>
    <w:rsid w:val="005E0A8F"/>
    <w:rsid w:val="005F74D2"/>
    <w:rsid w:val="00610B48"/>
    <w:rsid w:val="00624565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17F46"/>
    <w:rsid w:val="0072105F"/>
    <w:rsid w:val="00725345"/>
    <w:rsid w:val="0074792B"/>
    <w:rsid w:val="00754B47"/>
    <w:rsid w:val="00796FE3"/>
    <w:rsid w:val="00797F2B"/>
    <w:rsid w:val="007A37C9"/>
    <w:rsid w:val="007C508E"/>
    <w:rsid w:val="007E089A"/>
    <w:rsid w:val="007E0B68"/>
    <w:rsid w:val="007E16DF"/>
    <w:rsid w:val="00812ACC"/>
    <w:rsid w:val="008147AD"/>
    <w:rsid w:val="008421D7"/>
    <w:rsid w:val="008874B7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A1E3F"/>
    <w:rsid w:val="009B02A7"/>
    <w:rsid w:val="009D2F3B"/>
    <w:rsid w:val="009E0EC7"/>
    <w:rsid w:val="009E3075"/>
    <w:rsid w:val="009E3B8E"/>
    <w:rsid w:val="009E6C49"/>
    <w:rsid w:val="00A04359"/>
    <w:rsid w:val="00A06D01"/>
    <w:rsid w:val="00A14B0B"/>
    <w:rsid w:val="00A159DD"/>
    <w:rsid w:val="00A17E13"/>
    <w:rsid w:val="00A25F01"/>
    <w:rsid w:val="00A61D63"/>
    <w:rsid w:val="00A63997"/>
    <w:rsid w:val="00A64520"/>
    <w:rsid w:val="00A85A21"/>
    <w:rsid w:val="00A879CC"/>
    <w:rsid w:val="00A91131"/>
    <w:rsid w:val="00AC1979"/>
    <w:rsid w:val="00AF1082"/>
    <w:rsid w:val="00B038CE"/>
    <w:rsid w:val="00B22B70"/>
    <w:rsid w:val="00B4120B"/>
    <w:rsid w:val="00B6777A"/>
    <w:rsid w:val="00BA337C"/>
    <w:rsid w:val="00BE0A83"/>
    <w:rsid w:val="00BE0E2A"/>
    <w:rsid w:val="00BF1B53"/>
    <w:rsid w:val="00BF260B"/>
    <w:rsid w:val="00BF6951"/>
    <w:rsid w:val="00C06EAE"/>
    <w:rsid w:val="00C16005"/>
    <w:rsid w:val="00C317CD"/>
    <w:rsid w:val="00C72BB2"/>
    <w:rsid w:val="00C94242"/>
    <w:rsid w:val="00CA234B"/>
    <w:rsid w:val="00CD2DAC"/>
    <w:rsid w:val="00D064DE"/>
    <w:rsid w:val="00D454F0"/>
    <w:rsid w:val="00D46A3E"/>
    <w:rsid w:val="00D528D2"/>
    <w:rsid w:val="00D55766"/>
    <w:rsid w:val="00D55E30"/>
    <w:rsid w:val="00D6465B"/>
    <w:rsid w:val="00D90F20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67E4"/>
    <w:rsid w:val="00E77B41"/>
    <w:rsid w:val="00E77D20"/>
    <w:rsid w:val="00E9021F"/>
    <w:rsid w:val="00E90FBD"/>
    <w:rsid w:val="00EA55FF"/>
    <w:rsid w:val="00EB4B88"/>
    <w:rsid w:val="00EC174E"/>
    <w:rsid w:val="00EC7754"/>
    <w:rsid w:val="00EF22B5"/>
    <w:rsid w:val="00F215BE"/>
    <w:rsid w:val="00F4233A"/>
    <w:rsid w:val="00F451DF"/>
    <w:rsid w:val="00F50F47"/>
    <w:rsid w:val="00F7005D"/>
    <w:rsid w:val="00F873ED"/>
    <w:rsid w:val="00F90A3A"/>
    <w:rsid w:val="00FC15A5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9F953-A4DB-401C-AF2B-46005D6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Парамонова Маргарита Васильевна</cp:lastModifiedBy>
  <cp:revision>90</cp:revision>
  <cp:lastPrinted>2021-11-02T11:30:00Z</cp:lastPrinted>
  <dcterms:created xsi:type="dcterms:W3CDTF">2014-10-01T05:19:00Z</dcterms:created>
  <dcterms:modified xsi:type="dcterms:W3CDTF">2021-11-07T06:14:00Z</dcterms:modified>
</cp:coreProperties>
</file>