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5656F" w:rsidRDefault="0035656F" w:rsidP="0035656F">
      <w:pPr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</w:t>
      </w:r>
      <w:r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35656F" w:rsidRDefault="00B2612D" w:rsidP="0035656F">
      <w:pPr>
        <w:jc w:val="both"/>
        <w:rPr>
          <w:sz w:val="28"/>
          <w:szCs w:val="28"/>
          <w:lang w:eastAsia="ru-RU"/>
        </w:rPr>
      </w:pPr>
      <w:r w:rsidRPr="00B2612D">
        <w:rPr>
          <w:sz w:val="28"/>
          <w:szCs w:val="28"/>
          <w:lang w:eastAsia="ru-RU"/>
        </w:rPr>
        <w:t xml:space="preserve"> </w:t>
      </w:r>
      <w:r w:rsidR="0035656F">
        <w:rPr>
          <w:sz w:val="28"/>
          <w:szCs w:val="28"/>
          <w:lang w:eastAsia="ru-RU"/>
        </w:rPr>
        <w:t>предоставления муниципальной</w:t>
      </w:r>
      <w:r w:rsidR="0035656F" w:rsidRPr="0035656F">
        <w:rPr>
          <w:sz w:val="28"/>
          <w:szCs w:val="28"/>
          <w:lang w:eastAsia="ru-RU"/>
        </w:rPr>
        <w:t xml:space="preserve"> </w:t>
      </w:r>
      <w:r w:rsidR="0035656F">
        <w:rPr>
          <w:sz w:val="28"/>
          <w:szCs w:val="28"/>
          <w:lang w:eastAsia="ru-RU"/>
        </w:rPr>
        <w:t>услуги</w:t>
      </w:r>
    </w:p>
    <w:p w:rsidR="0035656F" w:rsidRDefault="0035656F" w:rsidP="0035656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B7443F">
        <w:rPr>
          <w:sz w:val="28"/>
          <w:szCs w:val="28"/>
        </w:rPr>
        <w:t>Бесплатная передача в собственность</w:t>
      </w:r>
    </w:p>
    <w:p w:rsidR="0035656F" w:rsidRDefault="0035656F" w:rsidP="0035656F">
      <w:pPr>
        <w:jc w:val="both"/>
        <w:rPr>
          <w:sz w:val="28"/>
          <w:szCs w:val="28"/>
        </w:rPr>
      </w:pPr>
      <w:r w:rsidRPr="00B7443F">
        <w:rPr>
          <w:sz w:val="28"/>
          <w:szCs w:val="28"/>
        </w:rPr>
        <w:t xml:space="preserve"> граждан Российской Федерации занимаемых</w:t>
      </w:r>
    </w:p>
    <w:p w:rsidR="0035656F" w:rsidRDefault="0035656F" w:rsidP="0035656F">
      <w:pPr>
        <w:jc w:val="both"/>
        <w:rPr>
          <w:sz w:val="28"/>
          <w:szCs w:val="28"/>
        </w:rPr>
      </w:pPr>
      <w:r w:rsidRPr="00B7443F">
        <w:rPr>
          <w:sz w:val="28"/>
          <w:szCs w:val="28"/>
        </w:rPr>
        <w:t xml:space="preserve"> ими жилых помещений в муниципальном </w:t>
      </w:r>
    </w:p>
    <w:p w:rsidR="0035656F" w:rsidRDefault="00B2612D" w:rsidP="0035656F">
      <w:pPr>
        <w:jc w:val="both"/>
        <w:rPr>
          <w:sz w:val="28"/>
          <w:szCs w:val="28"/>
        </w:rPr>
      </w:pPr>
      <w:r w:rsidRPr="00B2612D">
        <w:rPr>
          <w:sz w:val="28"/>
          <w:szCs w:val="28"/>
        </w:rPr>
        <w:t xml:space="preserve"> </w:t>
      </w:r>
      <w:r w:rsidR="0035656F" w:rsidRPr="00B7443F">
        <w:rPr>
          <w:sz w:val="28"/>
          <w:szCs w:val="28"/>
        </w:rPr>
        <w:t>жилищном фонде (приватизация жилых помещений)</w:t>
      </w:r>
      <w:r w:rsidR="0035656F">
        <w:rPr>
          <w:sz w:val="28"/>
          <w:szCs w:val="28"/>
        </w:rPr>
        <w:t>»</w:t>
      </w:r>
    </w:p>
    <w:p w:rsidR="0035656F" w:rsidRDefault="0035656F" w:rsidP="0035656F">
      <w:pPr>
        <w:jc w:val="both"/>
        <w:rPr>
          <w:sz w:val="28"/>
        </w:rPr>
      </w:pPr>
    </w:p>
    <w:p w:rsidR="0035656F" w:rsidRDefault="0035656F" w:rsidP="0035656F">
      <w:pPr>
        <w:jc w:val="both"/>
        <w:rPr>
          <w:sz w:val="28"/>
        </w:rPr>
      </w:pPr>
    </w:p>
    <w:p w:rsidR="0035656F" w:rsidRPr="00147CB6" w:rsidRDefault="0035656F" w:rsidP="0035656F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147CB6">
        <w:rPr>
          <w:sz w:val="28"/>
          <w:szCs w:val="28"/>
        </w:rPr>
        <w:t xml:space="preserve"> В соответствии с Федеральным законом от 27.07.2010 N</w:t>
      </w:r>
      <w:r>
        <w:rPr>
          <w:sz w:val="28"/>
          <w:szCs w:val="28"/>
        </w:rPr>
        <w:t xml:space="preserve"> 210-ФЗ «</w:t>
      </w:r>
      <w:r w:rsidRPr="00147CB6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147CB6">
        <w:rPr>
          <w:sz w:val="28"/>
          <w:szCs w:val="28"/>
        </w:rPr>
        <w:t xml:space="preserve">, </w:t>
      </w:r>
      <w:r w:rsidRPr="006C2F4C">
        <w:rPr>
          <w:sz w:val="28"/>
          <w:szCs w:val="28"/>
        </w:rPr>
        <w:t>руководствуясь</w:t>
      </w:r>
      <w:r w:rsidRPr="006C2F4C">
        <w:rPr>
          <w:rFonts w:eastAsia="Arial"/>
          <w:sz w:val="28"/>
          <w:szCs w:val="28"/>
        </w:rPr>
        <w:t xml:space="preserve"> Уставом городского поселения Лянтор</w:t>
      </w:r>
      <w:r>
        <w:rPr>
          <w:rFonts w:eastAsia="Arial"/>
          <w:sz w:val="28"/>
          <w:szCs w:val="28"/>
        </w:rPr>
        <w:t>,</w:t>
      </w:r>
      <w:r>
        <w:rPr>
          <w:sz w:val="28"/>
        </w:rPr>
        <w:t xml:space="preserve">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</w:t>
      </w:r>
      <w:r w:rsidR="0037041E">
        <w:rPr>
          <w:sz w:val="28"/>
        </w:rPr>
        <w:t>:</w:t>
      </w:r>
    </w:p>
    <w:p w:rsidR="0035656F" w:rsidRPr="00147CB6" w:rsidRDefault="0035656F" w:rsidP="0035656F">
      <w:pPr>
        <w:pStyle w:val="ConsPlusNormal"/>
        <w:widowControl/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147CB6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Pr="00B7443F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sz w:val="28"/>
          <w:szCs w:val="28"/>
        </w:rPr>
        <w:t>»</w:t>
      </w:r>
      <w:r w:rsidRPr="00147CB6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 xml:space="preserve">ю </w:t>
      </w:r>
      <w:r w:rsidRPr="00147CB6">
        <w:rPr>
          <w:sz w:val="28"/>
        </w:rPr>
        <w:t>к настоящему постановлению.</w:t>
      </w:r>
    </w:p>
    <w:p w:rsidR="0035656F" w:rsidRPr="00757C92" w:rsidRDefault="0035656F" w:rsidP="0035656F">
      <w:pPr>
        <w:pStyle w:val="ConsPlusNormal"/>
        <w:jc w:val="both"/>
        <w:rPr>
          <w:sz w:val="28"/>
          <w:szCs w:val="28"/>
        </w:rPr>
      </w:pPr>
      <w:r w:rsidRPr="00757C92">
        <w:rPr>
          <w:sz w:val="28"/>
        </w:rPr>
        <w:t>2.</w:t>
      </w:r>
      <w:r w:rsidRPr="00757C92">
        <w:rPr>
          <w:sz w:val="28"/>
          <w:szCs w:val="28"/>
        </w:rPr>
        <w:t xml:space="preserve"> Признать утратившими силу</w:t>
      </w:r>
      <w:r w:rsidR="0037041E">
        <w:rPr>
          <w:sz w:val="28"/>
          <w:szCs w:val="28"/>
        </w:rPr>
        <w:t xml:space="preserve"> следующие постановления Администрации городского поселения Лянтор</w:t>
      </w:r>
      <w:r w:rsidRPr="00757C92">
        <w:rPr>
          <w:sz w:val="28"/>
          <w:szCs w:val="28"/>
        </w:rPr>
        <w:t xml:space="preserve">:     </w:t>
      </w:r>
    </w:p>
    <w:p w:rsidR="0035656F" w:rsidRPr="00757C92" w:rsidRDefault="0037041E" w:rsidP="0035656F">
      <w:pPr>
        <w:pStyle w:val="ConsPlusNormal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656F">
        <w:rPr>
          <w:sz w:val="28"/>
          <w:szCs w:val="28"/>
        </w:rPr>
        <w:t>от 13.01.</w:t>
      </w:r>
      <w:r w:rsidR="0035656F" w:rsidRPr="00757C92">
        <w:rPr>
          <w:sz w:val="28"/>
          <w:szCs w:val="28"/>
        </w:rPr>
        <w:t>201</w:t>
      </w:r>
      <w:r w:rsidR="0035656F">
        <w:rPr>
          <w:sz w:val="28"/>
          <w:szCs w:val="28"/>
        </w:rPr>
        <w:t>4 № 2</w:t>
      </w:r>
      <w:r w:rsidR="0035656F" w:rsidRPr="00757C92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35656F">
        <w:rPr>
          <w:sz w:val="28"/>
          <w:szCs w:val="28"/>
        </w:rPr>
        <w:t>«</w:t>
      </w:r>
      <w:r w:rsidR="0035656F" w:rsidRPr="00B7443F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35656F">
        <w:rPr>
          <w:sz w:val="28"/>
          <w:szCs w:val="28"/>
        </w:rPr>
        <w:t>»</w:t>
      </w:r>
      <w:r w:rsidR="0035656F" w:rsidRPr="00757C92">
        <w:rPr>
          <w:sz w:val="28"/>
          <w:szCs w:val="28"/>
        </w:rPr>
        <w:t>;</w:t>
      </w:r>
    </w:p>
    <w:p w:rsidR="007C5EE6" w:rsidRDefault="007C5EE6" w:rsidP="007C5EE6">
      <w:pPr>
        <w:pStyle w:val="ConsPlusNormal"/>
        <w:jc w:val="both"/>
        <w:rPr>
          <w:sz w:val="28"/>
          <w:szCs w:val="28"/>
        </w:rPr>
      </w:pPr>
      <w:r w:rsidRPr="00757C92">
        <w:rPr>
          <w:sz w:val="28"/>
          <w:szCs w:val="28"/>
        </w:rPr>
        <w:t xml:space="preserve">- </w:t>
      </w:r>
      <w:r>
        <w:rPr>
          <w:sz w:val="28"/>
          <w:szCs w:val="28"/>
        </w:rPr>
        <w:t>от 19.03.</w:t>
      </w:r>
      <w:r w:rsidRPr="00757C92">
        <w:rPr>
          <w:sz w:val="28"/>
          <w:szCs w:val="28"/>
        </w:rPr>
        <w:t>201</w:t>
      </w:r>
      <w:r>
        <w:rPr>
          <w:sz w:val="28"/>
          <w:szCs w:val="28"/>
        </w:rPr>
        <w:t>5 № 163</w:t>
      </w:r>
      <w:r w:rsidRPr="00757C92">
        <w:rPr>
          <w:sz w:val="28"/>
          <w:szCs w:val="28"/>
        </w:rPr>
        <w:t xml:space="preserve">  «О внесении изменений в </w:t>
      </w:r>
      <w:r>
        <w:rPr>
          <w:sz w:val="28"/>
          <w:szCs w:val="28"/>
        </w:rPr>
        <w:t>постановление Администрации городского поселения Лянтор от 13</w:t>
      </w:r>
      <w:r w:rsidR="0037041E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2014</w:t>
      </w:r>
      <w:r w:rsidR="0037041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2»;</w:t>
      </w:r>
    </w:p>
    <w:p w:rsidR="007C5EE6" w:rsidRDefault="007C5EE6" w:rsidP="007C5EE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7C92">
        <w:rPr>
          <w:sz w:val="28"/>
          <w:szCs w:val="28"/>
        </w:rPr>
        <w:t xml:space="preserve">- от </w:t>
      </w:r>
      <w:r>
        <w:rPr>
          <w:sz w:val="28"/>
          <w:szCs w:val="28"/>
        </w:rPr>
        <w:t>22.12</w:t>
      </w:r>
      <w:r w:rsidRPr="00757C92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57C92">
        <w:rPr>
          <w:sz w:val="28"/>
          <w:szCs w:val="28"/>
        </w:rPr>
        <w:t xml:space="preserve"> № </w:t>
      </w:r>
      <w:r>
        <w:rPr>
          <w:sz w:val="28"/>
          <w:szCs w:val="28"/>
        </w:rPr>
        <w:t>1113</w:t>
      </w:r>
      <w:r w:rsidRPr="00757C92">
        <w:rPr>
          <w:sz w:val="28"/>
          <w:szCs w:val="28"/>
        </w:rPr>
        <w:t xml:space="preserve">  «О внесении изменений в </w:t>
      </w:r>
      <w:r>
        <w:rPr>
          <w:sz w:val="28"/>
          <w:szCs w:val="28"/>
        </w:rPr>
        <w:t>отдельные постановления</w:t>
      </w:r>
      <w:r w:rsidRPr="00757C9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городского поселения Лянтор</w:t>
      </w:r>
      <w:r w:rsidRPr="00757C92">
        <w:rPr>
          <w:sz w:val="28"/>
          <w:szCs w:val="28"/>
        </w:rPr>
        <w:t>»;</w:t>
      </w:r>
    </w:p>
    <w:p w:rsidR="007C5EE6" w:rsidRDefault="007C5EE6" w:rsidP="00D86757">
      <w:pPr>
        <w:pStyle w:val="ConsPlusNormal"/>
        <w:jc w:val="both"/>
        <w:rPr>
          <w:sz w:val="28"/>
          <w:szCs w:val="28"/>
        </w:rPr>
      </w:pPr>
      <w:r w:rsidRPr="00757C92">
        <w:rPr>
          <w:sz w:val="28"/>
          <w:szCs w:val="28"/>
        </w:rPr>
        <w:t xml:space="preserve">- </w:t>
      </w:r>
      <w:r>
        <w:rPr>
          <w:sz w:val="28"/>
          <w:szCs w:val="28"/>
        </w:rPr>
        <w:t>от 16.10.</w:t>
      </w:r>
      <w:r w:rsidRPr="00757C92">
        <w:rPr>
          <w:sz w:val="28"/>
          <w:szCs w:val="28"/>
        </w:rPr>
        <w:t>201</w:t>
      </w:r>
      <w:r>
        <w:rPr>
          <w:sz w:val="28"/>
          <w:szCs w:val="28"/>
        </w:rPr>
        <w:t>7 № 1186</w:t>
      </w:r>
      <w:r w:rsidRPr="00757C92">
        <w:rPr>
          <w:sz w:val="28"/>
          <w:szCs w:val="28"/>
        </w:rPr>
        <w:t xml:space="preserve">  «О внесении изменений в </w:t>
      </w:r>
      <w:r>
        <w:rPr>
          <w:sz w:val="28"/>
          <w:szCs w:val="28"/>
        </w:rPr>
        <w:t>постановление Администрации городского поселения Лянтор от</w:t>
      </w:r>
      <w:r w:rsidR="0037041E">
        <w:rPr>
          <w:sz w:val="28"/>
          <w:szCs w:val="28"/>
        </w:rPr>
        <w:t xml:space="preserve"> </w:t>
      </w:r>
      <w:r>
        <w:rPr>
          <w:sz w:val="28"/>
          <w:szCs w:val="28"/>
        </w:rPr>
        <w:t>13.01.2014 № 2»;</w:t>
      </w:r>
    </w:p>
    <w:p w:rsidR="007C5EE6" w:rsidRPr="002E1B29" w:rsidRDefault="007C5EE6" w:rsidP="007C5EE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7C92">
        <w:rPr>
          <w:sz w:val="28"/>
          <w:szCs w:val="28"/>
        </w:rPr>
        <w:t xml:space="preserve">- от </w:t>
      </w:r>
      <w:r>
        <w:rPr>
          <w:sz w:val="28"/>
          <w:szCs w:val="28"/>
        </w:rPr>
        <w:t>22.01</w:t>
      </w:r>
      <w:r w:rsidRPr="00757C92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757C92">
        <w:rPr>
          <w:sz w:val="28"/>
          <w:szCs w:val="28"/>
        </w:rPr>
        <w:t xml:space="preserve"> № </w:t>
      </w:r>
      <w:r>
        <w:rPr>
          <w:sz w:val="28"/>
          <w:szCs w:val="28"/>
        </w:rPr>
        <w:t>66</w:t>
      </w:r>
      <w:r w:rsidRPr="00757C92">
        <w:rPr>
          <w:sz w:val="28"/>
          <w:szCs w:val="28"/>
        </w:rPr>
        <w:t xml:space="preserve">  «О внесении изменений в постановление Администрации </w:t>
      </w:r>
      <w:r>
        <w:rPr>
          <w:sz w:val="28"/>
          <w:szCs w:val="28"/>
        </w:rPr>
        <w:t>городского поселения Лянтор от 13.01.2014 № 2»;</w:t>
      </w:r>
    </w:p>
    <w:p w:rsidR="007C5EE6" w:rsidRDefault="007C5EE6" w:rsidP="007C5EE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7C92">
        <w:rPr>
          <w:sz w:val="28"/>
          <w:szCs w:val="28"/>
        </w:rPr>
        <w:t xml:space="preserve">- от </w:t>
      </w:r>
      <w:r>
        <w:rPr>
          <w:sz w:val="28"/>
          <w:szCs w:val="28"/>
        </w:rPr>
        <w:t>09.01</w:t>
      </w:r>
      <w:r w:rsidRPr="00757C9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57C92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757C92">
        <w:rPr>
          <w:sz w:val="28"/>
          <w:szCs w:val="28"/>
        </w:rPr>
        <w:t xml:space="preserve">  «О внесении изменений в постановление Администрации </w:t>
      </w:r>
      <w:r>
        <w:rPr>
          <w:sz w:val="28"/>
          <w:szCs w:val="28"/>
        </w:rPr>
        <w:t>городского поселения Лянтор от 13.01.2014 № 2</w:t>
      </w:r>
      <w:r w:rsidR="00A62EBE">
        <w:rPr>
          <w:sz w:val="28"/>
          <w:szCs w:val="28"/>
        </w:rPr>
        <w:t>».</w:t>
      </w:r>
    </w:p>
    <w:p w:rsidR="00A62EBE" w:rsidRDefault="00A62EBE" w:rsidP="00A62EBE">
      <w:pPr>
        <w:ind w:firstLine="709"/>
        <w:jc w:val="both"/>
        <w:rPr>
          <w:sz w:val="28"/>
        </w:rPr>
      </w:pPr>
      <w:r>
        <w:rPr>
          <w:sz w:val="28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A62EBE" w:rsidRDefault="00A62EBE" w:rsidP="00A62EBE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после его обнародования.</w:t>
      </w:r>
    </w:p>
    <w:p w:rsidR="00A62EBE" w:rsidRDefault="00A62EBE" w:rsidP="00A62EBE">
      <w:pPr>
        <w:ind w:firstLine="709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оставляю за собой.</w:t>
      </w:r>
    </w:p>
    <w:p w:rsidR="00A62EBE" w:rsidRDefault="00A62EBE" w:rsidP="00A62EBE">
      <w:pPr>
        <w:ind w:firstLine="709"/>
        <w:jc w:val="both"/>
        <w:rPr>
          <w:sz w:val="28"/>
        </w:rPr>
      </w:pPr>
    </w:p>
    <w:p w:rsidR="00A62EBE" w:rsidRPr="002E1B29" w:rsidRDefault="00A62EBE" w:rsidP="00A62EBE">
      <w:pPr>
        <w:pStyle w:val="ConsPlusNormal"/>
        <w:ind w:left="-426" w:firstLine="426"/>
        <w:jc w:val="both"/>
        <w:rPr>
          <w:sz w:val="28"/>
          <w:szCs w:val="28"/>
        </w:rPr>
      </w:pPr>
    </w:p>
    <w:p w:rsidR="00CC41E9" w:rsidRDefault="00CC41E9" w:rsidP="00A62EBE">
      <w:pPr>
        <w:jc w:val="both"/>
        <w:rPr>
          <w:sz w:val="28"/>
          <w:szCs w:val="28"/>
        </w:rPr>
      </w:pPr>
      <w:r w:rsidRPr="00D61BF9">
        <w:rPr>
          <w:sz w:val="28"/>
          <w:szCs w:val="28"/>
        </w:rPr>
        <w:t>Глав</w:t>
      </w:r>
      <w:r w:rsidR="00302DCD">
        <w:rPr>
          <w:sz w:val="28"/>
          <w:szCs w:val="28"/>
        </w:rPr>
        <w:t>а</w:t>
      </w:r>
      <w:r w:rsidRPr="00D61BF9">
        <w:rPr>
          <w:sz w:val="28"/>
          <w:szCs w:val="28"/>
        </w:rPr>
        <w:t xml:space="preserve"> город</w:t>
      </w:r>
      <w:r w:rsidR="003B7C83">
        <w:rPr>
          <w:sz w:val="28"/>
          <w:szCs w:val="28"/>
        </w:rPr>
        <w:t>а</w:t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</w:r>
      <w:r w:rsidR="003B7C83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="00A62E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302DCD">
        <w:rPr>
          <w:sz w:val="28"/>
          <w:szCs w:val="28"/>
        </w:rPr>
        <w:t>С.А. Махиня</w:t>
      </w:r>
    </w:p>
    <w:p w:rsidR="00CC41E9" w:rsidRDefault="00CC41E9" w:rsidP="00CC41E9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302DCD" w:rsidRDefault="00302DCD" w:rsidP="006B51DE">
      <w:pPr>
        <w:rPr>
          <w:color w:val="000000"/>
          <w:sz w:val="28"/>
          <w:szCs w:val="28"/>
        </w:rPr>
      </w:pPr>
    </w:p>
    <w:p w:rsidR="00302DCD" w:rsidRDefault="00302DCD" w:rsidP="006B51DE">
      <w:pPr>
        <w:rPr>
          <w:color w:val="000000"/>
          <w:sz w:val="28"/>
          <w:szCs w:val="28"/>
        </w:rPr>
      </w:pPr>
    </w:p>
    <w:p w:rsidR="00D86757" w:rsidRDefault="00D86757" w:rsidP="006B51DE">
      <w:pPr>
        <w:rPr>
          <w:color w:val="000000"/>
          <w:sz w:val="28"/>
          <w:szCs w:val="28"/>
        </w:rPr>
      </w:pPr>
      <w:bookmarkStart w:id="0" w:name="_GoBack"/>
      <w:bookmarkEnd w:id="0"/>
    </w:p>
    <w:p w:rsidR="003C6734" w:rsidRPr="008108DA" w:rsidRDefault="003C6734" w:rsidP="003C6734">
      <w:pPr>
        <w:tabs>
          <w:tab w:val="left" w:pos="0"/>
        </w:tabs>
        <w:jc w:val="center"/>
        <w:rPr>
          <w:rFonts w:eastAsia="Calibri"/>
          <w:bCs/>
          <w:sz w:val="26"/>
          <w:szCs w:val="26"/>
        </w:rPr>
      </w:pPr>
      <w:r>
        <w:rPr>
          <w:rFonts w:eastAsia="Calibri"/>
          <w:bCs/>
        </w:rPr>
        <w:lastRenderedPageBreak/>
        <w:t xml:space="preserve">                                                                                                         </w:t>
      </w:r>
      <w:r w:rsidR="0037041E">
        <w:rPr>
          <w:rFonts w:eastAsia="Calibri"/>
          <w:bCs/>
        </w:rPr>
        <w:t xml:space="preserve">   </w:t>
      </w:r>
      <w:r w:rsidRPr="008108DA">
        <w:rPr>
          <w:rFonts w:eastAsia="Calibri"/>
          <w:bCs/>
          <w:sz w:val="26"/>
          <w:szCs w:val="26"/>
        </w:rPr>
        <w:t>Приложение к постановлению</w:t>
      </w:r>
    </w:p>
    <w:p w:rsidR="003C6734" w:rsidRPr="008108DA" w:rsidRDefault="003C6734" w:rsidP="003C6734">
      <w:pPr>
        <w:tabs>
          <w:tab w:val="left" w:pos="0"/>
        </w:tabs>
        <w:jc w:val="center"/>
        <w:rPr>
          <w:rFonts w:eastAsia="Calibri"/>
          <w:bCs/>
          <w:sz w:val="26"/>
          <w:szCs w:val="26"/>
        </w:rPr>
      </w:pPr>
      <w:r w:rsidRPr="008108DA">
        <w:rPr>
          <w:rFonts w:eastAsia="Calibri"/>
          <w:bCs/>
          <w:sz w:val="26"/>
          <w:szCs w:val="26"/>
        </w:rPr>
        <w:t xml:space="preserve">                                                                             </w:t>
      </w:r>
      <w:r w:rsidR="008108DA">
        <w:rPr>
          <w:rFonts w:eastAsia="Calibri"/>
          <w:bCs/>
          <w:sz w:val="26"/>
          <w:szCs w:val="26"/>
        </w:rPr>
        <w:t xml:space="preserve">                 </w:t>
      </w:r>
      <w:r w:rsidRPr="008108DA">
        <w:rPr>
          <w:rFonts w:eastAsia="Calibri"/>
          <w:bCs/>
          <w:sz w:val="26"/>
          <w:szCs w:val="26"/>
        </w:rPr>
        <w:t xml:space="preserve"> </w:t>
      </w:r>
      <w:r w:rsidR="0037041E">
        <w:rPr>
          <w:rFonts w:eastAsia="Calibri"/>
          <w:bCs/>
          <w:sz w:val="26"/>
          <w:szCs w:val="26"/>
        </w:rPr>
        <w:t xml:space="preserve"> </w:t>
      </w:r>
      <w:r w:rsidRPr="008108DA">
        <w:rPr>
          <w:rFonts w:eastAsia="Calibri"/>
          <w:bCs/>
          <w:sz w:val="26"/>
          <w:szCs w:val="26"/>
        </w:rPr>
        <w:t>Администрации городского</w:t>
      </w:r>
    </w:p>
    <w:p w:rsidR="003C6734" w:rsidRPr="008108DA" w:rsidRDefault="003C6734" w:rsidP="003C6734">
      <w:pPr>
        <w:tabs>
          <w:tab w:val="left" w:pos="0"/>
        </w:tabs>
        <w:rPr>
          <w:rFonts w:eastAsia="Calibri"/>
          <w:bCs/>
          <w:sz w:val="26"/>
          <w:szCs w:val="26"/>
        </w:rPr>
      </w:pPr>
      <w:r w:rsidRPr="008108DA">
        <w:rPr>
          <w:rFonts w:eastAsia="Calibri"/>
          <w:bCs/>
          <w:sz w:val="26"/>
          <w:szCs w:val="26"/>
        </w:rPr>
        <w:t xml:space="preserve">                                                                                   </w:t>
      </w:r>
      <w:r w:rsidR="008108DA">
        <w:rPr>
          <w:rFonts w:eastAsia="Calibri"/>
          <w:bCs/>
          <w:sz w:val="26"/>
          <w:szCs w:val="26"/>
        </w:rPr>
        <w:t xml:space="preserve">                </w:t>
      </w:r>
      <w:r w:rsidR="0037041E">
        <w:rPr>
          <w:rFonts w:eastAsia="Calibri"/>
          <w:bCs/>
          <w:sz w:val="26"/>
          <w:szCs w:val="26"/>
        </w:rPr>
        <w:t xml:space="preserve">    </w:t>
      </w:r>
      <w:r w:rsidRPr="008108DA">
        <w:rPr>
          <w:rFonts w:eastAsia="Calibri"/>
          <w:bCs/>
          <w:sz w:val="26"/>
          <w:szCs w:val="26"/>
        </w:rPr>
        <w:t>поселения Лянтор</w:t>
      </w:r>
    </w:p>
    <w:p w:rsidR="003C6734" w:rsidRPr="008108DA" w:rsidRDefault="003C6734" w:rsidP="003C6734">
      <w:pPr>
        <w:tabs>
          <w:tab w:val="left" w:pos="0"/>
        </w:tabs>
        <w:rPr>
          <w:rFonts w:eastAsia="Calibri"/>
          <w:bCs/>
          <w:sz w:val="26"/>
          <w:szCs w:val="26"/>
        </w:rPr>
      </w:pPr>
      <w:r w:rsidRPr="008108DA">
        <w:rPr>
          <w:rFonts w:eastAsia="Calibri"/>
          <w:bCs/>
          <w:sz w:val="26"/>
          <w:szCs w:val="26"/>
        </w:rPr>
        <w:t xml:space="preserve">                                                                              </w:t>
      </w:r>
      <w:r w:rsidR="008108DA">
        <w:rPr>
          <w:rFonts w:eastAsia="Calibri"/>
          <w:bCs/>
          <w:sz w:val="26"/>
          <w:szCs w:val="26"/>
        </w:rPr>
        <w:t xml:space="preserve">                    </w:t>
      </w:r>
      <w:r w:rsidR="0037041E">
        <w:rPr>
          <w:rFonts w:eastAsia="Calibri"/>
          <w:bCs/>
          <w:sz w:val="26"/>
          <w:szCs w:val="26"/>
        </w:rPr>
        <w:t xml:space="preserve">    </w:t>
      </w:r>
      <w:r w:rsidRPr="008108DA">
        <w:rPr>
          <w:rFonts w:eastAsia="Calibri"/>
          <w:bCs/>
          <w:sz w:val="26"/>
          <w:szCs w:val="26"/>
        </w:rPr>
        <w:t xml:space="preserve"> от «____»</w:t>
      </w:r>
      <w:r w:rsidR="008108DA">
        <w:rPr>
          <w:rFonts w:eastAsia="Calibri"/>
          <w:bCs/>
          <w:sz w:val="26"/>
          <w:szCs w:val="26"/>
        </w:rPr>
        <w:t>______</w:t>
      </w:r>
      <w:r w:rsidRPr="008108DA">
        <w:rPr>
          <w:rFonts w:eastAsia="Calibri"/>
          <w:bCs/>
          <w:sz w:val="26"/>
          <w:szCs w:val="26"/>
        </w:rPr>
        <w:t>2020 №____</w:t>
      </w:r>
    </w:p>
    <w:p w:rsidR="003C6734" w:rsidRPr="008108DA" w:rsidRDefault="003C6734" w:rsidP="003C6734">
      <w:pPr>
        <w:tabs>
          <w:tab w:val="left" w:pos="0"/>
        </w:tabs>
        <w:jc w:val="center"/>
        <w:rPr>
          <w:rFonts w:eastAsia="Calibri"/>
          <w:bCs/>
          <w:sz w:val="26"/>
          <w:szCs w:val="26"/>
        </w:rPr>
      </w:pPr>
    </w:p>
    <w:p w:rsidR="003C6734" w:rsidRPr="008108DA" w:rsidRDefault="003C6734" w:rsidP="003C6734">
      <w:pPr>
        <w:tabs>
          <w:tab w:val="left" w:pos="0"/>
        </w:tabs>
        <w:jc w:val="center"/>
        <w:rPr>
          <w:rFonts w:eastAsia="Calibri"/>
          <w:bCs/>
          <w:sz w:val="26"/>
          <w:szCs w:val="26"/>
        </w:rPr>
      </w:pPr>
      <w:r w:rsidRPr="008108DA">
        <w:rPr>
          <w:rFonts w:eastAsia="Calibri"/>
          <w:bCs/>
          <w:sz w:val="26"/>
          <w:szCs w:val="26"/>
        </w:rPr>
        <w:t>Административный регламент</w:t>
      </w:r>
    </w:p>
    <w:p w:rsidR="003C6734" w:rsidRPr="008108DA" w:rsidRDefault="003C6734" w:rsidP="003C6734">
      <w:pPr>
        <w:pStyle w:val="aa"/>
        <w:tabs>
          <w:tab w:val="left" w:pos="0"/>
        </w:tabs>
        <w:rPr>
          <w:b w:val="0"/>
          <w:sz w:val="26"/>
          <w:szCs w:val="26"/>
        </w:rPr>
      </w:pPr>
      <w:r w:rsidRPr="008108DA">
        <w:rPr>
          <w:b w:val="0"/>
          <w:sz w:val="26"/>
          <w:szCs w:val="26"/>
        </w:rPr>
        <w:t>предоставления муниципальной услуги</w:t>
      </w:r>
    </w:p>
    <w:p w:rsidR="003C6734" w:rsidRPr="008108DA" w:rsidRDefault="008108DA" w:rsidP="008108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8108DA">
        <w:rPr>
          <w:sz w:val="26"/>
          <w:szCs w:val="26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8108DA" w:rsidRPr="008108DA" w:rsidRDefault="008108DA" w:rsidP="008108D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3C6734" w:rsidRPr="008108DA" w:rsidRDefault="003C6734" w:rsidP="003C6734">
      <w:pPr>
        <w:pStyle w:val="a3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  <w:lang w:eastAsia="en-US"/>
        </w:rPr>
      </w:pPr>
      <w:r w:rsidRPr="008108DA">
        <w:rPr>
          <w:rFonts w:eastAsia="Calibri"/>
          <w:sz w:val="26"/>
          <w:szCs w:val="26"/>
          <w:lang w:eastAsia="en-US"/>
        </w:rPr>
        <w:t>Общие положения</w:t>
      </w:r>
      <w:r w:rsidRPr="008108DA">
        <w:rPr>
          <w:rFonts w:eastAsia="Calibri"/>
          <w:sz w:val="26"/>
          <w:szCs w:val="26"/>
          <w:lang w:eastAsia="en-US"/>
        </w:rPr>
        <w:tab/>
        <w:t xml:space="preserve">             </w:t>
      </w:r>
    </w:p>
    <w:p w:rsidR="003C6734" w:rsidRPr="00BA3DFD" w:rsidRDefault="003C6734" w:rsidP="003C67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08DA">
        <w:rPr>
          <w:sz w:val="26"/>
          <w:szCs w:val="26"/>
        </w:rPr>
        <w:t>1.1. Административный регламент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(далее также соответственно – административный регламент, муниципальная услуга),</w:t>
      </w:r>
      <w:r w:rsidRPr="00BA3DFD">
        <w:rPr>
          <w:sz w:val="26"/>
          <w:szCs w:val="26"/>
        </w:rPr>
        <w:t xml:space="preserve"> устанавливает сроки и последовательность административных процедур и административных действий Администрации городского поселения Лянтор (далее – уполномоченный орган), а также порядок его взаимодействия с заявителями</w:t>
      </w:r>
      <w:r w:rsidR="0037041E">
        <w:rPr>
          <w:sz w:val="26"/>
          <w:szCs w:val="26"/>
        </w:rPr>
        <w:t xml:space="preserve">, </w:t>
      </w:r>
      <w:r w:rsidRPr="00BA3DFD">
        <w:rPr>
          <w:sz w:val="26"/>
          <w:szCs w:val="26"/>
        </w:rPr>
        <w:t xml:space="preserve"> органами </w:t>
      </w:r>
      <w:r w:rsidR="0037041E">
        <w:rPr>
          <w:sz w:val="26"/>
          <w:szCs w:val="26"/>
        </w:rPr>
        <w:t>и организациями</w:t>
      </w:r>
      <w:r w:rsidRPr="00BA3DFD">
        <w:rPr>
          <w:sz w:val="26"/>
          <w:szCs w:val="26"/>
        </w:rPr>
        <w:t xml:space="preserve"> при предоставлении муниципальной услуги.</w:t>
      </w:r>
      <w:bookmarkStart w:id="1" w:name="Par49"/>
      <w:bookmarkEnd w:id="1"/>
    </w:p>
    <w:p w:rsidR="000B2078" w:rsidRPr="000B2078" w:rsidRDefault="000B2078" w:rsidP="000B2078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C6734" w:rsidRPr="000B2078">
        <w:rPr>
          <w:sz w:val="26"/>
          <w:szCs w:val="26"/>
        </w:rPr>
        <w:t>1.2. Заявителями на получение муниципальной услуги являются</w:t>
      </w:r>
      <w:r>
        <w:rPr>
          <w:sz w:val="26"/>
          <w:szCs w:val="26"/>
        </w:rPr>
        <w:t xml:space="preserve"> </w:t>
      </w:r>
      <w:r w:rsidR="008108DA" w:rsidRPr="000B2078">
        <w:rPr>
          <w:sz w:val="26"/>
          <w:szCs w:val="26"/>
        </w:rPr>
        <w:t>граждане Российской Федерации</w:t>
      </w:r>
      <w:r w:rsidRPr="000B2078">
        <w:rPr>
          <w:szCs w:val="28"/>
        </w:rPr>
        <w:t xml:space="preserve">, </w:t>
      </w:r>
      <w:r w:rsidRPr="000B2078">
        <w:rPr>
          <w:sz w:val="26"/>
          <w:szCs w:val="26"/>
        </w:rPr>
        <w:t xml:space="preserve">имеющие право пользования жилыми помещениями муниципального жилищного фонда </w:t>
      </w:r>
      <w:r>
        <w:rPr>
          <w:sz w:val="26"/>
          <w:szCs w:val="26"/>
        </w:rPr>
        <w:t>городского поселения Лянтор</w:t>
      </w:r>
      <w:r w:rsidRPr="000B2078">
        <w:rPr>
          <w:i/>
          <w:sz w:val="26"/>
          <w:szCs w:val="26"/>
        </w:rPr>
        <w:t xml:space="preserve"> </w:t>
      </w:r>
      <w:r w:rsidRPr="000B2078">
        <w:rPr>
          <w:sz w:val="26"/>
          <w:szCs w:val="26"/>
        </w:rPr>
        <w:t>на условиях социального найма, их представители, действующие на основании доверенности, оформленной в соответствии с законодательством Российской Федерации, указания закона либо акта уполномоченного на то государственного органа или органа местного самоуправления (далее – заявитель).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3</w:t>
      </w:r>
      <w:r w:rsidRPr="00BA3DFD">
        <w:rPr>
          <w:rFonts w:eastAsia="Calibri"/>
          <w:sz w:val="26"/>
          <w:szCs w:val="26"/>
          <w:lang w:eastAsia="en-US"/>
        </w:rPr>
        <w:t>. Информирование по вопросам предоставления муниципальной услуги, в том числе  о сроках и порядке ее предоставления, осуществляется специалистами жилищного отдела уполномоченного органа (далее – жилищный отдел) в следующих формах (по выбору заявителя):</w:t>
      </w:r>
    </w:p>
    <w:p w:rsidR="0095589E" w:rsidRPr="00BA3DFD" w:rsidRDefault="0095589E" w:rsidP="0095589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ab/>
        <w:t>в устной форме (при личном обращении и по телефону);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в письменной форме (при письменном обращении по почте, электронной почте, факсу);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r w:rsidRPr="00BA3DFD">
        <w:rPr>
          <w:sz w:val="26"/>
          <w:szCs w:val="26"/>
        </w:rPr>
        <w:t>www.admLyantor.ru</w:t>
      </w:r>
      <w:r w:rsidRPr="00BA3DFD">
        <w:rPr>
          <w:b/>
          <w:i/>
          <w:sz w:val="26"/>
          <w:szCs w:val="26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6" w:history="1">
        <w:r w:rsidRPr="00BA3DFD">
          <w:rPr>
            <w:rFonts w:eastAsia="Calibri"/>
            <w:sz w:val="26"/>
            <w:szCs w:val="26"/>
            <w:lang w:eastAsia="en-US"/>
          </w:rPr>
          <w:t>www.gosuslugi.ru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7" w:history="1">
        <w:r w:rsidRPr="00BA3DFD">
          <w:rPr>
            <w:rFonts w:eastAsia="Calibri"/>
            <w:sz w:val="26"/>
            <w:szCs w:val="26"/>
            <w:lang w:eastAsia="en-US"/>
          </w:rPr>
          <w:t>http://86.gosuslugi.ru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региональный портал).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о ходе предоставления муниципальной услуги осуществляется специалистами жилищного отдела в следующих формах (по выбору заявителя):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95589E" w:rsidRPr="00BA3DFD" w:rsidRDefault="0095589E" w:rsidP="0095589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lastRenderedPageBreak/>
        <w:t xml:space="preserve"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BA3DFD">
        <w:rPr>
          <w:sz w:val="26"/>
          <w:szCs w:val="26"/>
        </w:rPr>
        <w:t xml:space="preserve">жилищного отдела в часы приема </w:t>
      </w:r>
      <w:r w:rsidRPr="00BA3DFD">
        <w:rPr>
          <w:rFonts w:eastAsia="Calibri"/>
          <w:sz w:val="26"/>
          <w:szCs w:val="26"/>
          <w:lang w:eastAsia="en-US"/>
        </w:rPr>
        <w:t>осуществляет устное информирование (соответственно лично или по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95589E" w:rsidRPr="00BA3DFD" w:rsidRDefault="0095589E" w:rsidP="0095589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общении с заявителями (по телефону или лично) специалист </w:t>
      </w:r>
      <w:r w:rsidRPr="00BA3DFD">
        <w:rPr>
          <w:sz w:val="26"/>
          <w:szCs w:val="26"/>
        </w:rPr>
        <w:t xml:space="preserve">жилищного отдела </w:t>
      </w:r>
      <w:r w:rsidRPr="00BA3DFD">
        <w:rPr>
          <w:rFonts w:eastAsia="Calibri"/>
          <w:sz w:val="26"/>
          <w:szCs w:val="26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95589E" w:rsidRPr="00BA3DFD" w:rsidRDefault="0095589E" w:rsidP="0095589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95589E" w:rsidRPr="00BA3DFD" w:rsidRDefault="0095589E" w:rsidP="0095589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В случае если для подготовки ответа требуется продолжительное время, специалист </w:t>
      </w:r>
      <w:r w:rsidRPr="00BA3DFD">
        <w:rPr>
          <w:sz w:val="26"/>
          <w:szCs w:val="26"/>
        </w:rPr>
        <w:t>жилищного отдела</w:t>
      </w:r>
      <w:r w:rsidRPr="00BA3DFD">
        <w:rPr>
          <w:rFonts w:eastAsia="Calibri"/>
          <w:sz w:val="26"/>
          <w:szCs w:val="26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A3DFD">
        <w:rPr>
          <w:sz w:val="26"/>
          <w:szCs w:val="26"/>
        </w:rPr>
        <w:t xml:space="preserve">уполномоченный орган </w:t>
      </w:r>
      <w:r w:rsidRPr="00BA3DFD">
        <w:rPr>
          <w:rFonts w:eastAsia="Calibri"/>
          <w:sz w:val="26"/>
          <w:szCs w:val="26"/>
          <w:lang w:eastAsia="en-US"/>
        </w:rPr>
        <w:t xml:space="preserve">письменное обращение о предоставлении </w:t>
      </w:r>
      <w:r w:rsidRPr="00BA3DFD">
        <w:rPr>
          <w:sz w:val="26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A3DFD">
        <w:rPr>
          <w:rFonts w:eastAsia="Calibri"/>
          <w:sz w:val="26"/>
          <w:szCs w:val="26"/>
          <w:lang w:eastAsia="en-US"/>
        </w:rPr>
        <w:t>либо назначить другое удобное для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заявителя время для устного информирования.</w:t>
      </w:r>
    </w:p>
    <w:p w:rsidR="0095589E" w:rsidRPr="00BA3DFD" w:rsidRDefault="0095589E" w:rsidP="0095589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</w:t>
      </w:r>
      <w:r>
        <w:rPr>
          <w:rFonts w:eastAsia="Calibri"/>
          <w:sz w:val="26"/>
          <w:szCs w:val="26"/>
        </w:rPr>
        <w:t>омента регистрации обращения в у</w:t>
      </w:r>
      <w:r w:rsidRPr="00BA3DFD">
        <w:rPr>
          <w:rFonts w:eastAsia="Calibri"/>
          <w:sz w:val="26"/>
          <w:szCs w:val="26"/>
        </w:rPr>
        <w:t>полномоченном органе.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1.5. Для получения информации по вопросам предоставления муниципальной услуги </w:t>
      </w:r>
      <w:r w:rsidRPr="00BA3DFD">
        <w:rPr>
          <w:sz w:val="26"/>
          <w:szCs w:val="26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1.3 административного регламента.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95589E" w:rsidRPr="00BA3DFD" w:rsidRDefault="0095589E" w:rsidP="0095589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5589E" w:rsidRPr="00BA3DFD" w:rsidRDefault="0095589E" w:rsidP="009558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1.6.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</w:t>
      </w:r>
      <w:r w:rsidRPr="00BA3DFD">
        <w:rPr>
          <w:rFonts w:eastAsia="Calibri"/>
          <w:sz w:val="26"/>
          <w:szCs w:val="26"/>
        </w:rPr>
        <w:lastRenderedPageBreak/>
        <w:t>муниципальной услуги, осуществляется МФЦ в соответствии с заключенным соглашением и регламентом работы МФЦ.</w:t>
      </w:r>
    </w:p>
    <w:p w:rsidR="0095589E" w:rsidRDefault="0095589E" w:rsidP="0095589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</w:t>
      </w:r>
      <w:hyperlink r:id="rId8" w:history="1">
        <w:r w:rsidRPr="00BA3DFD">
          <w:rPr>
            <w:sz w:val="26"/>
            <w:szCs w:val="26"/>
            <w:u w:val="single"/>
            <w:lang w:val="en-US"/>
          </w:rPr>
          <w:t>www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mfc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admhmao</w:t>
        </w:r>
        <w:r w:rsidRPr="00BA3DFD">
          <w:rPr>
            <w:sz w:val="26"/>
            <w:szCs w:val="26"/>
            <w:u w:val="single"/>
          </w:rPr>
          <w:t>.</w:t>
        </w:r>
        <w:r w:rsidRPr="00BA3DFD">
          <w:rPr>
            <w:sz w:val="26"/>
            <w:szCs w:val="26"/>
            <w:u w:val="single"/>
            <w:lang w:val="en-US"/>
          </w:rPr>
          <w:t>ru</w:t>
        </w:r>
      </w:hyperlink>
      <w:r w:rsidRPr="00BA3DFD">
        <w:rPr>
          <w:sz w:val="26"/>
          <w:szCs w:val="26"/>
        </w:rPr>
        <w:t>, а также может быть получена по телефону регионального контакт-центра: 8-800-101-000-1 (в том числе по вопросам предоставления  муниципальной услуги).</w:t>
      </w:r>
      <w:r>
        <w:rPr>
          <w:sz w:val="26"/>
          <w:szCs w:val="26"/>
        </w:rPr>
        <w:t xml:space="preserve"> </w:t>
      </w:r>
    </w:p>
    <w:p w:rsidR="00810948" w:rsidRDefault="00810948" w:rsidP="008109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 Способы получения информации заявителями о местах нахождения и графиках работы органов государственной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810948" w:rsidRDefault="00810948" w:rsidP="0081094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1) управление Федеральной службы государственной регистрации, кадастра и картографии по Ханты – Мансийскому автономному округу – Югре (далее –управление Росреестра), адрес официального сайта:</w:t>
      </w:r>
      <w:r>
        <w:rPr>
          <w:rFonts w:eastAsia="Calibri"/>
          <w:sz w:val="26"/>
          <w:szCs w:val="26"/>
          <w:lang w:val="en-US" w:eastAsia="en-US"/>
        </w:rPr>
        <w:t>https</w:t>
      </w:r>
      <w:r>
        <w:rPr>
          <w:rFonts w:eastAsia="Calibri"/>
          <w:sz w:val="26"/>
          <w:szCs w:val="26"/>
          <w:lang w:eastAsia="en-US"/>
        </w:rPr>
        <w:t>:</w:t>
      </w:r>
      <w:r w:rsidRPr="00A31266">
        <w:rPr>
          <w:rFonts w:eastAsia="Calibri"/>
          <w:sz w:val="26"/>
          <w:szCs w:val="26"/>
          <w:lang w:eastAsia="en-US"/>
        </w:rPr>
        <w:t>//</w:t>
      </w:r>
      <w:r>
        <w:rPr>
          <w:rFonts w:eastAsia="Calibri"/>
          <w:sz w:val="26"/>
          <w:szCs w:val="26"/>
          <w:lang w:val="en-US" w:eastAsia="en-US"/>
        </w:rPr>
        <w:t>rosreestr</w:t>
      </w:r>
      <w:r w:rsidRPr="00A31266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val="en-US" w:eastAsia="en-US"/>
        </w:rPr>
        <w:t>ru</w:t>
      </w:r>
      <w:r>
        <w:rPr>
          <w:rFonts w:eastAsia="Calibri"/>
          <w:sz w:val="26"/>
          <w:szCs w:val="26"/>
          <w:lang w:eastAsia="en-US"/>
        </w:rPr>
        <w:t>;</w:t>
      </w:r>
    </w:p>
    <w:p w:rsidR="00810948" w:rsidRDefault="00810948" w:rsidP="0081094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2) филиал федеральной кадастровой палаты федеральной службы государственной регистрации, кадастра и картографии по Уральскому федеральному округу (далее- кадастровая палата), адрес официального сайта:</w:t>
      </w:r>
      <w:r>
        <w:rPr>
          <w:rFonts w:eastAsia="Calibri"/>
          <w:sz w:val="26"/>
          <w:szCs w:val="26"/>
          <w:lang w:val="en-US" w:eastAsia="en-US"/>
        </w:rPr>
        <w:t>www</w:t>
      </w:r>
      <w:r w:rsidRPr="00A31266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val="en-US" w:eastAsia="en-US"/>
        </w:rPr>
        <w:t>kadastr</w:t>
      </w:r>
      <w:r w:rsidRPr="00A31266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val="en-US" w:eastAsia="en-US"/>
        </w:rPr>
        <w:t>ru</w:t>
      </w:r>
      <w:r>
        <w:rPr>
          <w:rFonts w:eastAsia="Calibri"/>
          <w:sz w:val="26"/>
          <w:szCs w:val="26"/>
          <w:lang w:eastAsia="en-US"/>
        </w:rPr>
        <w:t>;</w:t>
      </w:r>
    </w:p>
    <w:p w:rsidR="00810948" w:rsidRPr="00E4794F" w:rsidRDefault="00810948" w:rsidP="0081094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3) отдел по вопросам миграции ОМВД России по Сургутскому району (далее- отдел по вопросам миграции), адрес официального сайта:</w:t>
      </w:r>
      <w:r w:rsidRPr="00E4794F">
        <w:rPr>
          <w:rFonts w:eastAsia="Calibri"/>
          <w:sz w:val="26"/>
          <w:szCs w:val="26"/>
          <w:lang w:eastAsia="en-US"/>
        </w:rPr>
        <w:t xml:space="preserve"> </w:t>
      </w:r>
      <w:r w:rsidR="00E4794F" w:rsidRPr="00E4794F">
        <w:rPr>
          <w:rFonts w:eastAsia="Calibri"/>
          <w:sz w:val="26"/>
          <w:szCs w:val="26"/>
          <w:lang w:val="en-US" w:eastAsia="en-US"/>
        </w:rPr>
        <w:t>www</w:t>
      </w:r>
      <w:r w:rsidR="00E4794F" w:rsidRPr="00E4794F">
        <w:rPr>
          <w:rFonts w:eastAsia="Calibri"/>
          <w:sz w:val="26"/>
          <w:szCs w:val="26"/>
          <w:lang w:eastAsia="en-US"/>
        </w:rPr>
        <w:t>.86.мвд.рф</w:t>
      </w:r>
      <w:r w:rsidR="00E4794F">
        <w:rPr>
          <w:rFonts w:eastAsia="Calibri"/>
          <w:sz w:val="26"/>
          <w:szCs w:val="26"/>
          <w:lang w:eastAsia="en-US"/>
        </w:rPr>
        <w:t>;</w:t>
      </w:r>
    </w:p>
    <w:p w:rsidR="00E4794F" w:rsidRPr="00E4794F" w:rsidRDefault="00E4794F" w:rsidP="0081094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4794F">
        <w:rPr>
          <w:rFonts w:eastAsia="Calibri"/>
          <w:sz w:val="26"/>
          <w:szCs w:val="26"/>
          <w:lang w:eastAsia="en-US"/>
        </w:rPr>
        <w:t xml:space="preserve">4) </w:t>
      </w:r>
      <w:r>
        <w:rPr>
          <w:rFonts w:eastAsia="Calibri"/>
          <w:sz w:val="26"/>
          <w:szCs w:val="26"/>
          <w:lang w:eastAsia="en-US"/>
        </w:rPr>
        <w:t>управление опеки и попечительства администрации Сургутского района (далее – орган опеки и попечительства),</w:t>
      </w:r>
      <w:r w:rsidRPr="00E4794F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адрес официального сайта: </w:t>
      </w:r>
      <w:hyperlink r:id="rId9" w:history="1">
        <w:r w:rsidRPr="00E4794F">
          <w:rPr>
            <w:rStyle w:val="a5"/>
            <w:rFonts w:eastAsia="Calibri"/>
            <w:color w:val="auto"/>
            <w:sz w:val="26"/>
            <w:szCs w:val="26"/>
            <w:u w:val="none"/>
            <w:lang w:val="en-US" w:eastAsia="en-US"/>
          </w:rPr>
          <w:t>opeka</w:t>
        </w:r>
        <w:r w:rsidRPr="00E4794F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@</w:t>
        </w:r>
        <w:r w:rsidRPr="00E4794F">
          <w:rPr>
            <w:rStyle w:val="a5"/>
            <w:rFonts w:eastAsia="Calibri"/>
            <w:color w:val="auto"/>
            <w:sz w:val="26"/>
            <w:szCs w:val="26"/>
            <w:u w:val="none"/>
            <w:lang w:val="en-US" w:eastAsia="en-US"/>
          </w:rPr>
          <w:t>admsr</w:t>
        </w:r>
        <w:r w:rsidRPr="00E4794F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r w:rsidRPr="00E4794F">
          <w:rPr>
            <w:rStyle w:val="a5"/>
            <w:rFonts w:eastAsia="Calibri"/>
            <w:color w:val="auto"/>
            <w:sz w:val="26"/>
            <w:szCs w:val="26"/>
            <w:u w:val="none"/>
            <w:lang w:val="en-US" w:eastAsia="en-US"/>
          </w:rPr>
          <w:t>ru</w:t>
        </w:r>
      </w:hyperlink>
      <w:r w:rsidRPr="00E4794F">
        <w:rPr>
          <w:rFonts w:eastAsia="Calibri"/>
          <w:sz w:val="26"/>
          <w:szCs w:val="26"/>
          <w:lang w:eastAsia="en-US"/>
        </w:rPr>
        <w:t>;</w:t>
      </w:r>
    </w:p>
    <w:p w:rsidR="00E4794F" w:rsidRPr="00E4794F" w:rsidRDefault="00E4794F" w:rsidP="00E4794F">
      <w:pPr>
        <w:ind w:firstLine="709"/>
        <w:contextualSpacing/>
        <w:jc w:val="both"/>
        <w:rPr>
          <w:sz w:val="26"/>
          <w:szCs w:val="26"/>
          <w:lang w:eastAsia="ru-RU"/>
        </w:rPr>
      </w:pPr>
      <w:r w:rsidRPr="00E4794F">
        <w:rPr>
          <w:rFonts w:eastAsia="Calibri"/>
          <w:sz w:val="26"/>
          <w:szCs w:val="26"/>
          <w:lang w:eastAsia="en-US"/>
        </w:rPr>
        <w:t>5)</w:t>
      </w:r>
      <w:r w:rsidRPr="00E4794F">
        <w:rPr>
          <w:sz w:val="26"/>
          <w:szCs w:val="26"/>
        </w:rPr>
        <w:t xml:space="preserve"> иные органы государственной власти, органы местного самоуправления и подведомственные им организации, находящиеся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№</w:t>
      </w:r>
      <w:r w:rsidRPr="00E4794F">
        <w:rPr>
          <w:sz w:val="26"/>
          <w:szCs w:val="26"/>
          <w:lang w:val="en-US"/>
        </w:rPr>
        <w:t> </w:t>
      </w:r>
      <w:r w:rsidRPr="00E4794F">
        <w:rPr>
          <w:sz w:val="26"/>
          <w:szCs w:val="26"/>
        </w:rPr>
        <w:t xml:space="preserve">1541-1 «О приватизации жилищного фонда в Российской Федерации» (далее также </w:t>
      </w:r>
      <w:r w:rsidR="0037041E">
        <w:rPr>
          <w:sz w:val="26"/>
          <w:szCs w:val="26"/>
        </w:rPr>
        <w:t xml:space="preserve">– Закон Российской Федерации от 4 июля 1991 года </w:t>
      </w:r>
      <w:r w:rsidRPr="00E4794F">
        <w:rPr>
          <w:sz w:val="26"/>
          <w:szCs w:val="26"/>
        </w:rPr>
        <w:t>№ 1541-1), соответствующий адрес официального сайта сообщается заявителю при информировании по вопросам предоставления муниципальной услуги.</w:t>
      </w:r>
    </w:p>
    <w:p w:rsidR="00810948" w:rsidRPr="00BA3DFD" w:rsidRDefault="00810948" w:rsidP="00810948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1.8</w:t>
      </w:r>
      <w:r w:rsidRPr="00BA3DFD">
        <w:rPr>
          <w:rFonts w:eastAsia="Calibri"/>
          <w:sz w:val="26"/>
          <w:szCs w:val="26"/>
          <w:lang w:eastAsia="en-US"/>
        </w:rPr>
        <w:t>. Информация об уполномоченном органе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1.3 административного регламента.</w:t>
      </w:r>
    </w:p>
    <w:p w:rsidR="00810948" w:rsidRPr="00BA3DFD" w:rsidRDefault="00810948" w:rsidP="0081094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9</w:t>
      </w:r>
      <w:r w:rsidRPr="00BA3DFD">
        <w:rPr>
          <w:rFonts w:eastAsia="Calibri"/>
          <w:sz w:val="26"/>
          <w:szCs w:val="26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810948" w:rsidRPr="00BA3DFD" w:rsidRDefault="00810948" w:rsidP="00810948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810948" w:rsidRPr="00BA3DFD" w:rsidRDefault="00810948" w:rsidP="00810948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справочная информация (о месте нахождения, графике работы, справочных телефонах, адресах официаль</w:t>
      </w:r>
      <w:r>
        <w:rPr>
          <w:rFonts w:eastAsia="Calibri"/>
          <w:sz w:val="26"/>
          <w:szCs w:val="26"/>
          <w:lang w:eastAsia="en-US"/>
        </w:rPr>
        <w:t>ного сайта и электронной почты 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 и его структурного(ых) подразделения(й), участвующего(их) в предоставлении муниципальной услуги);</w:t>
      </w:r>
    </w:p>
    <w:p w:rsidR="00810948" w:rsidRPr="00BA3DFD" w:rsidRDefault="00810948" w:rsidP="0081094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сведения о способах получения информации о местах нахождения</w:t>
      </w:r>
      <w:r w:rsidRPr="00BA3DFD">
        <w:rPr>
          <w:rFonts w:eastAsia="Calibri"/>
          <w:sz w:val="26"/>
          <w:szCs w:val="26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810948" w:rsidRPr="00BA3DFD" w:rsidRDefault="00810948" w:rsidP="00810948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810948" w:rsidRPr="00BA3DFD" w:rsidRDefault="00810948" w:rsidP="008109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lastRenderedPageBreak/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6"/>
          <w:szCs w:val="26"/>
          <w:lang w:eastAsia="en-US"/>
        </w:rPr>
        <w:t>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органа,</w:t>
      </w:r>
      <w:r>
        <w:rPr>
          <w:rFonts w:eastAsia="Calibri"/>
          <w:sz w:val="26"/>
          <w:szCs w:val="26"/>
          <w:lang w:eastAsia="en-US"/>
        </w:rPr>
        <w:t xml:space="preserve"> МФЦ,</w:t>
      </w:r>
      <w:r w:rsidRPr="00BA3DFD">
        <w:rPr>
          <w:rFonts w:eastAsia="Calibri"/>
          <w:sz w:val="26"/>
          <w:szCs w:val="26"/>
          <w:lang w:eastAsia="en-US"/>
        </w:rPr>
        <w:t xml:space="preserve"> а также </w:t>
      </w:r>
      <w:r>
        <w:rPr>
          <w:rFonts w:eastAsia="Calibri"/>
          <w:sz w:val="26"/>
          <w:szCs w:val="26"/>
          <w:lang w:eastAsia="en-US"/>
        </w:rPr>
        <w:t>их должностных лиц,</w:t>
      </w:r>
      <w:r w:rsidRPr="00BA3DFD">
        <w:rPr>
          <w:rFonts w:eastAsia="Calibri"/>
          <w:sz w:val="26"/>
          <w:szCs w:val="26"/>
          <w:lang w:eastAsia="en-US"/>
        </w:rPr>
        <w:t xml:space="preserve"> муниципальных служащих</w:t>
      </w:r>
      <w:r>
        <w:rPr>
          <w:rFonts w:eastAsia="Calibri"/>
          <w:sz w:val="26"/>
          <w:szCs w:val="26"/>
          <w:lang w:eastAsia="en-US"/>
        </w:rPr>
        <w:t>, работников</w:t>
      </w:r>
      <w:r w:rsidRPr="00BA3DFD">
        <w:rPr>
          <w:rFonts w:eastAsia="Calibri"/>
          <w:sz w:val="26"/>
          <w:szCs w:val="26"/>
          <w:lang w:eastAsia="en-US"/>
        </w:rPr>
        <w:t>;</w:t>
      </w:r>
    </w:p>
    <w:p w:rsidR="00810948" w:rsidRPr="00BA3DFD" w:rsidRDefault="00810948" w:rsidP="0081094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810948" w:rsidRPr="00BA3DFD" w:rsidRDefault="00810948" w:rsidP="0081094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BA3DFD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BA3DFD">
        <w:rPr>
          <w:sz w:val="26"/>
          <w:szCs w:val="26"/>
        </w:rPr>
        <w:t>. В случае внесения изменений в порядок предоставления муниципальной услуги специалист жилищного отдела</w:t>
      </w:r>
      <w:r w:rsidRPr="00BA3DFD">
        <w:rPr>
          <w:i/>
          <w:sz w:val="26"/>
          <w:szCs w:val="26"/>
        </w:rPr>
        <w:t xml:space="preserve">, </w:t>
      </w:r>
      <w:r w:rsidRPr="00BA3DFD">
        <w:rPr>
          <w:rFonts w:eastAsia="Calibri"/>
          <w:sz w:val="26"/>
          <w:szCs w:val="26"/>
          <w:lang w:eastAsia="en-US"/>
        </w:rPr>
        <w:t>ответственный за предоставление муниципальной услуги,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sz w:val="26"/>
          <w:szCs w:val="26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810948" w:rsidRPr="00BA3DFD" w:rsidRDefault="00810948" w:rsidP="008109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3C6734" w:rsidRPr="00A62EBE" w:rsidRDefault="00810948" w:rsidP="00A62EBE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A62EBE">
        <w:rPr>
          <w:sz w:val="26"/>
          <w:szCs w:val="26"/>
        </w:rPr>
        <w:t>Стандарт предоставления муниципальной услуги</w:t>
      </w:r>
    </w:p>
    <w:p w:rsidR="00A62EBE" w:rsidRPr="00AA4D06" w:rsidRDefault="00A62EBE" w:rsidP="00AA4D06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sz w:val="26"/>
          <w:szCs w:val="26"/>
        </w:rPr>
      </w:pPr>
    </w:p>
    <w:p w:rsidR="00E4794F" w:rsidRDefault="00E4794F" w:rsidP="00E4794F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BA3DF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BA3DFD">
        <w:rPr>
          <w:sz w:val="26"/>
          <w:szCs w:val="26"/>
        </w:rPr>
        <w:t xml:space="preserve">2.1. Наименование муниципальной услуги: </w:t>
      </w:r>
      <w:bookmarkStart w:id="2" w:name="Par116"/>
      <w:bookmarkEnd w:id="2"/>
      <w:r w:rsidRPr="008108DA">
        <w:rPr>
          <w:sz w:val="26"/>
          <w:szCs w:val="26"/>
        </w:rPr>
        <w:t>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>
        <w:rPr>
          <w:sz w:val="26"/>
          <w:szCs w:val="26"/>
        </w:rPr>
        <w:t>.</w:t>
      </w:r>
    </w:p>
    <w:p w:rsidR="00E4794F" w:rsidRDefault="00E4794F" w:rsidP="00E4794F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A3DFD">
        <w:rPr>
          <w:sz w:val="26"/>
          <w:szCs w:val="26"/>
        </w:rPr>
        <w:t xml:space="preserve">2.2. Наименование органа, предоставляющего муниципальную услугу. </w:t>
      </w:r>
      <w:r>
        <w:rPr>
          <w:sz w:val="26"/>
          <w:szCs w:val="26"/>
        </w:rPr>
        <w:t xml:space="preserve">                                         </w:t>
      </w:r>
      <w:r w:rsidRPr="00BA3DFD">
        <w:rPr>
          <w:sz w:val="26"/>
          <w:szCs w:val="26"/>
        </w:rPr>
        <w:t>Муниципальную услугу предоставляет Администрация городского поселения Лянтор. Непосредственное предоставление муниципальной услуги осуществляется жилищным отделом.</w:t>
      </w:r>
    </w:p>
    <w:p w:rsidR="00E4794F" w:rsidRPr="00C826D4" w:rsidRDefault="00E4794F" w:rsidP="00E479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A3DFD">
        <w:rPr>
          <w:bCs/>
          <w:sz w:val="26"/>
          <w:szCs w:val="26"/>
        </w:rPr>
        <w:t>За получением муниципальной услуги заявитель может также обратиться в МФЦ.</w:t>
      </w:r>
    </w:p>
    <w:p w:rsidR="00E4794F" w:rsidRPr="00F3597B" w:rsidRDefault="00E4794F" w:rsidP="00E4794F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bCs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Pr="00BA3DFD">
        <w:rPr>
          <w:rFonts w:eastAsia="Calibri"/>
          <w:sz w:val="26"/>
          <w:szCs w:val="26"/>
          <w:lang w:eastAsia="en-US"/>
        </w:rPr>
        <w:t xml:space="preserve">с: управлением Росреестра, кадастровой палатой, </w:t>
      </w:r>
      <w:r>
        <w:rPr>
          <w:rFonts w:eastAsia="Calibri"/>
          <w:sz w:val="26"/>
          <w:szCs w:val="26"/>
          <w:lang w:eastAsia="en-US"/>
        </w:rPr>
        <w:t>отделом миграции, органом опеки и попечительства</w:t>
      </w:r>
      <w:r w:rsidR="00B75FE2">
        <w:rPr>
          <w:rFonts w:eastAsia="Calibri"/>
          <w:sz w:val="26"/>
          <w:szCs w:val="26"/>
          <w:lang w:eastAsia="en-US"/>
        </w:rPr>
        <w:t>,</w:t>
      </w:r>
      <w:r w:rsidR="00B75FE2" w:rsidRPr="00B75FE2">
        <w:rPr>
          <w:sz w:val="26"/>
          <w:szCs w:val="26"/>
        </w:rPr>
        <w:t xml:space="preserve"> </w:t>
      </w:r>
      <w:r w:rsidR="00B75FE2" w:rsidRPr="00E4794F">
        <w:rPr>
          <w:sz w:val="26"/>
          <w:szCs w:val="26"/>
        </w:rPr>
        <w:t>орган</w:t>
      </w:r>
      <w:r w:rsidR="00B75FE2">
        <w:rPr>
          <w:sz w:val="26"/>
          <w:szCs w:val="26"/>
        </w:rPr>
        <w:t>ами</w:t>
      </w:r>
      <w:r w:rsidR="00B75FE2" w:rsidRPr="00E4794F">
        <w:rPr>
          <w:sz w:val="26"/>
          <w:szCs w:val="26"/>
        </w:rPr>
        <w:t xml:space="preserve"> государственной власти, орган</w:t>
      </w:r>
      <w:r w:rsidR="00B75FE2">
        <w:rPr>
          <w:sz w:val="26"/>
          <w:szCs w:val="26"/>
        </w:rPr>
        <w:t>ами</w:t>
      </w:r>
      <w:r w:rsidR="00B75FE2" w:rsidRPr="00E4794F">
        <w:rPr>
          <w:sz w:val="26"/>
          <w:szCs w:val="26"/>
        </w:rPr>
        <w:t xml:space="preserve"> местного самоуправления и подведомственны</w:t>
      </w:r>
      <w:r w:rsidR="00B75FE2">
        <w:rPr>
          <w:sz w:val="26"/>
          <w:szCs w:val="26"/>
        </w:rPr>
        <w:t>ми</w:t>
      </w:r>
      <w:r w:rsidR="00B75FE2" w:rsidRPr="00E4794F">
        <w:rPr>
          <w:sz w:val="26"/>
          <w:szCs w:val="26"/>
        </w:rPr>
        <w:t xml:space="preserve"> им организаци</w:t>
      </w:r>
      <w:r w:rsidR="00B75FE2">
        <w:rPr>
          <w:sz w:val="26"/>
          <w:szCs w:val="26"/>
        </w:rPr>
        <w:t>ям</w:t>
      </w:r>
      <w:r w:rsidR="00B75FE2" w:rsidRPr="00E4794F">
        <w:rPr>
          <w:sz w:val="26"/>
          <w:szCs w:val="26"/>
        </w:rPr>
        <w:t>и, находящи</w:t>
      </w:r>
      <w:r w:rsidR="00B75FE2">
        <w:rPr>
          <w:sz w:val="26"/>
          <w:szCs w:val="26"/>
        </w:rPr>
        <w:t>ми</w:t>
      </w:r>
      <w:r w:rsidR="00B75FE2" w:rsidRPr="00E4794F">
        <w:rPr>
          <w:sz w:val="26"/>
          <w:szCs w:val="26"/>
        </w:rPr>
        <w:t>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определения соответствия заявителей требованиям, установленным Законом Российской Федерации от 4 июля 1991 года №</w:t>
      </w:r>
      <w:r w:rsidR="00B75FE2" w:rsidRPr="00E4794F">
        <w:rPr>
          <w:sz w:val="26"/>
          <w:szCs w:val="26"/>
          <w:lang w:val="en-US"/>
        </w:rPr>
        <w:t> </w:t>
      </w:r>
      <w:r w:rsidR="00B75FE2" w:rsidRPr="00E4794F">
        <w:rPr>
          <w:sz w:val="26"/>
          <w:szCs w:val="26"/>
        </w:rPr>
        <w:t xml:space="preserve">1541-1 «О приватизации жилищного фонда в Российской </w:t>
      </w:r>
      <w:r w:rsidR="00B75FE2">
        <w:rPr>
          <w:sz w:val="26"/>
          <w:szCs w:val="26"/>
        </w:rPr>
        <w:t>Федерации» (далее также – Закон Российской Федерации от 4 июля 1991</w:t>
      </w:r>
      <w:r w:rsidR="00AA4D06">
        <w:rPr>
          <w:sz w:val="26"/>
          <w:szCs w:val="26"/>
        </w:rPr>
        <w:t xml:space="preserve"> </w:t>
      </w:r>
      <w:r w:rsidR="00B75FE2">
        <w:rPr>
          <w:sz w:val="26"/>
          <w:szCs w:val="26"/>
        </w:rPr>
        <w:t xml:space="preserve">года </w:t>
      </w:r>
      <w:r w:rsidR="00B75FE2" w:rsidRPr="00E4794F">
        <w:rPr>
          <w:sz w:val="26"/>
          <w:szCs w:val="26"/>
        </w:rPr>
        <w:t>№ 1541-1)</w:t>
      </w:r>
      <w:r w:rsidR="00B75FE2">
        <w:rPr>
          <w:sz w:val="26"/>
          <w:szCs w:val="26"/>
        </w:rPr>
        <w:t>.</w:t>
      </w:r>
    </w:p>
    <w:p w:rsidR="00E4794F" w:rsidRPr="00BA3DFD" w:rsidRDefault="00E4794F" w:rsidP="00E4794F">
      <w:pPr>
        <w:pStyle w:val="ConsPlusNormal"/>
        <w:ind w:firstLine="709"/>
        <w:jc w:val="both"/>
        <w:rPr>
          <w:bCs/>
          <w:sz w:val="26"/>
          <w:szCs w:val="26"/>
        </w:rPr>
      </w:pPr>
      <w:r w:rsidRPr="00BA3DFD">
        <w:rPr>
          <w:sz w:val="26"/>
          <w:szCs w:val="26"/>
        </w:rPr>
        <w:t>2.3.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 w:rsidRPr="00BA3DFD">
        <w:rPr>
          <w:bCs/>
          <w:sz w:val="26"/>
          <w:szCs w:val="26"/>
        </w:rPr>
        <w:t>».</w:t>
      </w:r>
    </w:p>
    <w:p w:rsidR="00E4794F" w:rsidRPr="00BA3DFD" w:rsidRDefault="00E4794F" w:rsidP="00E4794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2.4. </w:t>
      </w:r>
      <w:bookmarkStart w:id="3" w:name="Par130"/>
      <w:bookmarkEnd w:id="3"/>
      <w:r w:rsidRPr="00BA3DFD">
        <w:rPr>
          <w:sz w:val="26"/>
          <w:szCs w:val="26"/>
        </w:rPr>
        <w:t>Результатом предоставления муниципальной услуги является:</w:t>
      </w:r>
    </w:p>
    <w:p w:rsidR="00D86E3B" w:rsidRDefault="00AA4D06" w:rsidP="00E479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направление (выдача) заявителю проекта</w:t>
      </w:r>
      <w:r w:rsidR="00E4794F" w:rsidRPr="00BA3DFD">
        <w:rPr>
          <w:sz w:val="26"/>
          <w:szCs w:val="26"/>
        </w:rPr>
        <w:t xml:space="preserve"> договора </w:t>
      </w:r>
      <w:r w:rsidR="00B75FE2">
        <w:rPr>
          <w:sz w:val="26"/>
          <w:szCs w:val="26"/>
        </w:rPr>
        <w:t xml:space="preserve">передачи (приватизации) жилого помещения в собственность </w:t>
      </w:r>
      <w:r w:rsidR="00E4794F" w:rsidRPr="00BA3DFD">
        <w:rPr>
          <w:sz w:val="26"/>
          <w:szCs w:val="26"/>
        </w:rPr>
        <w:t xml:space="preserve"> </w:t>
      </w:r>
      <w:r w:rsidR="00ED2A48">
        <w:rPr>
          <w:sz w:val="26"/>
          <w:szCs w:val="26"/>
        </w:rPr>
        <w:t xml:space="preserve">граждан </w:t>
      </w:r>
      <w:r w:rsidR="00E4794F" w:rsidRPr="00BA3DFD">
        <w:rPr>
          <w:sz w:val="26"/>
          <w:szCs w:val="26"/>
        </w:rPr>
        <w:t>(далее – договор)</w:t>
      </w:r>
      <w:r w:rsidR="00ED2A48">
        <w:rPr>
          <w:sz w:val="26"/>
          <w:szCs w:val="26"/>
        </w:rPr>
        <w:t>;</w:t>
      </w:r>
      <w:r w:rsidR="00E4794F" w:rsidRPr="00BA3DFD">
        <w:rPr>
          <w:sz w:val="26"/>
          <w:szCs w:val="26"/>
        </w:rPr>
        <w:t xml:space="preserve"> </w:t>
      </w:r>
    </w:p>
    <w:p w:rsidR="00ED2A48" w:rsidRPr="00BA3DFD" w:rsidRDefault="00ED2A48" w:rsidP="00ED2A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A4D06">
        <w:rPr>
          <w:sz w:val="26"/>
          <w:szCs w:val="26"/>
        </w:rPr>
        <w:t>направление (выдача)</w:t>
      </w:r>
      <w:r w:rsidRPr="00BA3DFD">
        <w:rPr>
          <w:sz w:val="26"/>
          <w:szCs w:val="26"/>
        </w:rPr>
        <w:t xml:space="preserve"> заявителю уведомления об отказе в </w:t>
      </w:r>
      <w:r w:rsidR="006C5FCE">
        <w:rPr>
          <w:sz w:val="26"/>
          <w:szCs w:val="26"/>
        </w:rPr>
        <w:t>приватизации жилого помещения</w:t>
      </w:r>
      <w:r w:rsidRPr="00BA3DFD">
        <w:rPr>
          <w:sz w:val="26"/>
          <w:szCs w:val="26"/>
        </w:rPr>
        <w:t xml:space="preserve"> на официальном бланке уполномоченного органа</w:t>
      </w:r>
      <w:r w:rsidR="00AA4D06">
        <w:rPr>
          <w:sz w:val="26"/>
          <w:szCs w:val="26"/>
        </w:rPr>
        <w:t xml:space="preserve"> с указанием основани</w:t>
      </w:r>
      <w:r w:rsidR="00EA2621">
        <w:rPr>
          <w:sz w:val="26"/>
          <w:szCs w:val="26"/>
        </w:rPr>
        <w:t>й для отказа</w:t>
      </w:r>
      <w:r w:rsidRPr="00BA3DFD">
        <w:rPr>
          <w:sz w:val="26"/>
          <w:szCs w:val="26"/>
        </w:rPr>
        <w:t xml:space="preserve">. </w:t>
      </w:r>
    </w:p>
    <w:p w:rsidR="00F40FF9" w:rsidRPr="00C002A5" w:rsidRDefault="00F40FF9" w:rsidP="00F40FF9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lastRenderedPageBreak/>
        <w:t>Максимальный срок предоставления муниципальной услуги</w:t>
      </w:r>
      <w:r w:rsidR="00515C5A">
        <w:rPr>
          <w:rFonts w:eastAsia="Calibri"/>
          <w:sz w:val="26"/>
          <w:szCs w:val="26"/>
          <w:lang w:eastAsia="en-US"/>
        </w:rPr>
        <w:t>,</w:t>
      </w:r>
      <w:r w:rsidRPr="00C002A5">
        <w:rPr>
          <w:rFonts w:eastAsia="Calibri"/>
          <w:sz w:val="26"/>
          <w:szCs w:val="26"/>
          <w:lang w:eastAsia="en-US"/>
        </w:rPr>
        <w:t xml:space="preserve"> не превышающий установленный стать</w:t>
      </w:r>
      <w:r>
        <w:rPr>
          <w:rFonts w:eastAsia="Calibri"/>
          <w:sz w:val="26"/>
          <w:szCs w:val="26"/>
          <w:lang w:eastAsia="en-US"/>
        </w:rPr>
        <w:t>ё</w:t>
      </w:r>
      <w:r w:rsidRPr="00C002A5">
        <w:rPr>
          <w:rFonts w:eastAsia="Calibri"/>
          <w:sz w:val="26"/>
          <w:szCs w:val="26"/>
          <w:lang w:eastAsia="en-US"/>
        </w:rPr>
        <w:t xml:space="preserve">й 8 Закона Российской Федерации от 04.07.1991 № 1541-1 срок </w:t>
      </w:r>
      <w:r w:rsidR="00EA2621">
        <w:rPr>
          <w:rFonts w:eastAsia="Calibri"/>
          <w:sz w:val="26"/>
          <w:szCs w:val="26"/>
          <w:lang w:eastAsia="en-US"/>
        </w:rPr>
        <w:t xml:space="preserve">– два месяца </w:t>
      </w:r>
      <w:r w:rsidRPr="00C002A5">
        <w:rPr>
          <w:rFonts w:eastAsia="Calibri"/>
          <w:sz w:val="26"/>
          <w:szCs w:val="26"/>
          <w:lang w:eastAsia="en-US"/>
        </w:rPr>
        <w:t>со дня подачи документов в уполномоченный орган.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В указанный срок входят следующие периоды:</w:t>
      </w:r>
    </w:p>
    <w:p w:rsidR="00F40FF9" w:rsidRPr="00C002A5" w:rsidRDefault="00F40FF9" w:rsidP="00F40F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направления межведомственных запросов в органы, участвующие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предоставлении муниципальной услуги, и получения на них ответов;</w:t>
      </w:r>
    </w:p>
    <w:p w:rsidR="00F40FF9" w:rsidRPr="00C002A5" w:rsidRDefault="00F40FF9" w:rsidP="00F40F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подготовки проекта документа, являющегося результатом предоставления муниципальной услуги;</w:t>
      </w:r>
    </w:p>
    <w:p w:rsidR="00F40FF9" w:rsidRPr="00C002A5" w:rsidRDefault="00F40FF9" w:rsidP="00F40F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выдачи (направления) документа, являющегося результатом предоставления муниципальной услуги заявителю.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Срок выдачи (направления) документа, являющегося результатом предоставления муниципальной услуги – не позднее, чем через три рабочих дня со дня оформления документа, являющегося результатом предоставления муниципальной услуги.</w:t>
      </w:r>
    </w:p>
    <w:p w:rsidR="00F40FF9" w:rsidRPr="00A62EBE" w:rsidRDefault="00F40FF9" w:rsidP="00EA262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</w:t>
      </w:r>
      <w:r w:rsidR="00EA2621">
        <w:rPr>
          <w:rFonts w:eastAsia="Calibri"/>
          <w:sz w:val="26"/>
          <w:szCs w:val="26"/>
          <w:lang w:eastAsia="en-US"/>
        </w:rPr>
        <w:t>.</w:t>
      </w:r>
    </w:p>
    <w:p w:rsidR="00F40FF9" w:rsidRDefault="00EA2621" w:rsidP="00EA262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2.5</w:t>
      </w:r>
      <w:r w:rsidR="00F40FF9" w:rsidRPr="003E769D">
        <w:rPr>
          <w:sz w:val="26"/>
          <w:szCs w:val="26"/>
        </w:rPr>
        <w:t>. Правовые основания для предоставления муниципальной услуги.</w:t>
      </w:r>
      <w:bookmarkStart w:id="4" w:name="_Hlk536119676"/>
      <w:r w:rsidR="00F40FF9">
        <w:rPr>
          <w:sz w:val="26"/>
          <w:szCs w:val="26"/>
        </w:rPr>
        <w:t xml:space="preserve"> </w:t>
      </w:r>
    </w:p>
    <w:p w:rsidR="00F40FF9" w:rsidRPr="003A5598" w:rsidRDefault="00F40FF9" w:rsidP="00F40FF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федеральном  и региональном порталах, а также на официальном сайте </w:t>
      </w:r>
      <w:r>
        <w:rPr>
          <w:sz w:val="26"/>
          <w:szCs w:val="26"/>
        </w:rPr>
        <w:t>у</w:t>
      </w:r>
      <w:r w:rsidRPr="00BA3DFD">
        <w:rPr>
          <w:sz w:val="26"/>
          <w:szCs w:val="26"/>
        </w:rPr>
        <w:t xml:space="preserve">полномоченного органа. </w:t>
      </w:r>
      <w:bookmarkEnd w:id="4"/>
    </w:p>
    <w:p w:rsidR="00F40FF9" w:rsidRPr="00BA3DFD" w:rsidRDefault="00EA2621" w:rsidP="00F40FF9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5" w:name="Par157"/>
      <w:bookmarkEnd w:id="5"/>
      <w:r>
        <w:rPr>
          <w:sz w:val="26"/>
          <w:szCs w:val="26"/>
        </w:rPr>
        <w:t xml:space="preserve">            2.6</w:t>
      </w:r>
      <w:r w:rsidR="00F40FF9">
        <w:rPr>
          <w:sz w:val="26"/>
          <w:szCs w:val="26"/>
        </w:rPr>
        <w:t xml:space="preserve">. </w:t>
      </w:r>
      <w:r w:rsidR="00F40FF9" w:rsidRPr="00BA3DFD">
        <w:rPr>
          <w:sz w:val="26"/>
          <w:szCs w:val="26"/>
        </w:rPr>
        <w:t>Исчерпывающий перечень документов,</w:t>
      </w:r>
      <w:r w:rsidR="00F40FF9">
        <w:rPr>
          <w:sz w:val="26"/>
          <w:szCs w:val="26"/>
        </w:rPr>
        <w:t xml:space="preserve"> </w:t>
      </w:r>
      <w:r w:rsidR="00F40FF9" w:rsidRPr="00BA3DFD">
        <w:rPr>
          <w:sz w:val="26"/>
          <w:szCs w:val="26"/>
        </w:rPr>
        <w:t>необходимых для предоставления муниципальной услуги</w:t>
      </w:r>
      <w:r w:rsidR="00F40FF9">
        <w:rPr>
          <w:sz w:val="26"/>
          <w:szCs w:val="26"/>
        </w:rPr>
        <w:t>, которые заявитель должен предоставить самостоятельно:</w:t>
      </w:r>
    </w:p>
    <w:p w:rsidR="0062603F" w:rsidRPr="00BA3DFD" w:rsidRDefault="00F40FF9" w:rsidP="0062603F">
      <w:pPr>
        <w:ind w:firstLine="708"/>
        <w:jc w:val="both"/>
        <w:rPr>
          <w:sz w:val="26"/>
          <w:szCs w:val="26"/>
        </w:rPr>
      </w:pPr>
      <w:r w:rsidRPr="00C002A5">
        <w:rPr>
          <w:rFonts w:eastAsia="Calibri"/>
          <w:sz w:val="26"/>
          <w:szCs w:val="26"/>
          <w:lang w:eastAsia="en-US"/>
        </w:rPr>
        <w:t xml:space="preserve">а) заявление о предоставлении в собственность (приватизации) жилого помещения муниципального жилищного фонда, подписанное всеми совершеннолетними членами семьи, участвующими в приватизации, а также несовершеннолетними членами семьи в возрасте от 14 до 18 лет </w:t>
      </w:r>
      <w:r w:rsidR="00EA2621">
        <w:rPr>
          <w:rFonts w:eastAsia="Calibri"/>
          <w:sz w:val="26"/>
          <w:szCs w:val="26"/>
          <w:lang w:eastAsia="en-US"/>
        </w:rPr>
        <w:t xml:space="preserve">по форме </w:t>
      </w:r>
      <w:r w:rsidR="0062603F">
        <w:rPr>
          <w:rFonts w:eastAsia="Calibri"/>
          <w:sz w:val="26"/>
          <w:szCs w:val="26"/>
          <w:lang w:eastAsia="en-US"/>
        </w:rPr>
        <w:t xml:space="preserve">согласно </w:t>
      </w:r>
      <w:r w:rsidR="00AD7825">
        <w:rPr>
          <w:sz w:val="26"/>
          <w:szCs w:val="26"/>
          <w:lang w:eastAsia="en-US"/>
        </w:rPr>
        <w:t xml:space="preserve">приложению 1 </w:t>
      </w:r>
      <w:r w:rsidR="0062603F" w:rsidRPr="00BA3DFD">
        <w:rPr>
          <w:sz w:val="26"/>
          <w:szCs w:val="26"/>
          <w:lang w:eastAsia="en-US"/>
        </w:rPr>
        <w:t>к настоящему административному регламенту</w:t>
      </w:r>
      <w:r w:rsidR="0062603F" w:rsidRPr="00BA3DFD">
        <w:rPr>
          <w:sz w:val="26"/>
          <w:szCs w:val="26"/>
        </w:rPr>
        <w:t>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б) копии документов, удостоверяющих личность, в том числе для детей до 14 лет </w:t>
      </w:r>
      <w:r>
        <w:rPr>
          <w:rFonts w:eastAsia="Calibri"/>
          <w:sz w:val="26"/>
          <w:szCs w:val="26"/>
          <w:lang w:eastAsia="en-US"/>
        </w:rPr>
        <w:t>-</w:t>
      </w:r>
      <w:r w:rsidRPr="00C002A5">
        <w:rPr>
          <w:rFonts w:eastAsia="Calibri"/>
          <w:sz w:val="26"/>
          <w:szCs w:val="26"/>
          <w:lang w:eastAsia="en-US"/>
        </w:rPr>
        <w:t xml:space="preserve"> копия свидетельства о рождении; при подаче заявления представителем физического лица – документ, подтверждающий соответствующие полномочия представителя заявителя (если с заявлением обращается его представитель);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в) копии свидетельств о регистрации актов гражданского состояния;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г) договор социального найма;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д) разрешение органов опеки и попечительства на приобретение в собственность несовершеннолетними лицами жилого помещения жилищного фонда социального использования муниципального образования </w:t>
      </w:r>
      <w:r w:rsidR="0062603F">
        <w:rPr>
          <w:rFonts w:eastAsia="Calibri"/>
          <w:sz w:val="26"/>
          <w:szCs w:val="26"/>
          <w:lang w:eastAsia="en-US"/>
        </w:rPr>
        <w:t>городское поселение Лянтор</w:t>
      </w:r>
      <w:r w:rsidRPr="00C002A5">
        <w:rPr>
          <w:rFonts w:eastAsia="Calibri"/>
          <w:sz w:val="26"/>
          <w:szCs w:val="26"/>
          <w:lang w:eastAsia="en-US"/>
        </w:rPr>
        <w:t xml:space="preserve"> (в случае, если приватизируются жилые помещения, в которых проживают исключительно несовершеннолетние);</w:t>
      </w:r>
    </w:p>
    <w:p w:rsidR="0062603F" w:rsidRPr="00BA3DFD" w:rsidRDefault="00F40FF9" w:rsidP="0062603F">
      <w:pPr>
        <w:ind w:firstLine="708"/>
        <w:jc w:val="both"/>
        <w:rPr>
          <w:sz w:val="26"/>
          <w:szCs w:val="26"/>
        </w:rPr>
      </w:pPr>
      <w:r w:rsidRPr="00C002A5">
        <w:rPr>
          <w:rFonts w:eastAsia="Calibri"/>
          <w:sz w:val="26"/>
          <w:szCs w:val="26"/>
          <w:lang w:eastAsia="en-US"/>
        </w:rPr>
        <w:t xml:space="preserve">е) письменное согласие всех совместно проживающих совершеннолетних членов семьи, а также несовершеннолетних в возрасте от 14 до 18 лет, а также лиц, за которыми в соответствии с законодательством сохраняется право пользования жилым помещением, на приобретение в собственность жилого помещения жилищного фонда социального использования муниципального образования </w:t>
      </w:r>
      <w:r w:rsidR="0062603F">
        <w:rPr>
          <w:rFonts w:eastAsia="Calibri"/>
          <w:sz w:val="26"/>
          <w:szCs w:val="26"/>
          <w:lang w:eastAsia="en-US"/>
        </w:rPr>
        <w:t>городское поселение Лянтор</w:t>
      </w:r>
      <w:r w:rsidRPr="00C002A5">
        <w:rPr>
          <w:rFonts w:eastAsia="Calibri"/>
          <w:i/>
          <w:sz w:val="26"/>
          <w:szCs w:val="26"/>
          <w:lang w:eastAsia="en-US"/>
        </w:rPr>
        <w:t xml:space="preserve"> </w:t>
      </w:r>
      <w:r w:rsidR="0062603F">
        <w:rPr>
          <w:rFonts w:eastAsia="Calibri"/>
          <w:sz w:val="26"/>
          <w:szCs w:val="26"/>
          <w:lang w:eastAsia="en-US"/>
        </w:rPr>
        <w:t xml:space="preserve">другими лицами согласно </w:t>
      </w:r>
      <w:r w:rsidR="0062603F">
        <w:rPr>
          <w:sz w:val="26"/>
          <w:szCs w:val="26"/>
          <w:lang w:eastAsia="en-US"/>
        </w:rPr>
        <w:t xml:space="preserve">приложению 2 </w:t>
      </w:r>
      <w:r w:rsidR="0062603F" w:rsidRPr="00BA3DFD">
        <w:rPr>
          <w:sz w:val="26"/>
          <w:szCs w:val="26"/>
          <w:lang w:eastAsia="en-US"/>
        </w:rPr>
        <w:t>к настоящему административному регламенту</w:t>
      </w:r>
      <w:r w:rsidR="0062603F" w:rsidRPr="00BA3DFD">
        <w:rPr>
          <w:sz w:val="26"/>
          <w:szCs w:val="26"/>
        </w:rPr>
        <w:t>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ж) письменное согласие родителей (усыновителей),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</w:t>
      </w:r>
      <w:r w:rsidR="0062603F">
        <w:rPr>
          <w:rFonts w:eastAsia="Calibri"/>
          <w:sz w:val="26"/>
          <w:szCs w:val="26"/>
          <w:lang w:eastAsia="en-US"/>
        </w:rPr>
        <w:t>городское поселение Лянтор</w:t>
      </w:r>
      <w:r w:rsidRPr="00C002A5">
        <w:rPr>
          <w:rFonts w:eastAsia="Calibri"/>
          <w:i/>
          <w:sz w:val="26"/>
          <w:szCs w:val="26"/>
          <w:lang w:eastAsia="en-US"/>
        </w:rPr>
        <w:t xml:space="preserve"> </w:t>
      </w:r>
      <w:r w:rsidRPr="00C002A5">
        <w:rPr>
          <w:rFonts w:eastAsia="Calibri"/>
          <w:sz w:val="26"/>
          <w:szCs w:val="26"/>
          <w:lang w:eastAsia="en-US"/>
        </w:rPr>
        <w:t>(в случае приватизации жилого помещения жилищного фонда социального использования несовершеннолетними в возрасте от 14 до 18 лет);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6" w:name="Par5"/>
      <w:bookmarkEnd w:id="6"/>
      <w:r w:rsidRPr="00C002A5">
        <w:rPr>
          <w:rFonts w:eastAsia="Calibri"/>
          <w:sz w:val="26"/>
          <w:szCs w:val="26"/>
          <w:lang w:eastAsia="en-US"/>
        </w:rPr>
        <w:lastRenderedPageBreak/>
        <w:t>з) 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и) справка об использовании (неисп</w:t>
      </w:r>
      <w:r w:rsidR="00AF3EF6">
        <w:rPr>
          <w:rFonts w:eastAsia="Calibri"/>
          <w:sz w:val="26"/>
          <w:szCs w:val="26"/>
          <w:lang w:eastAsia="en-US"/>
        </w:rPr>
        <w:t xml:space="preserve">ользовании) права приватизации до </w:t>
      </w:r>
      <w:r w:rsidRPr="00C002A5">
        <w:rPr>
          <w:rFonts w:eastAsia="Calibri"/>
          <w:sz w:val="26"/>
          <w:szCs w:val="26"/>
          <w:lang w:eastAsia="en-US"/>
        </w:rPr>
        <w:t>04.07.1991 (предоставляется гражданами</w:t>
      </w:r>
      <w:r>
        <w:rPr>
          <w:rFonts w:eastAsia="Calibri"/>
          <w:sz w:val="26"/>
          <w:szCs w:val="26"/>
          <w:lang w:eastAsia="en-US"/>
        </w:rPr>
        <w:t>,</w:t>
      </w:r>
      <w:r w:rsidRPr="00C002A5">
        <w:rPr>
          <w:rFonts w:eastAsia="Calibri"/>
          <w:sz w:val="26"/>
          <w:szCs w:val="26"/>
          <w:lang w:eastAsia="en-US"/>
        </w:rPr>
        <w:t xml:space="preserve"> прибывшими на территорию Ханты</w:t>
      </w:r>
      <w:r>
        <w:rPr>
          <w:rFonts w:eastAsia="Calibri"/>
          <w:sz w:val="26"/>
          <w:szCs w:val="26"/>
          <w:lang w:eastAsia="en-US"/>
        </w:rPr>
        <w:t>-</w:t>
      </w:r>
      <w:r w:rsidRPr="00C002A5">
        <w:rPr>
          <w:rFonts w:eastAsia="Calibri"/>
          <w:sz w:val="26"/>
          <w:szCs w:val="26"/>
          <w:lang w:eastAsia="en-US"/>
        </w:rPr>
        <w:t>Мансийского автономного округа – Югры на постоянное ме</w:t>
      </w:r>
      <w:r>
        <w:rPr>
          <w:rFonts w:eastAsia="Calibri"/>
          <w:sz w:val="26"/>
          <w:szCs w:val="26"/>
          <w:lang w:eastAsia="en-US"/>
        </w:rPr>
        <w:t>сто жительства после 04.07.1991</w:t>
      </w:r>
      <w:r w:rsidR="00AF3EF6">
        <w:rPr>
          <w:rFonts w:eastAsia="Calibri"/>
          <w:sz w:val="26"/>
          <w:szCs w:val="26"/>
          <w:lang w:eastAsia="en-US"/>
        </w:rPr>
        <w:t>).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AF3EF6">
        <w:rPr>
          <w:rFonts w:eastAsia="Calibri"/>
          <w:sz w:val="26"/>
          <w:szCs w:val="26"/>
          <w:lang w:eastAsia="en-US"/>
        </w:rPr>
        <w:t>.7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7" w:name="Par6"/>
      <w:bookmarkEnd w:id="7"/>
      <w:r w:rsidRPr="00C002A5">
        <w:rPr>
          <w:rFonts w:eastAsia="Calibri"/>
          <w:sz w:val="26"/>
          <w:szCs w:val="26"/>
          <w:lang w:eastAsia="en-US"/>
        </w:rPr>
        <w:t>а) сведения органов местного самоуправления, органов государственной власти субъекта Российской Федерации, федерального органа исполнительной власти в сфере управления имуществом об использовании (неиспользовании) права бесплатной приватизации по месту возможного использования такого права (в случае, если до 1 января 1999 года заявитель состоял в очереди на предоставление жилья на условиях социального найма);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8" w:name="Par7"/>
      <w:bookmarkEnd w:id="8"/>
      <w:r w:rsidRPr="00C002A5">
        <w:rPr>
          <w:rFonts w:eastAsia="Calibri"/>
          <w:sz w:val="26"/>
          <w:szCs w:val="26"/>
          <w:lang w:eastAsia="en-US"/>
        </w:rPr>
        <w:t>б) выписка из Единого государственного реестра недвижимости о правах заявителя на имевшиеся (имеющиеся) у него объекты недвижимого имущества;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в) сведения о наличии либо отсутствии регистрации по месту жительства заявителя.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Указанные документы могут быть представлены заявителем по собственной инициативе. 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002A5">
        <w:rPr>
          <w:rFonts w:eastAsia="Calibri"/>
          <w:sz w:val="26"/>
          <w:szCs w:val="26"/>
        </w:rPr>
        <w:t xml:space="preserve">Непредставление заявителем документов и информации, которые он вправе представить по собственной инициативе, не является основанием для отказа ему </w:t>
      </w:r>
      <w:r>
        <w:rPr>
          <w:rFonts w:eastAsia="Calibri"/>
          <w:sz w:val="26"/>
          <w:szCs w:val="26"/>
        </w:rPr>
        <w:br/>
      </w:r>
      <w:r w:rsidRPr="00C002A5">
        <w:rPr>
          <w:rFonts w:eastAsia="Calibri"/>
          <w:sz w:val="26"/>
          <w:szCs w:val="26"/>
        </w:rPr>
        <w:t>в предоставлении муниципальной услуги.</w:t>
      </w:r>
    </w:p>
    <w:p w:rsidR="00F40FF9" w:rsidRPr="002E1A18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AF3EF6">
        <w:rPr>
          <w:rFonts w:eastAsia="Calibri"/>
          <w:sz w:val="26"/>
          <w:szCs w:val="26"/>
        </w:rPr>
        <w:t>.8</w:t>
      </w:r>
      <w:r>
        <w:rPr>
          <w:rFonts w:eastAsia="Calibri"/>
          <w:sz w:val="26"/>
          <w:szCs w:val="26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>Сведения, предусмотренные подпунктом «</w:t>
      </w:r>
      <w:hyperlink r:id="rId10" w:history="1">
        <w:r w:rsidRPr="00C002A5">
          <w:rPr>
            <w:rFonts w:eastAsia="Calibri"/>
            <w:sz w:val="26"/>
            <w:szCs w:val="26"/>
            <w:lang w:eastAsia="en-US"/>
          </w:rPr>
          <w:t>а</w:t>
        </w:r>
      </w:hyperlink>
      <w:r w:rsidRPr="00C002A5">
        <w:rPr>
          <w:rFonts w:eastAsia="Calibri"/>
          <w:sz w:val="26"/>
          <w:szCs w:val="26"/>
          <w:lang w:eastAsia="en-US"/>
        </w:rPr>
        <w:t>» пункта 2</w:t>
      </w:r>
      <w:r w:rsidR="00EA2621">
        <w:rPr>
          <w:rFonts w:eastAsia="Calibri"/>
          <w:sz w:val="26"/>
          <w:szCs w:val="26"/>
          <w:lang w:eastAsia="en-US"/>
        </w:rPr>
        <w:t>.</w:t>
      </w:r>
      <w:r w:rsidR="008828D1">
        <w:rPr>
          <w:rFonts w:eastAsia="Calibri"/>
          <w:sz w:val="26"/>
          <w:szCs w:val="26"/>
          <w:lang w:eastAsia="en-US"/>
        </w:rPr>
        <w:t>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 xml:space="preserve">дминистративного регламента, предоставляются органами местного самоуправления, органами государственной власти субъекта Российской Федерации, федеральными органами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в сфере управления имуществом заявителю бесплатно при его личном обращении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или при обращении в электронной форме. 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Сведения, предусмотренные </w:t>
      </w:r>
      <w:hyperlink r:id="rId11" w:history="1">
        <w:r w:rsidRPr="00C002A5">
          <w:rPr>
            <w:rFonts w:eastAsia="Calibri"/>
            <w:sz w:val="26"/>
            <w:szCs w:val="26"/>
            <w:lang w:eastAsia="en-US"/>
          </w:rPr>
          <w:t>подпунктом «</w:t>
        </w:r>
      </w:hyperlink>
      <w:r w:rsidRPr="00C002A5">
        <w:rPr>
          <w:rFonts w:eastAsia="Calibri"/>
          <w:sz w:val="26"/>
          <w:szCs w:val="26"/>
          <w:lang w:eastAsia="en-US"/>
        </w:rPr>
        <w:t>б» пункта 2</w:t>
      </w:r>
      <w:r w:rsidR="00515C5A">
        <w:rPr>
          <w:rFonts w:eastAsia="Calibri"/>
          <w:sz w:val="26"/>
          <w:szCs w:val="26"/>
          <w:lang w:eastAsia="en-US"/>
        </w:rPr>
        <w:t>.7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 xml:space="preserve">дминистративного регламента, предоставляются </w:t>
      </w:r>
      <w:r w:rsidR="008828D1">
        <w:rPr>
          <w:rFonts w:eastAsia="Calibri"/>
          <w:sz w:val="26"/>
          <w:szCs w:val="26"/>
          <w:lang w:eastAsia="en-US"/>
        </w:rPr>
        <w:t>управлением Росреестра</w:t>
      </w:r>
      <w:r w:rsidRPr="00C002A5">
        <w:rPr>
          <w:rFonts w:eastAsia="Calibri"/>
          <w:sz w:val="26"/>
          <w:szCs w:val="26"/>
          <w:lang w:eastAsia="en-US"/>
        </w:rPr>
        <w:t xml:space="preserve"> заявителю за плату при его личном обращении или при обращении в электронной форме (способы получения информации о его месте нахождения и графике работы указаны в пункте 1</w:t>
      </w:r>
      <w:r w:rsidR="00DE4855">
        <w:rPr>
          <w:rFonts w:eastAsia="Calibri"/>
          <w:sz w:val="26"/>
          <w:szCs w:val="26"/>
          <w:lang w:eastAsia="en-US"/>
        </w:rPr>
        <w:t>.7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регламента).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Сведения, предусмотренные подпунктом «</w:t>
      </w:r>
      <w:hyperlink r:id="rId12" w:history="1">
        <w:r w:rsidRPr="00C002A5">
          <w:rPr>
            <w:rFonts w:eastAsia="Calibri"/>
            <w:sz w:val="26"/>
            <w:szCs w:val="26"/>
            <w:lang w:eastAsia="en-US"/>
          </w:rPr>
          <w:t>в</w:t>
        </w:r>
      </w:hyperlink>
      <w:r w:rsidR="008E3E66">
        <w:rPr>
          <w:rFonts w:eastAsia="Calibri"/>
          <w:sz w:val="26"/>
          <w:szCs w:val="26"/>
          <w:lang w:eastAsia="en-US"/>
        </w:rPr>
        <w:t>» пункта 2.7</w:t>
      </w:r>
      <w:r>
        <w:rPr>
          <w:rFonts w:eastAsia="Calibri"/>
          <w:sz w:val="26"/>
          <w:szCs w:val="26"/>
          <w:lang w:eastAsia="en-US"/>
        </w:rPr>
        <w:t xml:space="preserve"> а</w:t>
      </w:r>
      <w:r w:rsidRPr="00C002A5">
        <w:rPr>
          <w:rFonts w:eastAsia="Calibri"/>
          <w:sz w:val="26"/>
          <w:szCs w:val="26"/>
          <w:lang w:eastAsia="en-US"/>
        </w:rPr>
        <w:t xml:space="preserve">дминистративного регламента, предоставляются </w:t>
      </w:r>
      <w:r w:rsidR="008828D1">
        <w:rPr>
          <w:rFonts w:eastAsia="Calibri"/>
          <w:sz w:val="26"/>
          <w:szCs w:val="26"/>
          <w:lang w:eastAsia="en-US"/>
        </w:rPr>
        <w:t>ОМВД России по Сургутскому району</w:t>
      </w:r>
      <w:r w:rsidRPr="00C002A5">
        <w:rPr>
          <w:rFonts w:eastAsia="Calibri"/>
          <w:sz w:val="26"/>
          <w:szCs w:val="26"/>
          <w:lang w:eastAsia="en-US"/>
        </w:rPr>
        <w:t xml:space="preserve"> заявителю бесплатно при его личном обращении или при обращении в электронной форме (способы получения информации о его месте нахождения и графике работы указаны в пункте 1</w:t>
      </w:r>
      <w:r w:rsidR="008E3E66">
        <w:rPr>
          <w:rFonts w:eastAsia="Calibri"/>
          <w:sz w:val="26"/>
          <w:szCs w:val="26"/>
          <w:lang w:eastAsia="en-US"/>
        </w:rPr>
        <w:t>.7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регламента).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3144D">
        <w:rPr>
          <w:rFonts w:eastAsia="Calibri"/>
          <w:sz w:val="26"/>
          <w:szCs w:val="26"/>
          <w:lang w:eastAsia="en-US"/>
        </w:rPr>
        <w:t>.9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 xml:space="preserve">Согласие всех совместно проживающих совершеннолетних членов семьи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на приватизацию жилого помещения в общую собственность либо в собственность одного лица, в том числе несовершеннолетнего, представляется </w:t>
      </w:r>
      <w:r>
        <w:rPr>
          <w:rFonts w:eastAsia="Calibri"/>
          <w:sz w:val="26"/>
          <w:szCs w:val="26"/>
          <w:lang w:eastAsia="en-US"/>
        </w:rPr>
        <w:t xml:space="preserve"> по </w:t>
      </w:r>
      <w:r w:rsidR="008828D1">
        <w:rPr>
          <w:rFonts w:eastAsia="Calibri"/>
          <w:sz w:val="26"/>
          <w:szCs w:val="26"/>
          <w:lang w:eastAsia="en-US"/>
        </w:rPr>
        <w:t xml:space="preserve">форме </w:t>
      </w:r>
      <w:r w:rsidR="00AD7825">
        <w:rPr>
          <w:rFonts w:eastAsia="Calibri"/>
          <w:sz w:val="26"/>
          <w:szCs w:val="26"/>
          <w:lang w:eastAsia="en-US"/>
        </w:rPr>
        <w:t>согласно приложению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 w:rsidR="001E4793">
        <w:rPr>
          <w:rFonts w:eastAsia="Calibri"/>
          <w:sz w:val="26"/>
          <w:szCs w:val="26"/>
          <w:lang w:eastAsia="en-US"/>
        </w:rPr>
        <w:t>2</w:t>
      </w:r>
      <w:r w:rsidRPr="00C002A5">
        <w:rPr>
          <w:rFonts w:eastAsia="Calibri"/>
          <w:sz w:val="26"/>
          <w:szCs w:val="26"/>
          <w:lang w:eastAsia="en-US"/>
        </w:rPr>
        <w:t xml:space="preserve"> к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</w:t>
      </w:r>
      <w:r w:rsidR="00AD7825">
        <w:rPr>
          <w:rFonts w:eastAsia="Calibri"/>
          <w:sz w:val="26"/>
          <w:szCs w:val="26"/>
          <w:lang w:eastAsia="en-US"/>
        </w:rPr>
        <w:t>тративному регламенту (далее – с</w:t>
      </w:r>
      <w:r w:rsidRPr="00C002A5">
        <w:rPr>
          <w:rFonts w:eastAsia="Calibri"/>
          <w:sz w:val="26"/>
          <w:szCs w:val="26"/>
          <w:lang w:eastAsia="en-US"/>
        </w:rPr>
        <w:t>огласие).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3144D">
        <w:rPr>
          <w:rFonts w:eastAsia="Calibri"/>
          <w:sz w:val="26"/>
          <w:szCs w:val="26"/>
          <w:lang w:eastAsia="en-US"/>
        </w:rPr>
        <w:t>.10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 xml:space="preserve">Отказ опекунов и попечителей (в том числе родителей и усыновителей)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от включения несовершеннолетних в число участников общей собственности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на приватизируемое жилое помещение представляется</w:t>
      </w:r>
      <w:r>
        <w:rPr>
          <w:rFonts w:eastAsia="Calibri"/>
          <w:sz w:val="26"/>
          <w:szCs w:val="26"/>
          <w:lang w:eastAsia="en-US"/>
        </w:rPr>
        <w:t xml:space="preserve"> по </w:t>
      </w:r>
      <w:r w:rsidR="0037515D">
        <w:rPr>
          <w:rFonts w:eastAsia="Calibri"/>
          <w:sz w:val="26"/>
          <w:szCs w:val="26"/>
          <w:lang w:eastAsia="en-US"/>
        </w:rPr>
        <w:t>форме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37515D">
        <w:rPr>
          <w:rFonts w:eastAsia="Calibri"/>
          <w:sz w:val="26"/>
          <w:szCs w:val="26"/>
          <w:lang w:eastAsia="en-US"/>
        </w:rPr>
        <w:t>согласно  приложению</w:t>
      </w:r>
      <w:r w:rsidRPr="00C002A5">
        <w:rPr>
          <w:rFonts w:eastAsia="Calibri"/>
          <w:sz w:val="26"/>
          <w:szCs w:val="26"/>
          <w:lang w:eastAsia="en-US"/>
        </w:rPr>
        <w:t xml:space="preserve"> 3 к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</w:t>
      </w:r>
      <w:r w:rsidR="00DE4855">
        <w:rPr>
          <w:rFonts w:eastAsia="Calibri"/>
          <w:sz w:val="26"/>
          <w:szCs w:val="26"/>
          <w:lang w:eastAsia="en-US"/>
        </w:rPr>
        <w:t>тративному регламенту (далее – о</w:t>
      </w:r>
      <w:r w:rsidRPr="00C002A5">
        <w:rPr>
          <w:rFonts w:eastAsia="Calibri"/>
          <w:sz w:val="26"/>
          <w:szCs w:val="26"/>
          <w:lang w:eastAsia="en-US"/>
        </w:rPr>
        <w:t>тказ).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3144D">
        <w:rPr>
          <w:rFonts w:eastAsia="Calibri"/>
          <w:sz w:val="26"/>
          <w:szCs w:val="26"/>
          <w:lang w:eastAsia="en-US"/>
        </w:rPr>
        <w:t>.11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 xml:space="preserve">Заявление об отказе от участия в приватизации </w:t>
      </w:r>
      <w:r w:rsidR="00DE4855">
        <w:rPr>
          <w:rFonts w:eastAsia="Calibri"/>
          <w:sz w:val="26"/>
          <w:szCs w:val="26"/>
          <w:lang w:eastAsia="en-US"/>
        </w:rPr>
        <w:t xml:space="preserve">жилого помещения представляется согласно приложению </w:t>
      </w:r>
      <w:r w:rsidRPr="00C002A5">
        <w:rPr>
          <w:rFonts w:eastAsia="Calibri"/>
          <w:sz w:val="26"/>
          <w:szCs w:val="26"/>
          <w:lang w:eastAsia="en-US"/>
        </w:rPr>
        <w:t xml:space="preserve">4 к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</w:t>
      </w:r>
      <w:r w:rsidR="00DE4855">
        <w:rPr>
          <w:rFonts w:eastAsia="Calibri"/>
          <w:sz w:val="26"/>
          <w:szCs w:val="26"/>
          <w:lang w:eastAsia="en-US"/>
        </w:rPr>
        <w:t>тративному регламенту (далее – заявление об</w:t>
      </w:r>
      <w:r w:rsidR="00E3144D">
        <w:rPr>
          <w:rFonts w:eastAsia="Calibri"/>
          <w:sz w:val="26"/>
          <w:szCs w:val="26"/>
          <w:lang w:eastAsia="en-US"/>
        </w:rPr>
        <w:t xml:space="preserve"> </w:t>
      </w:r>
      <w:r w:rsidR="00DE4855">
        <w:rPr>
          <w:rFonts w:eastAsia="Calibri"/>
          <w:sz w:val="26"/>
          <w:szCs w:val="26"/>
          <w:lang w:eastAsia="en-US"/>
        </w:rPr>
        <w:t>отказе</w:t>
      </w:r>
      <w:r w:rsidR="00E3144D">
        <w:rPr>
          <w:rFonts w:eastAsia="Calibri"/>
          <w:sz w:val="26"/>
          <w:szCs w:val="26"/>
          <w:lang w:eastAsia="en-US"/>
        </w:rPr>
        <w:t xml:space="preserve"> </w:t>
      </w:r>
      <w:r w:rsidR="00DE4855">
        <w:rPr>
          <w:rFonts w:eastAsia="Calibri"/>
          <w:sz w:val="26"/>
          <w:szCs w:val="26"/>
          <w:lang w:eastAsia="en-US"/>
        </w:rPr>
        <w:t>от</w:t>
      </w:r>
      <w:r w:rsidR="00E3144D">
        <w:rPr>
          <w:rFonts w:eastAsia="Calibri"/>
          <w:sz w:val="26"/>
          <w:szCs w:val="26"/>
          <w:lang w:eastAsia="en-US"/>
        </w:rPr>
        <w:t xml:space="preserve"> </w:t>
      </w:r>
      <w:r w:rsidRPr="00C002A5">
        <w:rPr>
          <w:rFonts w:eastAsia="Calibri"/>
          <w:sz w:val="26"/>
          <w:szCs w:val="26"/>
          <w:lang w:eastAsia="en-US"/>
        </w:rPr>
        <w:t>участия в приватизации).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2</w:t>
      </w:r>
      <w:r w:rsidR="00E3144D">
        <w:rPr>
          <w:rFonts w:eastAsia="Calibri"/>
          <w:sz w:val="26"/>
          <w:szCs w:val="26"/>
          <w:lang w:eastAsia="en-US"/>
        </w:rPr>
        <w:t>.12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>Форму заявления о предоставлении муниципальной услуги заявитель может получить: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на информационном стенде в месте предоставления муниципальной услуги;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E3144D">
        <w:rPr>
          <w:rFonts w:eastAsia="Calibri"/>
          <w:sz w:val="26"/>
          <w:szCs w:val="26"/>
          <w:lang w:eastAsia="en-US"/>
        </w:rPr>
        <w:t>у специалиста жилищного о</w:t>
      </w:r>
      <w:r w:rsidRPr="00C002A5">
        <w:rPr>
          <w:rFonts w:eastAsia="Calibri"/>
          <w:sz w:val="26"/>
          <w:szCs w:val="26"/>
          <w:lang w:eastAsia="en-US"/>
        </w:rPr>
        <w:t>тдела</w:t>
      </w:r>
      <w:r w:rsidRPr="00C002A5">
        <w:rPr>
          <w:rFonts w:eastAsia="Calibri"/>
          <w:bCs/>
          <w:sz w:val="26"/>
          <w:szCs w:val="26"/>
          <w:lang w:eastAsia="en-US"/>
        </w:rPr>
        <w:t>, ответственного за предоставление муниципальной услуги</w:t>
      </w:r>
      <w:r w:rsidRPr="00C002A5">
        <w:rPr>
          <w:rFonts w:eastAsia="Calibri"/>
          <w:sz w:val="26"/>
          <w:szCs w:val="26"/>
          <w:lang w:eastAsia="en-US"/>
        </w:rPr>
        <w:t>;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у </w:t>
      </w:r>
      <w:r w:rsidRPr="00C002A5">
        <w:rPr>
          <w:rFonts w:eastAsia="Calibri"/>
          <w:bCs/>
          <w:sz w:val="26"/>
          <w:szCs w:val="26"/>
          <w:lang w:eastAsia="en-US"/>
        </w:rPr>
        <w:t>специалиста МФЦ</w:t>
      </w:r>
      <w:r w:rsidRPr="00C002A5">
        <w:rPr>
          <w:rFonts w:eastAsia="Calibri"/>
          <w:sz w:val="26"/>
          <w:szCs w:val="26"/>
          <w:lang w:eastAsia="en-US"/>
        </w:rPr>
        <w:t>;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посредством информационно-телекоммуникационной сети «Интернет» </w:t>
      </w:r>
      <w:r>
        <w:rPr>
          <w:rFonts w:eastAsia="Calibri"/>
          <w:sz w:val="26"/>
          <w:szCs w:val="26"/>
          <w:lang w:eastAsia="en-US"/>
        </w:rPr>
        <w:br/>
      </w:r>
      <w:r w:rsidR="00E3144D">
        <w:rPr>
          <w:rFonts w:eastAsia="Calibri"/>
          <w:sz w:val="26"/>
          <w:szCs w:val="26"/>
          <w:lang w:eastAsia="en-US"/>
        </w:rPr>
        <w:t>на официальном сайте, е</w:t>
      </w:r>
      <w:r w:rsidRPr="00C002A5">
        <w:rPr>
          <w:rFonts w:eastAsia="Calibri"/>
          <w:sz w:val="26"/>
          <w:szCs w:val="26"/>
          <w:lang w:eastAsia="en-US"/>
        </w:rPr>
        <w:t>дином и региональном порталах.</w:t>
      </w:r>
    </w:p>
    <w:p w:rsidR="00F40FF9" w:rsidRPr="00C002A5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E3144D">
        <w:rPr>
          <w:rFonts w:eastAsia="Calibri"/>
          <w:sz w:val="26"/>
          <w:szCs w:val="26"/>
          <w:lang w:eastAsia="en-US"/>
        </w:rPr>
        <w:t>.13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 xml:space="preserve">По выбору заявителя заявление представляется в уполномоченный орган одним из следующих способов: 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при личном обращении</w:t>
      </w:r>
      <w:r>
        <w:rPr>
          <w:rFonts w:eastAsia="Calibri"/>
          <w:sz w:val="26"/>
          <w:szCs w:val="26"/>
          <w:lang w:eastAsia="en-US"/>
        </w:rPr>
        <w:t xml:space="preserve"> в уполномоченный орган или МФЦ.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279E9">
        <w:rPr>
          <w:rFonts w:eastAsia="Calibri"/>
          <w:sz w:val="26"/>
          <w:szCs w:val="26"/>
          <w:lang w:eastAsia="en-US"/>
        </w:rPr>
        <w:t>.14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="00B279E9">
        <w:rPr>
          <w:rFonts w:eastAsia="Calibri"/>
          <w:sz w:val="26"/>
          <w:szCs w:val="26"/>
          <w:lang w:eastAsia="en-US"/>
        </w:rPr>
        <w:t>Согласие (отказ, з</w:t>
      </w:r>
      <w:r w:rsidRPr="00C002A5">
        <w:rPr>
          <w:rFonts w:eastAsia="Calibri"/>
          <w:sz w:val="26"/>
          <w:szCs w:val="26"/>
          <w:lang w:eastAsia="en-US"/>
        </w:rPr>
        <w:t xml:space="preserve">аявление об отказе от участия в приватизации) подписываются заявителем(ями) при сотруднике, осуществляющем прием документов (в случае если документы подаются лично), либо представляются после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их нотариального удостоверения.</w:t>
      </w:r>
    </w:p>
    <w:p w:rsidR="00F40FF9" w:rsidRDefault="00F40FF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="00B279E9">
        <w:rPr>
          <w:rFonts w:eastAsia="Calibri"/>
          <w:sz w:val="26"/>
          <w:szCs w:val="26"/>
          <w:lang w:eastAsia="en-US"/>
        </w:rPr>
        <w:t>.15</w:t>
      </w:r>
      <w:r>
        <w:rPr>
          <w:rFonts w:eastAsia="Calibri"/>
          <w:sz w:val="26"/>
          <w:szCs w:val="26"/>
          <w:lang w:eastAsia="en-US"/>
        </w:rPr>
        <w:t xml:space="preserve">. </w:t>
      </w:r>
      <w:r w:rsidRPr="00C002A5">
        <w:rPr>
          <w:rFonts w:eastAsia="Calibri"/>
          <w:sz w:val="26"/>
          <w:szCs w:val="26"/>
          <w:lang w:eastAsia="en-US"/>
        </w:rPr>
        <w:t xml:space="preserve">В заявлении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F40FF9" w:rsidRDefault="00B279E9" w:rsidP="00F40FF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2.16</w:t>
      </w:r>
      <w:r w:rsidR="00F40FF9">
        <w:rPr>
          <w:rFonts w:eastAsia="Calibri"/>
          <w:sz w:val="26"/>
          <w:szCs w:val="26"/>
          <w:lang w:eastAsia="en-US"/>
        </w:rPr>
        <w:t xml:space="preserve">. </w:t>
      </w:r>
      <w:r w:rsidR="00F40FF9" w:rsidRPr="00C002A5">
        <w:rPr>
          <w:rFonts w:eastAsia="Calibri"/>
          <w:sz w:val="26"/>
          <w:szCs w:val="26"/>
          <w:lang w:eastAsia="en-US"/>
        </w:rPr>
        <w:t>Заявителю выда</w:t>
      </w:r>
      <w:r w:rsidR="00F40FF9">
        <w:rPr>
          <w:rFonts w:eastAsia="Calibri"/>
          <w:sz w:val="26"/>
          <w:szCs w:val="26"/>
          <w:lang w:eastAsia="en-US"/>
        </w:rPr>
        <w:t>ё</w:t>
      </w:r>
      <w:r w:rsidR="00F40FF9" w:rsidRPr="00C002A5">
        <w:rPr>
          <w:rFonts w:eastAsia="Calibri"/>
          <w:sz w:val="26"/>
          <w:szCs w:val="26"/>
          <w:lang w:eastAsia="en-US"/>
        </w:rPr>
        <w:t>тся расписка в приеме документов</w:t>
      </w:r>
      <w:r w:rsidR="008828D1">
        <w:rPr>
          <w:rFonts w:eastAsia="Calibri"/>
          <w:sz w:val="26"/>
          <w:szCs w:val="26"/>
          <w:lang w:eastAsia="en-US"/>
        </w:rPr>
        <w:t xml:space="preserve"> по форме</w:t>
      </w:r>
      <w:r w:rsidR="00F40FF9" w:rsidRPr="00C002A5">
        <w:rPr>
          <w:rFonts w:eastAsia="Calibri"/>
          <w:sz w:val="26"/>
          <w:szCs w:val="26"/>
          <w:lang w:eastAsia="en-US"/>
        </w:rPr>
        <w:t xml:space="preserve"> </w:t>
      </w:r>
      <w:r w:rsidR="006A4FEA">
        <w:rPr>
          <w:rFonts w:eastAsia="Calibri"/>
          <w:sz w:val="26"/>
          <w:szCs w:val="26"/>
          <w:lang w:eastAsia="en-US"/>
        </w:rPr>
        <w:t>согласно</w:t>
      </w:r>
      <w:r w:rsidR="00F40FF9" w:rsidRPr="00C002A5">
        <w:rPr>
          <w:rFonts w:eastAsia="Calibri"/>
          <w:sz w:val="26"/>
          <w:szCs w:val="26"/>
          <w:lang w:eastAsia="en-US"/>
        </w:rPr>
        <w:t xml:space="preserve"> приложени</w:t>
      </w:r>
      <w:r w:rsidR="006A4FEA">
        <w:rPr>
          <w:rFonts w:eastAsia="Calibri"/>
          <w:sz w:val="26"/>
          <w:szCs w:val="26"/>
          <w:lang w:eastAsia="en-US"/>
        </w:rPr>
        <w:t>ю</w:t>
      </w:r>
      <w:r w:rsidR="00F40FF9" w:rsidRPr="00C002A5">
        <w:rPr>
          <w:rFonts w:eastAsia="Calibri"/>
          <w:sz w:val="26"/>
          <w:szCs w:val="26"/>
          <w:lang w:eastAsia="en-US"/>
        </w:rPr>
        <w:t xml:space="preserve"> 5 к настоящему </w:t>
      </w:r>
      <w:r w:rsidR="00F40FF9">
        <w:rPr>
          <w:rFonts w:eastAsia="Calibri"/>
          <w:sz w:val="26"/>
          <w:szCs w:val="26"/>
          <w:lang w:eastAsia="en-US"/>
        </w:rPr>
        <w:t>а</w:t>
      </w:r>
      <w:r w:rsidR="001E4793">
        <w:rPr>
          <w:rFonts w:eastAsia="Calibri"/>
          <w:sz w:val="26"/>
          <w:szCs w:val="26"/>
          <w:lang w:eastAsia="en-US"/>
        </w:rPr>
        <w:t>дминистративному регламенту</w:t>
      </w:r>
      <w:r w:rsidR="00F40FF9" w:rsidRPr="00C002A5">
        <w:rPr>
          <w:rFonts w:eastAsia="Calibri"/>
          <w:sz w:val="26"/>
          <w:szCs w:val="26"/>
          <w:lang w:eastAsia="en-US"/>
        </w:rPr>
        <w:t xml:space="preserve"> с указанием перечня представленных заявителем документов, даты их получения, а также с указанием перечня документов, подлежащих представлению заявителем, если такие документы (сведения) им </w:t>
      </w:r>
      <w:r w:rsidR="00F40FF9">
        <w:rPr>
          <w:rFonts w:eastAsia="Calibri"/>
          <w:sz w:val="26"/>
          <w:szCs w:val="26"/>
          <w:lang w:eastAsia="en-US"/>
        </w:rPr>
        <w:br/>
      </w:r>
      <w:r w:rsidR="00F40FF9" w:rsidRPr="00C002A5">
        <w:rPr>
          <w:rFonts w:eastAsia="Calibri"/>
          <w:sz w:val="26"/>
          <w:szCs w:val="26"/>
          <w:lang w:eastAsia="en-US"/>
        </w:rPr>
        <w:t xml:space="preserve">не представлены. 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2.17</w:t>
      </w:r>
      <w:r w:rsidR="002133A8">
        <w:rPr>
          <w:rFonts w:eastAsia="Calibri"/>
          <w:sz w:val="26"/>
          <w:szCs w:val="26"/>
          <w:lang w:eastAsia="en-US"/>
        </w:rPr>
        <w:t xml:space="preserve">. </w:t>
      </w:r>
      <w:r w:rsidR="002133A8" w:rsidRPr="00C002A5">
        <w:rPr>
          <w:rFonts w:eastAsia="Calibri"/>
          <w:sz w:val="26"/>
          <w:szCs w:val="26"/>
          <w:lang w:eastAsia="en-US"/>
        </w:rPr>
        <w:t xml:space="preserve">В </w:t>
      </w:r>
      <w:r w:rsidRPr="00BA3DFD">
        <w:rPr>
          <w:sz w:val="26"/>
          <w:szCs w:val="26"/>
        </w:rPr>
        <w:t xml:space="preserve"> соответствии с частью 1 статьи 7 Федерального закона </w:t>
      </w:r>
      <w:r w:rsidRPr="00BA3DFD">
        <w:rPr>
          <w:sz w:val="26"/>
          <w:szCs w:val="26"/>
        </w:rPr>
        <w:br/>
        <w:t>№ 210-ФЗ запрещается требовать от заявителей: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547B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1E4793">
        <w:rPr>
          <w:sz w:val="26"/>
          <w:szCs w:val="26"/>
        </w:rPr>
        <w:t xml:space="preserve"> частью 1 статьи 1 Федерального закона </w:t>
      </w:r>
      <w:r w:rsidRPr="00BA3DFD">
        <w:rPr>
          <w:sz w:val="26"/>
          <w:szCs w:val="26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>
        <w:rPr>
          <w:sz w:val="26"/>
          <w:szCs w:val="26"/>
        </w:rPr>
        <w:t xml:space="preserve">6 статьи 7 Федерального закона </w:t>
      </w:r>
      <w:r w:rsidRPr="00BA3DFD">
        <w:rPr>
          <w:sz w:val="26"/>
          <w:szCs w:val="26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</w:t>
      </w:r>
      <w:r>
        <w:rPr>
          <w:sz w:val="26"/>
          <w:szCs w:val="26"/>
        </w:rPr>
        <w:t>;</w:t>
      </w:r>
    </w:p>
    <w:p w:rsidR="00EA547B" w:rsidRPr="004B38BE" w:rsidRDefault="00EA547B" w:rsidP="00EA547B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3)</w:t>
      </w:r>
      <w:r w:rsidRPr="004B38BE"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</w:t>
      </w:r>
      <w:r w:rsidR="001E4793">
        <w:rPr>
          <w:rFonts w:eastAsia="Calibri"/>
          <w:sz w:val="26"/>
          <w:szCs w:val="26"/>
          <w:lang w:eastAsia="ar-SA"/>
        </w:rPr>
        <w:t>перечни</w:t>
      </w:r>
      <w:r w:rsidRPr="00BA3DFD">
        <w:rPr>
          <w:rFonts w:eastAsia="Calibri"/>
          <w:sz w:val="26"/>
          <w:szCs w:val="26"/>
          <w:lang w:eastAsia="ar-SA"/>
        </w:rPr>
        <w:t xml:space="preserve">, </w:t>
      </w:r>
      <w:r w:rsidR="001E4793">
        <w:rPr>
          <w:rFonts w:eastAsia="Calibri"/>
          <w:sz w:val="26"/>
          <w:szCs w:val="26"/>
          <w:lang w:eastAsia="ar-SA"/>
        </w:rPr>
        <w:t xml:space="preserve"> указанные в части 1 статьи 9 Федерального закона №210-ФЗ;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BA3DFD">
        <w:rPr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изменение требований нормативных правовых актов, касающихся предоставления </w:t>
      </w:r>
      <w:r w:rsidRPr="00BA3DFD">
        <w:rPr>
          <w:sz w:val="26"/>
          <w:szCs w:val="26"/>
        </w:rPr>
        <w:lastRenderedPageBreak/>
        <w:t>муниципальной услуги, после первоначальной подачи заявления о предоставлении муниципальной услуги;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33A8" w:rsidRPr="00A62EBE" w:rsidRDefault="00EA547B" w:rsidP="00A62EBE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sz w:val="26"/>
          <w:szCs w:val="26"/>
        </w:rPr>
        <w:t>бездействия) должностного лица у</w:t>
      </w:r>
      <w:r w:rsidRPr="00BA3DFD">
        <w:rPr>
          <w:sz w:val="26"/>
          <w:szCs w:val="26"/>
        </w:rPr>
        <w:t xml:space="preserve">полномоченного органа, </w:t>
      </w:r>
      <w:r>
        <w:rPr>
          <w:sz w:val="26"/>
          <w:szCs w:val="26"/>
        </w:rPr>
        <w:t xml:space="preserve">муниципального служащего, </w:t>
      </w:r>
      <w:r w:rsidRPr="00BA3DFD">
        <w:rPr>
          <w:sz w:val="26"/>
          <w:szCs w:val="26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>
        <w:rPr>
          <w:sz w:val="26"/>
          <w:szCs w:val="26"/>
        </w:rPr>
        <w:t xml:space="preserve"> виде за подписью руководителя у</w:t>
      </w:r>
      <w:r w:rsidRPr="00BA3DFD">
        <w:rPr>
          <w:sz w:val="26"/>
          <w:szCs w:val="26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A547B" w:rsidRPr="00BA3DFD" w:rsidRDefault="00A62EBE" w:rsidP="00EA547B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EA547B">
        <w:rPr>
          <w:sz w:val="26"/>
          <w:szCs w:val="26"/>
        </w:rPr>
        <w:t xml:space="preserve">2.18. </w:t>
      </w:r>
      <w:r w:rsidR="00EA547B" w:rsidRPr="00BA3DFD">
        <w:rPr>
          <w:sz w:val="26"/>
          <w:szCs w:val="26"/>
        </w:rPr>
        <w:t>Исчерпывающий перечень оснований для отказа в приеме</w:t>
      </w:r>
      <w:r w:rsidR="00EA547B">
        <w:rPr>
          <w:sz w:val="26"/>
          <w:szCs w:val="26"/>
        </w:rPr>
        <w:t xml:space="preserve"> </w:t>
      </w:r>
      <w:r w:rsidR="00EA547B" w:rsidRPr="00BA3DFD">
        <w:rPr>
          <w:sz w:val="26"/>
          <w:szCs w:val="26"/>
        </w:rPr>
        <w:t>документов, необходимых для предоставления</w:t>
      </w:r>
      <w:r w:rsidR="00EA547B">
        <w:rPr>
          <w:sz w:val="26"/>
          <w:szCs w:val="26"/>
        </w:rPr>
        <w:t xml:space="preserve"> </w:t>
      </w:r>
      <w:r w:rsidR="00EA547B" w:rsidRPr="00BA3DFD">
        <w:rPr>
          <w:sz w:val="26"/>
          <w:szCs w:val="26"/>
        </w:rPr>
        <w:t>муниципальной услуги</w:t>
      </w:r>
      <w:r w:rsidR="00EA547B">
        <w:rPr>
          <w:sz w:val="26"/>
          <w:szCs w:val="26"/>
        </w:rPr>
        <w:t>.</w:t>
      </w:r>
    </w:p>
    <w:p w:rsidR="00EA547B" w:rsidRPr="00BA3DFD" w:rsidRDefault="00EA547B" w:rsidP="00EA547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</w:t>
      </w:r>
      <w:r>
        <w:rPr>
          <w:sz w:val="26"/>
          <w:szCs w:val="26"/>
        </w:rPr>
        <w:t xml:space="preserve">законодательством </w:t>
      </w:r>
      <w:r w:rsidRPr="00BA3DFD">
        <w:rPr>
          <w:sz w:val="26"/>
          <w:szCs w:val="26"/>
        </w:rPr>
        <w:t>Ханты-Мансийского автономного округа – Югры не предусмотрены.</w:t>
      </w:r>
      <w:bookmarkStart w:id="9" w:name="Par189"/>
      <w:bookmarkEnd w:id="9"/>
    </w:p>
    <w:p w:rsidR="00EA547B" w:rsidRDefault="00EA547B" w:rsidP="00EA54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37E30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237E30">
        <w:rPr>
          <w:sz w:val="26"/>
          <w:szCs w:val="26"/>
        </w:rPr>
        <w:t>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Start w:id="10" w:name="Par192"/>
      <w:bookmarkEnd w:id="10"/>
    </w:p>
    <w:p w:rsidR="00EA547B" w:rsidRPr="00E90755" w:rsidRDefault="00EA547B" w:rsidP="00EA547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>
        <w:rPr>
          <w:sz w:val="26"/>
          <w:szCs w:val="26"/>
        </w:rPr>
        <w:t>.19.1</w:t>
      </w:r>
      <w:r w:rsidRPr="00BA3DFD">
        <w:rPr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EA547B" w:rsidRPr="00BA3DFD" w:rsidRDefault="00EA547B" w:rsidP="00EA547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11" w:name="Par216"/>
      <w:bookmarkEnd w:id="11"/>
      <w:r>
        <w:rPr>
          <w:sz w:val="26"/>
          <w:szCs w:val="26"/>
        </w:rPr>
        <w:t xml:space="preserve">           </w:t>
      </w:r>
      <w:r w:rsidRPr="00BA3DFD">
        <w:rPr>
          <w:sz w:val="26"/>
          <w:szCs w:val="26"/>
        </w:rPr>
        <w:t>2</w:t>
      </w:r>
      <w:r>
        <w:rPr>
          <w:sz w:val="26"/>
          <w:szCs w:val="26"/>
        </w:rPr>
        <w:t>.19.2.</w:t>
      </w:r>
      <w:r w:rsidRPr="00BA3DFD">
        <w:rPr>
          <w:sz w:val="26"/>
          <w:szCs w:val="26"/>
        </w:rPr>
        <w:t xml:space="preserve"> </w:t>
      </w:r>
      <w:r w:rsidR="001E4793" w:rsidRPr="00C002A5">
        <w:rPr>
          <w:rFonts w:eastAsia="Calibri"/>
          <w:sz w:val="26"/>
          <w:szCs w:val="26"/>
          <w:lang w:eastAsia="en-US"/>
        </w:rPr>
        <w:t>Основания для отказа в предоставлении муниципальной услуги:</w:t>
      </w:r>
    </w:p>
    <w:p w:rsidR="002133A8" w:rsidRDefault="002133A8" w:rsidP="002133A8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-  с заявлением обратилось ненадлежащее лицо;</w:t>
      </w:r>
    </w:p>
    <w:p w:rsidR="002133A8" w:rsidRDefault="002133A8" w:rsidP="002133A8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-  письменный отказ заявителя от предоставления муниципальной услуги;</w:t>
      </w:r>
    </w:p>
    <w:p w:rsidR="002133A8" w:rsidRDefault="002133A8" w:rsidP="002133A8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- приватизируемое жилое помещение не отнесено к муниципальному жилищному фонду </w:t>
      </w:r>
      <w:r w:rsidR="00EA547B">
        <w:rPr>
          <w:rFonts w:eastAsia="Calibri"/>
          <w:sz w:val="26"/>
          <w:szCs w:val="26"/>
          <w:lang w:eastAsia="en-US"/>
        </w:rPr>
        <w:t>городского поселения Лянтор</w:t>
      </w:r>
      <w:r w:rsidRPr="00C002A5">
        <w:rPr>
          <w:rFonts w:eastAsia="Calibri"/>
          <w:sz w:val="26"/>
          <w:szCs w:val="26"/>
          <w:lang w:eastAsia="en-US"/>
        </w:rPr>
        <w:t>;</w:t>
      </w:r>
    </w:p>
    <w:p w:rsidR="002133A8" w:rsidRPr="00C002A5" w:rsidRDefault="00EA547B" w:rsidP="00C429EF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="002133A8" w:rsidRPr="00C002A5">
        <w:rPr>
          <w:rFonts w:eastAsia="Calibri"/>
          <w:sz w:val="26"/>
          <w:szCs w:val="26"/>
          <w:lang w:eastAsia="en-US"/>
        </w:rPr>
        <w:t xml:space="preserve">несоблюдение предусмотренных в статьях 2, 4, абзаце втором статьи 7 </w:t>
      </w:r>
      <w:r w:rsidR="002133A8">
        <w:rPr>
          <w:rFonts w:eastAsia="Calibri"/>
          <w:sz w:val="26"/>
          <w:szCs w:val="26"/>
          <w:lang w:eastAsia="en-US"/>
        </w:rPr>
        <w:br/>
      </w:r>
      <w:r w:rsidR="002133A8" w:rsidRPr="00C002A5">
        <w:rPr>
          <w:rFonts w:eastAsia="Calibri"/>
          <w:sz w:val="26"/>
          <w:szCs w:val="26"/>
          <w:lang w:eastAsia="en-US"/>
        </w:rPr>
        <w:t>и статье 11 Закона Российской Федерации от 04.07.1991 № 1541-1 условий передачи жилых помещений в собственность граждан.</w:t>
      </w:r>
    </w:p>
    <w:p w:rsidR="00C429EF" w:rsidRPr="007255FD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7255FD">
        <w:rPr>
          <w:sz w:val="26"/>
          <w:szCs w:val="26"/>
          <w:lang w:eastAsia="en-US"/>
        </w:rPr>
        <w:t>2</w:t>
      </w:r>
      <w:r w:rsidR="00A62EBE">
        <w:rPr>
          <w:sz w:val="26"/>
          <w:szCs w:val="26"/>
          <w:lang w:eastAsia="en-US"/>
        </w:rPr>
        <w:t>.2</w:t>
      </w:r>
      <w:r w:rsidR="005871D9">
        <w:rPr>
          <w:sz w:val="26"/>
          <w:szCs w:val="26"/>
          <w:lang w:eastAsia="en-US"/>
        </w:rPr>
        <w:t>0</w:t>
      </w:r>
      <w:r w:rsidRPr="007255FD">
        <w:rPr>
          <w:sz w:val="26"/>
          <w:szCs w:val="26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C429EF" w:rsidRPr="007255FD" w:rsidRDefault="00C429EF" w:rsidP="00C429EF">
      <w:pPr>
        <w:autoSpaceDE w:val="0"/>
        <w:autoSpaceDN w:val="0"/>
        <w:adjustRightInd w:val="0"/>
        <w:jc w:val="both"/>
        <w:rPr>
          <w:szCs w:val="28"/>
          <w:lang w:eastAsia="en-US"/>
        </w:rPr>
      </w:pPr>
      <w:r>
        <w:rPr>
          <w:sz w:val="26"/>
          <w:szCs w:val="26"/>
          <w:lang w:eastAsia="en-US"/>
        </w:rPr>
        <w:t xml:space="preserve">          2.2</w:t>
      </w:r>
      <w:r w:rsidR="005871D9">
        <w:rPr>
          <w:sz w:val="26"/>
          <w:szCs w:val="26"/>
          <w:lang w:eastAsia="en-US"/>
        </w:rPr>
        <w:t>1</w:t>
      </w:r>
      <w:r w:rsidRPr="007255FD">
        <w:rPr>
          <w:sz w:val="26"/>
          <w:szCs w:val="26"/>
          <w:lang w:eastAsia="en-US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</w:t>
      </w:r>
      <w:r w:rsidRPr="00AF73F8">
        <w:rPr>
          <w:szCs w:val="28"/>
          <w:lang w:eastAsia="en-US"/>
        </w:rPr>
        <w:t>.</w:t>
      </w:r>
      <w:bookmarkStart w:id="12" w:name="Par198"/>
      <w:bookmarkEnd w:id="12"/>
    </w:p>
    <w:p w:rsidR="00C429EF" w:rsidRDefault="00C429EF" w:rsidP="00C429EF">
      <w:pPr>
        <w:autoSpaceDE w:val="0"/>
        <w:autoSpaceDN w:val="0"/>
        <w:adjustRightInd w:val="0"/>
        <w:outlineLvl w:val="0"/>
        <w:rPr>
          <w:iCs/>
          <w:sz w:val="26"/>
          <w:szCs w:val="26"/>
          <w:lang w:eastAsia="en-US"/>
        </w:rPr>
      </w:pPr>
      <w:bookmarkStart w:id="13" w:name="Par210"/>
      <w:bookmarkEnd w:id="13"/>
      <w:r>
        <w:rPr>
          <w:iCs/>
          <w:szCs w:val="28"/>
          <w:lang w:eastAsia="en-US"/>
        </w:rPr>
        <w:t xml:space="preserve">          </w:t>
      </w:r>
      <w:r w:rsidR="005871D9">
        <w:rPr>
          <w:iCs/>
          <w:sz w:val="26"/>
          <w:szCs w:val="26"/>
          <w:lang w:eastAsia="en-US"/>
        </w:rPr>
        <w:t>2.22</w:t>
      </w:r>
      <w:r w:rsidRPr="007255FD">
        <w:rPr>
          <w:iCs/>
          <w:sz w:val="26"/>
          <w:szCs w:val="26"/>
          <w:lang w:eastAsia="en-US"/>
        </w:rPr>
        <w:t>. Срок регистрации запроса заявителя о предоставлении муниципальной услуги.</w:t>
      </w:r>
    </w:p>
    <w:p w:rsidR="00C429EF" w:rsidRDefault="00C429EF" w:rsidP="00C429EF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  </w:t>
      </w:r>
      <w:r w:rsidRPr="00BA3DFD">
        <w:rPr>
          <w:iCs/>
          <w:sz w:val="26"/>
          <w:szCs w:val="26"/>
          <w:lang w:eastAsia="en-US"/>
        </w:rPr>
        <w:t xml:space="preserve">Заявление о предоставлении муниципальной услуги подлежит регистрации специалистом </w:t>
      </w:r>
      <w:r>
        <w:rPr>
          <w:iCs/>
          <w:sz w:val="26"/>
          <w:szCs w:val="26"/>
          <w:lang w:eastAsia="en-US"/>
        </w:rPr>
        <w:t xml:space="preserve">службы </w:t>
      </w:r>
      <w:r w:rsidRPr="007255FD">
        <w:rPr>
          <w:iCs/>
          <w:sz w:val="26"/>
          <w:szCs w:val="26"/>
          <w:lang w:eastAsia="en-US"/>
        </w:rPr>
        <w:t>делопроизводства и контроля уполномоченного органа</w:t>
      </w:r>
      <w:r w:rsidR="005871D9">
        <w:rPr>
          <w:iCs/>
          <w:sz w:val="26"/>
          <w:szCs w:val="26"/>
          <w:lang w:eastAsia="en-US"/>
        </w:rPr>
        <w:t xml:space="preserve"> в системе электронного документооборота</w:t>
      </w:r>
      <w:r w:rsidRPr="007255FD">
        <w:rPr>
          <w:iCs/>
          <w:sz w:val="26"/>
          <w:szCs w:val="26"/>
          <w:lang w:eastAsia="en-US"/>
        </w:rPr>
        <w:t>.</w:t>
      </w:r>
    </w:p>
    <w:p w:rsidR="00C429EF" w:rsidRPr="006E674E" w:rsidRDefault="00C429EF" w:rsidP="00C429EF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  </w:t>
      </w:r>
      <w:r w:rsidRPr="00BA3DFD">
        <w:rPr>
          <w:iCs/>
          <w:sz w:val="26"/>
          <w:szCs w:val="26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>
        <w:rPr>
          <w:iCs/>
          <w:sz w:val="26"/>
          <w:szCs w:val="26"/>
          <w:lang w:eastAsia="en-US"/>
        </w:rPr>
        <w:t>у</w:t>
      </w:r>
      <w:r w:rsidRPr="00BA3DFD">
        <w:rPr>
          <w:iCs/>
          <w:sz w:val="26"/>
          <w:szCs w:val="26"/>
          <w:lang w:eastAsia="en-US"/>
        </w:rPr>
        <w:t>полномоченный орган.</w:t>
      </w:r>
    </w:p>
    <w:p w:rsidR="00C429EF" w:rsidRPr="00BA3DFD" w:rsidRDefault="00C429EF" w:rsidP="00C429EF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Заявление о предоставлении муниципальной услуги, принятое при личном обращ</w:t>
      </w:r>
      <w:r>
        <w:rPr>
          <w:iCs/>
          <w:sz w:val="26"/>
          <w:szCs w:val="26"/>
          <w:lang w:eastAsia="en-US"/>
        </w:rPr>
        <w:t xml:space="preserve">ении, подлежит регистрации в течение </w:t>
      </w:r>
      <w:r w:rsidRPr="00BA3DFD">
        <w:rPr>
          <w:iCs/>
          <w:sz w:val="26"/>
          <w:szCs w:val="26"/>
          <w:lang w:eastAsia="en-US"/>
        </w:rPr>
        <w:t>15 минут.</w:t>
      </w:r>
    </w:p>
    <w:p w:rsidR="00C429EF" w:rsidRPr="006E674E" w:rsidRDefault="00C429EF" w:rsidP="00C429EF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lastRenderedPageBreak/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bookmarkStart w:id="14" w:name="Par224"/>
      <w:bookmarkEnd w:id="14"/>
    </w:p>
    <w:p w:rsidR="00C429EF" w:rsidRDefault="00C429EF" w:rsidP="00C429EF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Cs w:val="28"/>
          <w:lang w:eastAsia="en-US"/>
        </w:rPr>
        <w:t xml:space="preserve">         </w:t>
      </w:r>
      <w:r>
        <w:rPr>
          <w:sz w:val="26"/>
          <w:szCs w:val="26"/>
          <w:lang w:eastAsia="en-US"/>
        </w:rPr>
        <w:t>2.2</w:t>
      </w:r>
      <w:r w:rsidR="005871D9">
        <w:rPr>
          <w:sz w:val="26"/>
          <w:szCs w:val="26"/>
          <w:lang w:eastAsia="en-US"/>
        </w:rPr>
        <w:t>3</w:t>
      </w:r>
      <w:r w:rsidRPr="009D32D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9D32DF">
        <w:rPr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sz w:val="26"/>
          <w:szCs w:val="26"/>
          <w:lang w:eastAsia="en-US"/>
        </w:rPr>
        <w:t>.</w:t>
      </w:r>
    </w:p>
    <w:p w:rsidR="00C429EF" w:rsidRPr="009D32DF" w:rsidRDefault="00C429EF" w:rsidP="00C429EF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</w:t>
      </w:r>
      <w:r w:rsidRPr="009D32DF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C429EF" w:rsidRPr="009D32DF" w:rsidRDefault="00C429EF" w:rsidP="00C429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D32DF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C429EF" w:rsidRPr="009D32DF" w:rsidRDefault="00C429EF" w:rsidP="00C429E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D32DF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>
        <w:rPr>
          <w:sz w:val="26"/>
          <w:szCs w:val="26"/>
        </w:rPr>
        <w:t>рмация, указанная в пункте 1.6 а</w:t>
      </w:r>
      <w:r w:rsidRPr="009D32DF">
        <w:rPr>
          <w:sz w:val="26"/>
          <w:szCs w:val="26"/>
        </w:rPr>
        <w:t>дминистративного регламента.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к печатающим и сканирующим устройствам, позволяющим </w:t>
      </w:r>
      <w:r w:rsidR="001005EC">
        <w:rPr>
          <w:sz w:val="26"/>
          <w:szCs w:val="26"/>
        </w:rPr>
        <w:t>организовать предостав</w:t>
      </w:r>
      <w:r w:rsidRPr="009D32DF">
        <w:rPr>
          <w:sz w:val="26"/>
          <w:szCs w:val="26"/>
        </w:rPr>
        <w:t>ление муниципальной услуги оперативно и в полном объеме.</w:t>
      </w:r>
    </w:p>
    <w:p w:rsidR="00C429EF" w:rsidRPr="009D32DF" w:rsidRDefault="005871D9" w:rsidP="00C429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C429EF" w:rsidRPr="009D32DF">
        <w:rPr>
          <w:sz w:val="26"/>
          <w:szCs w:val="26"/>
        </w:rPr>
        <w:t>. Показатели доступности и качества муниципальной услуги.</w:t>
      </w:r>
    </w:p>
    <w:p w:rsidR="00C429EF" w:rsidRDefault="005871D9" w:rsidP="00C429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2.24</w:t>
      </w:r>
      <w:r w:rsidR="00C429EF" w:rsidRPr="009D32DF">
        <w:rPr>
          <w:sz w:val="26"/>
          <w:szCs w:val="26"/>
        </w:rPr>
        <w:t>.1. Показатели доступности:</w:t>
      </w:r>
    </w:p>
    <w:p w:rsidR="00C429EF" w:rsidRPr="006E674E" w:rsidRDefault="00C429EF" w:rsidP="00C429E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lastRenderedPageBreak/>
        <w:t>доступность заявителей к форме заявления о предоставлении муници</w:t>
      </w:r>
      <w:r>
        <w:rPr>
          <w:sz w:val="26"/>
          <w:szCs w:val="26"/>
        </w:rPr>
        <w:t>пальной услуги, размещенной на е</w:t>
      </w:r>
      <w:r w:rsidRPr="009D32DF">
        <w:rPr>
          <w:sz w:val="26"/>
          <w:szCs w:val="26"/>
        </w:rPr>
        <w:t>дином и региональном порталах, в том числе с возможностью его копирования и заполнения;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бесплатность предоставления муниципальной услуги;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возможность получения заявителем муниципальной услуги в МФЦ.</w:t>
      </w:r>
    </w:p>
    <w:p w:rsidR="00C429EF" w:rsidRDefault="00AB3D42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2.2</w:t>
      </w:r>
      <w:r w:rsidR="005871D9">
        <w:rPr>
          <w:sz w:val="26"/>
          <w:szCs w:val="26"/>
        </w:rPr>
        <w:t>4</w:t>
      </w:r>
      <w:r w:rsidR="00C429EF" w:rsidRPr="009D32DF">
        <w:rPr>
          <w:sz w:val="26"/>
          <w:szCs w:val="26"/>
        </w:rPr>
        <w:t>.2. Показателями</w:t>
      </w:r>
      <w:r w:rsidR="00C429EF" w:rsidRPr="009D32DF">
        <w:rPr>
          <w:rFonts w:eastAsia="Calibri"/>
          <w:sz w:val="26"/>
          <w:szCs w:val="26"/>
        </w:rPr>
        <w:t xml:space="preserve"> качества муниципальной услуги являются: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 xml:space="preserve">соблюдение </w:t>
      </w:r>
      <w:r w:rsidRPr="009D32DF">
        <w:rPr>
          <w:sz w:val="26"/>
          <w:szCs w:val="26"/>
        </w:rPr>
        <w:t>специалистами уполномоченного органа,</w:t>
      </w:r>
      <w:r w:rsidRPr="009D32DF">
        <w:rPr>
          <w:rFonts w:eastAsia="Calibri"/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C429EF" w:rsidRDefault="00C429EF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наличие полной, актуальной и достоверной информации о порядке и сроках предоставления муниципальной услуги;</w:t>
      </w:r>
    </w:p>
    <w:p w:rsidR="00C429EF" w:rsidRPr="006E674E" w:rsidRDefault="00C429EF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C429EF" w:rsidRPr="009D32DF" w:rsidRDefault="005871D9" w:rsidP="00C429E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2.25</w:t>
      </w:r>
      <w:r w:rsidR="00C429EF" w:rsidRPr="009D32DF">
        <w:rPr>
          <w:rFonts w:eastAsia="Calibri"/>
          <w:sz w:val="26"/>
          <w:szCs w:val="26"/>
        </w:rPr>
        <w:t xml:space="preserve">. </w:t>
      </w:r>
      <w:r w:rsidR="00C429EF" w:rsidRPr="009D32DF">
        <w:rPr>
          <w:sz w:val="26"/>
          <w:szCs w:val="26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C429EF" w:rsidRPr="009D32DF" w:rsidRDefault="00C429EF" w:rsidP="00C42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C429EF" w:rsidRPr="009D32DF" w:rsidRDefault="00C429EF" w:rsidP="00C429EF">
      <w:pPr>
        <w:pStyle w:val="a3"/>
        <w:autoSpaceDE w:val="0"/>
        <w:autoSpaceDN w:val="0"/>
        <w:adjustRightInd w:val="0"/>
        <w:ind w:left="0" w:firstLine="709"/>
        <w:jc w:val="both"/>
        <w:outlineLvl w:val="2"/>
        <w:rPr>
          <w:sz w:val="26"/>
          <w:szCs w:val="26"/>
        </w:rPr>
      </w:pPr>
      <w:r w:rsidRPr="009D32DF">
        <w:rPr>
          <w:sz w:val="26"/>
          <w:szCs w:val="26"/>
        </w:rPr>
        <w:t>МФЦ осуществляет следующие административные процедуры (действия):</w:t>
      </w:r>
    </w:p>
    <w:p w:rsidR="00C429EF" w:rsidRPr="009D32DF" w:rsidRDefault="00C429EF" w:rsidP="00C42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-информирование о предоставлении муниципальной услуги;</w:t>
      </w:r>
    </w:p>
    <w:p w:rsidR="00C429EF" w:rsidRPr="009D32DF" w:rsidRDefault="00C429EF" w:rsidP="00C42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-прием заявления и документов на предоставление муниципальной услуги;</w:t>
      </w:r>
    </w:p>
    <w:p w:rsidR="00C429EF" w:rsidRPr="004B6234" w:rsidRDefault="00C429EF" w:rsidP="00C429E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-выдача результата предоставления муниципальной услуги.</w:t>
      </w:r>
      <w:bookmarkStart w:id="15" w:name="_Hlk536122458"/>
    </w:p>
    <w:p w:rsidR="00C429EF" w:rsidRPr="00BA3DFD" w:rsidRDefault="005871D9" w:rsidP="00C429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6" w:name="_Hlk536101725"/>
      <w:bookmarkEnd w:id="15"/>
      <w:r>
        <w:rPr>
          <w:sz w:val="26"/>
          <w:szCs w:val="26"/>
        </w:rPr>
        <w:t>2.26</w:t>
      </w:r>
      <w:r w:rsidR="00C429EF">
        <w:rPr>
          <w:sz w:val="26"/>
          <w:szCs w:val="26"/>
        </w:rPr>
        <w:t xml:space="preserve">. </w:t>
      </w:r>
      <w:r w:rsidR="00C429EF" w:rsidRPr="00BA3DFD">
        <w:rPr>
          <w:sz w:val="26"/>
          <w:szCs w:val="26"/>
        </w:rPr>
        <w:t>Особенности предоставления муниципальной услуги</w:t>
      </w:r>
      <w:r w:rsidR="00C429EF">
        <w:rPr>
          <w:sz w:val="26"/>
          <w:szCs w:val="26"/>
        </w:rPr>
        <w:t xml:space="preserve"> </w:t>
      </w:r>
      <w:r w:rsidR="00C429EF" w:rsidRPr="00BA3DFD">
        <w:rPr>
          <w:sz w:val="26"/>
          <w:szCs w:val="26"/>
        </w:rPr>
        <w:t>в электронной форме</w:t>
      </w:r>
      <w:r w:rsidR="00C429EF">
        <w:rPr>
          <w:sz w:val="26"/>
          <w:szCs w:val="26"/>
        </w:rPr>
        <w:t>.</w:t>
      </w:r>
    </w:p>
    <w:p w:rsidR="00C429EF" w:rsidRPr="00BA3DFD" w:rsidRDefault="00C429EF" w:rsidP="005871D9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sz w:val="26"/>
          <w:szCs w:val="26"/>
        </w:rPr>
        <w:t xml:space="preserve"> </w:t>
      </w:r>
      <w:r w:rsidR="005871D9">
        <w:rPr>
          <w:sz w:val="26"/>
          <w:szCs w:val="26"/>
        </w:rPr>
        <w:t>Муниципальная услуга в электронной форме посредством единого и регионального порталов не предоставляется.</w:t>
      </w:r>
    </w:p>
    <w:p w:rsidR="00C429EF" w:rsidRPr="00BA3DFD" w:rsidRDefault="00C429EF" w:rsidP="00C429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29EF" w:rsidRPr="005871D9" w:rsidRDefault="00C429EF" w:rsidP="005871D9">
      <w:pPr>
        <w:pStyle w:val="a3"/>
        <w:numPr>
          <w:ilvl w:val="0"/>
          <w:numId w:val="7"/>
        </w:num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bookmarkStart w:id="17" w:name="Par328"/>
      <w:bookmarkEnd w:id="16"/>
      <w:bookmarkEnd w:id="17"/>
      <w:r w:rsidRPr="005871D9">
        <w:rPr>
          <w:sz w:val="26"/>
          <w:szCs w:val="26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871D9" w:rsidRPr="005871D9" w:rsidRDefault="005871D9" w:rsidP="005871D9">
      <w:pPr>
        <w:autoSpaceDE w:val="0"/>
        <w:autoSpaceDN w:val="0"/>
        <w:adjustRightInd w:val="0"/>
        <w:ind w:left="720"/>
        <w:jc w:val="center"/>
        <w:rPr>
          <w:sz w:val="26"/>
          <w:szCs w:val="26"/>
          <w:lang w:eastAsia="en-US"/>
        </w:rPr>
      </w:pPr>
    </w:p>
    <w:p w:rsidR="00C429EF" w:rsidRPr="008405E2" w:rsidRDefault="00C429EF" w:rsidP="00C429EF">
      <w:pPr>
        <w:jc w:val="both"/>
        <w:rPr>
          <w:sz w:val="26"/>
          <w:szCs w:val="26"/>
        </w:rPr>
      </w:pPr>
      <w:r>
        <w:rPr>
          <w:szCs w:val="28"/>
          <w:lang w:eastAsia="en-US"/>
        </w:rPr>
        <w:t xml:space="preserve">             </w:t>
      </w:r>
      <w:r w:rsidRPr="008405E2">
        <w:rPr>
          <w:sz w:val="26"/>
          <w:szCs w:val="26"/>
        </w:rPr>
        <w:t>3.1. Предоставление муниципальной у</w:t>
      </w:r>
      <w:r>
        <w:rPr>
          <w:sz w:val="26"/>
          <w:szCs w:val="26"/>
        </w:rPr>
        <w:t xml:space="preserve">слуги включает в себя следующие </w:t>
      </w:r>
      <w:r w:rsidRPr="008405E2">
        <w:rPr>
          <w:sz w:val="26"/>
          <w:szCs w:val="26"/>
        </w:rPr>
        <w:t>административные процедуры: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приё</w:t>
      </w:r>
      <w:r w:rsidRPr="00C002A5">
        <w:rPr>
          <w:rFonts w:eastAsia="Calibri"/>
          <w:sz w:val="26"/>
          <w:szCs w:val="26"/>
          <w:lang w:eastAsia="en-US"/>
        </w:rPr>
        <w:t>м и регистрация заявления о передаче в собственность (приватизация) жилого помещения муниципального жилищного фонда;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подготовка и принятие решения о приватизации (об отказе в приватизации) жилого помещения;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направление (выдача) результата предоставления муниципальной услуги.</w:t>
      </w:r>
    </w:p>
    <w:p w:rsidR="004703C6" w:rsidRPr="00C002A5" w:rsidRDefault="004703C6" w:rsidP="005871D9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3.</w:t>
      </w:r>
      <w:r w:rsidRPr="004703C6">
        <w:rPr>
          <w:rFonts w:eastAsia="Calibri"/>
          <w:sz w:val="26"/>
          <w:szCs w:val="26"/>
          <w:lang w:eastAsia="en-US"/>
        </w:rPr>
        <w:t>2</w:t>
      </w:r>
      <w:r>
        <w:rPr>
          <w:rFonts w:eastAsia="Calibri"/>
          <w:sz w:val="26"/>
          <w:szCs w:val="26"/>
          <w:lang w:eastAsia="en-US"/>
        </w:rPr>
        <w:t>.</w:t>
      </w:r>
      <w:r w:rsidRPr="00C002A5">
        <w:rPr>
          <w:rFonts w:eastAsia="Calibri"/>
          <w:sz w:val="26"/>
          <w:szCs w:val="26"/>
          <w:lang w:eastAsia="en-US"/>
        </w:rPr>
        <w:t>При</w:t>
      </w:r>
      <w:r>
        <w:rPr>
          <w:rFonts w:eastAsia="Calibri"/>
          <w:sz w:val="26"/>
          <w:szCs w:val="26"/>
          <w:lang w:eastAsia="en-US"/>
        </w:rPr>
        <w:t>ё</w:t>
      </w:r>
      <w:r w:rsidRPr="00C002A5">
        <w:rPr>
          <w:rFonts w:eastAsia="Calibri"/>
          <w:sz w:val="26"/>
          <w:szCs w:val="26"/>
          <w:lang w:eastAsia="en-US"/>
        </w:rPr>
        <w:t>м и регистрация заявления о передаче в</w:t>
      </w:r>
      <w:r w:rsidR="005871D9">
        <w:rPr>
          <w:rFonts w:eastAsia="Calibri"/>
          <w:sz w:val="26"/>
          <w:szCs w:val="26"/>
          <w:lang w:eastAsia="en-US"/>
        </w:rPr>
        <w:t xml:space="preserve"> собственность (приватизации) </w:t>
      </w:r>
      <w:r w:rsidRPr="00C002A5">
        <w:rPr>
          <w:rFonts w:eastAsia="Calibri"/>
          <w:sz w:val="26"/>
          <w:szCs w:val="26"/>
          <w:lang w:eastAsia="en-US"/>
        </w:rPr>
        <w:t>жилого помещения муниципального жилищного фонда</w:t>
      </w:r>
      <w:r w:rsidR="005871D9">
        <w:rPr>
          <w:rFonts w:eastAsia="Calibri"/>
          <w:sz w:val="26"/>
          <w:szCs w:val="26"/>
          <w:lang w:eastAsia="en-US"/>
        </w:rPr>
        <w:t>.</w:t>
      </w:r>
    </w:p>
    <w:p w:rsidR="004703C6" w:rsidRDefault="004703C6" w:rsidP="004703C6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</w:t>
      </w:r>
      <w:r w:rsidRPr="00C002A5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уполномоченный орган заявления о переда</w:t>
      </w:r>
      <w:r w:rsidR="005871D9">
        <w:rPr>
          <w:rFonts w:eastAsia="Calibri"/>
          <w:sz w:val="26"/>
          <w:szCs w:val="26"/>
          <w:lang w:eastAsia="en-US"/>
        </w:rPr>
        <w:t>че в собственность (приватизации</w:t>
      </w:r>
      <w:r w:rsidRPr="00C002A5">
        <w:rPr>
          <w:rFonts w:eastAsia="Calibri"/>
          <w:sz w:val="26"/>
          <w:szCs w:val="26"/>
          <w:lang w:eastAsia="en-US"/>
        </w:rPr>
        <w:t>) жилого помещения муниципального жилищного фонда.</w:t>
      </w:r>
    </w:p>
    <w:p w:rsidR="004703C6" w:rsidRPr="00C002A5" w:rsidRDefault="004703C6" w:rsidP="004703C6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lastRenderedPageBreak/>
        <w:t xml:space="preserve">Должностным лицом, ответственным за прием и регистрацию заявления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о предоставлении муниципальной услуги, является специалист</w:t>
      </w:r>
      <w:r w:rsidR="005871D9">
        <w:rPr>
          <w:rFonts w:eastAsia="Calibri"/>
          <w:sz w:val="26"/>
          <w:szCs w:val="26"/>
          <w:lang w:eastAsia="en-US"/>
        </w:rPr>
        <w:t xml:space="preserve"> уполномоченного органа,</w:t>
      </w:r>
      <w:r w:rsidRPr="00C002A5">
        <w:rPr>
          <w:rFonts w:eastAsia="Calibri"/>
          <w:sz w:val="26"/>
          <w:szCs w:val="26"/>
          <w:lang w:eastAsia="en-US"/>
        </w:rPr>
        <w:t xml:space="preserve"> ответственн</w:t>
      </w:r>
      <w:r w:rsidR="00515C5A">
        <w:rPr>
          <w:rFonts w:eastAsia="Calibri"/>
          <w:sz w:val="26"/>
          <w:szCs w:val="26"/>
          <w:lang w:eastAsia="en-US"/>
        </w:rPr>
        <w:t>ый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 w:rsidR="005871D9">
        <w:rPr>
          <w:rFonts w:eastAsia="Calibri"/>
          <w:sz w:val="26"/>
          <w:szCs w:val="26"/>
          <w:lang w:eastAsia="en-US"/>
        </w:rPr>
        <w:t>за делопроизводство</w:t>
      </w:r>
      <w:r w:rsidRPr="00C002A5">
        <w:rPr>
          <w:rFonts w:eastAsia="Calibri"/>
          <w:sz w:val="26"/>
          <w:szCs w:val="26"/>
          <w:lang w:eastAsia="en-US"/>
        </w:rPr>
        <w:t>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</w:t>
      </w:r>
      <w:r w:rsidR="005871D9">
        <w:rPr>
          <w:rFonts w:eastAsia="Calibri"/>
          <w:sz w:val="26"/>
          <w:szCs w:val="26"/>
          <w:lang w:eastAsia="en-US"/>
        </w:rPr>
        <w:t xml:space="preserve"> по форме согласно приложению 5 к административному регламенту,</w:t>
      </w:r>
      <w:r w:rsidRPr="00C002A5">
        <w:rPr>
          <w:rFonts w:eastAsia="Calibri"/>
          <w:sz w:val="26"/>
          <w:szCs w:val="26"/>
          <w:lang w:eastAsia="en-US"/>
        </w:rPr>
        <w:t xml:space="preserve"> составленной в двух экземплярах, один из которых вручается заявителю, другой – приобщается к принятым документам.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Максимальный срок выполнения данной административной процедуры 1 рабочий день с даты представления заявления в уполномоченный орган.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в электронном документообороте. 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Зарегистрированное заявление о предоставлении муниципальной услуги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и прилагаемые к нему документы передаются специалисту Отдела, ответственному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за формирование, направление межведомственных запросов.</w:t>
      </w:r>
    </w:p>
    <w:p w:rsidR="004703C6" w:rsidRPr="00C002A5" w:rsidRDefault="004703C6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Заявление о предоставлении муниципальной услуги, поступившее в МФЦ, переда</w:t>
      </w:r>
      <w:r>
        <w:rPr>
          <w:rFonts w:eastAsia="Calibri"/>
          <w:sz w:val="26"/>
          <w:szCs w:val="26"/>
          <w:lang w:eastAsia="en-US"/>
        </w:rPr>
        <w:t>ё</w:t>
      </w:r>
      <w:r w:rsidRPr="00C002A5">
        <w:rPr>
          <w:rFonts w:eastAsia="Calibri"/>
          <w:sz w:val="26"/>
          <w:szCs w:val="26"/>
          <w:lang w:eastAsia="en-US"/>
        </w:rPr>
        <w:t xml:space="preserve">тся в уполномоченный орган в срок, установленный соглашением между МФЦ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и уполномоченным органом.</w:t>
      </w:r>
    </w:p>
    <w:p w:rsidR="004703C6" w:rsidRPr="00C002A5" w:rsidRDefault="00052611" w:rsidP="00052611">
      <w:pPr>
        <w:autoSpaceDE w:val="0"/>
        <w:autoSpaceDN w:val="0"/>
        <w:adjustRightInd w:val="0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AB3D42">
        <w:rPr>
          <w:rFonts w:eastAsia="Calibri"/>
          <w:sz w:val="26"/>
          <w:szCs w:val="26"/>
          <w:lang w:eastAsia="en-US"/>
        </w:rPr>
        <w:t>3.3.</w:t>
      </w:r>
      <w:r w:rsidR="004703C6" w:rsidRPr="00C002A5">
        <w:rPr>
          <w:rFonts w:eastAsia="Calibri"/>
          <w:sz w:val="26"/>
          <w:szCs w:val="26"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услуги,  получение ответов на них</w:t>
      </w:r>
      <w:r>
        <w:rPr>
          <w:rFonts w:eastAsia="Calibri"/>
          <w:sz w:val="26"/>
          <w:szCs w:val="26"/>
          <w:lang w:eastAsia="en-US"/>
        </w:rPr>
        <w:t>.</w:t>
      </w:r>
    </w:p>
    <w:p w:rsidR="004703C6" w:rsidRPr="00C002A5" w:rsidRDefault="004703C6" w:rsidP="004703C6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Основанием для начала административной процедуры является непредставление заявителем документов, указанных в пункте 2</w:t>
      </w:r>
      <w:r w:rsidR="00052611">
        <w:rPr>
          <w:rFonts w:eastAsia="Calibri"/>
          <w:sz w:val="26"/>
          <w:szCs w:val="26"/>
          <w:lang w:eastAsia="en-US"/>
        </w:rPr>
        <w:t>.7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регламента, которые он вправе предоставить по собственной инициативе.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AB3D42">
        <w:rPr>
          <w:rFonts w:eastAsia="Calibri"/>
          <w:sz w:val="26"/>
          <w:szCs w:val="26"/>
          <w:lang w:eastAsia="en-US"/>
        </w:rPr>
        <w:t>жилищного о</w:t>
      </w:r>
      <w:r w:rsidR="005871D9">
        <w:rPr>
          <w:rFonts w:eastAsia="Calibri"/>
          <w:sz w:val="26"/>
          <w:szCs w:val="26"/>
          <w:lang w:eastAsia="en-US"/>
        </w:rPr>
        <w:t>тдела, ответственный за предоставление муниципальной услуги.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Административные действия, входящие в состав настоящей административной процедуры:</w:t>
      </w:r>
    </w:p>
    <w:p w:rsidR="004703C6" w:rsidRPr="00C002A5" w:rsidRDefault="004703C6" w:rsidP="004703C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проверка представленных документов на соответствие перечню, указанному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пункте 2</w:t>
      </w:r>
      <w:r w:rsidR="004C2458">
        <w:rPr>
          <w:rFonts w:eastAsia="Calibri"/>
          <w:sz w:val="26"/>
          <w:szCs w:val="26"/>
          <w:lang w:eastAsia="en-US"/>
        </w:rPr>
        <w:t>.6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 xml:space="preserve">дминистративного регламента; проверка представленных документов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на наличие или отсутствие оснований для отказа в предоставлении муниципаль</w:t>
      </w:r>
      <w:r w:rsidR="00052611">
        <w:rPr>
          <w:rFonts w:eastAsia="Calibri"/>
          <w:sz w:val="26"/>
          <w:szCs w:val="26"/>
          <w:lang w:eastAsia="en-US"/>
        </w:rPr>
        <w:t>ной услуги, указанных в пункте 2.</w:t>
      </w:r>
      <w:r w:rsidR="005871D9">
        <w:rPr>
          <w:rFonts w:eastAsia="Calibri"/>
          <w:sz w:val="26"/>
          <w:szCs w:val="26"/>
          <w:lang w:eastAsia="en-US"/>
        </w:rPr>
        <w:t>19.</w:t>
      </w:r>
      <w:r w:rsidR="00052611">
        <w:rPr>
          <w:rFonts w:eastAsia="Calibri"/>
          <w:sz w:val="26"/>
          <w:szCs w:val="26"/>
          <w:lang w:eastAsia="en-US"/>
        </w:rPr>
        <w:t>2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 xml:space="preserve">дминистративного регламента; формирование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и направление межведомственных запросов в органы, участвующие в предоставлении муниципальных услуг, в случае отсутствия документов, которые заявитель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 xml:space="preserve">вправе предоставить по собственной </w:t>
      </w:r>
      <w:r w:rsidRPr="00436A5E">
        <w:rPr>
          <w:rFonts w:eastAsia="Calibri"/>
          <w:sz w:val="26"/>
          <w:szCs w:val="26"/>
        </w:rPr>
        <w:t xml:space="preserve">инициативе, – </w:t>
      </w:r>
      <w:r w:rsidR="00052611">
        <w:rPr>
          <w:rFonts w:eastAsia="Calibri"/>
          <w:sz w:val="26"/>
          <w:szCs w:val="26"/>
        </w:rPr>
        <w:t>не позднее</w:t>
      </w:r>
      <w:r w:rsidRPr="00436A5E">
        <w:rPr>
          <w:rFonts w:eastAsia="Calibri"/>
          <w:sz w:val="26"/>
          <w:szCs w:val="26"/>
        </w:rPr>
        <w:t xml:space="preserve"> 2 рабочих дней со</w:t>
      </w:r>
      <w:r w:rsidRPr="00436A5E">
        <w:rPr>
          <w:rFonts w:eastAsia="Calibri"/>
        </w:rPr>
        <w:t xml:space="preserve"> </w:t>
      </w:r>
      <w:r w:rsidRPr="00436A5E">
        <w:rPr>
          <w:rFonts w:eastAsia="Calibri"/>
          <w:sz w:val="26"/>
          <w:szCs w:val="26"/>
        </w:rPr>
        <w:t>дня поступления заявления специалисту, ответственному за формирование, направление</w:t>
      </w:r>
      <w:r w:rsidRPr="00C002A5">
        <w:rPr>
          <w:rFonts w:eastAsia="Calibri"/>
          <w:sz w:val="26"/>
          <w:szCs w:val="26"/>
          <w:lang w:eastAsia="en-US"/>
        </w:rPr>
        <w:t xml:space="preserve"> межведомственных запросов;</w:t>
      </w:r>
    </w:p>
    <w:p w:rsidR="00052611" w:rsidRDefault="004703C6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передача заявления о предоставлении муниципальной услуги, прилагаемых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к нему документов, ответов, полученных на межведомственные запросы, специалисту, ответственному за предоставление муниципальной услуги – не позднее 1 рабочего дня со дня поступления заявления специалисту, ответственному за формирование, направление межведомственных запросов</w:t>
      </w:r>
      <w:r w:rsidR="00052611">
        <w:rPr>
          <w:rFonts w:eastAsia="Calibri"/>
          <w:sz w:val="26"/>
          <w:szCs w:val="26"/>
          <w:lang w:eastAsia="en-US"/>
        </w:rPr>
        <w:t>.</w:t>
      </w:r>
      <w:r w:rsidR="00052611" w:rsidRPr="00052611">
        <w:rPr>
          <w:rFonts w:eastAsia="Calibri"/>
          <w:sz w:val="26"/>
          <w:szCs w:val="26"/>
          <w:lang w:eastAsia="en-US"/>
        </w:rPr>
        <w:t xml:space="preserve"> 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Срок получения ответа на межве</w:t>
      </w:r>
      <w:r w:rsidR="005871D9">
        <w:rPr>
          <w:rFonts w:eastAsia="Calibri"/>
          <w:sz w:val="26"/>
          <w:szCs w:val="26"/>
          <w:lang w:eastAsia="en-US"/>
        </w:rPr>
        <w:t xml:space="preserve">домственные запросы составляет </w:t>
      </w:r>
      <w:r w:rsidRPr="00C002A5">
        <w:rPr>
          <w:rFonts w:eastAsia="Calibri"/>
          <w:sz w:val="26"/>
          <w:szCs w:val="26"/>
          <w:lang w:eastAsia="en-US"/>
        </w:rPr>
        <w:t xml:space="preserve">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lastRenderedPageBreak/>
        <w:t xml:space="preserve">Непредставление (несвоевременное представление) органом или организацией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по межведомственному запросу документов и информации, не может являться основанием для отказа в предоставлении муниципальной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Критерием для принятия решения о направлении межведомственных запросов является непредставление заявителем документов, указанных в пункте 2</w:t>
      </w:r>
      <w:r>
        <w:rPr>
          <w:rFonts w:eastAsia="Calibri"/>
          <w:sz w:val="26"/>
          <w:szCs w:val="26"/>
          <w:lang w:eastAsia="en-US"/>
        </w:rPr>
        <w:t>.7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регламента, которые он вправе предоставить по собственной инициативе, а также отсутствие оснований для отказа в предоставлении муниципаль</w:t>
      </w:r>
      <w:r>
        <w:rPr>
          <w:rFonts w:eastAsia="Calibri"/>
          <w:sz w:val="26"/>
          <w:szCs w:val="26"/>
          <w:lang w:eastAsia="en-US"/>
        </w:rPr>
        <w:t>ной услуги, указанных в пункте 2.</w:t>
      </w:r>
      <w:r w:rsidR="005871D9">
        <w:rPr>
          <w:rFonts w:eastAsia="Calibri"/>
          <w:sz w:val="26"/>
          <w:szCs w:val="26"/>
          <w:lang w:eastAsia="en-US"/>
        </w:rPr>
        <w:t>19.</w:t>
      </w:r>
      <w:r>
        <w:rPr>
          <w:rFonts w:eastAsia="Calibri"/>
          <w:sz w:val="26"/>
          <w:szCs w:val="26"/>
          <w:lang w:eastAsia="en-US"/>
        </w:rPr>
        <w:t>2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Максимальный срок выполнения административной процедуры 8 рабочих дней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со дня поступления зарегистрированного заявления о предоставлении муниципальной услуги и прилагаемых к нему документов к специалисту</w:t>
      </w:r>
      <w:r w:rsidR="00D72B18">
        <w:rPr>
          <w:rFonts w:eastAsia="Calibri"/>
          <w:sz w:val="26"/>
          <w:szCs w:val="26"/>
          <w:lang w:eastAsia="en-US"/>
        </w:rPr>
        <w:t xml:space="preserve"> жилищного отдела</w:t>
      </w:r>
      <w:r w:rsidRPr="00C002A5">
        <w:rPr>
          <w:rFonts w:eastAsia="Calibri"/>
          <w:sz w:val="26"/>
          <w:szCs w:val="26"/>
          <w:lang w:eastAsia="en-US"/>
        </w:rPr>
        <w:t xml:space="preserve">, ответственному </w:t>
      </w:r>
      <w:r w:rsidR="00D72B18">
        <w:rPr>
          <w:rFonts w:eastAsia="Calibri"/>
          <w:sz w:val="26"/>
          <w:szCs w:val="26"/>
          <w:lang w:eastAsia="en-US"/>
        </w:rPr>
        <w:t>за предоставление муниципальной услуги.</w:t>
      </w:r>
    </w:p>
    <w:p w:rsidR="00052611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предоставлении муниципаль</w:t>
      </w:r>
      <w:r w:rsidR="007176FE">
        <w:rPr>
          <w:rFonts w:eastAsia="Calibri"/>
          <w:sz w:val="26"/>
          <w:szCs w:val="26"/>
          <w:lang w:eastAsia="en-US"/>
        </w:rPr>
        <w:t>н</w:t>
      </w:r>
      <w:r w:rsidR="00D72B18">
        <w:rPr>
          <w:rFonts w:eastAsia="Calibri"/>
          <w:sz w:val="26"/>
          <w:szCs w:val="26"/>
          <w:lang w:eastAsia="en-US"/>
        </w:rPr>
        <w:t>ой услуги, указанных в пункте 2.19.2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регламента.</w:t>
      </w:r>
    </w:p>
    <w:p w:rsidR="00304FBC" w:rsidRPr="00C002A5" w:rsidRDefault="00304FBC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Pr="00C002A5">
        <w:rPr>
          <w:rFonts w:eastAsia="Calibri"/>
          <w:sz w:val="26"/>
          <w:szCs w:val="26"/>
          <w:lang w:eastAsia="en-US"/>
        </w:rPr>
        <w:t>олученные ответы на межведомственные запросы</w:t>
      </w:r>
      <w:r>
        <w:rPr>
          <w:rFonts w:eastAsia="Calibri"/>
          <w:sz w:val="26"/>
          <w:szCs w:val="26"/>
          <w:lang w:eastAsia="en-US"/>
        </w:rPr>
        <w:t xml:space="preserve"> специалистом жилищного отдела, ответственны</w:t>
      </w:r>
      <w:r w:rsidR="00DF163B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 xml:space="preserve"> за предоставление муниципальной услуги, в день получения ответа передаются специалисту, ответственному за делопроизводство, для регистрации их в системе электронного документооборота.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Способ фиксации результата выполнения административной процедуры: полученный ответ регистрируется в электронном </w:t>
      </w:r>
      <w:r w:rsidR="007176FE">
        <w:rPr>
          <w:rFonts w:eastAsia="Calibri"/>
          <w:sz w:val="26"/>
          <w:szCs w:val="26"/>
          <w:lang w:eastAsia="en-US"/>
        </w:rPr>
        <w:t>документообороте</w:t>
      </w:r>
      <w:r w:rsidRPr="00C002A5">
        <w:rPr>
          <w:rFonts w:eastAsia="Calibri"/>
          <w:i/>
          <w:sz w:val="26"/>
          <w:szCs w:val="26"/>
          <w:lang w:eastAsia="en-US"/>
        </w:rPr>
        <w:t xml:space="preserve"> </w:t>
      </w:r>
      <w:r w:rsidRPr="00C002A5">
        <w:rPr>
          <w:rFonts w:eastAsia="Calibri"/>
          <w:sz w:val="26"/>
          <w:szCs w:val="26"/>
          <w:lang w:eastAsia="en-US"/>
        </w:rPr>
        <w:t>и приобщается к делу.</w:t>
      </w:r>
    </w:p>
    <w:p w:rsidR="00052611" w:rsidRPr="00C002A5" w:rsidRDefault="00515C5A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Зарегистрированные</w:t>
      </w:r>
      <w:r w:rsidR="00052611" w:rsidRPr="00C002A5">
        <w:rPr>
          <w:rFonts w:eastAsia="Calibri"/>
          <w:sz w:val="26"/>
          <w:szCs w:val="26"/>
          <w:lang w:eastAsia="en-US"/>
        </w:rPr>
        <w:t xml:space="preserve"> отв</w:t>
      </w:r>
      <w:r>
        <w:rPr>
          <w:rFonts w:eastAsia="Calibri"/>
          <w:sz w:val="26"/>
          <w:szCs w:val="26"/>
          <w:lang w:eastAsia="en-US"/>
        </w:rPr>
        <w:t>еты на межведомственные запросы</w:t>
      </w:r>
      <w:r w:rsidR="00052611"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в день регистрации передаются специалисту жилищного </w:t>
      </w:r>
      <w:r w:rsidR="007176FE">
        <w:rPr>
          <w:rFonts w:eastAsia="Calibri"/>
          <w:sz w:val="26"/>
          <w:szCs w:val="26"/>
          <w:lang w:eastAsia="en-US"/>
        </w:rPr>
        <w:t>отдела</w:t>
      </w:r>
      <w:r>
        <w:rPr>
          <w:rFonts w:eastAsia="Calibri"/>
          <w:sz w:val="26"/>
          <w:szCs w:val="26"/>
          <w:lang w:eastAsia="en-US"/>
        </w:rPr>
        <w:t xml:space="preserve">, </w:t>
      </w:r>
      <w:r w:rsidR="00052611" w:rsidRPr="00C002A5">
        <w:rPr>
          <w:rFonts w:eastAsia="Calibri"/>
          <w:sz w:val="26"/>
          <w:szCs w:val="26"/>
          <w:lang w:eastAsia="en-US"/>
        </w:rPr>
        <w:t>ответственному за предоставление муниципальной услуги.</w:t>
      </w:r>
    </w:p>
    <w:p w:rsidR="00052611" w:rsidRPr="00C002A5" w:rsidRDefault="007176FE" w:rsidP="007176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3.4.</w:t>
      </w:r>
      <w:r w:rsidR="00052611" w:rsidRPr="00C002A5">
        <w:rPr>
          <w:rFonts w:eastAsia="Calibri"/>
          <w:sz w:val="26"/>
          <w:szCs w:val="26"/>
          <w:lang w:eastAsia="en-US"/>
        </w:rPr>
        <w:t>Подготовка и принятие решения о приватизации (об отказе в приватизации) жилого помещения</w:t>
      </w:r>
      <w:r>
        <w:rPr>
          <w:rFonts w:eastAsia="Calibri"/>
          <w:sz w:val="26"/>
          <w:szCs w:val="26"/>
          <w:lang w:eastAsia="en-US"/>
        </w:rPr>
        <w:t>.</w:t>
      </w:r>
    </w:p>
    <w:p w:rsidR="00052611" w:rsidRPr="00C002A5" w:rsidRDefault="007176FE" w:rsidP="007176FE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</w:t>
      </w:r>
      <w:r w:rsidR="00052611" w:rsidRPr="00C002A5">
        <w:rPr>
          <w:rFonts w:eastAsia="Calibri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</w:t>
      </w:r>
      <w:r w:rsidR="00052611">
        <w:rPr>
          <w:rFonts w:eastAsia="Calibri"/>
          <w:sz w:val="26"/>
          <w:szCs w:val="26"/>
          <w:lang w:eastAsia="en-US"/>
        </w:rPr>
        <w:br/>
      </w:r>
      <w:r w:rsidR="00052611" w:rsidRPr="00C002A5">
        <w:rPr>
          <w:rFonts w:eastAsia="Calibri"/>
          <w:sz w:val="26"/>
          <w:szCs w:val="26"/>
          <w:lang w:eastAsia="en-US"/>
        </w:rPr>
        <w:t xml:space="preserve">к специалисту </w:t>
      </w:r>
      <w:r>
        <w:rPr>
          <w:rFonts w:eastAsia="Calibri"/>
          <w:sz w:val="26"/>
          <w:szCs w:val="26"/>
          <w:lang w:eastAsia="en-US"/>
        </w:rPr>
        <w:t>жилищного о</w:t>
      </w:r>
      <w:r w:rsidR="00052611" w:rsidRPr="00C002A5">
        <w:rPr>
          <w:rFonts w:eastAsia="Calibri"/>
          <w:sz w:val="26"/>
          <w:szCs w:val="26"/>
          <w:lang w:eastAsia="en-US"/>
        </w:rPr>
        <w:t>тдела,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Сведения о должностном лице, ответственном за выполнение административной процедуры: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должностным лицом, ответственным за подготовку проекта договора передачи жилого помещения</w:t>
      </w:r>
      <w:r w:rsidR="00515C5A">
        <w:rPr>
          <w:rFonts w:eastAsia="Calibri"/>
          <w:sz w:val="26"/>
          <w:szCs w:val="26"/>
          <w:lang w:eastAsia="en-US"/>
        </w:rPr>
        <w:t xml:space="preserve"> в собственность (приватизацию)</w:t>
      </w:r>
      <w:r w:rsidRPr="00C002A5">
        <w:rPr>
          <w:rFonts w:eastAsia="Calibri"/>
          <w:sz w:val="26"/>
          <w:szCs w:val="26"/>
          <w:lang w:eastAsia="en-US"/>
        </w:rPr>
        <w:t xml:space="preserve"> (уведомления об</w:t>
      </w:r>
      <w:r w:rsidRPr="00C002A5">
        <w:rPr>
          <w:rFonts w:eastAsia="Calibri"/>
          <w:sz w:val="26"/>
          <w:szCs w:val="26"/>
        </w:rPr>
        <w:t xml:space="preserve"> отказе </w:t>
      </w:r>
      <w:r>
        <w:rPr>
          <w:rFonts w:eastAsia="Calibri"/>
          <w:sz w:val="26"/>
          <w:szCs w:val="26"/>
        </w:rPr>
        <w:br/>
      </w:r>
      <w:r w:rsidRPr="00C002A5">
        <w:rPr>
          <w:rFonts w:eastAsia="Calibri"/>
          <w:sz w:val="26"/>
          <w:szCs w:val="26"/>
        </w:rPr>
        <w:t xml:space="preserve">в </w:t>
      </w:r>
      <w:r w:rsidRPr="00C002A5">
        <w:rPr>
          <w:rFonts w:eastAsia="Calibri"/>
          <w:sz w:val="26"/>
          <w:szCs w:val="26"/>
          <w:lang w:eastAsia="en-US"/>
        </w:rPr>
        <w:t xml:space="preserve">предоставлении муниципальной услуги), является специалист </w:t>
      </w:r>
      <w:r w:rsidR="007176FE">
        <w:rPr>
          <w:rFonts w:eastAsia="Calibri"/>
          <w:sz w:val="26"/>
          <w:szCs w:val="26"/>
          <w:lang w:eastAsia="en-US"/>
        </w:rPr>
        <w:t>жилищного о</w:t>
      </w:r>
      <w:r w:rsidRPr="00C002A5">
        <w:rPr>
          <w:rFonts w:eastAsia="Calibri"/>
          <w:sz w:val="26"/>
          <w:szCs w:val="26"/>
          <w:lang w:eastAsia="en-US"/>
        </w:rPr>
        <w:t>тдела, ответственный за предоставление муниципальной услуги (далее в настоящем пункте – специалист);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должностным лицом, ответственным за подписание договора передачи жилого помещения в собственность (приватизацию) является </w:t>
      </w:r>
      <w:r w:rsidR="007176FE">
        <w:rPr>
          <w:rFonts w:eastAsia="Calibri"/>
          <w:sz w:val="26"/>
          <w:szCs w:val="26"/>
          <w:lang w:eastAsia="en-US"/>
        </w:rPr>
        <w:t>Глава город</w:t>
      </w:r>
      <w:r w:rsidR="00DF163B">
        <w:rPr>
          <w:rFonts w:eastAsia="Calibri"/>
          <w:sz w:val="26"/>
          <w:szCs w:val="26"/>
          <w:lang w:eastAsia="en-US"/>
        </w:rPr>
        <w:t>ского поселения Лянтор (далее – Глава города)</w:t>
      </w:r>
      <w:r w:rsidRPr="00C002A5">
        <w:rPr>
          <w:rFonts w:eastAsia="Calibri"/>
          <w:sz w:val="26"/>
          <w:szCs w:val="26"/>
          <w:lang w:eastAsia="en-US"/>
        </w:rPr>
        <w:t xml:space="preserve">, либо </w:t>
      </w:r>
      <w:r w:rsidRPr="00C002A5">
        <w:rPr>
          <w:sz w:val="26"/>
          <w:szCs w:val="26"/>
        </w:rPr>
        <w:t>лицо, его замещающее</w:t>
      </w:r>
      <w:r>
        <w:rPr>
          <w:sz w:val="26"/>
          <w:szCs w:val="26"/>
        </w:rPr>
        <w:t>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должностным лицом, ответственным за подписание уведомления об</w:t>
      </w:r>
      <w:r w:rsidRPr="00C002A5">
        <w:rPr>
          <w:rFonts w:eastAsia="Calibri"/>
          <w:sz w:val="26"/>
          <w:szCs w:val="26"/>
        </w:rPr>
        <w:t xml:space="preserve"> отказе </w:t>
      </w:r>
      <w:r>
        <w:rPr>
          <w:rFonts w:eastAsia="Calibri"/>
          <w:sz w:val="26"/>
          <w:szCs w:val="26"/>
        </w:rPr>
        <w:br/>
      </w:r>
      <w:r w:rsidRPr="00C002A5">
        <w:rPr>
          <w:rFonts w:eastAsia="Calibri"/>
          <w:sz w:val="26"/>
          <w:szCs w:val="26"/>
        </w:rPr>
        <w:t xml:space="preserve">в </w:t>
      </w:r>
      <w:r w:rsidRPr="00C002A5">
        <w:rPr>
          <w:rFonts w:eastAsia="Calibri"/>
          <w:sz w:val="26"/>
          <w:szCs w:val="26"/>
          <w:lang w:eastAsia="en-US"/>
        </w:rPr>
        <w:t xml:space="preserve">предоставлении муниципальной услуги, является </w:t>
      </w:r>
      <w:r w:rsidR="007176FE">
        <w:rPr>
          <w:rFonts w:eastAsia="Calibri"/>
          <w:sz w:val="26"/>
          <w:szCs w:val="26"/>
          <w:lang w:eastAsia="en-US"/>
        </w:rPr>
        <w:t>Глава города</w:t>
      </w:r>
      <w:r w:rsidRPr="00C002A5">
        <w:rPr>
          <w:rFonts w:eastAsia="Calibri"/>
          <w:sz w:val="26"/>
          <w:szCs w:val="26"/>
          <w:lang w:eastAsia="en-US"/>
        </w:rPr>
        <w:t>,</w:t>
      </w:r>
      <w:r w:rsidRPr="00C002A5">
        <w:rPr>
          <w:rFonts w:eastAsia="Calibri"/>
          <w:i/>
          <w:sz w:val="26"/>
          <w:szCs w:val="26"/>
          <w:lang w:eastAsia="en-US"/>
        </w:rPr>
        <w:t xml:space="preserve"> </w:t>
      </w:r>
      <w:r w:rsidRPr="00C002A5">
        <w:rPr>
          <w:rFonts w:eastAsia="Calibri"/>
          <w:sz w:val="26"/>
          <w:szCs w:val="26"/>
          <w:lang w:eastAsia="en-US"/>
        </w:rPr>
        <w:t xml:space="preserve">либо </w:t>
      </w:r>
      <w:r w:rsidRPr="00C002A5">
        <w:rPr>
          <w:sz w:val="26"/>
          <w:szCs w:val="26"/>
        </w:rPr>
        <w:t xml:space="preserve">лицо, </w:t>
      </w:r>
      <w:r>
        <w:rPr>
          <w:sz w:val="26"/>
          <w:szCs w:val="26"/>
        </w:rPr>
        <w:br/>
      </w:r>
      <w:r w:rsidRPr="00C002A5">
        <w:rPr>
          <w:sz w:val="26"/>
          <w:szCs w:val="26"/>
        </w:rPr>
        <w:t>его замещающее.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Административные действия, входящие в состав настоящей административной процедуры, выполняемые специалистом: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проверка представленных документов на наличие или отсутствие оснований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для отказа в предоставлении муниципаль</w:t>
      </w:r>
      <w:r w:rsidR="007176FE">
        <w:rPr>
          <w:rFonts w:eastAsia="Calibri"/>
          <w:sz w:val="26"/>
          <w:szCs w:val="26"/>
          <w:lang w:eastAsia="en-US"/>
        </w:rPr>
        <w:t>но</w:t>
      </w:r>
      <w:r w:rsidR="00DF163B">
        <w:rPr>
          <w:rFonts w:eastAsia="Calibri"/>
          <w:sz w:val="26"/>
          <w:szCs w:val="26"/>
          <w:lang w:eastAsia="en-US"/>
        </w:rPr>
        <w:t>й услуги, указанных в пункте 2.19.2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регламента, подготовка проекта договора передачи жилого помещения в собственность (приватизацию) (уведомления об</w:t>
      </w:r>
      <w:r w:rsidRPr="00C002A5">
        <w:rPr>
          <w:rFonts w:eastAsia="Calibri"/>
          <w:sz w:val="26"/>
          <w:szCs w:val="26"/>
        </w:rPr>
        <w:t xml:space="preserve"> отказе в </w:t>
      </w:r>
      <w:r w:rsidRPr="00C002A5">
        <w:rPr>
          <w:rFonts w:eastAsia="Calibri"/>
          <w:sz w:val="26"/>
          <w:szCs w:val="26"/>
          <w:lang w:eastAsia="en-US"/>
        </w:rPr>
        <w:t xml:space="preserve">предоставлении муниципальной </w:t>
      </w:r>
      <w:r w:rsidRPr="00C002A5">
        <w:rPr>
          <w:rFonts w:eastAsia="Calibri"/>
          <w:sz w:val="26"/>
          <w:szCs w:val="26"/>
          <w:lang w:eastAsia="en-US"/>
        </w:rPr>
        <w:lastRenderedPageBreak/>
        <w:t>услуги) (далее – проект договора (уведомления)) – в течение 10 рабочих дней со дня поступления заявления к специалисту;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обеспечение согласования и подписания проекта договора (уведомления) должностным лицом уполномоченного органа либо лицом, его замещающим, –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течение 8 рабочих дней со дня подготовки специалистом проекта договора (уведомления);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направление документов, являющихся результатом предоставления муниципальной услуги, специалисту, ответственному за направление (выдачу) заявителю результата предоставления муниципальной услуги в течение 3 рабочих дней со дня подписания проекта договора (уведомления) должностным лицом уполномоченного органа либо лицом, его замещающим;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заключение договора передачи жилого помещения в собственность (приватизацию) путем обеспечения представления интересов муниципального образования </w:t>
      </w:r>
      <w:r w:rsidR="007176FE">
        <w:rPr>
          <w:rFonts w:eastAsia="Calibri"/>
          <w:sz w:val="26"/>
          <w:szCs w:val="26"/>
          <w:lang w:eastAsia="en-US"/>
        </w:rPr>
        <w:t>городское поселение Лянтор в у</w:t>
      </w:r>
      <w:r w:rsidRPr="00C002A5">
        <w:rPr>
          <w:rFonts w:eastAsia="Calibri"/>
          <w:sz w:val="26"/>
          <w:szCs w:val="26"/>
          <w:lang w:eastAsia="en-US"/>
        </w:rPr>
        <w:t>правлении Росреестра для государственной регистрации прекращения права муниципальной собственности на приватизируемое жилое помещение – в течение 4 рабочих дней со дня подписания проекта договора заявителем.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Критерием для принятия решения о приватизации (об отказе в приватизации) жилого помещения является отсутствие либо наличие оснований для отказа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предоставлении муниципаль</w:t>
      </w:r>
      <w:r w:rsidR="007176FE">
        <w:rPr>
          <w:rFonts w:eastAsia="Calibri"/>
          <w:sz w:val="26"/>
          <w:szCs w:val="26"/>
          <w:lang w:eastAsia="en-US"/>
        </w:rPr>
        <w:t>ной услуги, указанных в п</w:t>
      </w:r>
      <w:r w:rsidR="00DF163B">
        <w:rPr>
          <w:rFonts w:eastAsia="Calibri"/>
          <w:sz w:val="26"/>
          <w:szCs w:val="26"/>
          <w:lang w:eastAsia="en-US"/>
        </w:rPr>
        <w:t>ункте 2.19.2</w:t>
      </w:r>
      <w:r w:rsidRPr="00C002A5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Pr="00C002A5">
        <w:rPr>
          <w:rFonts w:eastAsia="Calibri"/>
          <w:sz w:val="26"/>
          <w:szCs w:val="26"/>
          <w:lang w:eastAsia="en-US"/>
        </w:rPr>
        <w:t>дминистративного регламента</w:t>
      </w:r>
      <w:r>
        <w:rPr>
          <w:rFonts w:eastAsia="Calibri"/>
          <w:sz w:val="26"/>
          <w:szCs w:val="26"/>
          <w:lang w:eastAsia="en-US"/>
        </w:rPr>
        <w:t>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Максимальный срок выполнения административной процедуры 25 рабочих дней со дня поступления зарегистрированного заявления о предоставлении муниципальной услуги к специалисту.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Результатом выполнения данной административной процедуры является подписанный должностным лицом уполномоченного органа: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7176FE">
        <w:rPr>
          <w:rFonts w:eastAsia="Calibri"/>
          <w:sz w:val="26"/>
          <w:szCs w:val="26"/>
          <w:lang w:eastAsia="en-US"/>
        </w:rPr>
        <w:t>договор</w:t>
      </w:r>
      <w:r w:rsidRPr="00C002A5">
        <w:rPr>
          <w:rFonts w:eastAsia="Calibri"/>
          <w:sz w:val="26"/>
          <w:szCs w:val="26"/>
          <w:lang w:eastAsia="en-US"/>
        </w:rPr>
        <w:t xml:space="preserve"> передачи жилого помещен</w:t>
      </w:r>
      <w:r w:rsidR="00515C5A">
        <w:rPr>
          <w:rFonts w:eastAsia="Calibri"/>
          <w:sz w:val="26"/>
          <w:szCs w:val="26"/>
          <w:lang w:eastAsia="en-US"/>
        </w:rPr>
        <w:t>ия в собственность (приватизации</w:t>
      </w:r>
      <w:r w:rsidRPr="00C002A5">
        <w:rPr>
          <w:rFonts w:eastAsia="Calibri"/>
          <w:sz w:val="26"/>
          <w:szCs w:val="26"/>
          <w:lang w:eastAsia="en-US"/>
        </w:rPr>
        <w:t>);</w:t>
      </w:r>
    </w:p>
    <w:p w:rsidR="00052611" w:rsidRPr="00C002A5" w:rsidRDefault="00052611" w:rsidP="0005261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уведомление об</w:t>
      </w:r>
      <w:r w:rsidRPr="00C002A5">
        <w:rPr>
          <w:rFonts w:eastAsia="Calibri"/>
          <w:sz w:val="26"/>
          <w:szCs w:val="26"/>
        </w:rPr>
        <w:t xml:space="preserve"> отказе в </w:t>
      </w:r>
      <w:r w:rsidRPr="00C002A5">
        <w:rPr>
          <w:rFonts w:eastAsia="Calibri"/>
          <w:sz w:val="26"/>
          <w:szCs w:val="26"/>
          <w:lang w:eastAsia="en-US"/>
        </w:rPr>
        <w:t>предоставлении муниципальной услуги.</w:t>
      </w:r>
    </w:p>
    <w:p w:rsidR="00052611" w:rsidRPr="004779DC" w:rsidRDefault="00052611" w:rsidP="004779DC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6"/>
          <w:szCs w:val="26"/>
        </w:rPr>
      </w:pPr>
      <w:r w:rsidRPr="00C002A5">
        <w:rPr>
          <w:rFonts w:eastAsia="Calibri"/>
          <w:sz w:val="26"/>
          <w:szCs w:val="26"/>
          <w:lang w:eastAsia="en-US"/>
        </w:rPr>
        <w:t>Способ фиксации результата выполнения административной процедуры: до</w:t>
      </w:r>
      <w:r w:rsidR="00515C5A">
        <w:rPr>
          <w:rFonts w:eastAsia="Calibri"/>
          <w:sz w:val="26"/>
          <w:szCs w:val="26"/>
          <w:lang w:eastAsia="en-US"/>
        </w:rPr>
        <w:t>говор</w:t>
      </w:r>
      <w:r w:rsidR="00541252">
        <w:rPr>
          <w:rFonts w:eastAsia="Calibri"/>
          <w:sz w:val="26"/>
          <w:szCs w:val="26"/>
          <w:lang w:eastAsia="en-US"/>
        </w:rPr>
        <w:t xml:space="preserve"> </w:t>
      </w:r>
      <w:r w:rsidR="00515C5A">
        <w:rPr>
          <w:rFonts w:eastAsia="Calibri"/>
          <w:sz w:val="26"/>
          <w:szCs w:val="26"/>
          <w:lang w:eastAsia="en-US"/>
        </w:rPr>
        <w:t>передачи жилого помещения в собственность (приватизации)</w:t>
      </w:r>
      <w:r w:rsidRPr="00C002A5">
        <w:rPr>
          <w:rFonts w:eastAsia="Calibri"/>
          <w:sz w:val="26"/>
          <w:szCs w:val="26"/>
          <w:lang w:eastAsia="en-US"/>
        </w:rPr>
        <w:t xml:space="preserve">, регистрируется в </w:t>
      </w:r>
      <w:r w:rsidR="007176FE">
        <w:rPr>
          <w:rFonts w:eastAsia="Calibri"/>
          <w:sz w:val="26"/>
          <w:szCs w:val="26"/>
          <w:lang w:eastAsia="en-US"/>
        </w:rPr>
        <w:t xml:space="preserve">журнале </w:t>
      </w:r>
      <w:r w:rsidR="00DF163B">
        <w:rPr>
          <w:rFonts w:eastAsia="Calibri"/>
          <w:sz w:val="26"/>
          <w:szCs w:val="26"/>
          <w:lang w:eastAsia="en-US"/>
        </w:rPr>
        <w:t>регистрации договоров передачи жилых помещений в собственность</w:t>
      </w:r>
      <w:r w:rsidR="004779DC">
        <w:rPr>
          <w:rFonts w:eastAsia="Calibri"/>
          <w:sz w:val="26"/>
          <w:szCs w:val="26"/>
          <w:lang w:eastAsia="en-US"/>
        </w:rPr>
        <w:t xml:space="preserve">, </w:t>
      </w:r>
      <w:r w:rsidR="004779DC" w:rsidRPr="004779DC">
        <w:rPr>
          <w:rFonts w:eastAsia="Calibri"/>
          <w:sz w:val="26"/>
          <w:szCs w:val="26"/>
        </w:rPr>
        <w:t>уведомление об отказе в предоставлении муниципальной услуги регистрируется в электронном документообороте</w:t>
      </w:r>
      <w:r w:rsidR="004779DC" w:rsidRPr="004779DC">
        <w:rPr>
          <w:rFonts w:eastAsia="Calibri"/>
          <w:i/>
          <w:sz w:val="26"/>
          <w:szCs w:val="26"/>
        </w:rPr>
        <w:t>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Документ, являющийся результатом предоставления муниципальной услуги, передается специалисту, ответственному за направление (выдачу) заявителю результата предоставления муниципальной услуги.</w:t>
      </w:r>
    </w:p>
    <w:p w:rsidR="00052611" w:rsidRPr="00C002A5" w:rsidRDefault="00596237" w:rsidP="007176FE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7176FE">
        <w:rPr>
          <w:rFonts w:eastAsia="Calibri"/>
          <w:sz w:val="26"/>
          <w:szCs w:val="26"/>
          <w:lang w:eastAsia="en-US"/>
        </w:rPr>
        <w:t>3.5.</w:t>
      </w:r>
      <w:r w:rsidR="00052611" w:rsidRPr="00C002A5">
        <w:rPr>
          <w:rFonts w:eastAsia="Calibri"/>
          <w:sz w:val="26"/>
          <w:szCs w:val="26"/>
          <w:lang w:eastAsia="en-US"/>
        </w:rPr>
        <w:t>Направление (выдача) результата предоставления муниципальной услуги</w:t>
      </w:r>
      <w:r>
        <w:rPr>
          <w:rFonts w:eastAsia="Calibri"/>
          <w:sz w:val="26"/>
          <w:szCs w:val="26"/>
          <w:lang w:eastAsia="en-US"/>
        </w:rPr>
        <w:t>.</w:t>
      </w:r>
    </w:p>
    <w:p w:rsidR="00052611" w:rsidRPr="00C002A5" w:rsidRDefault="00596237" w:rsidP="00596237">
      <w:pPr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</w:t>
      </w:r>
      <w:r w:rsidR="00052611" w:rsidRPr="00C002A5">
        <w:rPr>
          <w:rFonts w:eastAsia="Calibri"/>
          <w:sz w:val="26"/>
          <w:szCs w:val="26"/>
          <w:lang w:eastAsia="en-US"/>
        </w:rPr>
        <w:t xml:space="preserve">Основанием для начала исполнения административной процедуры является поступление документа, являющегося результатом предоставления муниципальной услуги, к специалисту </w:t>
      </w:r>
      <w:r>
        <w:rPr>
          <w:rFonts w:eastAsia="Calibri"/>
          <w:sz w:val="26"/>
          <w:szCs w:val="26"/>
          <w:lang w:eastAsia="en-US"/>
        </w:rPr>
        <w:t>жилищного о</w:t>
      </w:r>
      <w:r w:rsidR="00052611" w:rsidRPr="00C002A5">
        <w:rPr>
          <w:rFonts w:eastAsia="Calibri"/>
          <w:sz w:val="26"/>
          <w:szCs w:val="26"/>
          <w:lang w:eastAsia="en-US"/>
        </w:rPr>
        <w:t>тдела, ответственному за направление (выдачу) заявителю результата предоставления муниципальной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596237">
        <w:rPr>
          <w:rFonts w:eastAsia="Calibri"/>
          <w:sz w:val="26"/>
          <w:szCs w:val="26"/>
          <w:lang w:eastAsia="en-US"/>
        </w:rPr>
        <w:t>жилищного о</w:t>
      </w:r>
      <w:r w:rsidRPr="00C002A5">
        <w:rPr>
          <w:rFonts w:eastAsia="Calibri"/>
          <w:sz w:val="26"/>
          <w:szCs w:val="26"/>
          <w:lang w:eastAsia="en-US"/>
        </w:rPr>
        <w:t xml:space="preserve">тдела, ответственный за </w:t>
      </w:r>
      <w:r w:rsidR="00515C5A">
        <w:rPr>
          <w:rFonts w:eastAsia="Calibri"/>
          <w:sz w:val="26"/>
          <w:szCs w:val="26"/>
          <w:lang w:eastAsia="en-US"/>
        </w:rPr>
        <w:t>предоставление</w:t>
      </w:r>
      <w:r w:rsidRPr="00C002A5">
        <w:rPr>
          <w:rFonts w:eastAsia="Calibri"/>
          <w:sz w:val="26"/>
          <w:szCs w:val="26"/>
          <w:lang w:eastAsia="en-US"/>
        </w:rPr>
        <w:t xml:space="preserve"> муниципальной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 xml:space="preserve">Результатом выполнения данной административной процедуры в соответствии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с волеизъявлением заявителя, указанным в заявлении, является: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выдача заявителю документа, являющегося результатом предоставления муниципальной услуги, в уполномоченном органе</w:t>
      </w:r>
      <w:r w:rsidRPr="00C002A5">
        <w:rPr>
          <w:rFonts w:eastAsia="Calibri"/>
          <w:i/>
          <w:sz w:val="26"/>
          <w:szCs w:val="26"/>
          <w:lang w:eastAsia="en-US"/>
        </w:rPr>
        <w:t xml:space="preserve"> </w:t>
      </w:r>
      <w:r w:rsidRPr="00C002A5">
        <w:rPr>
          <w:rFonts w:eastAsia="Calibri"/>
          <w:sz w:val="26"/>
          <w:szCs w:val="26"/>
          <w:lang w:eastAsia="en-US"/>
        </w:rPr>
        <w:t xml:space="preserve">или в МФЦ; 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 xml:space="preserve">направление документа, являющегося результатом предоставления муниципальной услуги, заявителю почтой заказным письмом с уведомлением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по почтовому адресу, указанному заявителем для этой цели в заявлении;</w:t>
      </w:r>
    </w:p>
    <w:p w:rsidR="002F180A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направление уведомления об</w:t>
      </w:r>
      <w:r w:rsidRPr="00C002A5">
        <w:rPr>
          <w:rFonts w:eastAsia="Calibri"/>
          <w:sz w:val="26"/>
          <w:szCs w:val="26"/>
        </w:rPr>
        <w:t xml:space="preserve"> отказе в </w:t>
      </w:r>
      <w:r w:rsidRPr="00C002A5">
        <w:rPr>
          <w:rFonts w:eastAsia="Calibri"/>
          <w:sz w:val="26"/>
          <w:szCs w:val="26"/>
          <w:lang w:eastAsia="en-US"/>
        </w:rPr>
        <w:t xml:space="preserve">предоставлении муниципальной услуги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на электронную почту заявителя.</w:t>
      </w:r>
      <w:r w:rsidR="002F180A" w:rsidRPr="002F180A">
        <w:rPr>
          <w:rFonts w:eastAsia="Calibri"/>
          <w:sz w:val="26"/>
          <w:szCs w:val="26"/>
          <w:lang w:eastAsia="en-US"/>
        </w:rPr>
        <w:t xml:space="preserve"> </w:t>
      </w:r>
    </w:p>
    <w:p w:rsidR="002F180A" w:rsidRDefault="002F180A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случае, если заявителем не указан адрес электронной почты для направления уведомления об отказе в предоставлении муниципальной услуги, уведомление направляется способом, указанным</w:t>
      </w:r>
      <w:r w:rsidR="00331225">
        <w:rPr>
          <w:rFonts w:eastAsia="Calibri"/>
          <w:sz w:val="26"/>
          <w:szCs w:val="26"/>
          <w:lang w:eastAsia="en-US"/>
        </w:rPr>
        <w:t xml:space="preserve"> заявителем для получения результата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Максимальный срок выполнения административной процедуры 3 рабочих дн</w:t>
      </w:r>
      <w:r w:rsidR="00A35025">
        <w:rPr>
          <w:rFonts w:eastAsia="Calibri"/>
          <w:sz w:val="26"/>
          <w:szCs w:val="26"/>
          <w:lang w:eastAsia="en-US"/>
        </w:rPr>
        <w:t>я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со дня подписания документа, являющегося результатом предоставления муниципальной услуги.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002A5">
        <w:rPr>
          <w:rFonts w:eastAsia="Calibri"/>
          <w:sz w:val="26"/>
          <w:szCs w:val="26"/>
          <w:lang w:eastAsia="en-US"/>
        </w:rPr>
        <w:t>Способ фиксации результата выполнения административной процедуры: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 случае выдачи документов, являющихся результатом предоставления муници</w:t>
      </w:r>
      <w:r w:rsidR="00A35025">
        <w:rPr>
          <w:rFonts w:eastAsia="Calibri"/>
          <w:sz w:val="26"/>
          <w:szCs w:val="26"/>
          <w:lang w:eastAsia="en-US"/>
        </w:rPr>
        <w:t>пальной услуги, лично заявителю</w:t>
      </w:r>
      <w:r w:rsidRPr="00C002A5">
        <w:rPr>
          <w:rFonts w:eastAsia="Calibri"/>
          <w:sz w:val="26"/>
          <w:szCs w:val="26"/>
          <w:lang w:eastAsia="en-US"/>
        </w:rPr>
        <w:t xml:space="preserve"> запись о выдаче документов заяв</w:t>
      </w:r>
      <w:r w:rsidR="0037515D">
        <w:rPr>
          <w:rFonts w:eastAsia="Calibri"/>
          <w:sz w:val="26"/>
          <w:szCs w:val="26"/>
          <w:lang w:eastAsia="en-US"/>
        </w:rPr>
        <w:t xml:space="preserve">ителю </w:t>
      </w:r>
      <w:r w:rsidRPr="00C002A5">
        <w:rPr>
          <w:rFonts w:eastAsia="Calibri"/>
          <w:sz w:val="26"/>
          <w:szCs w:val="26"/>
          <w:lang w:eastAsia="en-US"/>
        </w:rPr>
        <w:t xml:space="preserve">подтверждается подписью заявителя в журнале </w:t>
      </w:r>
      <w:r w:rsidR="00A35025">
        <w:rPr>
          <w:rFonts w:eastAsia="Calibri"/>
          <w:sz w:val="26"/>
          <w:szCs w:val="26"/>
          <w:lang w:eastAsia="en-US"/>
        </w:rPr>
        <w:t>регистрации договоров передачи жилых помещений в собственность</w:t>
      </w:r>
      <w:r w:rsidRPr="00C002A5">
        <w:rPr>
          <w:rFonts w:eastAsia="Calibri"/>
          <w:sz w:val="26"/>
          <w:szCs w:val="26"/>
          <w:lang w:eastAsia="en-US"/>
        </w:rPr>
        <w:t>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052611" w:rsidRPr="00C002A5" w:rsidRDefault="00052611" w:rsidP="0005261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 случае выдачи документов, являющихся результатом предоставле</w:t>
      </w:r>
      <w:r w:rsidR="00A35025">
        <w:rPr>
          <w:rFonts w:eastAsia="Calibri"/>
          <w:sz w:val="26"/>
          <w:szCs w:val="26"/>
          <w:lang w:eastAsia="en-US"/>
        </w:rPr>
        <w:t>ния муниципальной услуги, в МФЦ</w:t>
      </w:r>
      <w:r w:rsidRPr="00C002A5">
        <w:rPr>
          <w:rFonts w:eastAsia="Calibri"/>
          <w:sz w:val="26"/>
          <w:szCs w:val="26"/>
          <w:lang w:eastAsia="en-US"/>
        </w:rPr>
        <w:t xml:space="preserve"> запись о выдаче документов заявителю отображается </w:t>
      </w:r>
      <w:r>
        <w:rPr>
          <w:rFonts w:eastAsia="Calibri"/>
          <w:sz w:val="26"/>
          <w:szCs w:val="26"/>
          <w:lang w:eastAsia="en-US"/>
        </w:rPr>
        <w:br/>
      </w:r>
      <w:r w:rsidRPr="00C002A5">
        <w:rPr>
          <w:rFonts w:eastAsia="Calibri"/>
          <w:sz w:val="26"/>
          <w:szCs w:val="26"/>
          <w:lang w:eastAsia="en-US"/>
        </w:rPr>
        <w:t>в соответствии с порядком ведения документооборота, принятым в МФЦ;</w:t>
      </w:r>
    </w:p>
    <w:p w:rsidR="00ED2A48" w:rsidRDefault="00052611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</w:t>
      </w:r>
      <w:r w:rsidRPr="00C002A5">
        <w:rPr>
          <w:rFonts w:eastAsia="Calibri"/>
          <w:sz w:val="26"/>
          <w:szCs w:val="26"/>
          <w:lang w:eastAsia="en-US"/>
        </w:rPr>
        <w:t>в случае направления документов, являющихся результатом предоставления муниципальной услуги, на электронную почту заявителя прикрепление к электронному документообороту скриншота электронного уведомления о доставке сообщения.</w:t>
      </w:r>
    </w:p>
    <w:p w:rsidR="00332B53" w:rsidRPr="00332B53" w:rsidRDefault="00332B53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E0C0D" w:rsidRPr="00A35025" w:rsidRDefault="00AE0C0D" w:rsidP="00331225">
      <w:pPr>
        <w:pStyle w:val="a3"/>
        <w:numPr>
          <w:ilvl w:val="0"/>
          <w:numId w:val="7"/>
        </w:numPr>
        <w:jc w:val="center"/>
        <w:rPr>
          <w:sz w:val="26"/>
          <w:szCs w:val="26"/>
        </w:rPr>
      </w:pPr>
      <w:r w:rsidRPr="00A35025">
        <w:rPr>
          <w:sz w:val="26"/>
          <w:szCs w:val="26"/>
        </w:rPr>
        <w:t>Формы контроля за исполнением административного регламента</w:t>
      </w:r>
    </w:p>
    <w:p w:rsidR="00A35025" w:rsidRPr="00A35025" w:rsidRDefault="00A35025" w:rsidP="00331225">
      <w:pPr>
        <w:ind w:left="720"/>
        <w:jc w:val="center"/>
        <w:rPr>
          <w:sz w:val="26"/>
          <w:szCs w:val="26"/>
        </w:rPr>
      </w:pPr>
    </w:p>
    <w:p w:rsidR="00AE0C0D" w:rsidRPr="00B00116" w:rsidRDefault="00AE0C0D" w:rsidP="00AE0C0D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</w:t>
      </w:r>
      <w:r w:rsidR="00A35025">
        <w:rPr>
          <w:sz w:val="26"/>
          <w:szCs w:val="26"/>
        </w:rPr>
        <w:t xml:space="preserve">а </w:t>
      </w:r>
      <w:r w:rsidRPr="00B00116">
        <w:rPr>
          <w:sz w:val="26"/>
          <w:szCs w:val="26"/>
        </w:rPr>
        <w:t>также принятием ими решений.</w:t>
      </w:r>
    </w:p>
    <w:p w:rsidR="00AE0C0D" w:rsidRPr="00B00116" w:rsidRDefault="00AE0C0D" w:rsidP="00AE0C0D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Текущий</w:t>
      </w:r>
      <w:r w:rsidRPr="00B00116">
        <w:rPr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</w:t>
      </w:r>
      <w:r>
        <w:rPr>
          <w:sz w:val="26"/>
          <w:szCs w:val="26"/>
        </w:rPr>
        <w:t>альником жилищного отдела</w:t>
      </w:r>
      <w:r w:rsidRPr="00AC2A9B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AE0C0D" w:rsidRPr="00B00116" w:rsidRDefault="00AE0C0D" w:rsidP="00AE0C0D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AE0C0D" w:rsidRPr="00B00116" w:rsidRDefault="00AE0C0D" w:rsidP="00AE0C0D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>
        <w:rPr>
          <w:sz w:val="26"/>
          <w:szCs w:val="26"/>
        </w:rPr>
        <w:t xml:space="preserve">жилищного отдела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AE0C0D" w:rsidRPr="00B00116" w:rsidRDefault="00AE0C0D" w:rsidP="00AE0C0D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>с решением Главы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AE0C0D" w:rsidRPr="00B00116" w:rsidRDefault="00AE0C0D" w:rsidP="00AE0C0D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 xml:space="preserve">, на основании жалоб заявителей на решения или действия (бездействие) должностных лиц </w:t>
      </w:r>
      <w:r w:rsidRPr="00B00116">
        <w:rPr>
          <w:sz w:val="26"/>
          <w:szCs w:val="26"/>
        </w:rPr>
        <w:lastRenderedPageBreak/>
        <w:t>уполномоченного органа, принятые или осуществленные в ходе предоставления муниципальной услуги.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E0C0D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AE0C0D" w:rsidRPr="009F7544" w:rsidRDefault="00AE0C0D" w:rsidP="00A35025">
      <w:pPr>
        <w:tabs>
          <w:tab w:val="left" w:pos="0"/>
          <w:tab w:val="left" w:pos="851"/>
        </w:tabs>
        <w:ind w:firstLine="568"/>
        <w:jc w:val="both"/>
        <w:rPr>
          <w:sz w:val="26"/>
          <w:szCs w:val="26"/>
        </w:rPr>
      </w:pPr>
      <w:r w:rsidRPr="009F7544">
        <w:rPr>
          <w:sz w:val="26"/>
          <w:szCs w:val="26"/>
        </w:rPr>
        <w:t>Рассмотрение жалобы заявителя осуществляется в порядке, предусм</w:t>
      </w:r>
      <w:r>
        <w:rPr>
          <w:sz w:val="26"/>
          <w:szCs w:val="26"/>
        </w:rPr>
        <w:t>отренном разделом 5 настоящего а</w:t>
      </w:r>
      <w:r w:rsidRPr="009F7544">
        <w:rPr>
          <w:sz w:val="26"/>
          <w:szCs w:val="26"/>
        </w:rPr>
        <w:t>дминистративного регламента.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pacing w:val="-3"/>
          <w:sz w:val="26"/>
          <w:szCs w:val="26"/>
        </w:rPr>
        <w:t xml:space="preserve">4.3. </w:t>
      </w:r>
      <w:r w:rsidRPr="00B00116">
        <w:rPr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AE0C0D" w:rsidRPr="00B00116" w:rsidRDefault="00AE0C0D" w:rsidP="00AE0C0D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>
        <w:rPr>
          <w:rFonts w:eastAsia="Calibri"/>
          <w:sz w:val="26"/>
          <w:szCs w:val="26"/>
        </w:rPr>
        <w:t>ю ответственность за нарушение а</w:t>
      </w:r>
      <w:r w:rsidRPr="00B00116">
        <w:rPr>
          <w:rFonts w:eastAsia="Calibri"/>
          <w:sz w:val="26"/>
          <w:szCs w:val="26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18" w:name="Par251"/>
      <w:bookmarkEnd w:id="18"/>
      <w:r w:rsidRPr="00B00116">
        <w:rPr>
          <w:rFonts w:eastAsia="Calibri"/>
          <w:sz w:val="26"/>
          <w:szCs w:val="26"/>
        </w:rPr>
        <w:t>.</w:t>
      </w:r>
    </w:p>
    <w:p w:rsidR="00A35025" w:rsidRDefault="00AE0C0D" w:rsidP="00331225">
      <w:pPr>
        <w:pStyle w:val="a8"/>
        <w:numPr>
          <w:ilvl w:val="0"/>
          <w:numId w:val="7"/>
        </w:numPr>
        <w:spacing w:after="0" w:afterAutospacing="0"/>
        <w:jc w:val="center"/>
        <w:rPr>
          <w:sz w:val="26"/>
          <w:szCs w:val="26"/>
        </w:rPr>
      </w:pPr>
      <w:r w:rsidRPr="00B00116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A35025" w:rsidRPr="00A35025" w:rsidRDefault="00A35025" w:rsidP="00331225">
      <w:pPr>
        <w:pStyle w:val="a8"/>
        <w:spacing w:after="0" w:afterAutospacing="0"/>
        <w:ind w:left="720"/>
        <w:jc w:val="center"/>
        <w:rPr>
          <w:sz w:val="26"/>
          <w:szCs w:val="26"/>
        </w:rPr>
      </w:pP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AE0C0D" w:rsidRPr="00B00116" w:rsidRDefault="00AE0C0D" w:rsidP="00AE0C0D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>ешения, действия (бездействия) м</w:t>
      </w:r>
      <w:r w:rsidRPr="00B00116">
        <w:rPr>
          <w:sz w:val="26"/>
          <w:szCs w:val="26"/>
        </w:rPr>
        <w:t>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-устной (при личном обращении заявителя и/или по телефону);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AE0C0D" w:rsidRPr="00B00116" w:rsidRDefault="00AE0C0D" w:rsidP="00AE0C0D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AE0C0D" w:rsidRPr="00B00116" w:rsidRDefault="00AE0C0D" w:rsidP="00AE0C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33290" w:rsidRPr="00A35025" w:rsidRDefault="00AE0C0D" w:rsidP="00A35025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00116">
        <w:rPr>
          <w:sz w:val="26"/>
          <w:szCs w:val="26"/>
        </w:rPr>
        <w:t>- постановление Администрации городского поселения Лянтор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633290" w:rsidRDefault="00633290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31225" w:rsidRDefault="00331225"/>
    <w:p w:rsidR="0037515D" w:rsidRDefault="0037515D"/>
    <w:p w:rsidR="0037515D" w:rsidRDefault="0037515D"/>
    <w:p w:rsidR="0037515D" w:rsidRDefault="0037515D"/>
    <w:p w:rsidR="00332B53" w:rsidRDefault="00332B53"/>
    <w:p w:rsidR="00332B53" w:rsidRPr="005266ED" w:rsidRDefault="00332B53" w:rsidP="00332B53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>Приложение 1</w:t>
      </w:r>
    </w:p>
    <w:p w:rsidR="00332B53" w:rsidRPr="005266ED" w:rsidRDefault="00332B53" w:rsidP="00332B5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а</w:t>
      </w:r>
      <w:r w:rsidRPr="005266ED">
        <w:rPr>
          <w:rFonts w:eastAsia="Calibri"/>
          <w:sz w:val="22"/>
          <w:szCs w:val="22"/>
          <w:lang w:eastAsia="en-US"/>
        </w:rPr>
        <w:t xml:space="preserve">дминистративному регламенту 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lang w:eastAsia="en-US"/>
        </w:rPr>
      </w:pPr>
    </w:p>
    <w:p w:rsidR="00332B53" w:rsidRDefault="00332B53" w:rsidP="00332B53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u w:val="single"/>
          <w:lang w:eastAsia="en-US"/>
        </w:rPr>
      </w:pPr>
      <w:r w:rsidRPr="00332B53">
        <w:rPr>
          <w:rFonts w:eastAsia="Calibri"/>
          <w:sz w:val="26"/>
          <w:szCs w:val="26"/>
          <w:lang w:eastAsia="en-US"/>
        </w:rPr>
        <w:t>В</w:t>
      </w:r>
      <w:r w:rsidRPr="00332B53">
        <w:rPr>
          <w:rFonts w:eastAsia="Calibri"/>
          <w:sz w:val="26"/>
          <w:szCs w:val="26"/>
          <w:u w:val="single"/>
          <w:lang w:eastAsia="en-US"/>
        </w:rPr>
        <w:t xml:space="preserve"> Администрацию городского поселения Лянтор</w:t>
      </w:r>
    </w:p>
    <w:p w:rsidR="00332B53" w:rsidRPr="00332B53" w:rsidRDefault="00332B53" w:rsidP="00332B53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</w:p>
    <w:p w:rsidR="00332B53" w:rsidRPr="007D0E02" w:rsidRDefault="007D0E02" w:rsidP="007D0E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                                 </w:t>
      </w:r>
      <w:r w:rsidR="00A35025">
        <w:rPr>
          <w:rFonts w:eastAsia="Calibri"/>
          <w:lang w:eastAsia="en-US"/>
        </w:rPr>
        <w:t xml:space="preserve">                           </w:t>
      </w:r>
      <w:r>
        <w:rPr>
          <w:rFonts w:eastAsia="Calibri"/>
          <w:lang w:eastAsia="en-US"/>
        </w:rPr>
        <w:t xml:space="preserve"> </w:t>
      </w:r>
      <w:r w:rsidRPr="007D0E02">
        <w:rPr>
          <w:rFonts w:eastAsia="Calibri"/>
          <w:sz w:val="26"/>
          <w:szCs w:val="26"/>
          <w:lang w:eastAsia="en-US"/>
        </w:rPr>
        <w:t xml:space="preserve">от </w:t>
      </w:r>
      <w:r w:rsidR="00332B53" w:rsidRPr="007D0E02">
        <w:rPr>
          <w:rFonts w:eastAsia="Calibri"/>
          <w:sz w:val="26"/>
          <w:szCs w:val="26"/>
          <w:lang w:eastAsia="en-US"/>
        </w:rPr>
        <w:t xml:space="preserve"> ________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332B53" w:rsidRPr="007D0E02" w:rsidRDefault="00332B53" w:rsidP="00A3502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 xml:space="preserve">  </w:t>
      </w:r>
      <w:r w:rsidR="00A35025"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="007D0E02">
        <w:rPr>
          <w:rFonts w:eastAsia="Calibri"/>
          <w:sz w:val="26"/>
          <w:szCs w:val="26"/>
          <w:lang w:eastAsia="en-US"/>
        </w:rPr>
        <w:t>__</w:t>
      </w:r>
      <w:r w:rsidRPr="007D0E02">
        <w:rPr>
          <w:rFonts w:eastAsia="Calibri"/>
          <w:sz w:val="26"/>
          <w:szCs w:val="26"/>
          <w:lang w:eastAsia="en-US"/>
        </w:rPr>
        <w:t>________</w:t>
      </w:r>
      <w:r w:rsidR="007D0E02">
        <w:rPr>
          <w:rFonts w:eastAsia="Calibri"/>
          <w:sz w:val="26"/>
          <w:szCs w:val="26"/>
          <w:lang w:eastAsia="en-US"/>
        </w:rPr>
        <w:t>_____________________________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332B53" w:rsidRPr="007D0E02" w:rsidRDefault="007D0E02" w:rsidP="007D0E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="00332B53" w:rsidRPr="007D0E02">
        <w:rPr>
          <w:rFonts w:eastAsia="Calibri"/>
          <w:sz w:val="26"/>
          <w:szCs w:val="26"/>
          <w:lang w:eastAsia="en-US"/>
        </w:rPr>
        <w:t>почтовый адрес:____________________________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332B53" w:rsidRPr="007D0E02" w:rsidRDefault="007D0E02" w:rsidP="007D0E02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</w:t>
      </w:r>
      <w:r w:rsidR="00332B53" w:rsidRPr="007D0E02">
        <w:rPr>
          <w:rFonts w:eastAsia="Calibri"/>
          <w:sz w:val="26"/>
          <w:szCs w:val="26"/>
          <w:lang w:eastAsia="en-US"/>
        </w:rPr>
        <w:t>телефон __________________________________</w:t>
      </w:r>
    </w:p>
    <w:p w:rsidR="00332B53" w:rsidRPr="005266ED" w:rsidRDefault="007D0E02" w:rsidP="007D0E02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</w:t>
      </w:r>
      <w:r w:rsidR="00332B53" w:rsidRPr="007D0E02">
        <w:rPr>
          <w:rFonts w:eastAsia="Calibri"/>
          <w:sz w:val="26"/>
          <w:szCs w:val="26"/>
          <w:lang w:eastAsia="en-US"/>
        </w:rPr>
        <w:t>адрес электронной почты</w:t>
      </w:r>
      <w:r w:rsidR="00332B53" w:rsidRPr="005266ED">
        <w:rPr>
          <w:rFonts w:eastAsia="Calibri"/>
          <w:lang w:eastAsia="en-US"/>
        </w:rPr>
        <w:t>:___________________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2B53" w:rsidRPr="007D0E02" w:rsidRDefault="00332B53" w:rsidP="00332B5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Заявление о приватизации жилого помещения</w:t>
      </w:r>
    </w:p>
    <w:p w:rsidR="00332B53" w:rsidRPr="007D0E02" w:rsidRDefault="00332B53" w:rsidP="00332B53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332B53" w:rsidRPr="007D0E02" w:rsidRDefault="00332B53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 xml:space="preserve">Прошу  передать  жилое помещение муниципального жилищного фонда городского поселения Лянтор, расположенное по адресу:                                                                      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____________</w:t>
      </w: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i/>
          <w:sz w:val="26"/>
          <w:szCs w:val="26"/>
          <w:lang w:eastAsia="en-US"/>
        </w:rPr>
      </w:pP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(ниже в одном из квадратов поставить значок V или X)</w:t>
      </w: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┌─┐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└─┘в собственность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________________________________________________________________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 xml:space="preserve"> (указать полностью фамилию, имя, отчество лица, в чью собственность предлагается передать жилое помещение)</w:t>
      </w: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┌─┐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└─┘ в общую собственность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7D0E02">
        <w:rPr>
          <w:rFonts w:eastAsia="Calibri"/>
          <w:i/>
          <w:sz w:val="26"/>
          <w:szCs w:val="26"/>
          <w:lang w:eastAsia="en-US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1.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2. ______________________________________________________________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3.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4.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5.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</w:t>
      </w:r>
    </w:p>
    <w:p w:rsidR="00332B53" w:rsidRPr="007D0E02" w:rsidRDefault="00332B53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Настоящим  заявлением  подтверждаю(ем), что на территории Российской Федерации  мною (нами) не использовано право приватизации жилого помещения, находящегося в государственном или муниципальном жилищном фонде.</w:t>
      </w:r>
    </w:p>
    <w:p w:rsidR="00332B53" w:rsidRPr="007D0E02" w:rsidRDefault="00332B53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К заявлению прилагаются следующие документы: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1)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2) ______________________________________________________________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3)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4)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lastRenderedPageBreak/>
        <w:t>5) ______________________________________________________________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6)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___________</w:t>
      </w:r>
    </w:p>
    <w:p w:rsidR="00332B53" w:rsidRPr="007D0E02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7) 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8) ______________________________________________________________</w:t>
      </w:r>
      <w:r w:rsidR="007D0E02">
        <w:rPr>
          <w:rFonts w:eastAsia="Calibri"/>
          <w:sz w:val="26"/>
          <w:szCs w:val="26"/>
          <w:lang w:eastAsia="en-US"/>
        </w:rPr>
        <w:t>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32B53" w:rsidRPr="007D0E02" w:rsidRDefault="00332B53" w:rsidP="00332B5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┌─┐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└─┘ лично в МФЦ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┌─┐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i/>
          <w:lang w:eastAsia="en-US"/>
        </w:rPr>
      </w:pPr>
      <w:r w:rsidRPr="005266ED">
        <w:rPr>
          <w:rFonts w:eastAsia="Calibri"/>
          <w:lang w:eastAsia="en-US"/>
        </w:rPr>
        <w:t xml:space="preserve">└─┘ лично в </w:t>
      </w:r>
      <w:r w:rsidR="007D0E02">
        <w:rPr>
          <w:rFonts w:eastAsia="Calibri"/>
          <w:lang w:eastAsia="en-US"/>
        </w:rPr>
        <w:t>Администрации городского поселения Лянтор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┌─┐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└─┘ посредством почтовой связи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┌─┐</w:t>
      </w:r>
    </w:p>
    <w:p w:rsidR="00332B53" w:rsidRPr="005266ED" w:rsidRDefault="00332B53" w:rsidP="00332B53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└─┘ в электронном виде путем направления на адрес электронной почты, указанный в настоящем заявлении (только для уведомления об отказе в предоставлении муниципальной услуги)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1.______________________________________________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lang w:eastAsia="en-US"/>
        </w:rPr>
        <w:t>(фамилия, имя, отчество полностью заявителя и всех членов семьи или представителей</w:t>
      </w:r>
      <w:r w:rsidRPr="005266ED">
        <w:rPr>
          <w:rFonts w:eastAsia="Calibri"/>
          <w:strike/>
          <w:lang w:eastAsia="en-US"/>
        </w:rPr>
        <w:t xml:space="preserve">  </w:t>
      </w:r>
      <w:r w:rsidRPr="005266ED">
        <w:rPr>
          <w:rFonts w:eastAsia="Calibri"/>
          <w:lang w:eastAsia="en-US"/>
        </w:rPr>
        <w:t>и подписи)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2.______________________________________________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3.______________________________________________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4.______________________________________________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5.______________________________________________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6.______________________________________________    _______________</w:t>
      </w:r>
    </w:p>
    <w:p w:rsidR="00332B53" w:rsidRPr="005266ED" w:rsidRDefault="00332B53" w:rsidP="00332B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2B53" w:rsidRPr="005266ED" w:rsidRDefault="00332B53" w:rsidP="00332B5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en-US"/>
        </w:rPr>
      </w:pPr>
      <w:r w:rsidRPr="005266ED">
        <w:rPr>
          <w:rFonts w:eastAsia="Calibri"/>
          <w:bCs/>
          <w:lang w:eastAsia="en-US"/>
        </w:rPr>
        <w:t xml:space="preserve">В соответствии с требованиями </w:t>
      </w:r>
      <w:hyperlink r:id="rId13" w:history="1">
        <w:r w:rsidRPr="005266ED">
          <w:rPr>
            <w:rFonts w:eastAsia="Calibri"/>
            <w:bCs/>
            <w:lang w:eastAsia="en-US"/>
          </w:rPr>
          <w:t>статьи 9</w:t>
        </w:r>
      </w:hyperlink>
      <w:r w:rsidRPr="005266ED">
        <w:rPr>
          <w:rFonts w:eastAsia="Calibri"/>
          <w:bCs/>
          <w:lang w:eastAsia="en-US"/>
        </w:rPr>
        <w:t xml:space="preserve"> Федерального закона от 27.07.2006 </w:t>
      </w:r>
      <w:r w:rsidRPr="005266ED">
        <w:rPr>
          <w:rFonts w:eastAsia="Calibri"/>
          <w:bCs/>
          <w:lang w:eastAsia="en-US"/>
        </w:rPr>
        <w:br/>
        <w:t xml:space="preserve">№ 152-ФЗ «О персональных данных» подтверждаю свое согласие на обработку и передачу персональных данных. </w:t>
      </w:r>
    </w:p>
    <w:p w:rsidR="00332B53" w:rsidRPr="005266ED" w:rsidRDefault="00332B53" w:rsidP="00332B53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231"/>
        <w:gridCol w:w="3515"/>
      </w:tblGrid>
      <w:tr w:rsidR="00332B53" w:rsidRPr="005266ED" w:rsidTr="002D3F24">
        <w:tc>
          <w:tcPr>
            <w:tcW w:w="2324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1. Дата ___________</w:t>
            </w:r>
          </w:p>
        </w:tc>
        <w:tc>
          <w:tcPr>
            <w:tcW w:w="3231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(подпись)</w:t>
            </w:r>
          </w:p>
        </w:tc>
        <w:tc>
          <w:tcPr>
            <w:tcW w:w="3515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(расшифровка подписи)</w:t>
            </w:r>
          </w:p>
        </w:tc>
      </w:tr>
      <w:tr w:rsidR="00332B53" w:rsidRPr="005266ED" w:rsidTr="002D3F24">
        <w:tc>
          <w:tcPr>
            <w:tcW w:w="2324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2. Дата ___________</w:t>
            </w:r>
          </w:p>
        </w:tc>
        <w:tc>
          <w:tcPr>
            <w:tcW w:w="3231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(подпись)</w:t>
            </w:r>
          </w:p>
        </w:tc>
        <w:tc>
          <w:tcPr>
            <w:tcW w:w="3515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(расшифровка подписи)</w:t>
            </w:r>
          </w:p>
        </w:tc>
      </w:tr>
      <w:tr w:rsidR="00332B53" w:rsidRPr="005266ED" w:rsidTr="002D3F24">
        <w:tc>
          <w:tcPr>
            <w:tcW w:w="2324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3. Дата ___________</w:t>
            </w:r>
          </w:p>
        </w:tc>
        <w:tc>
          <w:tcPr>
            <w:tcW w:w="3231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(подпись)</w:t>
            </w:r>
          </w:p>
        </w:tc>
        <w:tc>
          <w:tcPr>
            <w:tcW w:w="3515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(расшифровка подписи)</w:t>
            </w:r>
          </w:p>
        </w:tc>
      </w:tr>
      <w:tr w:rsidR="00332B53" w:rsidRPr="005266ED" w:rsidTr="002D3F24">
        <w:tc>
          <w:tcPr>
            <w:tcW w:w="2324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4. Дата ___________</w:t>
            </w:r>
          </w:p>
        </w:tc>
        <w:tc>
          <w:tcPr>
            <w:tcW w:w="3231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(подпись)</w:t>
            </w:r>
          </w:p>
        </w:tc>
        <w:tc>
          <w:tcPr>
            <w:tcW w:w="3515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(расшифровка подписи)</w:t>
            </w:r>
          </w:p>
        </w:tc>
      </w:tr>
      <w:tr w:rsidR="00332B53" w:rsidRPr="005266ED" w:rsidTr="002D3F24">
        <w:tc>
          <w:tcPr>
            <w:tcW w:w="2324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5. Дата ___________</w:t>
            </w:r>
          </w:p>
        </w:tc>
        <w:tc>
          <w:tcPr>
            <w:tcW w:w="3231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(подпись)</w:t>
            </w:r>
          </w:p>
        </w:tc>
        <w:tc>
          <w:tcPr>
            <w:tcW w:w="3515" w:type="dxa"/>
          </w:tcPr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________________________</w:t>
            </w:r>
          </w:p>
          <w:p w:rsidR="00332B53" w:rsidRPr="005266ED" w:rsidRDefault="00332B53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266ED">
              <w:rPr>
                <w:rFonts w:eastAsia="Calibri"/>
                <w:bCs/>
                <w:lang w:eastAsia="en-US"/>
              </w:rPr>
              <w:t>(расшифровка подписи)</w:t>
            </w:r>
          </w:p>
        </w:tc>
      </w:tr>
    </w:tbl>
    <w:p w:rsidR="00332B53" w:rsidRDefault="00332B53" w:rsidP="00332B5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_____________________________________________________________</w:t>
      </w:r>
    </w:p>
    <w:p w:rsidR="007D0E02" w:rsidRPr="005266ED" w:rsidRDefault="007D0E02" w:rsidP="00332B5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Подлинность подписи(ей) мною удостоверена</w:t>
      </w:r>
    </w:p>
    <w:p w:rsidR="00332B53" w:rsidRPr="007D0E02" w:rsidRDefault="00332B53" w:rsidP="00332B53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Дата ___ _________ 20___ год ___________ /______________________/</w:t>
      </w:r>
    </w:p>
    <w:p w:rsidR="00332B53" w:rsidRDefault="00332B53" w:rsidP="00332B53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                                                   </w:t>
      </w:r>
      <w:r w:rsidRPr="005266ED">
        <w:rPr>
          <w:rFonts w:eastAsia="Calibri"/>
          <w:lang w:eastAsia="en-US"/>
        </w:rPr>
        <w:tab/>
      </w:r>
      <w:r w:rsidRPr="005266ED">
        <w:rPr>
          <w:rFonts w:eastAsia="Calibri"/>
          <w:lang w:eastAsia="en-US"/>
        </w:rPr>
        <w:tab/>
        <w:t>(подпись)           (ФИО специалиста)</w:t>
      </w:r>
    </w:p>
    <w:p w:rsidR="00332B53" w:rsidRDefault="00332B53" w:rsidP="00332B53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  <w:sectPr w:rsidR="00332B53" w:rsidSect="00331225">
          <w:pgSz w:w="11906" w:h="16838"/>
          <w:pgMar w:top="567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332B53" w:rsidRPr="005266ED" w:rsidRDefault="00332B53" w:rsidP="00332B53">
      <w:pPr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lastRenderedPageBreak/>
        <w:t>Приложение 2</w:t>
      </w:r>
    </w:p>
    <w:p w:rsidR="00332B53" w:rsidRPr="005266ED" w:rsidRDefault="00332B53" w:rsidP="00332B53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а</w:t>
      </w:r>
      <w:r w:rsidRPr="005266ED">
        <w:rPr>
          <w:rFonts w:eastAsia="Calibri"/>
          <w:sz w:val="22"/>
          <w:szCs w:val="22"/>
          <w:lang w:eastAsia="en-US"/>
        </w:rPr>
        <w:t xml:space="preserve">дминистративному регламенту </w:t>
      </w:r>
    </w:p>
    <w:p w:rsidR="00332B53" w:rsidRPr="005266ED" w:rsidRDefault="00332B53" w:rsidP="00332B53">
      <w:pPr>
        <w:autoSpaceDE w:val="0"/>
        <w:autoSpaceDN w:val="0"/>
        <w:adjustRightInd w:val="0"/>
        <w:jc w:val="right"/>
        <w:rPr>
          <w:rFonts w:eastAsia="Calibri"/>
          <w:i/>
          <w:lang w:eastAsia="en-US"/>
        </w:rPr>
      </w:pPr>
    </w:p>
    <w:p w:rsidR="00763686" w:rsidRDefault="00763686" w:rsidP="00763686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Pr="00332B53">
        <w:rPr>
          <w:rFonts w:eastAsia="Calibri"/>
          <w:sz w:val="26"/>
          <w:szCs w:val="26"/>
          <w:lang w:eastAsia="en-US"/>
        </w:rPr>
        <w:t>В</w:t>
      </w:r>
      <w:r w:rsidRPr="00332B53">
        <w:rPr>
          <w:rFonts w:eastAsia="Calibri"/>
          <w:sz w:val="26"/>
          <w:szCs w:val="26"/>
          <w:u w:val="single"/>
          <w:lang w:eastAsia="en-US"/>
        </w:rPr>
        <w:t xml:space="preserve"> Администрацию городского поселения Лянтор</w:t>
      </w:r>
    </w:p>
    <w:p w:rsidR="00763686" w:rsidRPr="00332B53" w:rsidRDefault="00763686" w:rsidP="00763686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</w:p>
    <w:p w:rsidR="00763686" w:rsidRPr="007D0E02" w:rsidRDefault="00763686" w:rsidP="0076368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от  ________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763686" w:rsidRPr="007D0E02" w:rsidRDefault="00763686" w:rsidP="0076368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                __</w:t>
      </w:r>
      <w:r w:rsidRPr="007D0E02">
        <w:rPr>
          <w:rFonts w:eastAsia="Calibri"/>
          <w:sz w:val="26"/>
          <w:szCs w:val="26"/>
          <w:lang w:eastAsia="en-US"/>
        </w:rPr>
        <w:t>________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763686" w:rsidRPr="007D0E02" w:rsidRDefault="00763686" w:rsidP="0076368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763686" w:rsidRPr="007D0E02" w:rsidRDefault="00763686" w:rsidP="0076368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почтовый адрес:____________________________</w:t>
      </w:r>
    </w:p>
    <w:p w:rsidR="00763686" w:rsidRPr="007D0E02" w:rsidRDefault="00763686" w:rsidP="00763686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763686" w:rsidRPr="007D0E02" w:rsidRDefault="00763686" w:rsidP="00763686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телефон __________________________________</w:t>
      </w:r>
    </w:p>
    <w:p w:rsidR="00763686" w:rsidRPr="005266ED" w:rsidRDefault="00763686" w:rsidP="007636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адрес электронной почты</w:t>
      </w:r>
      <w:r w:rsidRPr="005266ED">
        <w:rPr>
          <w:rFonts w:eastAsia="Calibri"/>
          <w:lang w:eastAsia="en-US"/>
        </w:rPr>
        <w:t>:___________________</w:t>
      </w:r>
    </w:p>
    <w:p w:rsidR="00763686" w:rsidRPr="005266ED" w:rsidRDefault="00763686" w:rsidP="007636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2B53" w:rsidRPr="00763686" w:rsidRDefault="00332B53" w:rsidP="00332B53">
      <w:pPr>
        <w:autoSpaceDE w:val="0"/>
        <w:autoSpaceDN w:val="0"/>
        <w:adjustRightInd w:val="0"/>
        <w:jc w:val="center"/>
        <w:rPr>
          <w:rFonts w:ascii="13" w:eastAsia="Calibri" w:hAnsi="13"/>
          <w:b/>
          <w:sz w:val="28"/>
          <w:szCs w:val="28"/>
          <w:lang w:eastAsia="en-US"/>
        </w:rPr>
      </w:pPr>
      <w:r w:rsidRPr="00763686">
        <w:rPr>
          <w:rFonts w:ascii="13" w:eastAsia="Calibri" w:hAnsi="13"/>
          <w:b/>
          <w:sz w:val="28"/>
          <w:szCs w:val="28"/>
          <w:lang w:eastAsia="en-US"/>
        </w:rPr>
        <w:t>Согласие на приватизацию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</w:p>
    <w:p w:rsidR="00763686" w:rsidRDefault="00332B53" w:rsidP="00332B53">
      <w:pPr>
        <w:autoSpaceDE w:val="0"/>
        <w:autoSpaceDN w:val="0"/>
        <w:adjustRightInd w:val="0"/>
        <w:ind w:firstLine="709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Я</w:t>
      </w:r>
      <w:r w:rsidR="00763686">
        <w:rPr>
          <w:rFonts w:ascii="13" w:eastAsia="Calibri" w:hAnsi="13"/>
          <w:sz w:val="28"/>
          <w:szCs w:val="28"/>
          <w:lang w:eastAsia="en-US"/>
        </w:rPr>
        <w:t xml:space="preserve">, гражданин Российской </w:t>
      </w:r>
      <w:r w:rsidRPr="00763686">
        <w:rPr>
          <w:rFonts w:ascii="13" w:eastAsia="Calibri" w:hAnsi="13"/>
          <w:sz w:val="28"/>
          <w:szCs w:val="28"/>
          <w:lang w:eastAsia="en-US"/>
        </w:rPr>
        <w:t>Федерации</w:t>
      </w:r>
      <w:r w:rsidR="00763686">
        <w:rPr>
          <w:rFonts w:ascii="13" w:eastAsia="Calibri" w:hAnsi="13"/>
          <w:sz w:val="28"/>
          <w:szCs w:val="28"/>
          <w:lang w:eastAsia="en-US"/>
        </w:rPr>
        <w:t>______________________________</w:t>
      </w:r>
    </w:p>
    <w:p w:rsidR="00332B53" w:rsidRPr="002D3F24" w:rsidRDefault="00332B53" w:rsidP="002D3F24">
      <w:pPr>
        <w:autoSpaceDE w:val="0"/>
        <w:autoSpaceDN w:val="0"/>
        <w:adjustRightInd w:val="0"/>
        <w:ind w:firstLine="709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________________________</w:t>
      </w:r>
      <w:r w:rsidR="00763686">
        <w:rPr>
          <w:rFonts w:ascii="13" w:eastAsia="Calibri" w:hAnsi="13"/>
          <w:sz w:val="28"/>
          <w:szCs w:val="28"/>
          <w:lang w:eastAsia="en-US"/>
        </w:rPr>
        <w:t>___________________________________,</w:t>
      </w:r>
      <w:r w:rsidRPr="00763686">
        <w:rPr>
          <w:rFonts w:ascii="13" w:eastAsia="Calibri" w:hAnsi="13"/>
          <w:sz w:val="28"/>
          <w:szCs w:val="28"/>
          <w:lang w:eastAsia="en-US"/>
        </w:rPr>
        <w:t xml:space="preserve"> дата рождения ________________г.</w:t>
      </w:r>
      <w:r w:rsidR="00763686">
        <w:rPr>
          <w:rFonts w:ascii="13" w:eastAsia="Calibri" w:hAnsi="13"/>
          <w:sz w:val="28"/>
          <w:szCs w:val="28"/>
          <w:lang w:eastAsia="en-US"/>
        </w:rPr>
        <w:t>,</w:t>
      </w:r>
      <w:r w:rsidRPr="00763686">
        <w:rPr>
          <w:rFonts w:ascii="13" w:eastAsia="Calibri" w:hAnsi="13"/>
          <w:sz w:val="28"/>
          <w:szCs w:val="28"/>
          <w:lang w:eastAsia="en-US"/>
        </w:rPr>
        <w:t xml:space="preserve"> настоящим заявлением  даю свое согласие  на приватизацию жилого  помещения, расположенного по адресу:____________________________________________________________________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.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lang w:eastAsia="en-US"/>
        </w:rPr>
      </w:pPr>
      <w:r w:rsidRPr="00763686">
        <w:rPr>
          <w:rFonts w:ascii="13" w:eastAsia="Calibri" w:hAnsi="13"/>
          <w:lang w:eastAsia="en-US"/>
        </w:rPr>
        <w:t>(ниже в одном из квадратов поставить значок V или X (при необходимости)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lang w:eastAsia="en-US"/>
        </w:rPr>
      </w:pPr>
      <w:r w:rsidRPr="00763686">
        <w:rPr>
          <w:rFonts w:ascii="13" w:eastAsia="Calibri" w:hAnsi="13"/>
          <w:lang w:eastAsia="en-US"/>
        </w:rPr>
        <w:t>┌─┐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b/>
          <w:sz w:val="28"/>
          <w:szCs w:val="28"/>
          <w:lang w:eastAsia="en-US"/>
        </w:rPr>
      </w:pPr>
      <w:r w:rsidRPr="00763686">
        <w:rPr>
          <w:rFonts w:ascii="13" w:eastAsia="Calibri" w:hAnsi="13"/>
          <w:lang w:eastAsia="en-US"/>
        </w:rPr>
        <w:t>└─┘</w:t>
      </w:r>
      <w:r w:rsidRPr="00763686">
        <w:rPr>
          <w:rFonts w:ascii="13" w:eastAsia="Calibri" w:hAnsi="13"/>
          <w:b/>
          <w:sz w:val="28"/>
          <w:szCs w:val="28"/>
          <w:lang w:eastAsia="en-US"/>
        </w:rPr>
        <w:t>в собственность</w:t>
      </w:r>
    </w:p>
    <w:p w:rsidR="00332B53" w:rsidRPr="00763686" w:rsidRDefault="00332B53" w:rsidP="00763686">
      <w:pPr>
        <w:autoSpaceDE w:val="0"/>
        <w:autoSpaceDN w:val="0"/>
        <w:adjustRightInd w:val="0"/>
        <w:ind w:left="284" w:hanging="284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 xml:space="preserve">________________________________________________________________  </w:t>
      </w:r>
    </w:p>
    <w:p w:rsidR="00332B53" w:rsidRPr="00763686" w:rsidRDefault="00332B53" w:rsidP="00332B53">
      <w:pPr>
        <w:autoSpaceDE w:val="0"/>
        <w:autoSpaceDN w:val="0"/>
        <w:adjustRightInd w:val="0"/>
        <w:jc w:val="center"/>
        <w:rPr>
          <w:rFonts w:ascii="13" w:eastAsia="Calibri" w:hAnsi="13"/>
          <w:lang w:eastAsia="en-US"/>
        </w:rPr>
      </w:pPr>
      <w:r w:rsidRPr="00763686">
        <w:rPr>
          <w:rFonts w:ascii="13" w:eastAsia="Calibri" w:hAnsi="13"/>
          <w:lang w:eastAsia="en-US"/>
        </w:rPr>
        <w:t>(указать полностью фамилию, имя, отчество лица, в чью собственность предлагается передать жилое помещение)</w:t>
      </w:r>
    </w:p>
    <w:p w:rsidR="00332B53" w:rsidRPr="002D3F24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b/>
          <w:sz w:val="28"/>
          <w:szCs w:val="28"/>
          <w:lang w:eastAsia="en-US"/>
        </w:rPr>
        <w:t xml:space="preserve">без моего участия в договоре приватизации жилого помещения, не включая меня в состав собственников. </w:t>
      </w:r>
      <w:r w:rsidRPr="00763686">
        <w:rPr>
          <w:rFonts w:ascii="13" w:eastAsia="Calibri" w:hAnsi="13"/>
          <w:sz w:val="28"/>
          <w:szCs w:val="28"/>
          <w:lang w:eastAsia="en-US"/>
        </w:rPr>
        <w:t>Юридические последствия отказа от участия в приватизации мне известны</w:t>
      </w:r>
      <w:r w:rsidR="002D3F24">
        <w:rPr>
          <w:rFonts w:ascii="13" w:eastAsia="Calibri" w:hAnsi="13"/>
          <w:sz w:val="28"/>
          <w:szCs w:val="28"/>
          <w:lang w:eastAsia="en-US"/>
        </w:rPr>
        <w:t>.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lang w:eastAsia="en-US"/>
        </w:rPr>
      </w:pPr>
      <w:r w:rsidRPr="00763686">
        <w:rPr>
          <w:rFonts w:ascii="13" w:eastAsia="Calibri" w:hAnsi="13"/>
          <w:lang w:eastAsia="en-US"/>
        </w:rPr>
        <w:t>┌─┐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lang w:eastAsia="en-US"/>
        </w:rPr>
        <w:t xml:space="preserve">└─┘ </w:t>
      </w:r>
      <w:r w:rsidRPr="00763686">
        <w:rPr>
          <w:rFonts w:ascii="13" w:eastAsia="Calibri" w:hAnsi="13"/>
          <w:b/>
          <w:sz w:val="28"/>
          <w:szCs w:val="28"/>
          <w:lang w:eastAsia="en-US"/>
        </w:rPr>
        <w:t xml:space="preserve">в общую собственность 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(указываются фамилия, имя, отчество заявителя и членов его семьи полностью, родственные отношения по отношению к нанимателю, в общую собственность которых предлагается предоставить жилое помещение):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1. 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_______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2. ______________________________________________________________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______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3. 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_______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4. 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_______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данные паспорта: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с</w:t>
      </w:r>
      <w:r w:rsidR="002D3F24">
        <w:rPr>
          <w:rFonts w:ascii="13" w:eastAsia="Calibri" w:hAnsi="13"/>
          <w:sz w:val="28"/>
          <w:szCs w:val="28"/>
          <w:lang w:eastAsia="en-US"/>
        </w:rPr>
        <w:t xml:space="preserve">ерия _____________ № _________, </w:t>
      </w:r>
      <w:r w:rsidRPr="00763686">
        <w:rPr>
          <w:rFonts w:ascii="13" w:eastAsia="Calibri" w:hAnsi="13"/>
          <w:sz w:val="28"/>
          <w:szCs w:val="28"/>
          <w:lang w:eastAsia="en-US"/>
        </w:rPr>
        <w:t>кем и когда выдан:</w:t>
      </w:r>
      <w:r w:rsidR="002D3F24">
        <w:rPr>
          <w:rFonts w:ascii="13" w:eastAsia="Calibri" w:hAnsi="13"/>
          <w:sz w:val="28"/>
          <w:szCs w:val="28"/>
          <w:lang w:eastAsia="en-US"/>
        </w:rPr>
        <w:t>___________________________</w:t>
      </w:r>
      <w:r w:rsidRPr="00763686">
        <w:rPr>
          <w:rFonts w:ascii="13" w:eastAsia="Calibri" w:hAnsi="13"/>
          <w:sz w:val="28"/>
          <w:szCs w:val="28"/>
          <w:lang w:eastAsia="en-US"/>
        </w:rPr>
        <w:t xml:space="preserve"> 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________________________________________________________________</w:t>
      </w:r>
      <w:r w:rsidR="002D3F24">
        <w:rPr>
          <w:rFonts w:ascii="13" w:eastAsia="Calibri" w:hAnsi="13"/>
          <w:sz w:val="28"/>
          <w:szCs w:val="28"/>
          <w:lang w:eastAsia="en-US"/>
        </w:rPr>
        <w:t>__________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дата ___ _____________ 20___ год</w:t>
      </w:r>
      <w:r w:rsidR="00EC520A">
        <w:rPr>
          <w:rFonts w:ascii="13" w:eastAsia="Calibri" w:hAnsi="13"/>
          <w:sz w:val="28"/>
          <w:szCs w:val="28"/>
          <w:lang w:eastAsia="en-US"/>
        </w:rPr>
        <w:t xml:space="preserve">            </w:t>
      </w:r>
      <w:r w:rsidRPr="00763686">
        <w:rPr>
          <w:rFonts w:ascii="13" w:eastAsia="Calibri" w:hAnsi="13"/>
          <w:sz w:val="28"/>
          <w:szCs w:val="28"/>
          <w:lang w:eastAsia="en-US"/>
        </w:rPr>
        <w:t xml:space="preserve"> __________/______________________/</w:t>
      </w:r>
    </w:p>
    <w:p w:rsidR="00332B53" w:rsidRPr="00763686" w:rsidRDefault="00EC520A" w:rsidP="00332B53">
      <w:pPr>
        <w:autoSpaceDE w:val="0"/>
        <w:autoSpaceDN w:val="0"/>
        <w:adjustRightInd w:val="0"/>
        <w:ind w:left="4248"/>
        <w:rPr>
          <w:rFonts w:ascii="13" w:eastAsia="Calibri" w:hAnsi="13"/>
          <w:lang w:eastAsia="en-US"/>
        </w:rPr>
      </w:pPr>
      <w:r>
        <w:rPr>
          <w:rFonts w:ascii="13" w:eastAsia="Calibri" w:hAnsi="13"/>
          <w:lang w:eastAsia="en-US"/>
        </w:rPr>
        <w:t xml:space="preserve">               (подпись)     </w:t>
      </w:r>
      <w:r w:rsidR="00332B53" w:rsidRPr="00763686">
        <w:rPr>
          <w:rFonts w:ascii="13" w:eastAsia="Calibri" w:hAnsi="13"/>
          <w:lang w:eastAsia="en-US"/>
        </w:rPr>
        <w:t xml:space="preserve">  (ФИО</w:t>
      </w:r>
      <w:r>
        <w:rPr>
          <w:rFonts w:ascii="13" w:eastAsia="Calibri" w:hAnsi="13"/>
          <w:lang w:eastAsia="en-US"/>
        </w:rPr>
        <w:t>(при наличии)</w:t>
      </w:r>
      <w:r w:rsidR="00332B53" w:rsidRPr="00763686">
        <w:rPr>
          <w:rFonts w:ascii="13" w:eastAsia="Calibri" w:hAnsi="13"/>
          <w:lang w:eastAsia="en-US"/>
        </w:rPr>
        <w:t xml:space="preserve"> заявителя)                                          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_______________________________________________________________</w:t>
      </w:r>
      <w:r w:rsidR="00EC520A">
        <w:rPr>
          <w:rFonts w:ascii="13" w:eastAsia="Calibri" w:hAnsi="13"/>
          <w:sz w:val="28"/>
          <w:szCs w:val="28"/>
          <w:lang w:eastAsia="en-US"/>
        </w:rPr>
        <w:t>___________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подлинность подписи мною удостоверена</w:t>
      </w: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</w:p>
    <w:p w:rsidR="00332B53" w:rsidRPr="00763686" w:rsidRDefault="00332B53" w:rsidP="00332B53">
      <w:pPr>
        <w:autoSpaceDE w:val="0"/>
        <w:autoSpaceDN w:val="0"/>
        <w:adjustRightInd w:val="0"/>
        <w:rPr>
          <w:rFonts w:ascii="13" w:eastAsia="Calibri" w:hAnsi="13"/>
          <w:sz w:val="28"/>
          <w:szCs w:val="28"/>
          <w:lang w:eastAsia="en-US"/>
        </w:rPr>
      </w:pPr>
      <w:r w:rsidRPr="00763686">
        <w:rPr>
          <w:rFonts w:ascii="13" w:eastAsia="Calibri" w:hAnsi="13"/>
          <w:sz w:val="28"/>
          <w:szCs w:val="28"/>
          <w:lang w:eastAsia="en-US"/>
        </w:rPr>
        <w:t>дата ___ _________ 20___ год ___________ /______________________/</w:t>
      </w:r>
    </w:p>
    <w:p w:rsidR="00332B53" w:rsidRPr="00763686" w:rsidRDefault="00332B53" w:rsidP="00332B53">
      <w:pPr>
        <w:autoSpaceDE w:val="0"/>
        <w:autoSpaceDN w:val="0"/>
        <w:adjustRightInd w:val="0"/>
        <w:ind w:left="3540" w:firstLine="708"/>
        <w:jc w:val="both"/>
        <w:outlineLvl w:val="0"/>
        <w:rPr>
          <w:rFonts w:ascii="13" w:eastAsia="Calibri" w:hAnsi="13"/>
          <w:lang w:eastAsia="en-US"/>
        </w:rPr>
      </w:pPr>
      <w:r w:rsidRPr="00763686">
        <w:rPr>
          <w:rFonts w:ascii="13" w:eastAsia="Calibri" w:hAnsi="13"/>
          <w:lang w:eastAsia="en-US"/>
        </w:rPr>
        <w:t xml:space="preserve">(подпись)  </w:t>
      </w:r>
      <w:r w:rsidRPr="00763686">
        <w:rPr>
          <w:rFonts w:ascii="13" w:eastAsia="Calibri" w:hAnsi="13"/>
          <w:lang w:eastAsia="en-US"/>
        </w:rPr>
        <w:tab/>
        <w:t>(ФИО специалиста)</w:t>
      </w:r>
    </w:p>
    <w:p w:rsidR="00332B53" w:rsidRPr="00763686" w:rsidRDefault="00332B53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2D3F24" w:rsidRPr="005266ED" w:rsidRDefault="002D3F24" w:rsidP="002D3F24">
      <w:pPr>
        <w:autoSpaceDE w:val="0"/>
        <w:autoSpaceDN w:val="0"/>
        <w:adjustRightInd w:val="0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</w:t>
      </w:r>
      <w:r w:rsidRPr="005266ED">
        <w:rPr>
          <w:rFonts w:eastAsia="Calibri"/>
          <w:sz w:val="22"/>
          <w:szCs w:val="22"/>
          <w:lang w:eastAsia="en-US"/>
        </w:rPr>
        <w:t xml:space="preserve">Приложение 3 </w:t>
      </w: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а</w:t>
      </w:r>
      <w:r w:rsidRPr="005266ED">
        <w:rPr>
          <w:rFonts w:eastAsia="Calibri"/>
          <w:sz w:val="22"/>
          <w:szCs w:val="22"/>
          <w:lang w:eastAsia="en-US"/>
        </w:rPr>
        <w:t xml:space="preserve">дминистративному регламенту </w:t>
      </w:r>
    </w:p>
    <w:p w:rsidR="002D3F24" w:rsidRDefault="002D3F24" w:rsidP="002D3F24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Pr="00332B53">
        <w:rPr>
          <w:rFonts w:eastAsia="Calibri"/>
          <w:sz w:val="26"/>
          <w:szCs w:val="26"/>
          <w:lang w:eastAsia="en-US"/>
        </w:rPr>
        <w:t>В</w:t>
      </w:r>
      <w:r w:rsidRPr="00332B53">
        <w:rPr>
          <w:rFonts w:eastAsia="Calibri"/>
          <w:sz w:val="26"/>
          <w:szCs w:val="26"/>
          <w:u w:val="single"/>
          <w:lang w:eastAsia="en-US"/>
        </w:rPr>
        <w:t xml:space="preserve"> Администрацию городского поселения Лянтор</w:t>
      </w:r>
    </w:p>
    <w:p w:rsidR="002D3F24" w:rsidRPr="00332B53" w:rsidRDefault="002D3F24" w:rsidP="002D3F24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</w:p>
    <w:p w:rsidR="002D3F24" w:rsidRPr="007D0E02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от  ________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2D3F24" w:rsidRPr="007D0E02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                __</w:t>
      </w:r>
      <w:r w:rsidRPr="007D0E02">
        <w:rPr>
          <w:rFonts w:eastAsia="Calibri"/>
          <w:sz w:val="26"/>
          <w:szCs w:val="26"/>
          <w:lang w:eastAsia="en-US"/>
        </w:rPr>
        <w:t>________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2D3F24" w:rsidRPr="007D0E02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2D3F24" w:rsidRPr="007D0E02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почтовый адрес:____________________________</w:t>
      </w:r>
    </w:p>
    <w:p w:rsidR="002D3F24" w:rsidRPr="007D0E02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2D3F24" w:rsidRPr="007D0E02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телефон __________________________________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адрес электронной почты</w:t>
      </w:r>
      <w:r w:rsidRPr="005266ED">
        <w:rPr>
          <w:rFonts w:eastAsia="Calibri"/>
          <w:lang w:eastAsia="en-US"/>
        </w:rPr>
        <w:t>:___________________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F24" w:rsidRPr="00763098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b/>
          <w:sz w:val="28"/>
          <w:szCs w:val="28"/>
          <w:lang w:eastAsia="en-US"/>
        </w:rPr>
        <w:t>Отказ от приватизации</w:t>
      </w:r>
      <w:r w:rsidR="0076309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опекунов и попечителей (в том числе родителей и усыновителей) </w:t>
      </w:r>
      <w:r w:rsidRPr="005266ED">
        <w:rPr>
          <w:rFonts w:eastAsia="Calibri"/>
          <w:sz w:val="28"/>
          <w:szCs w:val="28"/>
          <w:lang w:eastAsia="en-US"/>
        </w:rPr>
        <w:br/>
        <w:t>от включения несовершеннолетних в число участников общей собственности на приватизируемое жилое помещение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 Я, гражданин Российской Федерации __________________________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5266E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_________________________________________</w:t>
      </w:r>
      <w:r w:rsidRPr="005266ED">
        <w:rPr>
          <w:rFonts w:eastAsia="Calibri"/>
          <w:sz w:val="28"/>
          <w:szCs w:val="28"/>
          <w:lang w:eastAsia="en-US"/>
        </w:rPr>
        <w:t>дата рождения __ __________ ______г.,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данные паспорта: серия _____________  №  _________________</w:t>
      </w:r>
      <w:r>
        <w:rPr>
          <w:rFonts w:eastAsia="Calibri"/>
          <w:sz w:val="28"/>
          <w:szCs w:val="28"/>
          <w:lang w:eastAsia="en-US"/>
        </w:rPr>
        <w:t>,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кем и когда выдан: _______________________________________________</w:t>
      </w:r>
      <w:r w:rsidR="00EC520A">
        <w:rPr>
          <w:rFonts w:eastAsia="Calibri"/>
          <w:sz w:val="28"/>
          <w:szCs w:val="28"/>
          <w:lang w:eastAsia="en-US"/>
        </w:rPr>
        <w:t>__________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 w:rsidR="00EC520A">
        <w:rPr>
          <w:rFonts w:eastAsia="Calibri"/>
          <w:sz w:val="28"/>
          <w:szCs w:val="28"/>
          <w:lang w:eastAsia="en-US"/>
        </w:rPr>
        <w:t>__________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являясь опекуном, попечителем, родителем, усыновителем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(нужное подчеркнуть)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несовершеннолетнего(их):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1)______________________________________________________________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</w:t>
      </w:r>
      <w:r w:rsidRPr="005266ED">
        <w:rPr>
          <w:rFonts w:eastAsia="Calibri"/>
          <w:sz w:val="28"/>
          <w:szCs w:val="28"/>
          <w:lang w:eastAsia="en-US"/>
        </w:rPr>
        <w:t>;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(указать ФИО</w:t>
      </w:r>
      <w:r>
        <w:rPr>
          <w:rFonts w:eastAsia="Calibri"/>
          <w:lang w:eastAsia="en-US"/>
        </w:rPr>
        <w:t xml:space="preserve"> (при наличии)</w:t>
      </w:r>
      <w:r w:rsidR="000A7C8F">
        <w:rPr>
          <w:rFonts w:eastAsia="Calibri"/>
          <w:lang w:eastAsia="en-US"/>
        </w:rPr>
        <w:t>,</w:t>
      </w:r>
      <w:r w:rsidRPr="005266ED">
        <w:rPr>
          <w:rFonts w:eastAsia="Calibri"/>
          <w:lang w:eastAsia="en-US"/>
        </w:rPr>
        <w:t xml:space="preserve"> число, месяц, год рождения)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2)______________________________________________________________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</w:t>
      </w:r>
      <w:r w:rsidRPr="005266ED">
        <w:rPr>
          <w:rFonts w:eastAsia="Calibri"/>
          <w:sz w:val="28"/>
          <w:szCs w:val="28"/>
          <w:lang w:eastAsia="en-US"/>
        </w:rPr>
        <w:t>;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3)______________________________________________________________</w:t>
      </w:r>
      <w:r>
        <w:rPr>
          <w:rFonts w:eastAsia="Calibri"/>
          <w:sz w:val="28"/>
          <w:szCs w:val="28"/>
          <w:lang w:eastAsia="en-US"/>
        </w:rPr>
        <w:t>_____.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(далее – несовершеннолетние).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настоящим заявлением отказываюсь от включения несовершеннолетнего(их) в число участников общей собственности на приватизируемое жилое помещение, расположенного по адресу: _________________________________</w:t>
      </w:r>
      <w:r>
        <w:rPr>
          <w:rFonts w:eastAsia="Calibri"/>
          <w:sz w:val="28"/>
          <w:szCs w:val="28"/>
          <w:lang w:eastAsia="en-US"/>
        </w:rPr>
        <w:t>_____________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Дата ___ _____________ 20___ год </w:t>
      </w:r>
      <w:r w:rsidR="00EC520A">
        <w:rPr>
          <w:rFonts w:eastAsia="Calibri"/>
          <w:sz w:val="28"/>
          <w:szCs w:val="28"/>
          <w:lang w:eastAsia="en-US"/>
        </w:rPr>
        <w:t xml:space="preserve">          </w:t>
      </w:r>
      <w:r w:rsidRPr="005266ED">
        <w:rPr>
          <w:rFonts w:eastAsia="Calibri"/>
          <w:sz w:val="28"/>
          <w:szCs w:val="28"/>
          <w:lang w:eastAsia="en-US"/>
        </w:rPr>
        <w:t>__________/______________________/</w:t>
      </w:r>
    </w:p>
    <w:p w:rsidR="002D3F24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="00EC520A">
        <w:rPr>
          <w:rFonts w:eastAsia="Calibri"/>
          <w:sz w:val="28"/>
          <w:szCs w:val="28"/>
          <w:lang w:eastAsia="en-US"/>
        </w:rPr>
        <w:t xml:space="preserve">         </w:t>
      </w:r>
      <w:r w:rsidRPr="005266ED">
        <w:rPr>
          <w:rFonts w:eastAsia="Calibri"/>
          <w:sz w:val="28"/>
          <w:szCs w:val="28"/>
          <w:lang w:eastAsia="en-US"/>
        </w:rPr>
        <w:t>(</w:t>
      </w:r>
      <w:r w:rsidR="00EC520A">
        <w:rPr>
          <w:rFonts w:eastAsia="Calibri"/>
          <w:lang w:eastAsia="en-US"/>
        </w:rPr>
        <w:t xml:space="preserve">подпись)      </w:t>
      </w:r>
      <w:r w:rsidRPr="005266ED">
        <w:rPr>
          <w:rFonts w:eastAsia="Calibri"/>
          <w:lang w:eastAsia="en-US"/>
        </w:rPr>
        <w:t xml:space="preserve">  (ФИО</w:t>
      </w:r>
      <w:r w:rsidR="00EC520A">
        <w:rPr>
          <w:rFonts w:eastAsia="Calibri"/>
          <w:lang w:eastAsia="en-US"/>
        </w:rPr>
        <w:t>(при наличии)</w:t>
      </w:r>
      <w:r w:rsidRPr="005266ED">
        <w:rPr>
          <w:rFonts w:eastAsia="Calibri"/>
          <w:lang w:eastAsia="en-US"/>
        </w:rPr>
        <w:t xml:space="preserve"> заявителя)   </w:t>
      </w:r>
      <w:r w:rsidRPr="005266ED">
        <w:rPr>
          <w:rFonts w:eastAsia="Calibri"/>
          <w:sz w:val="28"/>
          <w:szCs w:val="28"/>
          <w:lang w:eastAsia="en-US"/>
        </w:rPr>
        <w:t xml:space="preserve">                 </w:t>
      </w:r>
    </w:p>
    <w:p w:rsidR="002D3F24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Подлинность подписи мною удостоверена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Дата ___ _________ 20___ год ___________ /______________________/</w:t>
      </w: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Pr="005266ED">
        <w:rPr>
          <w:rFonts w:eastAsia="Calibri"/>
          <w:lang w:eastAsia="en-US"/>
        </w:rPr>
        <w:t>(подпись)           (ФИО специалиста)</w:t>
      </w: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332B53" w:rsidRPr="00763686" w:rsidRDefault="00332B53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332B53" w:rsidRDefault="00332B53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2D3F24" w:rsidRPr="00763686" w:rsidRDefault="002D3F24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332B53" w:rsidRPr="00EC520A" w:rsidRDefault="00EC520A" w:rsidP="00EC520A">
      <w:pPr>
        <w:autoSpaceDE w:val="0"/>
        <w:autoSpaceDN w:val="0"/>
        <w:adjustRightInd w:val="0"/>
        <w:jc w:val="right"/>
        <w:outlineLvl w:val="0"/>
        <w:rPr>
          <w:rFonts w:ascii="13" w:hAnsi="13"/>
          <w:sz w:val="22"/>
          <w:szCs w:val="22"/>
        </w:rPr>
      </w:pPr>
      <w:r w:rsidRPr="00EC520A">
        <w:rPr>
          <w:rFonts w:ascii="13" w:hAnsi="13"/>
          <w:sz w:val="22"/>
          <w:szCs w:val="22"/>
        </w:rPr>
        <w:t>Приложение 4</w:t>
      </w: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а</w:t>
      </w:r>
      <w:r w:rsidRPr="005266ED">
        <w:rPr>
          <w:rFonts w:eastAsia="Calibri"/>
          <w:sz w:val="22"/>
          <w:szCs w:val="22"/>
          <w:lang w:eastAsia="en-US"/>
        </w:rPr>
        <w:t xml:space="preserve">дминистративному регламенту </w:t>
      </w: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0A7C8F" w:rsidRDefault="000A7C8F" w:rsidP="000A7C8F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Pr="00332B53">
        <w:rPr>
          <w:rFonts w:eastAsia="Calibri"/>
          <w:sz w:val="26"/>
          <w:szCs w:val="26"/>
          <w:lang w:eastAsia="en-US"/>
        </w:rPr>
        <w:t>В</w:t>
      </w:r>
      <w:r w:rsidRPr="00332B53">
        <w:rPr>
          <w:rFonts w:eastAsia="Calibri"/>
          <w:sz w:val="26"/>
          <w:szCs w:val="26"/>
          <w:u w:val="single"/>
          <w:lang w:eastAsia="en-US"/>
        </w:rPr>
        <w:t xml:space="preserve"> Администрацию городского поселения Лянтор</w:t>
      </w:r>
    </w:p>
    <w:p w:rsidR="000A7C8F" w:rsidRPr="00332B53" w:rsidRDefault="000A7C8F" w:rsidP="000A7C8F">
      <w:pPr>
        <w:autoSpaceDE w:val="0"/>
        <w:autoSpaceDN w:val="0"/>
        <w:adjustRightInd w:val="0"/>
        <w:ind w:left="4248"/>
        <w:rPr>
          <w:rFonts w:eastAsia="Calibri"/>
          <w:sz w:val="26"/>
          <w:szCs w:val="26"/>
          <w:lang w:eastAsia="en-US"/>
        </w:rPr>
      </w:pPr>
    </w:p>
    <w:p w:rsidR="000A7C8F" w:rsidRPr="007D0E02" w:rsidRDefault="000A7C8F" w:rsidP="000A7C8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от  ________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0A7C8F" w:rsidRPr="007D0E02" w:rsidRDefault="000A7C8F" w:rsidP="000A7C8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                __</w:t>
      </w:r>
      <w:r w:rsidRPr="007D0E02">
        <w:rPr>
          <w:rFonts w:eastAsia="Calibri"/>
          <w:sz w:val="26"/>
          <w:szCs w:val="26"/>
          <w:lang w:eastAsia="en-US"/>
        </w:rPr>
        <w:t>________</w:t>
      </w:r>
      <w:r>
        <w:rPr>
          <w:rFonts w:eastAsia="Calibri"/>
          <w:sz w:val="26"/>
          <w:szCs w:val="26"/>
          <w:lang w:eastAsia="en-US"/>
        </w:rPr>
        <w:t>_____________________________</w:t>
      </w:r>
    </w:p>
    <w:p w:rsidR="000A7C8F" w:rsidRPr="007D0E02" w:rsidRDefault="000A7C8F" w:rsidP="000A7C8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0A7C8F" w:rsidRPr="007D0E02" w:rsidRDefault="000A7C8F" w:rsidP="000A7C8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почтовый адрес:____________________________</w:t>
      </w:r>
    </w:p>
    <w:p w:rsidR="000A7C8F" w:rsidRPr="007D0E02" w:rsidRDefault="000A7C8F" w:rsidP="000A7C8F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7D0E02">
        <w:rPr>
          <w:rFonts w:eastAsia="Calibri"/>
          <w:sz w:val="26"/>
          <w:szCs w:val="26"/>
          <w:lang w:eastAsia="en-US"/>
        </w:rPr>
        <w:t>_________________________________________</w:t>
      </w:r>
    </w:p>
    <w:p w:rsidR="000A7C8F" w:rsidRPr="007D0E02" w:rsidRDefault="000A7C8F" w:rsidP="000A7C8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телефон __________________________________</w:t>
      </w:r>
    </w:p>
    <w:p w:rsidR="000A7C8F" w:rsidRPr="005266ED" w:rsidRDefault="000A7C8F" w:rsidP="000A7C8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</w:t>
      </w:r>
      <w:r w:rsidRPr="007D0E02">
        <w:rPr>
          <w:rFonts w:eastAsia="Calibri"/>
          <w:sz w:val="26"/>
          <w:szCs w:val="26"/>
          <w:lang w:eastAsia="en-US"/>
        </w:rPr>
        <w:t>адрес электронной почты</w:t>
      </w:r>
      <w:r w:rsidRPr="005266ED">
        <w:rPr>
          <w:rFonts w:eastAsia="Calibri"/>
          <w:lang w:eastAsia="en-US"/>
        </w:rPr>
        <w:t>:___________________</w:t>
      </w:r>
    </w:p>
    <w:p w:rsidR="000A7C8F" w:rsidRPr="005266ED" w:rsidRDefault="000A7C8F" w:rsidP="000A7C8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266ED">
        <w:rPr>
          <w:rFonts w:eastAsia="Calibri"/>
          <w:b/>
          <w:sz w:val="28"/>
          <w:szCs w:val="28"/>
          <w:lang w:eastAsia="en-US"/>
        </w:rPr>
        <w:t>Заявление об отказе от</w:t>
      </w:r>
      <w:r w:rsidR="00763098">
        <w:rPr>
          <w:rFonts w:eastAsia="Calibri"/>
          <w:b/>
          <w:sz w:val="28"/>
          <w:szCs w:val="28"/>
          <w:lang w:eastAsia="en-US"/>
        </w:rPr>
        <w:t xml:space="preserve"> участия в </w:t>
      </w:r>
      <w:r w:rsidRPr="005266ED">
        <w:rPr>
          <w:rFonts w:eastAsia="Calibri"/>
          <w:b/>
          <w:sz w:val="28"/>
          <w:szCs w:val="28"/>
          <w:lang w:eastAsia="en-US"/>
        </w:rPr>
        <w:t xml:space="preserve"> приватизации</w:t>
      </w:r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D3F24" w:rsidRPr="0037041E" w:rsidRDefault="002D3F24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Я, ________________________________________________________</w:t>
      </w:r>
      <w:r w:rsidR="004712AC" w:rsidRPr="0037041E">
        <w:rPr>
          <w:rFonts w:eastAsia="Calibri"/>
          <w:sz w:val="28"/>
          <w:szCs w:val="28"/>
          <w:lang w:eastAsia="en-US"/>
        </w:rPr>
        <w:t>______</w:t>
      </w:r>
    </w:p>
    <w:p w:rsidR="004712AC" w:rsidRPr="004712AC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________________________________________________________________</w:t>
      </w:r>
      <w:r w:rsidR="004712AC" w:rsidRPr="004712AC">
        <w:rPr>
          <w:rFonts w:eastAsia="Calibri"/>
          <w:sz w:val="28"/>
          <w:szCs w:val="28"/>
          <w:lang w:eastAsia="en-US"/>
        </w:rPr>
        <w:t>______</w:t>
      </w:r>
    </w:p>
    <w:p w:rsidR="004712AC" w:rsidRPr="004712AC" w:rsidRDefault="004712AC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7041E">
        <w:rPr>
          <w:rFonts w:eastAsia="Calibri"/>
          <w:sz w:val="28"/>
          <w:szCs w:val="28"/>
          <w:lang w:eastAsia="en-US"/>
        </w:rPr>
        <w:t xml:space="preserve"> </w:t>
      </w:r>
      <w:r w:rsidR="002D3F24" w:rsidRPr="005266ED">
        <w:rPr>
          <w:rFonts w:eastAsia="Calibri"/>
          <w:sz w:val="28"/>
          <w:szCs w:val="28"/>
          <w:lang w:eastAsia="en-US"/>
        </w:rPr>
        <w:t>дата рождения ________________________________________________</w:t>
      </w:r>
    </w:p>
    <w:p w:rsidR="002D3F24" w:rsidRPr="004712AC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паспорт серия___________ номер________________ </w:t>
      </w:r>
      <w:r w:rsidR="004712AC" w:rsidRPr="005266ED">
        <w:rPr>
          <w:rFonts w:eastAsia="Calibri"/>
          <w:sz w:val="28"/>
          <w:szCs w:val="28"/>
          <w:lang w:eastAsia="en-US"/>
        </w:rPr>
        <w:t>кем выдан</w:t>
      </w:r>
      <w:r w:rsidR="004712AC" w:rsidRPr="004712AC">
        <w:rPr>
          <w:rFonts w:eastAsia="Calibri"/>
          <w:sz w:val="28"/>
          <w:szCs w:val="28"/>
          <w:lang w:eastAsia="en-US"/>
        </w:rPr>
        <w:t>_______________</w:t>
      </w:r>
    </w:p>
    <w:p w:rsidR="002D3F24" w:rsidRPr="004712AC" w:rsidRDefault="002D3F24" w:rsidP="002D3F24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</w:t>
      </w:r>
      <w:r w:rsidR="004712AC" w:rsidRPr="004712AC">
        <w:rPr>
          <w:rFonts w:eastAsia="Calibri"/>
          <w:sz w:val="28"/>
          <w:szCs w:val="28"/>
          <w:lang w:eastAsia="en-US"/>
        </w:rPr>
        <w:t>________________</w:t>
      </w:r>
    </w:p>
    <w:p w:rsidR="004712AC" w:rsidRPr="004712AC" w:rsidRDefault="004712AC" w:rsidP="002D3F24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4712AC">
        <w:rPr>
          <w:rFonts w:eastAsia="Calibri"/>
          <w:sz w:val="28"/>
          <w:szCs w:val="28"/>
          <w:lang w:eastAsia="en-US"/>
        </w:rPr>
        <w:t>____________________________________________________________________</w:t>
      </w:r>
    </w:p>
    <w:p w:rsidR="002D3F24" w:rsidRPr="005266ED" w:rsidRDefault="004712AC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D3F24" w:rsidRPr="005266ED">
        <w:rPr>
          <w:rFonts w:eastAsia="Calibri"/>
          <w:sz w:val="28"/>
          <w:szCs w:val="28"/>
          <w:lang w:eastAsia="en-US"/>
        </w:rPr>
        <w:t>дата выдачи ________________</w:t>
      </w:r>
    </w:p>
    <w:p w:rsidR="002D3F24" w:rsidRPr="004712AC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настоящим  заявлением  даю  согласие  на приватизацию жилого помещения, находящегося по адресу: ________________________________</w:t>
      </w:r>
      <w:r w:rsidR="004712AC" w:rsidRPr="004712AC">
        <w:rPr>
          <w:rFonts w:eastAsia="Calibri"/>
          <w:sz w:val="28"/>
          <w:szCs w:val="28"/>
          <w:lang w:eastAsia="en-US"/>
        </w:rPr>
        <w:t>________________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________________________________________________________________.</w:t>
      </w:r>
    </w:p>
    <w:p w:rsidR="004712AC" w:rsidRPr="0037041E" w:rsidRDefault="004712AC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Участие в приватизации указанного жилого помещения принимать </w:t>
      </w:r>
      <w:r w:rsidRPr="005266ED">
        <w:rPr>
          <w:rFonts w:eastAsia="Calibri"/>
          <w:sz w:val="28"/>
          <w:szCs w:val="28"/>
          <w:lang w:eastAsia="en-US"/>
        </w:rPr>
        <w:br/>
        <w:t xml:space="preserve">не буду. В договор приватизации прошу меня не включать. </w:t>
      </w:r>
    </w:p>
    <w:p w:rsidR="002D3F24" w:rsidRPr="005266ED" w:rsidRDefault="002D3F24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Юридические последствия отказа от участия в приватизации мне известны.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Дата ___ _____________ 20___ год </w:t>
      </w:r>
      <w:r w:rsidR="004712AC">
        <w:rPr>
          <w:rFonts w:eastAsia="Calibri"/>
          <w:lang w:eastAsia="en-US"/>
        </w:rPr>
        <w:t xml:space="preserve">               </w:t>
      </w:r>
      <w:r w:rsidRPr="005266ED">
        <w:rPr>
          <w:rFonts w:eastAsia="Calibri"/>
          <w:lang w:eastAsia="en-US"/>
        </w:rPr>
        <w:t>_______________/___________________________/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                                                            </w:t>
      </w:r>
      <w:r w:rsidRPr="005266ED">
        <w:rPr>
          <w:rFonts w:eastAsia="Calibri"/>
          <w:lang w:eastAsia="en-US"/>
        </w:rPr>
        <w:tab/>
        <w:t xml:space="preserve"> </w:t>
      </w:r>
      <w:r w:rsidR="004712AC">
        <w:rPr>
          <w:rFonts w:eastAsia="Calibri"/>
          <w:lang w:eastAsia="en-US"/>
        </w:rPr>
        <w:t xml:space="preserve">    </w:t>
      </w:r>
      <w:r w:rsidRPr="005266ED">
        <w:rPr>
          <w:rFonts w:eastAsia="Calibri"/>
          <w:lang w:eastAsia="en-US"/>
        </w:rPr>
        <w:t xml:space="preserve"> (подпись)                (ФИО</w:t>
      </w:r>
      <w:r w:rsidR="00763098">
        <w:rPr>
          <w:rFonts w:eastAsia="Calibri"/>
          <w:lang w:eastAsia="en-US"/>
        </w:rPr>
        <w:t xml:space="preserve"> </w:t>
      </w:r>
      <w:r w:rsidR="004712AC" w:rsidRPr="004712AC">
        <w:rPr>
          <w:rFonts w:eastAsia="Calibri"/>
          <w:lang w:eastAsia="en-US"/>
        </w:rPr>
        <w:t>(</w:t>
      </w:r>
      <w:r w:rsidR="004712AC">
        <w:rPr>
          <w:rFonts w:eastAsia="Calibri"/>
          <w:lang w:eastAsia="en-US"/>
        </w:rPr>
        <w:t>при наличии</w:t>
      </w:r>
      <w:r w:rsidR="004712AC" w:rsidRPr="004712AC">
        <w:rPr>
          <w:rFonts w:eastAsia="Calibri"/>
          <w:lang w:eastAsia="en-US"/>
        </w:rPr>
        <w:t>)</w:t>
      </w:r>
      <w:r w:rsidRPr="005266ED">
        <w:rPr>
          <w:rFonts w:eastAsia="Calibri"/>
          <w:lang w:eastAsia="en-US"/>
        </w:rPr>
        <w:t xml:space="preserve"> заявителя)                                          </w:t>
      </w:r>
    </w:p>
    <w:p w:rsidR="004712AC" w:rsidRDefault="004712AC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Подлинность подписи мною удостоверена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Дата ___ _________ 20___ год ___________ /______________________/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                                                   (подпись)           (ФИО специалиста)</w:t>
      </w:r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D3F24" w:rsidRDefault="002D3F24" w:rsidP="002D3F24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332B53" w:rsidRPr="00763686" w:rsidRDefault="00332B53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332B53" w:rsidRPr="00763686" w:rsidRDefault="00332B53" w:rsidP="00332B53">
      <w:pPr>
        <w:autoSpaceDE w:val="0"/>
        <w:autoSpaceDN w:val="0"/>
        <w:adjustRightInd w:val="0"/>
        <w:jc w:val="both"/>
        <w:outlineLvl w:val="0"/>
        <w:rPr>
          <w:rFonts w:ascii="13" w:hAnsi="13"/>
          <w:sz w:val="28"/>
          <w:szCs w:val="28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>Приложение 5</w:t>
      </w:r>
    </w:p>
    <w:p w:rsidR="002D3F24" w:rsidRPr="005266ED" w:rsidRDefault="002D3F24" w:rsidP="002D3F24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5266ED">
        <w:rPr>
          <w:rFonts w:eastAsia="Calibri"/>
          <w:sz w:val="22"/>
          <w:szCs w:val="22"/>
          <w:lang w:eastAsia="en-US"/>
        </w:rPr>
        <w:t xml:space="preserve">к </w:t>
      </w:r>
      <w:r>
        <w:rPr>
          <w:rFonts w:eastAsia="Calibri"/>
          <w:sz w:val="22"/>
          <w:szCs w:val="22"/>
          <w:lang w:eastAsia="en-US"/>
        </w:rPr>
        <w:t>а</w:t>
      </w:r>
      <w:r w:rsidRPr="005266ED">
        <w:rPr>
          <w:rFonts w:eastAsia="Calibri"/>
          <w:sz w:val="22"/>
          <w:szCs w:val="22"/>
          <w:lang w:eastAsia="en-US"/>
        </w:rPr>
        <w:t xml:space="preserve">дминистративному регламенту </w:t>
      </w:r>
    </w:p>
    <w:p w:rsidR="002D3F24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EC520A" w:rsidRDefault="00EC520A" w:rsidP="002D3F2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EC520A" w:rsidRPr="005266ED" w:rsidRDefault="00EC520A" w:rsidP="002D3F2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РАСПИСКА В ПОЛУЧЕНИИ ДОКУМЕНТОВ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при предоставлении муниципальной услуги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«Бесплатная передача в собственность граждан Российской Федерации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занимаемых ими жилых помещений в муниципальном жилищном фонде»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 ________________________________________________________________</w:t>
      </w:r>
      <w:r w:rsidR="00EC520A">
        <w:rPr>
          <w:rFonts w:eastAsia="Calibri"/>
          <w:sz w:val="28"/>
          <w:szCs w:val="28"/>
          <w:lang w:eastAsia="en-US"/>
        </w:rPr>
        <w:t>_____</w:t>
      </w:r>
    </w:p>
    <w:p w:rsidR="002D3F24" w:rsidRPr="005266ED" w:rsidRDefault="002D3F24" w:rsidP="002D3F24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>(ФИО</w:t>
      </w:r>
      <w:r>
        <w:rPr>
          <w:rFonts w:eastAsia="Calibri"/>
          <w:lang w:eastAsia="en-US"/>
        </w:rPr>
        <w:t xml:space="preserve"> (при наличии)</w:t>
      </w:r>
      <w:r w:rsidRPr="005266ED">
        <w:rPr>
          <w:rFonts w:eastAsia="Calibri"/>
          <w:lang w:eastAsia="en-US"/>
        </w:rPr>
        <w:t xml:space="preserve">  заявителя</w:t>
      </w:r>
      <w:r>
        <w:rPr>
          <w:rFonts w:eastAsia="Calibri"/>
          <w:lang w:eastAsia="en-US"/>
        </w:rPr>
        <w:t>)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1. Представленные документы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6010"/>
        <w:gridCol w:w="1701"/>
        <w:gridCol w:w="1985"/>
      </w:tblGrid>
      <w:tr w:rsidR="002D3F24" w:rsidRPr="005266ED" w:rsidTr="00EC520A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Кол-во листов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Примечание</w:t>
            </w:r>
          </w:p>
        </w:tc>
      </w:tr>
      <w:tr w:rsidR="002D3F24" w:rsidRPr="005266ED" w:rsidTr="00EC520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D3F24" w:rsidRPr="005266ED" w:rsidTr="00EC520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520A" w:rsidRPr="005266ED" w:rsidTr="00EC520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520A" w:rsidRPr="005266ED" w:rsidTr="00EC520A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3F24" w:rsidRPr="005266ED" w:rsidRDefault="002D3F24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2.  Недостающие  документы,  при  непредставлении которых принимается решение об отказе в приватизации жилого помещения: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9696"/>
      </w:tblGrid>
      <w:tr w:rsidR="002D3F24" w:rsidRPr="005266ED" w:rsidTr="00EC52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266ED">
              <w:rPr>
                <w:rFonts w:eastAsia="Calibri"/>
                <w:lang w:eastAsia="en-US"/>
              </w:rPr>
              <w:t>Наименование документа</w:t>
            </w:r>
          </w:p>
        </w:tc>
      </w:tr>
      <w:tr w:rsidR="002D3F24" w:rsidRPr="005266ED" w:rsidTr="00EC52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D3F24" w:rsidRPr="005266ED" w:rsidTr="00EC52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3F24" w:rsidRPr="005266ED" w:rsidRDefault="002D3F24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C520A" w:rsidRPr="005266ED" w:rsidTr="00EC520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0A" w:rsidRPr="005266ED" w:rsidRDefault="00EC520A" w:rsidP="002D3F2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D3F24" w:rsidRPr="005266ED" w:rsidRDefault="002D3F24" w:rsidP="002D3F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Заявителю разъяснены последствия непредставления документов, указанных в пункте 2 настоящей расписки;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Документы сдал и один экземпляр расписки получил: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 xml:space="preserve">__________    _________________    _______________________________                       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   (дата)                (подпись)                                (Ф.И.О. заявителя)</w:t>
      </w:r>
    </w:p>
    <w:p w:rsidR="002D3F24" w:rsidRPr="005266ED" w:rsidRDefault="002D3F24" w:rsidP="002D3F2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Документы  принял  на _____листах _______________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                                         </w:t>
      </w:r>
      <w:r w:rsidR="00763098">
        <w:rPr>
          <w:rFonts w:eastAsia="Calibri"/>
          <w:lang w:eastAsia="en-US"/>
        </w:rPr>
        <w:t xml:space="preserve">                                           </w:t>
      </w:r>
      <w:r w:rsidRPr="005266ED">
        <w:rPr>
          <w:rFonts w:eastAsia="Calibri"/>
          <w:lang w:eastAsia="en-US"/>
        </w:rPr>
        <w:t xml:space="preserve"> (дата)                  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266ED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2D3F24" w:rsidRPr="005266ED" w:rsidRDefault="002D3F24" w:rsidP="002D3F2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266ED">
        <w:rPr>
          <w:rFonts w:eastAsia="Calibri"/>
          <w:lang w:eastAsia="en-US"/>
        </w:rPr>
        <w:t xml:space="preserve"> (должность)</w:t>
      </w:r>
      <w:r w:rsidRPr="005266ED">
        <w:rPr>
          <w:rFonts w:eastAsia="Calibri"/>
          <w:lang w:eastAsia="en-US"/>
        </w:rPr>
        <w:tab/>
      </w:r>
      <w:r w:rsidRPr="005266ED">
        <w:rPr>
          <w:rFonts w:eastAsia="Calibri"/>
          <w:lang w:eastAsia="en-US"/>
        </w:rPr>
        <w:tab/>
      </w:r>
      <w:r w:rsidRPr="005266ED">
        <w:rPr>
          <w:rFonts w:eastAsia="Calibri"/>
          <w:lang w:eastAsia="en-US"/>
        </w:rPr>
        <w:tab/>
        <w:t xml:space="preserve">(подпись)            </w:t>
      </w:r>
      <w:r w:rsidRPr="005266ED">
        <w:rPr>
          <w:rFonts w:eastAsia="Calibri"/>
          <w:lang w:eastAsia="en-US"/>
        </w:rPr>
        <w:tab/>
      </w:r>
      <w:r w:rsidRPr="005266ED">
        <w:rPr>
          <w:rFonts w:eastAsia="Calibri"/>
          <w:lang w:eastAsia="en-US"/>
        </w:rPr>
        <w:tab/>
        <w:t>(Ф.И.О. специалиста)</w:t>
      </w:r>
    </w:p>
    <w:p w:rsidR="00332B53" w:rsidRDefault="00332B53" w:rsidP="00332B5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332B53" w:rsidSect="002D3F24">
          <w:pgSz w:w="11906" w:h="16838"/>
          <w:pgMar w:top="709" w:right="567" w:bottom="709" w:left="851" w:header="709" w:footer="709" w:gutter="0"/>
          <w:pgNumType w:start="1"/>
          <w:cols w:space="708"/>
          <w:titlePg/>
          <w:docGrid w:linePitch="360"/>
        </w:sectPr>
      </w:pPr>
    </w:p>
    <w:p w:rsidR="00EC520A" w:rsidRDefault="00EC520A" w:rsidP="00EC520A">
      <w:pPr>
        <w:jc w:val="center"/>
        <w:rPr>
          <w:sz w:val="28"/>
          <w:szCs w:val="28"/>
        </w:rPr>
      </w:pPr>
    </w:p>
    <w:p w:rsidR="00EC520A" w:rsidRDefault="00EC520A" w:rsidP="00EC520A">
      <w:pPr>
        <w:jc w:val="center"/>
        <w:rPr>
          <w:sz w:val="28"/>
          <w:szCs w:val="28"/>
        </w:rPr>
      </w:pPr>
      <w:r w:rsidRPr="001345FD">
        <w:rPr>
          <w:sz w:val="28"/>
          <w:szCs w:val="28"/>
        </w:rPr>
        <w:t>Пояснительная записка</w:t>
      </w:r>
    </w:p>
    <w:p w:rsidR="00EC520A" w:rsidRDefault="00EC520A" w:rsidP="00EC520A">
      <w:pPr>
        <w:jc w:val="center"/>
        <w:rPr>
          <w:sz w:val="28"/>
        </w:rPr>
      </w:pPr>
      <w:r>
        <w:rPr>
          <w:sz w:val="28"/>
        </w:rPr>
        <w:t>к проекту постановления Администрации городского поселения Лянтор</w:t>
      </w:r>
    </w:p>
    <w:p w:rsidR="00EC520A" w:rsidRPr="00F403FA" w:rsidRDefault="00EC520A" w:rsidP="00EC520A">
      <w:pPr>
        <w:jc w:val="center"/>
        <w:rPr>
          <w:sz w:val="28"/>
          <w:szCs w:val="28"/>
        </w:rPr>
      </w:pPr>
      <w:r w:rsidRPr="00F403FA">
        <w:rPr>
          <w:sz w:val="28"/>
          <w:szCs w:val="28"/>
        </w:rPr>
        <w:t xml:space="preserve">«О внесении изменений в постановление </w:t>
      </w:r>
      <w:r>
        <w:rPr>
          <w:sz w:val="28"/>
          <w:szCs w:val="28"/>
        </w:rPr>
        <w:t>Администрации</w:t>
      </w:r>
      <w:r w:rsidRPr="00F403F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поселения Лянтор от  13.</w:t>
      </w:r>
      <w:r w:rsidRPr="00F403FA">
        <w:rPr>
          <w:sz w:val="28"/>
          <w:szCs w:val="28"/>
        </w:rPr>
        <w:t>0</w:t>
      </w:r>
      <w:r>
        <w:rPr>
          <w:sz w:val="28"/>
          <w:szCs w:val="28"/>
        </w:rPr>
        <w:t>1.2014</w:t>
      </w:r>
      <w:r w:rsidRPr="00F403FA">
        <w:rPr>
          <w:sz w:val="28"/>
          <w:szCs w:val="28"/>
        </w:rPr>
        <w:t xml:space="preserve"> № </w:t>
      </w:r>
      <w:r>
        <w:rPr>
          <w:sz w:val="28"/>
          <w:szCs w:val="28"/>
        </w:rPr>
        <w:t>2»</w:t>
      </w:r>
    </w:p>
    <w:p w:rsidR="00EC520A" w:rsidRDefault="00EC520A" w:rsidP="00EC520A">
      <w:pPr>
        <w:jc w:val="center"/>
        <w:rPr>
          <w:sz w:val="28"/>
        </w:rPr>
      </w:pPr>
    </w:p>
    <w:p w:rsidR="00EC520A" w:rsidRDefault="00EC520A" w:rsidP="00EC52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           С</w:t>
      </w:r>
      <w:r>
        <w:rPr>
          <w:sz w:val="28"/>
          <w:szCs w:val="28"/>
          <w:lang w:eastAsia="ru-RU"/>
        </w:rPr>
        <w:t xml:space="preserve"> целью приведения муниципального правового акта в соответствие действующим законодательством, а также в целях повышения качества предоставления и доступности получения муниципальных услуг вносятся изменения в приложение к постановлению от 13.01.2014 № 2 "Об утверждении административного регламента предоставления муниципальной услуги </w:t>
      </w:r>
      <w:r w:rsidRPr="00A879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443F">
        <w:rPr>
          <w:sz w:val="28"/>
          <w:szCs w:val="28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>
        <w:rPr>
          <w:sz w:val="28"/>
          <w:szCs w:val="28"/>
          <w:lang w:eastAsia="ru-RU"/>
        </w:rPr>
        <w:t>».</w:t>
      </w:r>
    </w:p>
    <w:p w:rsidR="00EC520A" w:rsidRDefault="00EC520A" w:rsidP="00EC520A">
      <w:pPr>
        <w:jc w:val="both"/>
        <w:rPr>
          <w:sz w:val="28"/>
          <w:szCs w:val="28"/>
          <w:lang w:eastAsia="ru-RU"/>
        </w:rPr>
      </w:pPr>
    </w:p>
    <w:p w:rsidR="00EC520A" w:rsidRDefault="00EC520A" w:rsidP="00EC520A">
      <w:pPr>
        <w:jc w:val="both"/>
        <w:rPr>
          <w:sz w:val="28"/>
          <w:szCs w:val="28"/>
          <w:lang w:eastAsia="ru-RU"/>
        </w:rPr>
      </w:pPr>
    </w:p>
    <w:p w:rsidR="00332B53" w:rsidRPr="00331225" w:rsidRDefault="00EC520A" w:rsidP="00331225">
      <w:pPr>
        <w:jc w:val="both"/>
        <w:rPr>
          <w:sz w:val="28"/>
          <w:szCs w:val="28"/>
        </w:rPr>
        <w:sectPr w:rsidR="00332B53" w:rsidRPr="00331225" w:rsidSect="002D3F24">
          <w:pgSz w:w="11906" w:h="16838"/>
          <w:pgMar w:top="567" w:right="567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 xml:space="preserve">Начальник жилищного отдела                                      </w:t>
      </w:r>
      <w:r w:rsidR="00331225">
        <w:rPr>
          <w:sz w:val="28"/>
          <w:szCs w:val="28"/>
          <w:lang w:eastAsia="ru-RU"/>
        </w:rPr>
        <w:t xml:space="preserve">                       А.И. Моор</w:t>
      </w:r>
    </w:p>
    <w:p w:rsidR="00332B53" w:rsidRDefault="00332B53" w:rsidP="00332B5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  <w:sectPr w:rsidR="00332B53" w:rsidSect="002D3F24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332B53" w:rsidRDefault="00332B53"/>
    <w:sectPr w:rsidR="00332B53" w:rsidSect="00F90A3A">
      <w:footnotePr>
        <w:pos w:val="beneathText"/>
      </w:footnotePr>
      <w:pgSz w:w="11905" w:h="16837"/>
      <w:pgMar w:top="851" w:right="737" w:bottom="56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AFA407A"/>
    <w:multiLevelType w:val="hybridMultilevel"/>
    <w:tmpl w:val="7BEC7CBA"/>
    <w:lvl w:ilvl="0" w:tplc="A040258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BD6E6E"/>
    <w:multiLevelType w:val="hybridMultilevel"/>
    <w:tmpl w:val="94564462"/>
    <w:lvl w:ilvl="0" w:tplc="CA6E53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42E8B"/>
    <w:multiLevelType w:val="multilevel"/>
    <w:tmpl w:val="30E639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660A24"/>
    <w:multiLevelType w:val="hybridMultilevel"/>
    <w:tmpl w:val="7F52D574"/>
    <w:lvl w:ilvl="0" w:tplc="A040258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6A2"/>
    <w:rsid w:val="00007DA5"/>
    <w:rsid w:val="00023662"/>
    <w:rsid w:val="00047E30"/>
    <w:rsid w:val="000509FF"/>
    <w:rsid w:val="00052611"/>
    <w:rsid w:val="00067A29"/>
    <w:rsid w:val="000765E8"/>
    <w:rsid w:val="00095894"/>
    <w:rsid w:val="000A7C8F"/>
    <w:rsid w:val="000B2078"/>
    <w:rsid w:val="000E531A"/>
    <w:rsid w:val="001005EC"/>
    <w:rsid w:val="00124212"/>
    <w:rsid w:val="001345FD"/>
    <w:rsid w:val="00134896"/>
    <w:rsid w:val="00162426"/>
    <w:rsid w:val="00183B9A"/>
    <w:rsid w:val="00183E7E"/>
    <w:rsid w:val="001C045C"/>
    <w:rsid w:val="001C500A"/>
    <w:rsid w:val="001D07BF"/>
    <w:rsid w:val="001E4793"/>
    <w:rsid w:val="001F05E1"/>
    <w:rsid w:val="001F5E5B"/>
    <w:rsid w:val="002133A8"/>
    <w:rsid w:val="00236040"/>
    <w:rsid w:val="00245552"/>
    <w:rsid w:val="0026038F"/>
    <w:rsid w:val="00265A86"/>
    <w:rsid w:val="0027710B"/>
    <w:rsid w:val="002775DE"/>
    <w:rsid w:val="00296750"/>
    <w:rsid w:val="002A3F54"/>
    <w:rsid w:val="002A6B0D"/>
    <w:rsid w:val="002A6FE1"/>
    <w:rsid w:val="002D3F24"/>
    <w:rsid w:val="002F180A"/>
    <w:rsid w:val="002F7750"/>
    <w:rsid w:val="003006B3"/>
    <w:rsid w:val="00302951"/>
    <w:rsid w:val="00302D40"/>
    <w:rsid w:val="00302DCD"/>
    <w:rsid w:val="00304FBC"/>
    <w:rsid w:val="00331225"/>
    <w:rsid w:val="00332B53"/>
    <w:rsid w:val="00335D05"/>
    <w:rsid w:val="00342AF2"/>
    <w:rsid w:val="003435D0"/>
    <w:rsid w:val="00343D0F"/>
    <w:rsid w:val="0035656F"/>
    <w:rsid w:val="0037041E"/>
    <w:rsid w:val="0037515D"/>
    <w:rsid w:val="003924C6"/>
    <w:rsid w:val="003A0188"/>
    <w:rsid w:val="003B5813"/>
    <w:rsid w:val="003B7C83"/>
    <w:rsid w:val="003C113A"/>
    <w:rsid w:val="003C4CF9"/>
    <w:rsid w:val="003C557A"/>
    <w:rsid w:val="003C6734"/>
    <w:rsid w:val="003E46D1"/>
    <w:rsid w:val="0040108C"/>
    <w:rsid w:val="00414A76"/>
    <w:rsid w:val="0042228F"/>
    <w:rsid w:val="00435B0D"/>
    <w:rsid w:val="00446678"/>
    <w:rsid w:val="00446EDF"/>
    <w:rsid w:val="0045029F"/>
    <w:rsid w:val="0045700F"/>
    <w:rsid w:val="004574D4"/>
    <w:rsid w:val="00460516"/>
    <w:rsid w:val="004616F2"/>
    <w:rsid w:val="004703C6"/>
    <w:rsid w:val="004712AC"/>
    <w:rsid w:val="004779DC"/>
    <w:rsid w:val="004949D6"/>
    <w:rsid w:val="004B1436"/>
    <w:rsid w:val="004B4648"/>
    <w:rsid w:val="004B599E"/>
    <w:rsid w:val="004B772C"/>
    <w:rsid w:val="004C2458"/>
    <w:rsid w:val="004D1377"/>
    <w:rsid w:val="004D61AB"/>
    <w:rsid w:val="004D6F90"/>
    <w:rsid w:val="004E16C4"/>
    <w:rsid w:val="004F265B"/>
    <w:rsid w:val="00515C5A"/>
    <w:rsid w:val="00517845"/>
    <w:rsid w:val="00536B6E"/>
    <w:rsid w:val="00536F15"/>
    <w:rsid w:val="00541252"/>
    <w:rsid w:val="005514E8"/>
    <w:rsid w:val="00561140"/>
    <w:rsid w:val="00563E0D"/>
    <w:rsid w:val="00580D4F"/>
    <w:rsid w:val="005871D9"/>
    <w:rsid w:val="00596237"/>
    <w:rsid w:val="005B57AD"/>
    <w:rsid w:val="005C3835"/>
    <w:rsid w:val="005D38CE"/>
    <w:rsid w:val="005F01FC"/>
    <w:rsid w:val="005F65E8"/>
    <w:rsid w:val="005F74D2"/>
    <w:rsid w:val="00606284"/>
    <w:rsid w:val="00613465"/>
    <w:rsid w:val="00624565"/>
    <w:rsid w:val="0062603F"/>
    <w:rsid w:val="00633290"/>
    <w:rsid w:val="00636B56"/>
    <w:rsid w:val="00637330"/>
    <w:rsid w:val="00662BD2"/>
    <w:rsid w:val="00673357"/>
    <w:rsid w:val="0068668D"/>
    <w:rsid w:val="006A017A"/>
    <w:rsid w:val="006A4FEA"/>
    <w:rsid w:val="006B51DE"/>
    <w:rsid w:val="006C5FCE"/>
    <w:rsid w:val="006E2824"/>
    <w:rsid w:val="006E4799"/>
    <w:rsid w:val="006F09AF"/>
    <w:rsid w:val="007176FE"/>
    <w:rsid w:val="0072105F"/>
    <w:rsid w:val="00725345"/>
    <w:rsid w:val="0074001F"/>
    <w:rsid w:val="0074466E"/>
    <w:rsid w:val="00763098"/>
    <w:rsid w:val="00763686"/>
    <w:rsid w:val="0079288B"/>
    <w:rsid w:val="00795EEC"/>
    <w:rsid w:val="007A37C9"/>
    <w:rsid w:val="007B7DAC"/>
    <w:rsid w:val="007C5EE6"/>
    <w:rsid w:val="007D0E02"/>
    <w:rsid w:val="007E089A"/>
    <w:rsid w:val="007E2D02"/>
    <w:rsid w:val="00800C96"/>
    <w:rsid w:val="008108DA"/>
    <w:rsid w:val="00810948"/>
    <w:rsid w:val="00812ACC"/>
    <w:rsid w:val="00852106"/>
    <w:rsid w:val="0086191F"/>
    <w:rsid w:val="008701A6"/>
    <w:rsid w:val="0087795F"/>
    <w:rsid w:val="008828D1"/>
    <w:rsid w:val="00887673"/>
    <w:rsid w:val="008A1E25"/>
    <w:rsid w:val="008C0812"/>
    <w:rsid w:val="008C727F"/>
    <w:rsid w:val="008E3E66"/>
    <w:rsid w:val="008E4F37"/>
    <w:rsid w:val="00902F24"/>
    <w:rsid w:val="00927975"/>
    <w:rsid w:val="0094260A"/>
    <w:rsid w:val="0095073C"/>
    <w:rsid w:val="00954C66"/>
    <w:rsid w:val="0095589E"/>
    <w:rsid w:val="00980B7B"/>
    <w:rsid w:val="009A0632"/>
    <w:rsid w:val="009B02A7"/>
    <w:rsid w:val="009D4B3E"/>
    <w:rsid w:val="00A24E5F"/>
    <w:rsid w:val="00A35025"/>
    <w:rsid w:val="00A44B6E"/>
    <w:rsid w:val="00A62EBE"/>
    <w:rsid w:val="00A6374B"/>
    <w:rsid w:val="00A64520"/>
    <w:rsid w:val="00A81184"/>
    <w:rsid w:val="00A879CC"/>
    <w:rsid w:val="00A87F99"/>
    <w:rsid w:val="00AA1942"/>
    <w:rsid w:val="00AA1FF0"/>
    <w:rsid w:val="00AA4D06"/>
    <w:rsid w:val="00AA6D4D"/>
    <w:rsid w:val="00AB0534"/>
    <w:rsid w:val="00AB3D42"/>
    <w:rsid w:val="00AD7825"/>
    <w:rsid w:val="00AE0C0D"/>
    <w:rsid w:val="00AE4404"/>
    <w:rsid w:val="00AF3EF6"/>
    <w:rsid w:val="00B03921"/>
    <w:rsid w:val="00B12D0C"/>
    <w:rsid w:val="00B22B70"/>
    <w:rsid w:val="00B24637"/>
    <w:rsid w:val="00B2612D"/>
    <w:rsid w:val="00B279E9"/>
    <w:rsid w:val="00B4120B"/>
    <w:rsid w:val="00B532B8"/>
    <w:rsid w:val="00B75FE2"/>
    <w:rsid w:val="00B834B5"/>
    <w:rsid w:val="00B9406B"/>
    <w:rsid w:val="00B972CE"/>
    <w:rsid w:val="00BA54AE"/>
    <w:rsid w:val="00BE0A83"/>
    <w:rsid w:val="00BE0E2A"/>
    <w:rsid w:val="00BF1B53"/>
    <w:rsid w:val="00C16005"/>
    <w:rsid w:val="00C3091E"/>
    <w:rsid w:val="00C429EF"/>
    <w:rsid w:val="00C43D7F"/>
    <w:rsid w:val="00C72BB2"/>
    <w:rsid w:val="00C842CB"/>
    <w:rsid w:val="00C95DE9"/>
    <w:rsid w:val="00CC41E9"/>
    <w:rsid w:val="00CD2DAC"/>
    <w:rsid w:val="00D064DE"/>
    <w:rsid w:val="00D124EE"/>
    <w:rsid w:val="00D33292"/>
    <w:rsid w:val="00D454F0"/>
    <w:rsid w:val="00D528D2"/>
    <w:rsid w:val="00D55E30"/>
    <w:rsid w:val="00D72B18"/>
    <w:rsid w:val="00D760F0"/>
    <w:rsid w:val="00D86757"/>
    <w:rsid w:val="00D86E3B"/>
    <w:rsid w:val="00D87730"/>
    <w:rsid w:val="00DC79F6"/>
    <w:rsid w:val="00DE231B"/>
    <w:rsid w:val="00DE4855"/>
    <w:rsid w:val="00DF1351"/>
    <w:rsid w:val="00DF163B"/>
    <w:rsid w:val="00E24401"/>
    <w:rsid w:val="00E3144D"/>
    <w:rsid w:val="00E47548"/>
    <w:rsid w:val="00E4794F"/>
    <w:rsid w:val="00E51D17"/>
    <w:rsid w:val="00E54ADD"/>
    <w:rsid w:val="00E60F92"/>
    <w:rsid w:val="00E77D20"/>
    <w:rsid w:val="00E90FBD"/>
    <w:rsid w:val="00EA2621"/>
    <w:rsid w:val="00EA547B"/>
    <w:rsid w:val="00EB7486"/>
    <w:rsid w:val="00EC520A"/>
    <w:rsid w:val="00EC7754"/>
    <w:rsid w:val="00ED2A48"/>
    <w:rsid w:val="00F04A16"/>
    <w:rsid w:val="00F40FF9"/>
    <w:rsid w:val="00F451DF"/>
    <w:rsid w:val="00F74DA6"/>
    <w:rsid w:val="00F83426"/>
    <w:rsid w:val="00F873ED"/>
    <w:rsid w:val="00F90A3A"/>
    <w:rsid w:val="00FD0C46"/>
    <w:rsid w:val="00FD1F7E"/>
    <w:rsid w:val="00FD4755"/>
    <w:rsid w:val="00FE6055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577C5-FED1-454F-A70A-DC41723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paragraph" w:styleId="a4">
    <w:name w:val="No Spacing"/>
    <w:uiPriority w:val="1"/>
    <w:qFormat/>
    <w:rsid w:val="00CC41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CC41E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F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link w:val="a9"/>
    <w:unhideWhenUsed/>
    <w:rsid w:val="00AE0C0D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a9">
    <w:name w:val="Обычный (веб) Знак"/>
    <w:link w:val="a8"/>
    <w:locked/>
    <w:rsid w:val="00AE0C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uiPriority w:val="99"/>
    <w:qFormat/>
    <w:rsid w:val="003C6734"/>
    <w:pPr>
      <w:suppressAutoHyphens w:val="0"/>
      <w:jc w:val="center"/>
    </w:pPr>
    <w:rPr>
      <w:rFonts w:eastAsia="Calibri"/>
      <w:b/>
      <w:bCs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99"/>
    <w:rsid w:val="003C6734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.admhmao.ru" TargetMode="External"/><Relationship Id="rId13" Type="http://schemas.openxmlformats.org/officeDocument/2006/relationships/hyperlink" Target="consultantplus://offline/ref=75F2ECB217B768E25BD714AD1BC0A4C6D6465700CBC38AABB7EBF66D76CF62E8F67A6AF6A7E29037C61CEEA2E6E2ED80BAB522E7425F9C91b0pEH" TargetMode="External"/><Relationship Id="rId3" Type="http://schemas.openxmlformats.org/officeDocument/2006/relationships/styles" Target="styles.xml"/><Relationship Id="rId7" Type="http://schemas.openxmlformats.org/officeDocument/2006/relationships/hyperlink" Target="http://86.gosuslugi.ru" TargetMode="External"/><Relationship Id="rId12" Type="http://schemas.openxmlformats.org/officeDocument/2006/relationships/hyperlink" Target="consultantplus://offline/ref=DC63CBC334C9C9095682C30E59DAC003A45991CCA31C61E81B66B242B95E549FBFBC9395B694C11AAE299ACErDW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DC63CBC334C9C9095682C30E59DAC003A45991CCA31C61E81B66B242B95E549FBFBC9395B694C11AAE299ACErDW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C63CBC334C9C9095682C30E59DAC003A45991CCA31C61E81B66B242B95E549FBFBC9395B694C11AAE299ACErDW2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ka@adm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6E30E-7B8A-42E1-8D71-3C9038B7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3639</TotalTime>
  <Pages>1</Pages>
  <Words>10339</Words>
  <Characters>58938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Парамонова Маргарита Васильевна</cp:lastModifiedBy>
  <cp:revision>117</cp:revision>
  <cp:lastPrinted>2020-06-01T09:56:00Z</cp:lastPrinted>
  <dcterms:created xsi:type="dcterms:W3CDTF">2014-10-01T05:19:00Z</dcterms:created>
  <dcterms:modified xsi:type="dcterms:W3CDTF">2020-06-04T10:53:00Z</dcterms:modified>
</cp:coreProperties>
</file>