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</w:tblGrid>
      <w:tr w:rsidR="006B51DE" w:rsidRPr="001B3C0C" w:rsidTr="00A067D5">
        <w:trPr>
          <w:trHeight w:val="1219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541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30</w:t>
            </w:r>
            <w:r w:rsidR="006E4799">
              <w:rPr>
                <w:sz w:val="28"/>
              </w:rPr>
              <w:t>.0</w:t>
            </w:r>
            <w:r w:rsidR="0095210D">
              <w:rPr>
                <w:sz w:val="28"/>
              </w:rPr>
              <w:t>7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95210D">
              <w:rPr>
                <w:sz w:val="28"/>
              </w:rPr>
              <w:t>63</w:t>
            </w:r>
            <w:r w:rsidR="00EB4B88">
              <w:rPr>
                <w:sz w:val="28"/>
              </w:rPr>
              <w:t>9</w:t>
            </w:r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повышения качества предоставления и доступности получения муниципальных услуг:</w:t>
      </w:r>
    </w:p>
    <w:p w:rsidR="00DC2DD6" w:rsidRPr="00C12B2F" w:rsidRDefault="00EF22B5" w:rsidP="00C12B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2B2F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 Внести</w:t>
      </w:r>
      <w:r w:rsidR="00DC2DD6"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B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Лянтор от 30.07.2020 № 639</w:t>
      </w:r>
      <w:r w:rsidR="00DC2DD6" w:rsidRPr="00C9224B">
        <w:rPr>
          <w:sz w:val="28"/>
          <w:szCs w:val="28"/>
        </w:rPr>
        <w:t xml:space="preserve"> </w:t>
      </w:r>
      <w:r w:rsidR="00DC2DD6"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C12B2F" w:rsidRPr="00AE55D4">
        <w:rPr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 w:rsidR="00F60653" w:rsidRPr="00C12B2F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A077C">
        <w:rPr>
          <w:rFonts w:ascii="Times New Roman" w:hAnsi="Times New Roman" w:cs="Times New Roman"/>
          <w:b w:val="0"/>
          <w:sz w:val="28"/>
          <w:szCs w:val="28"/>
        </w:rPr>
        <w:t>в редакции от 24.11.2021 № 102</w:t>
      </w:r>
      <w:r w:rsidR="007A47E0">
        <w:rPr>
          <w:rFonts w:ascii="Times New Roman" w:hAnsi="Times New Roman" w:cs="Times New Roman"/>
          <w:b w:val="0"/>
          <w:sz w:val="28"/>
          <w:szCs w:val="28"/>
        </w:rPr>
        <w:t>2</w:t>
      </w:r>
      <w:r w:rsidR="00974E9D" w:rsidRPr="00C12B2F">
        <w:rPr>
          <w:rFonts w:ascii="Times New Roman" w:hAnsi="Times New Roman" w:cs="Times New Roman"/>
          <w:b w:val="0"/>
          <w:sz w:val="28"/>
          <w:szCs w:val="28"/>
        </w:rPr>
        <w:t>)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974E9D" w:rsidRPr="00C12B2F">
        <w:rPr>
          <w:rFonts w:ascii="Times New Roman" w:hAnsi="Times New Roman" w:cs="Times New Roman"/>
          <w:b w:val="0"/>
          <w:sz w:val="28"/>
          <w:szCs w:val="28"/>
        </w:rPr>
        <w:t>ее изменение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D732C" w:rsidRDefault="00CC60E0" w:rsidP="003D732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60E0">
        <w:rPr>
          <w:sz w:val="28"/>
          <w:szCs w:val="28"/>
        </w:rPr>
        <w:t xml:space="preserve">        </w:t>
      </w:r>
      <w:r w:rsidR="003D732C">
        <w:rPr>
          <w:sz w:val="28"/>
          <w:szCs w:val="28"/>
        </w:rPr>
        <w:t>1.1.  Пункт 2.16</w:t>
      </w:r>
      <w:r w:rsidR="00DC2DD6">
        <w:rPr>
          <w:sz w:val="28"/>
          <w:szCs w:val="28"/>
        </w:rPr>
        <w:t>.1</w:t>
      </w:r>
      <w:r w:rsidR="00F60653">
        <w:rPr>
          <w:sz w:val="28"/>
          <w:szCs w:val="28"/>
        </w:rPr>
        <w:t xml:space="preserve"> приложения к п</w:t>
      </w:r>
      <w:r w:rsidR="00974E9D">
        <w:rPr>
          <w:sz w:val="28"/>
          <w:szCs w:val="28"/>
        </w:rPr>
        <w:t>остановлению</w:t>
      </w:r>
      <w:r w:rsidR="00F515D3">
        <w:rPr>
          <w:sz w:val="28"/>
          <w:szCs w:val="28"/>
        </w:rPr>
        <w:t xml:space="preserve"> </w:t>
      </w:r>
      <w:r w:rsidR="003D732C">
        <w:rPr>
          <w:sz w:val="28"/>
          <w:szCs w:val="28"/>
        </w:rPr>
        <w:t>дополнить девятым и десятым абзацами следующего содержания:</w:t>
      </w:r>
    </w:p>
    <w:p w:rsidR="003D732C" w:rsidRDefault="00BB1166" w:rsidP="003D732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41EE">
        <w:rPr>
          <w:sz w:val="28"/>
          <w:szCs w:val="28"/>
        </w:rPr>
        <w:t xml:space="preserve"> «</w:t>
      </w:r>
      <w:r w:rsidR="003D732C">
        <w:rPr>
          <w:sz w:val="28"/>
          <w:szCs w:val="28"/>
        </w:rPr>
        <w:t xml:space="preserve">-анкетирование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</w:t>
      </w:r>
      <w:r w:rsidR="00BA077C">
        <w:rPr>
          <w:sz w:val="28"/>
          <w:szCs w:val="28"/>
        </w:rPr>
        <w:t>муниципальной</w:t>
      </w:r>
      <w:r w:rsidR="003D732C">
        <w:rPr>
          <w:sz w:val="28"/>
          <w:szCs w:val="28"/>
        </w:rPr>
        <w:t xml:space="preserve"> услуги, предусмотренного административным регламентом</w:t>
      </w:r>
      <w:r w:rsidR="00BA077C">
        <w:rPr>
          <w:sz w:val="28"/>
          <w:szCs w:val="28"/>
        </w:rPr>
        <w:t xml:space="preserve"> предоствления муниципальной услуги, соответствующего признакам заявителя;</w:t>
      </w:r>
    </w:p>
    <w:p w:rsidR="00DC2DD6" w:rsidRDefault="003D732C" w:rsidP="003D732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предъявление заявителю </w:t>
      </w:r>
      <w:r w:rsidR="00F11012">
        <w:rPr>
          <w:sz w:val="28"/>
          <w:szCs w:val="28"/>
        </w:rPr>
        <w:t xml:space="preserve">варианта </w:t>
      </w:r>
      <w:proofErr w:type="gramStart"/>
      <w:r w:rsidR="00F1101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услуги</w:t>
      </w:r>
      <w:proofErr w:type="gramEnd"/>
      <w:r>
        <w:rPr>
          <w:sz w:val="28"/>
          <w:szCs w:val="28"/>
        </w:rPr>
        <w:t>, предусмотренного административным регламентом</w:t>
      </w:r>
      <w:r w:rsidR="00BA077C" w:rsidRPr="00BA077C">
        <w:rPr>
          <w:sz w:val="28"/>
          <w:szCs w:val="28"/>
        </w:rPr>
        <w:t xml:space="preserve"> </w:t>
      </w:r>
      <w:r w:rsidR="00BA077C">
        <w:rPr>
          <w:sz w:val="28"/>
          <w:szCs w:val="28"/>
        </w:rPr>
        <w:t>предоствления муниципальной услуги</w:t>
      </w:r>
      <w:r>
        <w:rPr>
          <w:sz w:val="28"/>
          <w:szCs w:val="28"/>
        </w:rPr>
        <w:t>.»</w:t>
      </w:r>
      <w:r w:rsidR="00BA077C">
        <w:rPr>
          <w:sz w:val="28"/>
          <w:szCs w:val="28"/>
        </w:rPr>
        <w:t>.</w:t>
      </w:r>
    </w:p>
    <w:p w:rsidR="00BA077C" w:rsidRDefault="00BA077C" w:rsidP="00BA077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1.2.</w:t>
      </w:r>
      <w:r w:rsidRPr="00BA07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Приложение к постановлению дополнить пунктом 2.17 следующего содержания:</w:t>
      </w:r>
    </w:p>
    <w:p w:rsidR="00BA077C" w:rsidRDefault="00BA077C" w:rsidP="00BA077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«2.17. Предоставление муниципальной услуги в упреждающем (проактивном) режиме не предусмотрено.».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2A6FE1" w:rsidP="006B51DE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="00BB1166">
        <w:rPr>
          <w:sz w:val="28"/>
        </w:rPr>
        <w:t xml:space="preserve">    </w:t>
      </w:r>
      <w:r>
        <w:rPr>
          <w:sz w:val="28"/>
        </w:rPr>
        <w:t xml:space="preserve">  С.А. Махиня      </w:t>
      </w: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</w:p>
    <w:p w:rsidR="00F50F47" w:rsidRDefault="00F50F47" w:rsidP="006B51DE">
      <w:pPr>
        <w:rPr>
          <w:sz w:val="28"/>
        </w:rPr>
      </w:pPr>
      <w:bookmarkStart w:id="0" w:name="_GoBack"/>
      <w:bookmarkEnd w:id="0"/>
    </w:p>
    <w:sectPr w:rsidR="00F50F47" w:rsidSect="00A067D5">
      <w:pgSz w:w="11906" w:h="16838"/>
      <w:pgMar w:top="709" w:right="567" w:bottom="28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65E8"/>
    <w:rsid w:val="0007799D"/>
    <w:rsid w:val="00095894"/>
    <w:rsid w:val="000E531A"/>
    <w:rsid w:val="001345FD"/>
    <w:rsid w:val="00134896"/>
    <w:rsid w:val="00137BE1"/>
    <w:rsid w:val="00146C8D"/>
    <w:rsid w:val="00183E7E"/>
    <w:rsid w:val="001D07BF"/>
    <w:rsid w:val="001F05E1"/>
    <w:rsid w:val="00210099"/>
    <w:rsid w:val="00245552"/>
    <w:rsid w:val="0027710B"/>
    <w:rsid w:val="002A6FE1"/>
    <w:rsid w:val="003006B3"/>
    <w:rsid w:val="00343D0F"/>
    <w:rsid w:val="003924C6"/>
    <w:rsid w:val="003C557A"/>
    <w:rsid w:val="003D732C"/>
    <w:rsid w:val="004063C9"/>
    <w:rsid w:val="004308A2"/>
    <w:rsid w:val="004527C9"/>
    <w:rsid w:val="004616F2"/>
    <w:rsid w:val="004B1436"/>
    <w:rsid w:val="004B1C64"/>
    <w:rsid w:val="004B4648"/>
    <w:rsid w:val="004B599E"/>
    <w:rsid w:val="004B59F2"/>
    <w:rsid w:val="004B772C"/>
    <w:rsid w:val="004D5005"/>
    <w:rsid w:val="004D6F90"/>
    <w:rsid w:val="005735AF"/>
    <w:rsid w:val="005B15C8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D4340"/>
    <w:rsid w:val="006E4799"/>
    <w:rsid w:val="006F09AF"/>
    <w:rsid w:val="0072105F"/>
    <w:rsid w:val="00725345"/>
    <w:rsid w:val="00754B47"/>
    <w:rsid w:val="00797F2B"/>
    <w:rsid w:val="007A37C9"/>
    <w:rsid w:val="007A47E0"/>
    <w:rsid w:val="007E089A"/>
    <w:rsid w:val="007E16DF"/>
    <w:rsid w:val="00812ACC"/>
    <w:rsid w:val="008147AD"/>
    <w:rsid w:val="008874B7"/>
    <w:rsid w:val="008A1E25"/>
    <w:rsid w:val="008B52F8"/>
    <w:rsid w:val="008C0812"/>
    <w:rsid w:val="008F0193"/>
    <w:rsid w:val="00902F24"/>
    <w:rsid w:val="00927975"/>
    <w:rsid w:val="0094260A"/>
    <w:rsid w:val="009438D3"/>
    <w:rsid w:val="0095210D"/>
    <w:rsid w:val="009541EE"/>
    <w:rsid w:val="00974E9D"/>
    <w:rsid w:val="009B02A7"/>
    <w:rsid w:val="009D0943"/>
    <w:rsid w:val="009E0EC7"/>
    <w:rsid w:val="009E3B8E"/>
    <w:rsid w:val="009E6C49"/>
    <w:rsid w:val="00A061A1"/>
    <w:rsid w:val="00A067D5"/>
    <w:rsid w:val="00A06D01"/>
    <w:rsid w:val="00A17E13"/>
    <w:rsid w:val="00A64520"/>
    <w:rsid w:val="00A879CC"/>
    <w:rsid w:val="00A91131"/>
    <w:rsid w:val="00AF1082"/>
    <w:rsid w:val="00B22B70"/>
    <w:rsid w:val="00B35E2B"/>
    <w:rsid w:val="00B4120B"/>
    <w:rsid w:val="00BA077C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72BB2"/>
    <w:rsid w:val="00CC60E0"/>
    <w:rsid w:val="00CD2DAC"/>
    <w:rsid w:val="00D064DE"/>
    <w:rsid w:val="00D454F0"/>
    <w:rsid w:val="00D46A3E"/>
    <w:rsid w:val="00D528D2"/>
    <w:rsid w:val="00D55766"/>
    <w:rsid w:val="00D55E30"/>
    <w:rsid w:val="00D6151D"/>
    <w:rsid w:val="00D6465B"/>
    <w:rsid w:val="00DB77EE"/>
    <w:rsid w:val="00DC2DD6"/>
    <w:rsid w:val="00E24401"/>
    <w:rsid w:val="00E33818"/>
    <w:rsid w:val="00E51D17"/>
    <w:rsid w:val="00E60F92"/>
    <w:rsid w:val="00E77D20"/>
    <w:rsid w:val="00E9021F"/>
    <w:rsid w:val="00E90FBD"/>
    <w:rsid w:val="00EA55FF"/>
    <w:rsid w:val="00EB4B88"/>
    <w:rsid w:val="00EC7754"/>
    <w:rsid w:val="00EF22B5"/>
    <w:rsid w:val="00F11012"/>
    <w:rsid w:val="00F4233A"/>
    <w:rsid w:val="00F438F6"/>
    <w:rsid w:val="00F451DF"/>
    <w:rsid w:val="00F47140"/>
    <w:rsid w:val="00F50F47"/>
    <w:rsid w:val="00F515D3"/>
    <w:rsid w:val="00F60653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FCEFE-A96E-4EB7-A36E-56ECD5D0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Дадашова Наталья Федоровна</cp:lastModifiedBy>
  <cp:revision>9</cp:revision>
  <cp:lastPrinted>2022-03-05T09:27:00Z</cp:lastPrinted>
  <dcterms:created xsi:type="dcterms:W3CDTF">2020-12-11T05:14:00Z</dcterms:created>
  <dcterms:modified xsi:type="dcterms:W3CDTF">2022-03-09T06:05:00Z</dcterms:modified>
</cp:coreProperties>
</file>