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05" w:rsidRPr="00DB2105" w:rsidRDefault="00DB2105" w:rsidP="00DB2105">
      <w:pPr>
        <w:jc w:val="center"/>
        <w:rPr>
          <w:rFonts w:eastAsia="Calibri"/>
          <w:bCs/>
          <w:iCs/>
        </w:rPr>
      </w:pPr>
      <w:r>
        <w:rPr>
          <w:rFonts w:ascii="Times New Roman" w:eastAsia="Calibri" w:hAnsi="Times New Roman" w:cs="Times New Roman"/>
          <w:bCs/>
          <w:iCs/>
          <w:lang w:val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5" o:title="" blacklevel="-1966f"/>
          </v:shape>
          <o:OLEObject Type="Embed" ProgID="CorelDRAW.Graphic.12" ShapeID="_x0000_i1025" DrawAspect="Content" ObjectID="_1790081770" r:id="rId6"/>
        </w:object>
      </w:r>
    </w:p>
    <w:p w:rsidR="00DB2105" w:rsidRPr="00DB2105" w:rsidRDefault="00DB2105" w:rsidP="00DB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ar-SA"/>
        </w:rPr>
      </w:pPr>
      <w:r w:rsidRPr="00DB2105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DB2105" w:rsidRPr="00DB2105" w:rsidRDefault="00DB2105" w:rsidP="00DB2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B2105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DB2105" w:rsidRPr="00DB2105" w:rsidRDefault="00DB2105" w:rsidP="00DB2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proofErr w:type="spellStart"/>
      <w:r w:rsidRPr="00DB2105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DB2105">
        <w:rPr>
          <w:rFonts w:ascii="Times New Roman" w:hAnsi="Times New Roman" w:cs="Times New Roman"/>
          <w:b/>
          <w:sz w:val="32"/>
        </w:rPr>
        <w:t xml:space="preserve"> района</w:t>
      </w:r>
    </w:p>
    <w:p w:rsidR="00DB2105" w:rsidRPr="00DB2105" w:rsidRDefault="00DB2105" w:rsidP="00DB2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DB2105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DB2105" w:rsidRPr="00DB2105" w:rsidRDefault="00DB2105" w:rsidP="00DB2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</w:p>
    <w:p w:rsidR="00DB2105" w:rsidRPr="00DB2105" w:rsidRDefault="00DB2105" w:rsidP="00DB21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210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2105" w:rsidRPr="00DB2105" w:rsidRDefault="00DB2105" w:rsidP="00DB2105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ru-RU"/>
        </w:rPr>
      </w:pPr>
    </w:p>
    <w:p w:rsidR="00DB2105" w:rsidRPr="00DB2105" w:rsidRDefault="00DB2105" w:rsidP="00DB21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DB210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36CA4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DB2105">
        <w:rPr>
          <w:rFonts w:ascii="Times New Roman" w:hAnsi="Times New Roman" w:cs="Times New Roman"/>
          <w:sz w:val="28"/>
          <w:szCs w:val="28"/>
          <w:u w:val="single"/>
        </w:rPr>
        <w:t>» октября 2024 года</w:t>
      </w:r>
      <w:r w:rsidRPr="00DB21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</w:t>
      </w:r>
      <w:r w:rsidR="00936CA4">
        <w:rPr>
          <w:rFonts w:ascii="Times New Roman" w:hAnsi="Times New Roman" w:cs="Times New Roman"/>
          <w:sz w:val="28"/>
          <w:szCs w:val="28"/>
        </w:rPr>
        <w:t>998</w:t>
      </w:r>
      <w:bookmarkStart w:id="0" w:name="_GoBack"/>
      <w:bookmarkEnd w:id="0"/>
      <w:r w:rsidRPr="00DB2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105" w:rsidRPr="00DB2105" w:rsidRDefault="00DB2105" w:rsidP="00DB21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2105">
        <w:rPr>
          <w:rFonts w:ascii="Times New Roman" w:hAnsi="Times New Roman" w:cs="Times New Roman"/>
          <w:sz w:val="28"/>
          <w:szCs w:val="28"/>
        </w:rPr>
        <w:t xml:space="preserve">          г. Лянтор</w:t>
      </w:r>
    </w:p>
    <w:p w:rsidR="00840C65" w:rsidRDefault="00840C65" w:rsidP="00840C65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40C65" w:rsidRDefault="00840C65" w:rsidP="00840C65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proofErr w:type="gramStart"/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840C65" w:rsidRDefault="00840C65" w:rsidP="00840C65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постановление Администрации </w:t>
      </w:r>
    </w:p>
    <w:p w:rsidR="00840C65" w:rsidRPr="0041706A" w:rsidRDefault="00840C65" w:rsidP="00840C65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городского поселения Лянтор</w:t>
      </w:r>
    </w:p>
    <w:p w:rsidR="00840C65" w:rsidRPr="0041706A" w:rsidRDefault="00840C65" w:rsidP="00840C65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21.07.2020 № 586</w:t>
      </w:r>
    </w:p>
    <w:p w:rsidR="00840C65" w:rsidRPr="0041706A" w:rsidRDefault="00840C65" w:rsidP="00840C65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40C65" w:rsidRPr="0041706A" w:rsidRDefault="00840C65" w:rsidP="00840C6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целях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приведения муниципального нормативного правового акта Администрации городского поселения Лянтор в соответствие с действующим законодательством:</w:t>
      </w:r>
    </w:p>
    <w:p w:rsidR="00840C65" w:rsidRPr="0041706A" w:rsidRDefault="00840C65" w:rsidP="00840C6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1.Внести в приложение к постановлению Администрации городского поселения Лянтор от 21.07.2020 № 586 «Об утверждении Порядка принятия Администрацией городского поселения Лянтор и подведомственными ей муниципальными казенными учреждениями решений о признании безнадёжной к взысканию задолженности по платежам в бюджет городского поселения Лянтор»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(в ред.</w:t>
      </w: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24.08.2023 № 907)</w:t>
      </w:r>
      <w:r w:rsidRPr="009F57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Порядок)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840C65" w:rsidRPr="0041706A" w:rsidRDefault="00840C65" w:rsidP="00840C6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1.1. Раздел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Pr="004170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Порядка изложить в следующей редакции: </w:t>
      </w:r>
    </w:p>
    <w:p w:rsidR="00840C65" w:rsidRPr="00840C65" w:rsidRDefault="00840C65" w:rsidP="00840C65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40C65">
        <w:rPr>
          <w:rFonts w:ascii="Times New Roman" w:hAnsi="Times New Roman" w:cs="Times New Roman"/>
          <w:bCs/>
          <w:color w:val="auto"/>
          <w:sz w:val="28"/>
          <w:szCs w:val="28"/>
        </w:rPr>
        <w:t>«2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840C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Случаи признания безнадёжной к взысканию задолженности по платежам в местный бюджет </w:t>
      </w:r>
    </w:p>
    <w:p w:rsidR="00840C65" w:rsidRPr="00840C65" w:rsidRDefault="00840C65" w:rsidP="00840C6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Задолженность признается безнадёжной к взысканию и подлежит списанию в случаях:</w:t>
      </w:r>
    </w:p>
    <w:p w:rsidR="00840C65" w:rsidRDefault="00840C65" w:rsidP="0084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2.1.1. </w:t>
      </w:r>
      <w:r w:rsidR="001458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40C65" w:rsidRDefault="00840C65" w:rsidP="0084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2.1.2. </w:t>
      </w:r>
      <w:r w:rsidR="001458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 w:rsidR="009F363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127-ФЗ "О несостоятельности (банкротстве)" - в части задолженности по платежам в бюджет, от исполнения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840C65" w:rsidRPr="00840C65" w:rsidRDefault="00840C65" w:rsidP="0084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C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2.1.3. </w:t>
      </w:r>
      <w:r w:rsidR="0014580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40C65">
        <w:rPr>
          <w:rFonts w:ascii="Times New Roman" w:hAnsi="Times New Roman" w:cs="Times New Roman"/>
          <w:color w:val="000000" w:themeColor="text1"/>
          <w:sz w:val="28"/>
          <w:szCs w:val="28"/>
        </w:rPr>
        <w:t>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40C65" w:rsidRDefault="00840C65" w:rsidP="0084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2.1.4. </w:t>
      </w:r>
      <w:r w:rsidR="001458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F3636" w:rsidRDefault="00840C65" w:rsidP="009F3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2.1.5.</w:t>
      </w:r>
      <w:r w:rsidR="009F3636" w:rsidRPr="009F3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80A">
        <w:rPr>
          <w:rFonts w:ascii="Times New Roman" w:hAnsi="Times New Roman" w:cs="Times New Roman"/>
          <w:sz w:val="28"/>
          <w:szCs w:val="28"/>
        </w:rPr>
        <w:t>В</w:t>
      </w:r>
      <w:r w:rsidR="009F3636">
        <w:rPr>
          <w:rFonts w:ascii="Times New Roman" w:hAnsi="Times New Roman" w:cs="Times New Roman"/>
          <w:sz w:val="28"/>
          <w:szCs w:val="28"/>
        </w:rPr>
        <w:t>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9F3636" w:rsidRDefault="009F3636" w:rsidP="009F3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2.1.5.1.</w:t>
      </w:r>
      <w:r w:rsidR="009D56B4">
        <w:rPr>
          <w:rFonts w:ascii="Times New Roman" w:hAnsi="Times New Roman" w:cs="Times New Roman"/>
          <w:sz w:val="28"/>
          <w:szCs w:val="28"/>
        </w:rPr>
        <w:t xml:space="preserve"> </w:t>
      </w:r>
      <w:r w:rsidR="001458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F3636" w:rsidRDefault="00840C65" w:rsidP="009F3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2.1.6. </w:t>
      </w:r>
      <w:r w:rsidR="0014580A">
        <w:rPr>
          <w:rFonts w:ascii="Times New Roman" w:hAnsi="Times New Roman" w:cs="Times New Roman"/>
          <w:sz w:val="28"/>
          <w:szCs w:val="28"/>
        </w:rPr>
        <w:t>И</w:t>
      </w:r>
      <w:r w:rsidR="009F3636">
        <w:rPr>
          <w:rFonts w:ascii="Times New Roman" w:hAnsi="Times New Roman" w:cs="Times New Roman"/>
          <w:sz w:val="28"/>
          <w:szCs w:val="28"/>
        </w:rPr>
        <w:t>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40C65" w:rsidRPr="00840C65" w:rsidRDefault="00840C65" w:rsidP="0084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40C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2.2. Наряду со случаями, предусмотренными </w:t>
      </w:r>
      <w:hyperlink r:id="rId7" w:history="1">
        <w:r w:rsidRPr="009F363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пунктом 2.1</w:t>
        </w:r>
      </w:hyperlink>
      <w:r w:rsidRPr="00840C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8" w:history="1">
        <w:r w:rsidRPr="00FA6489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40C6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 w:rsidR="00277B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840C65" w:rsidRPr="0041706A" w:rsidRDefault="00840C65" w:rsidP="00840C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17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Обнародовать настоящее постановление и разместить на официальном сайте Администрации городского поселения Лянтор.</w:t>
      </w:r>
    </w:p>
    <w:p w:rsidR="00840C65" w:rsidRPr="0041706A" w:rsidRDefault="00840C65" w:rsidP="00840C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17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постановление вступает в силу после его обнародования.</w:t>
      </w:r>
    </w:p>
    <w:p w:rsidR="00840C65" w:rsidRPr="0041706A" w:rsidRDefault="00840C65" w:rsidP="00840C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170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выполнением постановления возложить на заместителя Главы муниципального образования – главного бухгалтера Т.В. Петрук.</w:t>
      </w:r>
    </w:p>
    <w:p w:rsidR="00840C65" w:rsidRDefault="00840C65" w:rsidP="00840C65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40C65" w:rsidRDefault="00840C65" w:rsidP="00840C65">
      <w:pPr>
        <w:rPr>
          <w:lang w:eastAsia="ru-RU"/>
        </w:rPr>
      </w:pPr>
    </w:p>
    <w:p w:rsidR="00840C65" w:rsidRPr="0048130F" w:rsidRDefault="00840C65" w:rsidP="004A7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130F">
        <w:rPr>
          <w:rFonts w:ascii="Times New Roman" w:hAnsi="Times New Roman" w:cs="Times New Roman"/>
          <w:sz w:val="28"/>
          <w:szCs w:val="28"/>
          <w:lang w:eastAsia="ru-RU"/>
        </w:rPr>
        <w:t>Глава города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277BC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277BC8">
        <w:rPr>
          <w:rFonts w:ascii="Times New Roman" w:hAnsi="Times New Roman" w:cs="Times New Roman"/>
          <w:sz w:val="28"/>
          <w:szCs w:val="28"/>
          <w:lang w:eastAsia="ru-RU"/>
        </w:rPr>
        <w:t>А.Н. Луценко</w:t>
      </w:r>
    </w:p>
    <w:p w:rsidR="00840C65" w:rsidRDefault="00840C65" w:rsidP="00840C65">
      <w:pPr>
        <w:rPr>
          <w:lang w:eastAsia="ru-RU"/>
        </w:rPr>
      </w:pPr>
    </w:p>
    <w:p w:rsidR="00840C65" w:rsidRDefault="00840C65" w:rsidP="00840C65">
      <w:pPr>
        <w:rPr>
          <w:lang w:eastAsia="ru-RU"/>
        </w:rPr>
      </w:pPr>
    </w:p>
    <w:sectPr w:rsidR="00840C65" w:rsidSect="00DB2105">
      <w:pgSz w:w="11907" w:h="16840"/>
      <w:pgMar w:top="284" w:right="567" w:bottom="0" w:left="1701" w:header="278" w:footer="27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AA"/>
    <w:rsid w:val="000047B1"/>
    <w:rsid w:val="001324CB"/>
    <w:rsid w:val="0014580A"/>
    <w:rsid w:val="00277BC8"/>
    <w:rsid w:val="003D51A0"/>
    <w:rsid w:val="004A7902"/>
    <w:rsid w:val="008379BB"/>
    <w:rsid w:val="00840C65"/>
    <w:rsid w:val="00936CA4"/>
    <w:rsid w:val="009D56B4"/>
    <w:rsid w:val="009F3636"/>
    <w:rsid w:val="00AC5486"/>
    <w:rsid w:val="00D846E3"/>
    <w:rsid w:val="00DB2105"/>
    <w:rsid w:val="00E811AA"/>
    <w:rsid w:val="00FA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40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40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840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40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40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840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8E40917B9C2EAEB08B6420BA89D5285C3DB2F1162A7B53D14B0FCAD8ADC49C09012E0D7U1y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8E60F14B9C2EAEB08B6420BA89D5285C3DD2A1664A7B53D14B0FCAD8ADC49C09012E0D7U1y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Paramonova</cp:lastModifiedBy>
  <cp:revision>9</cp:revision>
  <cp:lastPrinted>2024-10-10T11:10:00Z</cp:lastPrinted>
  <dcterms:created xsi:type="dcterms:W3CDTF">2024-09-16T04:16:00Z</dcterms:created>
  <dcterms:modified xsi:type="dcterms:W3CDTF">2024-10-10T11:10:00Z</dcterms:modified>
</cp:coreProperties>
</file>