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33E17" w14:textId="43AF469B" w:rsidR="007A2834" w:rsidRPr="007A2834" w:rsidRDefault="007A2834" w:rsidP="007A2834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 w14:anchorId="1FEC6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725527560" r:id="rId5"/>
        </w:object>
      </w:r>
    </w:p>
    <w:p w14:paraId="1341B6D9" w14:textId="77777777" w:rsidR="007A2834" w:rsidRDefault="007A2834" w:rsidP="007A2834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14:paraId="5B10690A" w14:textId="77777777" w:rsidR="007A2834" w:rsidRDefault="007A2834" w:rsidP="007A2834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1F9A860B" w14:textId="77777777" w:rsidR="007A2834" w:rsidRDefault="007A2834" w:rsidP="007A2834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06150C92" w14:textId="77777777" w:rsidR="007A2834" w:rsidRDefault="007A2834" w:rsidP="007A2834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14:paraId="708FF5D5" w14:textId="77777777" w:rsidR="007A2834" w:rsidRDefault="007A2834" w:rsidP="007A2834">
      <w:pPr>
        <w:jc w:val="center"/>
        <w:rPr>
          <w:b/>
          <w:sz w:val="32"/>
          <w:szCs w:val="24"/>
        </w:rPr>
      </w:pPr>
    </w:p>
    <w:p w14:paraId="5DD6E071" w14:textId="77777777" w:rsidR="007A2834" w:rsidRDefault="007A2834" w:rsidP="007A283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176D36D4" w14:textId="77777777" w:rsidR="007A2834" w:rsidRDefault="007A2834" w:rsidP="007A2834">
      <w:pPr>
        <w:rPr>
          <w:szCs w:val="24"/>
        </w:rPr>
      </w:pPr>
    </w:p>
    <w:p w14:paraId="53DD2C72" w14:textId="0A63AA45" w:rsidR="007A2834" w:rsidRDefault="007A2834" w:rsidP="007A2834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A572F0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сентября 2022 года</w:t>
      </w:r>
      <w:r>
        <w:rPr>
          <w:sz w:val="28"/>
          <w:szCs w:val="28"/>
        </w:rPr>
        <w:t xml:space="preserve">                                                                             №   </w:t>
      </w:r>
      <w:r w:rsidR="00A572F0">
        <w:rPr>
          <w:sz w:val="28"/>
          <w:szCs w:val="28"/>
        </w:rPr>
        <w:t>967</w:t>
      </w:r>
      <w:r>
        <w:rPr>
          <w:sz w:val="28"/>
          <w:szCs w:val="28"/>
        </w:rPr>
        <w:t xml:space="preserve">   </w:t>
      </w:r>
    </w:p>
    <w:p w14:paraId="66FEEB8D" w14:textId="77777777" w:rsidR="007A2834" w:rsidRDefault="007A2834" w:rsidP="007A283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14:paraId="28BF14B6" w14:textId="77777777" w:rsidR="00ED47EF" w:rsidRDefault="00ED47EF" w:rsidP="00422D4C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208387F" w14:textId="6E5407E0" w:rsidR="00763CEB" w:rsidRDefault="00763CEB" w:rsidP="00422D4C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763CEB">
        <w:rPr>
          <w:rFonts w:eastAsiaTheme="minorEastAsia"/>
          <w:color w:val="000000" w:themeColor="text1"/>
          <w:sz w:val="28"/>
          <w:szCs w:val="28"/>
        </w:rPr>
        <w:t>Об установлении стоимости услуг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14:paraId="469DF38F" w14:textId="14163B15" w:rsidR="000F25F3" w:rsidRDefault="00763CEB" w:rsidP="009D0C9D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по погребению</w:t>
      </w:r>
      <w:r w:rsidR="0069188D">
        <w:rPr>
          <w:rFonts w:eastAsiaTheme="minorEastAsia"/>
          <w:color w:val="000000" w:themeColor="text1"/>
          <w:sz w:val="28"/>
          <w:szCs w:val="28"/>
        </w:rPr>
        <w:t>,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0F25F3" w:rsidRPr="000F25F3">
        <w:rPr>
          <w:rFonts w:eastAsiaTheme="minorEastAsia"/>
          <w:color w:val="000000" w:themeColor="text1"/>
          <w:sz w:val="28"/>
          <w:szCs w:val="28"/>
        </w:rPr>
        <w:t xml:space="preserve">предоставляемых </w:t>
      </w:r>
    </w:p>
    <w:p w14:paraId="482F9041" w14:textId="71182706" w:rsidR="009D0C9D" w:rsidRPr="009D0C9D" w:rsidRDefault="009D0C9D" w:rsidP="009D0C9D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9D0C9D">
        <w:rPr>
          <w:rFonts w:eastAsiaTheme="minorEastAsia"/>
          <w:color w:val="000000" w:themeColor="text1"/>
          <w:sz w:val="28"/>
          <w:szCs w:val="28"/>
        </w:rPr>
        <w:t xml:space="preserve">специализированной службой </w:t>
      </w:r>
    </w:p>
    <w:p w14:paraId="7E1F539D" w14:textId="77777777" w:rsidR="009D0C9D" w:rsidRDefault="009D0C9D" w:rsidP="009D0C9D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9D0C9D">
        <w:rPr>
          <w:rFonts w:eastAsiaTheme="minorEastAsia"/>
          <w:color w:val="000000" w:themeColor="text1"/>
          <w:sz w:val="28"/>
          <w:szCs w:val="28"/>
        </w:rPr>
        <w:t>по вопросам похоронного дела</w:t>
      </w:r>
    </w:p>
    <w:p w14:paraId="6B6DCC34" w14:textId="77777777" w:rsidR="000F25F3" w:rsidRDefault="00763CEB" w:rsidP="00422D4C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на территории городского </w:t>
      </w:r>
    </w:p>
    <w:p w14:paraId="6E377D31" w14:textId="3495A1D2" w:rsidR="00776FB9" w:rsidRPr="009D0C9D" w:rsidRDefault="00763CEB" w:rsidP="00422D4C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поселения Лянтор</w:t>
      </w:r>
    </w:p>
    <w:p w14:paraId="72D8E9EE" w14:textId="77777777" w:rsidR="008D478E" w:rsidRPr="008D478E" w:rsidRDefault="008D478E" w:rsidP="007A2834">
      <w:pPr>
        <w:widowControl/>
        <w:jc w:val="both"/>
        <w:rPr>
          <w:color w:val="000000" w:themeColor="text1"/>
          <w:sz w:val="28"/>
          <w:szCs w:val="28"/>
        </w:rPr>
      </w:pPr>
      <w:bookmarkStart w:id="0" w:name="sub_11"/>
    </w:p>
    <w:p w14:paraId="4D514258" w14:textId="674F754D" w:rsidR="008D478E" w:rsidRDefault="008D478E" w:rsidP="008D478E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8D478E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</w:t>
      </w:r>
      <w:r>
        <w:rPr>
          <w:color w:val="000000" w:themeColor="text1"/>
          <w:sz w:val="28"/>
          <w:szCs w:val="28"/>
        </w:rPr>
        <w:t>, постановлением Администрации городского поселения Лянтор от 25.04.2018 № 421 «</w:t>
      </w:r>
      <w:r w:rsidRPr="008D478E">
        <w:rPr>
          <w:color w:val="000000" w:themeColor="text1"/>
          <w:sz w:val="28"/>
          <w:szCs w:val="28"/>
        </w:rPr>
        <w:t>Об утверждении Порядка деятельности специализированной службы по вопросам похоронного дела и Положения об организации похоронного дела на территории городского поселения Лянтор</w:t>
      </w:r>
      <w:r>
        <w:rPr>
          <w:color w:val="000000" w:themeColor="text1"/>
          <w:sz w:val="28"/>
          <w:szCs w:val="28"/>
        </w:rPr>
        <w:t xml:space="preserve">», </w:t>
      </w:r>
      <w:r w:rsidR="00ED47EF">
        <w:rPr>
          <w:color w:val="000000" w:themeColor="text1"/>
          <w:sz w:val="28"/>
          <w:szCs w:val="28"/>
        </w:rPr>
        <w:t>постановлением Администрации городского поселения Лянтор от 06.12.2021     № 1069 «Об определении специализированной службы по вопросам похоронного дела на территории городского поселения Лянтор»:</w:t>
      </w:r>
    </w:p>
    <w:bookmarkEnd w:id="0"/>
    <w:p w14:paraId="22F3B834" w14:textId="696A4FCE" w:rsidR="00422D4C" w:rsidRDefault="00422D4C" w:rsidP="00422D4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409A7">
        <w:rPr>
          <w:rFonts w:eastAsiaTheme="minorEastAsia"/>
          <w:color w:val="000000" w:themeColor="text1"/>
          <w:sz w:val="28"/>
          <w:szCs w:val="28"/>
        </w:rPr>
        <w:t xml:space="preserve">1. </w:t>
      </w:r>
      <w:r w:rsidR="00ED47EF" w:rsidRPr="00ED47EF">
        <w:rPr>
          <w:rFonts w:eastAsiaTheme="minorEastAsia"/>
          <w:color w:val="000000" w:themeColor="text1"/>
          <w:sz w:val="28"/>
          <w:szCs w:val="28"/>
        </w:rPr>
        <w:t xml:space="preserve">Установить стоимость </w:t>
      </w:r>
      <w:bookmarkStart w:id="1" w:name="_Hlk114821827"/>
      <w:r w:rsidR="00ED47EF" w:rsidRPr="00ED47EF">
        <w:rPr>
          <w:rFonts w:eastAsiaTheme="minorEastAsia"/>
          <w:color w:val="000000" w:themeColor="text1"/>
          <w:sz w:val="28"/>
          <w:szCs w:val="28"/>
        </w:rPr>
        <w:t>услуг, предоставляемых согласно гарантированному перечню услуг по погребению специализированной службой по вопросам похоронного дела</w:t>
      </w:r>
      <w:bookmarkEnd w:id="1"/>
      <w:r w:rsidRPr="000409A7">
        <w:rPr>
          <w:rFonts w:eastAsiaTheme="minorEastAsia"/>
          <w:color w:val="000000" w:themeColor="text1"/>
          <w:sz w:val="28"/>
          <w:szCs w:val="28"/>
        </w:rPr>
        <w:t>, согласно приложению</w:t>
      </w:r>
      <w:r w:rsidR="00ED47EF">
        <w:rPr>
          <w:rFonts w:eastAsiaTheme="minorEastAsia"/>
          <w:color w:val="000000" w:themeColor="text1"/>
          <w:sz w:val="28"/>
          <w:szCs w:val="28"/>
        </w:rPr>
        <w:t xml:space="preserve"> 1</w:t>
      </w:r>
      <w:r w:rsidRPr="000409A7">
        <w:rPr>
          <w:rFonts w:eastAsiaTheme="minorEastAsia"/>
          <w:color w:val="000000" w:themeColor="text1"/>
          <w:sz w:val="28"/>
          <w:szCs w:val="28"/>
        </w:rPr>
        <w:t xml:space="preserve"> к настоящему постановлению.</w:t>
      </w:r>
    </w:p>
    <w:p w14:paraId="707858FB" w14:textId="19AF9A8D" w:rsidR="00ED47EF" w:rsidRPr="000409A7" w:rsidRDefault="00ED47EF" w:rsidP="00BF2A9D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2. </w:t>
      </w:r>
      <w:r w:rsidRPr="00ED47EF">
        <w:rPr>
          <w:rFonts w:eastAsiaTheme="minorEastAsia"/>
          <w:color w:val="000000" w:themeColor="text1"/>
          <w:sz w:val="28"/>
          <w:szCs w:val="28"/>
        </w:rPr>
        <w:t xml:space="preserve">Установить </w:t>
      </w:r>
      <w:r w:rsidR="00BF2A9D">
        <w:rPr>
          <w:rFonts w:eastAsiaTheme="minorEastAsia"/>
          <w:color w:val="000000" w:themeColor="text1"/>
          <w:sz w:val="28"/>
          <w:szCs w:val="28"/>
        </w:rPr>
        <w:t>с</w:t>
      </w:r>
      <w:r w:rsidR="00BF2A9D" w:rsidRPr="00BF2A9D">
        <w:rPr>
          <w:rFonts w:eastAsiaTheme="minorEastAsia"/>
          <w:color w:val="000000" w:themeColor="text1"/>
          <w:sz w:val="28"/>
          <w:szCs w:val="28"/>
        </w:rPr>
        <w:t>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BF2A9D">
        <w:rPr>
          <w:rFonts w:eastAsiaTheme="minorEastAsia"/>
          <w:color w:val="000000" w:themeColor="text1"/>
          <w:sz w:val="28"/>
          <w:szCs w:val="28"/>
        </w:rPr>
        <w:t>,</w:t>
      </w:r>
      <w:r w:rsidR="005D3410">
        <w:rPr>
          <w:rFonts w:eastAsiaTheme="minorEastAsia"/>
          <w:color w:val="000000" w:themeColor="text1"/>
          <w:sz w:val="28"/>
          <w:szCs w:val="28"/>
        </w:rPr>
        <w:t xml:space="preserve"> оказываемых</w:t>
      </w:r>
      <w:r w:rsidR="005D3410" w:rsidRPr="005D3410">
        <w:t xml:space="preserve"> </w:t>
      </w:r>
      <w:r w:rsidR="005D3410" w:rsidRPr="005D3410">
        <w:rPr>
          <w:rFonts w:eastAsiaTheme="minorEastAsia"/>
          <w:color w:val="000000" w:themeColor="text1"/>
          <w:sz w:val="28"/>
          <w:szCs w:val="28"/>
        </w:rPr>
        <w:t>специализированной службой по вопросам похоронного дела</w:t>
      </w:r>
      <w:r w:rsidR="005D3410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="005D3410" w:rsidRPr="00BF2A9D">
        <w:rPr>
          <w:rFonts w:eastAsiaTheme="minorEastAsia"/>
          <w:color w:val="000000" w:themeColor="text1"/>
          <w:sz w:val="28"/>
          <w:szCs w:val="28"/>
        </w:rPr>
        <w:t>согласно</w:t>
      </w:r>
      <w:r w:rsidR="00BF2A9D" w:rsidRPr="000409A7">
        <w:rPr>
          <w:rFonts w:eastAsiaTheme="minorEastAsia"/>
          <w:color w:val="000000" w:themeColor="text1"/>
          <w:sz w:val="28"/>
          <w:szCs w:val="28"/>
        </w:rPr>
        <w:t xml:space="preserve"> приложению</w:t>
      </w:r>
      <w:r w:rsidR="00BF2A9D">
        <w:rPr>
          <w:rFonts w:eastAsiaTheme="minorEastAsia"/>
          <w:color w:val="000000" w:themeColor="text1"/>
          <w:sz w:val="28"/>
          <w:szCs w:val="28"/>
        </w:rPr>
        <w:t xml:space="preserve"> 2</w:t>
      </w:r>
      <w:r w:rsidR="00BF2A9D" w:rsidRPr="000409A7">
        <w:rPr>
          <w:rFonts w:eastAsiaTheme="minorEastAsia"/>
          <w:color w:val="000000" w:themeColor="text1"/>
          <w:sz w:val="28"/>
          <w:szCs w:val="28"/>
        </w:rPr>
        <w:t xml:space="preserve"> к настоящему постановлению.</w:t>
      </w:r>
    </w:p>
    <w:p w14:paraId="27AA40D6" w14:textId="68E80D1F" w:rsidR="00422D4C" w:rsidRPr="00D27D29" w:rsidRDefault="00ED47EF" w:rsidP="00D27D29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27D29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14:paraId="49860F68" w14:textId="6D30822F" w:rsidR="00422D4C" w:rsidRPr="00D27D29" w:rsidRDefault="00ED47EF" w:rsidP="00422D4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2D4C" w:rsidRPr="00D27D29">
        <w:rPr>
          <w:rFonts w:ascii="Times New Roman" w:hAnsi="Times New Roman"/>
          <w:sz w:val="28"/>
          <w:szCs w:val="28"/>
        </w:rPr>
        <w:t xml:space="preserve">. </w:t>
      </w:r>
      <w:r w:rsidR="00D27D29" w:rsidRPr="00D27D2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14:paraId="3709F56E" w14:textId="6FBBF875" w:rsidR="00422D4C" w:rsidRDefault="00ED47EF" w:rsidP="00422D4C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5</w:t>
      </w:r>
      <w:r w:rsidR="00422D4C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07416F4A" w14:textId="77777777" w:rsidR="002D6775" w:rsidRDefault="002D6775" w:rsidP="00422D4C">
      <w:pPr>
        <w:jc w:val="both"/>
        <w:rPr>
          <w:spacing w:val="-14"/>
          <w:sz w:val="28"/>
          <w:szCs w:val="28"/>
        </w:rPr>
      </w:pPr>
    </w:p>
    <w:p w14:paraId="14A77521" w14:textId="6B46F548" w:rsidR="00422D4C" w:rsidRDefault="00422D4C" w:rsidP="00422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14:paraId="0B5BEBF8" w14:textId="77777777" w:rsidR="00422D4C" w:rsidRDefault="00422D4C" w:rsidP="00422D4C">
      <w:pPr>
        <w:jc w:val="both"/>
      </w:pPr>
    </w:p>
    <w:p w14:paraId="2DEEA096" w14:textId="77777777" w:rsidR="00F248EB" w:rsidRDefault="00F248EB" w:rsidP="00422D4C">
      <w:pPr>
        <w:rPr>
          <w:kern w:val="2"/>
          <w:sz w:val="28"/>
          <w:szCs w:val="28"/>
        </w:rPr>
      </w:pPr>
    </w:p>
    <w:p w14:paraId="5238EEAC" w14:textId="77777777" w:rsidR="00F248EB" w:rsidRDefault="00F248EB" w:rsidP="00422D4C">
      <w:pPr>
        <w:rPr>
          <w:kern w:val="2"/>
          <w:sz w:val="28"/>
          <w:szCs w:val="28"/>
        </w:rPr>
      </w:pPr>
    </w:p>
    <w:p w14:paraId="410579D5" w14:textId="77777777" w:rsidR="001A1713" w:rsidRDefault="001A1713" w:rsidP="001A1713">
      <w:pPr>
        <w:jc w:val="both"/>
      </w:pPr>
    </w:p>
    <w:p w14:paraId="0A1FC310" w14:textId="77777777" w:rsidR="001A1713" w:rsidRDefault="001A1713" w:rsidP="001A1713">
      <w:pPr>
        <w:jc w:val="both"/>
      </w:pPr>
    </w:p>
    <w:p w14:paraId="7F8AF8C0" w14:textId="6E99E0B7" w:rsidR="001A1713" w:rsidRDefault="001A1713" w:rsidP="001A1713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 xml:space="preserve">Приложение </w:t>
      </w:r>
      <w:r w:rsidR="00ED47EF">
        <w:rPr>
          <w:color w:val="000000" w:themeColor="text1"/>
        </w:rPr>
        <w:t xml:space="preserve">1 </w:t>
      </w:r>
      <w:r>
        <w:rPr>
          <w:color w:val="000000" w:themeColor="text1"/>
        </w:rPr>
        <w:t>к постановлению</w:t>
      </w:r>
    </w:p>
    <w:p w14:paraId="1175E9F2" w14:textId="77777777" w:rsidR="001A1713" w:rsidRDefault="001A1713" w:rsidP="001A1713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 xml:space="preserve">Администрации городского </w:t>
      </w:r>
    </w:p>
    <w:p w14:paraId="739C96B1" w14:textId="77777777" w:rsidR="001A1713" w:rsidRDefault="001A1713" w:rsidP="001A1713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>поселения Лянтор</w:t>
      </w:r>
    </w:p>
    <w:p w14:paraId="594E03D4" w14:textId="0D4820AA" w:rsidR="001A1713" w:rsidRDefault="001A1713" w:rsidP="001A1713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>от «</w:t>
      </w:r>
      <w:r w:rsidR="00A572F0">
        <w:rPr>
          <w:color w:val="000000" w:themeColor="text1"/>
        </w:rPr>
        <w:t>23</w:t>
      </w:r>
      <w:r>
        <w:rPr>
          <w:color w:val="000000" w:themeColor="text1"/>
        </w:rPr>
        <w:t>»</w:t>
      </w:r>
      <w:r w:rsidR="00456F06">
        <w:rPr>
          <w:color w:val="000000" w:themeColor="text1"/>
        </w:rPr>
        <w:t xml:space="preserve"> </w:t>
      </w:r>
      <w:r w:rsidR="007A2834">
        <w:rPr>
          <w:color w:val="000000" w:themeColor="text1"/>
        </w:rPr>
        <w:t>сентября 2022</w:t>
      </w:r>
      <w:r w:rsidR="00456F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года № </w:t>
      </w:r>
      <w:r w:rsidR="00A572F0">
        <w:rPr>
          <w:color w:val="000000" w:themeColor="text1"/>
        </w:rPr>
        <w:t>967</w:t>
      </w:r>
      <w:r>
        <w:rPr>
          <w:color w:val="000000" w:themeColor="text1"/>
        </w:rPr>
        <w:t xml:space="preserve">                                     </w:t>
      </w:r>
    </w:p>
    <w:p w14:paraId="20F5BBDA" w14:textId="77777777" w:rsidR="001A1713" w:rsidRDefault="001A1713" w:rsidP="001A1713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05C73DFF" w14:textId="47A217E8" w:rsidR="001E00BD" w:rsidRDefault="001E00BD"/>
    <w:p w14:paraId="307C08EE" w14:textId="216F70A6" w:rsidR="001E00BD" w:rsidRDefault="001E00BD"/>
    <w:p w14:paraId="4B415025" w14:textId="23AC6BFE" w:rsidR="001E00BD" w:rsidRDefault="001E00BD"/>
    <w:p w14:paraId="296F7FF7" w14:textId="77777777" w:rsidR="001E00BD" w:rsidRDefault="001E00BD" w:rsidP="001E00BD">
      <w:pPr>
        <w:rPr>
          <w:color w:val="000000"/>
          <w:sz w:val="28"/>
          <w:szCs w:val="28"/>
        </w:rPr>
      </w:pPr>
    </w:p>
    <w:p w14:paraId="778D0042" w14:textId="26A335E7" w:rsidR="001E00BD" w:rsidRDefault="00ED47EF" w:rsidP="007174FB">
      <w:pPr>
        <w:ind w:firstLine="540"/>
        <w:jc w:val="center"/>
        <w:rPr>
          <w:rFonts w:eastAsiaTheme="minorEastAsia"/>
          <w:color w:val="000000" w:themeColor="text1"/>
          <w:sz w:val="28"/>
          <w:szCs w:val="28"/>
        </w:rPr>
      </w:pPr>
      <w:bookmarkStart w:id="2" w:name="_Hlk108593066"/>
      <w:r>
        <w:rPr>
          <w:color w:val="000000"/>
          <w:sz w:val="28"/>
          <w:szCs w:val="28"/>
        </w:rPr>
        <w:t>С</w:t>
      </w:r>
      <w:r w:rsidRPr="00ED47EF">
        <w:rPr>
          <w:color w:val="000000"/>
          <w:sz w:val="28"/>
          <w:szCs w:val="28"/>
        </w:rPr>
        <w:t>тоимость услуг, предоставляемых согласно гарантированному перечню услуг по погребению специализированной службой по вопросам похоронного дела</w:t>
      </w:r>
    </w:p>
    <w:bookmarkEnd w:id="2"/>
    <w:p w14:paraId="43442527" w14:textId="77777777" w:rsidR="007174FB" w:rsidRDefault="007174FB" w:rsidP="007174FB">
      <w:pPr>
        <w:ind w:firstLine="540"/>
        <w:jc w:val="center"/>
      </w:pPr>
    </w:p>
    <w:p w14:paraId="13BACF73" w14:textId="77777777" w:rsidR="001E00BD" w:rsidRDefault="001E00BD" w:rsidP="001E00BD"/>
    <w:p w14:paraId="28B7ACDE" w14:textId="63F13B14" w:rsidR="001E00BD" w:rsidRDefault="001E00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433"/>
        <w:gridCol w:w="3822"/>
      </w:tblGrid>
      <w:tr w:rsidR="007C5D3B" w:rsidRPr="00290D9E" w14:paraId="29916781" w14:textId="77777777" w:rsidTr="002A01A5">
        <w:tc>
          <w:tcPr>
            <w:tcW w:w="806" w:type="dxa"/>
            <w:shd w:val="clear" w:color="auto" w:fill="auto"/>
            <w:vAlign w:val="center"/>
          </w:tcPr>
          <w:p w14:paraId="4864C666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№ п/п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D1C0E45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85C5764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Сумма затрат, рублей*</w:t>
            </w:r>
          </w:p>
        </w:tc>
      </w:tr>
      <w:tr w:rsidR="007C5D3B" w:rsidRPr="00290D9E" w14:paraId="006D7935" w14:textId="77777777" w:rsidTr="002A01A5">
        <w:tc>
          <w:tcPr>
            <w:tcW w:w="806" w:type="dxa"/>
            <w:shd w:val="clear" w:color="auto" w:fill="auto"/>
            <w:vAlign w:val="center"/>
          </w:tcPr>
          <w:p w14:paraId="4A3C80FA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1.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0E2CCABE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676A9F48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270</w:t>
            </w:r>
          </w:p>
        </w:tc>
      </w:tr>
      <w:tr w:rsidR="007C5D3B" w:rsidRPr="00290D9E" w14:paraId="11DB91BC" w14:textId="77777777" w:rsidTr="002A01A5">
        <w:tc>
          <w:tcPr>
            <w:tcW w:w="806" w:type="dxa"/>
            <w:shd w:val="clear" w:color="auto" w:fill="auto"/>
            <w:vAlign w:val="center"/>
          </w:tcPr>
          <w:p w14:paraId="02CF96E3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2.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70DC3185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A64A35A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4 247</w:t>
            </w:r>
          </w:p>
        </w:tc>
      </w:tr>
      <w:tr w:rsidR="007C5D3B" w:rsidRPr="00290D9E" w14:paraId="4B541735" w14:textId="77777777" w:rsidTr="002A01A5">
        <w:tc>
          <w:tcPr>
            <w:tcW w:w="806" w:type="dxa"/>
            <w:shd w:val="clear" w:color="auto" w:fill="auto"/>
            <w:vAlign w:val="center"/>
          </w:tcPr>
          <w:p w14:paraId="2F728B33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3.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852FC51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 xml:space="preserve">Перевозка тела (останков) умершего на кладбище  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2A692A3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1 896</w:t>
            </w:r>
          </w:p>
        </w:tc>
      </w:tr>
      <w:tr w:rsidR="007C5D3B" w:rsidRPr="00290D9E" w14:paraId="46EEA0C5" w14:textId="77777777" w:rsidTr="002A01A5">
        <w:tc>
          <w:tcPr>
            <w:tcW w:w="806" w:type="dxa"/>
            <w:shd w:val="clear" w:color="auto" w:fill="auto"/>
            <w:vAlign w:val="center"/>
          </w:tcPr>
          <w:p w14:paraId="740B3B99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4.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6DFA4A46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 xml:space="preserve">Погребение  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6005CA3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4 034</w:t>
            </w:r>
          </w:p>
        </w:tc>
      </w:tr>
      <w:tr w:rsidR="007C5D3B" w:rsidRPr="00290D9E" w14:paraId="7AB1D917" w14:textId="77777777" w:rsidTr="002A01A5">
        <w:tc>
          <w:tcPr>
            <w:tcW w:w="806" w:type="dxa"/>
            <w:shd w:val="clear" w:color="auto" w:fill="auto"/>
            <w:vAlign w:val="center"/>
          </w:tcPr>
          <w:p w14:paraId="4B9A9150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5.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03C58B8C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 xml:space="preserve">Общая стоимость гарантированного перечня услуг по погребению 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C873966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10 447</w:t>
            </w:r>
          </w:p>
        </w:tc>
      </w:tr>
    </w:tbl>
    <w:p w14:paraId="0ABD9133" w14:textId="2577F6D8" w:rsidR="0069188D" w:rsidRDefault="0069188D"/>
    <w:p w14:paraId="4A2F9F2D" w14:textId="77777777" w:rsidR="005D3410" w:rsidRDefault="005D3410" w:rsidP="009A1723">
      <w:pPr>
        <w:jc w:val="both"/>
      </w:pPr>
      <w:r>
        <w:t>* Услуги НДС не облагаются в соответствии со статьей 149 Налогового кодекса Российской Федерации</w:t>
      </w:r>
    </w:p>
    <w:p w14:paraId="1FFA6288" w14:textId="77777777" w:rsidR="005D3410" w:rsidRDefault="005D3410" w:rsidP="009A1723">
      <w:pPr>
        <w:jc w:val="both"/>
      </w:pPr>
      <w:r>
        <w:t xml:space="preserve">  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</w:p>
    <w:p w14:paraId="0645817B" w14:textId="58155615" w:rsidR="0069188D" w:rsidRDefault="005D3410" w:rsidP="009A1723">
      <w:pPr>
        <w:jc w:val="both"/>
      </w:pPr>
      <w: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 Федеральным законом от 12.01.1996 № 8-ФЗ «О погребении и похоронном деле».</w:t>
      </w:r>
    </w:p>
    <w:p w14:paraId="11E9E64D" w14:textId="5534CAC6" w:rsidR="0069188D" w:rsidRDefault="0069188D" w:rsidP="009A1723">
      <w:pPr>
        <w:jc w:val="both"/>
      </w:pPr>
    </w:p>
    <w:p w14:paraId="6553ED9C" w14:textId="5FCF7826" w:rsidR="0069188D" w:rsidRDefault="0069188D" w:rsidP="009A1723">
      <w:pPr>
        <w:jc w:val="both"/>
      </w:pPr>
    </w:p>
    <w:p w14:paraId="35413B06" w14:textId="22821A44" w:rsidR="0069188D" w:rsidRDefault="0069188D"/>
    <w:p w14:paraId="7436684F" w14:textId="664C9515" w:rsidR="0069188D" w:rsidRDefault="0069188D"/>
    <w:p w14:paraId="23004689" w14:textId="5C9EAB91" w:rsidR="0069188D" w:rsidRDefault="0069188D"/>
    <w:p w14:paraId="4E28C38D" w14:textId="0CE2C4F4" w:rsidR="0069188D" w:rsidRDefault="0069188D"/>
    <w:p w14:paraId="72AA781D" w14:textId="10CEE893" w:rsidR="0069188D" w:rsidRDefault="0069188D"/>
    <w:p w14:paraId="6CBD0293" w14:textId="2A18C3EE" w:rsidR="0069188D" w:rsidRDefault="0069188D"/>
    <w:p w14:paraId="13214520" w14:textId="7E6590EC" w:rsidR="0069188D" w:rsidRDefault="0069188D"/>
    <w:p w14:paraId="1975A5B2" w14:textId="51627029" w:rsidR="0069188D" w:rsidRDefault="0069188D"/>
    <w:p w14:paraId="4875AE35" w14:textId="65A914DF" w:rsidR="0069188D" w:rsidRDefault="0069188D"/>
    <w:p w14:paraId="2292A540" w14:textId="6EDA53DA" w:rsidR="0069188D" w:rsidRDefault="0069188D"/>
    <w:p w14:paraId="48CFB699" w14:textId="639CF4B4" w:rsidR="0069188D" w:rsidRDefault="0069188D"/>
    <w:p w14:paraId="17649787" w14:textId="0915CC5F" w:rsidR="0069188D" w:rsidRDefault="0069188D"/>
    <w:p w14:paraId="244E0013" w14:textId="5F65AF25" w:rsidR="0069188D" w:rsidRDefault="0069188D"/>
    <w:p w14:paraId="5AFCFAE7" w14:textId="36324F4D" w:rsidR="0069188D" w:rsidRDefault="0069188D"/>
    <w:p w14:paraId="43191F94" w14:textId="35DD4C1B" w:rsidR="0069188D" w:rsidRDefault="0069188D"/>
    <w:p w14:paraId="05BD6B66" w14:textId="208ECC44" w:rsidR="0069188D" w:rsidRDefault="0069188D"/>
    <w:p w14:paraId="213F1B9B" w14:textId="0D12C70E" w:rsidR="0069188D" w:rsidRDefault="0069188D"/>
    <w:p w14:paraId="246B0AFA" w14:textId="3990D6B6" w:rsidR="0069188D" w:rsidRDefault="0069188D"/>
    <w:p w14:paraId="0489DF4F" w14:textId="38488F59" w:rsidR="0069188D" w:rsidRDefault="0069188D"/>
    <w:p w14:paraId="52B02545" w14:textId="4A929D09" w:rsidR="0069188D" w:rsidRDefault="0069188D"/>
    <w:p w14:paraId="759F3B5B" w14:textId="78B51122" w:rsidR="0069188D" w:rsidRDefault="0069188D"/>
    <w:p w14:paraId="555F47F3" w14:textId="43582632" w:rsidR="0069188D" w:rsidRDefault="0069188D"/>
    <w:p w14:paraId="27BE1BBD" w14:textId="433AF7C1" w:rsidR="0069188D" w:rsidRDefault="0069188D"/>
    <w:p w14:paraId="483F75A3" w14:textId="4590D5D7" w:rsidR="0069188D" w:rsidRDefault="0069188D"/>
    <w:p w14:paraId="60687AF6" w14:textId="13E23BCC" w:rsidR="0069188D" w:rsidRDefault="0069188D"/>
    <w:p w14:paraId="691CBF13" w14:textId="0EDB1E10" w:rsidR="007C5D3B" w:rsidRDefault="007C5D3B"/>
    <w:p w14:paraId="071CFD58" w14:textId="77777777" w:rsidR="007C5D3B" w:rsidRDefault="007C5D3B"/>
    <w:p w14:paraId="38AFB92F" w14:textId="48601006" w:rsidR="0069188D" w:rsidRDefault="0069188D"/>
    <w:p w14:paraId="285388C1" w14:textId="7E31410D" w:rsidR="0069188D" w:rsidRDefault="0069188D"/>
    <w:p w14:paraId="42999B9D" w14:textId="19F3B4AC" w:rsidR="008741B2" w:rsidRDefault="008741B2"/>
    <w:p w14:paraId="3566EDC5" w14:textId="77777777" w:rsidR="008741B2" w:rsidRDefault="008741B2"/>
    <w:p w14:paraId="49800CAF" w14:textId="5073679F" w:rsidR="0069188D" w:rsidRDefault="0069188D"/>
    <w:p w14:paraId="765B14A0" w14:textId="1F334479" w:rsidR="0069188D" w:rsidRDefault="0069188D"/>
    <w:p w14:paraId="0CD6A3A9" w14:textId="21514BBC" w:rsidR="0069188D" w:rsidRDefault="0069188D"/>
    <w:p w14:paraId="2E8F49BD" w14:textId="476248C7" w:rsidR="0069188D" w:rsidRDefault="0069188D" w:rsidP="0069188D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>Приложение 2 к постановлению</w:t>
      </w:r>
    </w:p>
    <w:p w14:paraId="4A0C9E78" w14:textId="77777777" w:rsidR="0069188D" w:rsidRDefault="0069188D" w:rsidP="0069188D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 xml:space="preserve">Администрации городского </w:t>
      </w:r>
    </w:p>
    <w:p w14:paraId="61282E05" w14:textId="77777777" w:rsidR="0069188D" w:rsidRDefault="0069188D" w:rsidP="0069188D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>поселения Лянтор</w:t>
      </w:r>
    </w:p>
    <w:p w14:paraId="5D7A5A25" w14:textId="58B3CC75" w:rsidR="0069188D" w:rsidRDefault="0069188D" w:rsidP="0069188D">
      <w:pPr>
        <w:framePr w:w="3169" w:h="1021" w:hRule="exact" w:hSpace="180" w:wrap="around" w:vAnchor="text" w:hAnchor="page" w:x="8161" w:y="-569"/>
        <w:rPr>
          <w:color w:val="000000" w:themeColor="text1"/>
        </w:rPr>
      </w:pPr>
      <w:r>
        <w:rPr>
          <w:color w:val="000000" w:themeColor="text1"/>
        </w:rPr>
        <w:t>от «</w:t>
      </w:r>
      <w:r w:rsidR="00A572F0">
        <w:rPr>
          <w:color w:val="000000" w:themeColor="text1"/>
        </w:rPr>
        <w:t>23</w:t>
      </w:r>
      <w:r>
        <w:rPr>
          <w:color w:val="000000" w:themeColor="text1"/>
        </w:rPr>
        <w:t>»</w:t>
      </w:r>
      <w:r w:rsidR="007A2834">
        <w:rPr>
          <w:color w:val="000000" w:themeColor="text1"/>
        </w:rPr>
        <w:t xml:space="preserve"> сентября 2022</w:t>
      </w:r>
      <w:r>
        <w:rPr>
          <w:color w:val="000000" w:themeColor="text1"/>
        </w:rPr>
        <w:t xml:space="preserve"> года № </w:t>
      </w:r>
      <w:r w:rsidR="00A572F0">
        <w:rPr>
          <w:color w:val="000000" w:themeColor="text1"/>
        </w:rPr>
        <w:t>967</w:t>
      </w:r>
      <w:bookmarkStart w:id="3" w:name="_GoBack"/>
      <w:bookmarkEnd w:id="3"/>
      <w:r>
        <w:rPr>
          <w:color w:val="000000" w:themeColor="text1"/>
        </w:rPr>
        <w:t xml:space="preserve">                                     </w:t>
      </w:r>
    </w:p>
    <w:p w14:paraId="39E11F99" w14:textId="77777777" w:rsidR="0069188D" w:rsidRDefault="0069188D" w:rsidP="0069188D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14:paraId="0C86087A" w14:textId="77777777" w:rsidR="0069188D" w:rsidRDefault="0069188D" w:rsidP="0069188D"/>
    <w:p w14:paraId="0CFFE646" w14:textId="77777777" w:rsidR="0069188D" w:rsidRDefault="0069188D" w:rsidP="0069188D"/>
    <w:p w14:paraId="1E33AA71" w14:textId="77777777" w:rsidR="0069188D" w:rsidRDefault="0069188D" w:rsidP="0069188D">
      <w:pPr>
        <w:rPr>
          <w:color w:val="000000"/>
          <w:sz w:val="28"/>
          <w:szCs w:val="28"/>
        </w:rPr>
      </w:pPr>
    </w:p>
    <w:p w14:paraId="46D32DC2" w14:textId="32FB687C" w:rsidR="0069188D" w:rsidRDefault="005D3410" w:rsidP="005D3410">
      <w:pPr>
        <w:jc w:val="center"/>
      </w:pPr>
      <w:r>
        <w:rPr>
          <w:color w:val="000000"/>
          <w:sz w:val="28"/>
          <w:szCs w:val="28"/>
        </w:rPr>
        <w:t>С</w:t>
      </w:r>
      <w:r w:rsidRPr="005D3410">
        <w:rPr>
          <w:color w:val="000000"/>
          <w:sz w:val="28"/>
          <w:szCs w:val="28"/>
        </w:rPr>
        <w:t>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6D52C1" w:rsidRPr="006D52C1">
        <w:rPr>
          <w:color w:val="000000"/>
          <w:sz w:val="28"/>
          <w:szCs w:val="28"/>
        </w:rPr>
        <w:t>, оказываемых специализированной службой по вопросам похоронного дела</w:t>
      </w:r>
    </w:p>
    <w:p w14:paraId="019F1229" w14:textId="4E8857BB" w:rsidR="005D3410" w:rsidRPr="005D3410" w:rsidRDefault="005D3410" w:rsidP="005D3410"/>
    <w:p w14:paraId="5F9A7A8C" w14:textId="445C3B74" w:rsidR="005D3410" w:rsidRPr="005D3410" w:rsidRDefault="005D3410" w:rsidP="005D34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433"/>
        <w:gridCol w:w="3822"/>
      </w:tblGrid>
      <w:tr w:rsidR="007C5D3B" w:rsidRPr="00290D9E" w14:paraId="06371FE8" w14:textId="77777777" w:rsidTr="002A01A5">
        <w:tc>
          <w:tcPr>
            <w:tcW w:w="806" w:type="dxa"/>
            <w:shd w:val="clear" w:color="auto" w:fill="auto"/>
            <w:vAlign w:val="center"/>
          </w:tcPr>
          <w:p w14:paraId="702BA030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№ п/п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4AD49EC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6F9BF93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Сумма затрат, рублей*</w:t>
            </w:r>
          </w:p>
        </w:tc>
      </w:tr>
      <w:tr w:rsidR="007C5D3B" w:rsidRPr="00290D9E" w14:paraId="57EFF15A" w14:textId="77777777" w:rsidTr="002A01A5">
        <w:tc>
          <w:tcPr>
            <w:tcW w:w="806" w:type="dxa"/>
            <w:shd w:val="clear" w:color="auto" w:fill="auto"/>
          </w:tcPr>
          <w:p w14:paraId="0BCFAEEC" w14:textId="77777777" w:rsidR="007C5D3B" w:rsidRPr="00290D9E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6"/>
                <w:szCs w:val="26"/>
              </w:rPr>
            </w:pPr>
            <w:r w:rsidRPr="00290D9E">
              <w:rPr>
                <w:sz w:val="26"/>
                <w:szCs w:val="26"/>
              </w:rPr>
              <w:t>1.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9764A95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A180E79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270</w:t>
            </w:r>
          </w:p>
        </w:tc>
      </w:tr>
      <w:tr w:rsidR="007C5D3B" w:rsidRPr="00290D9E" w14:paraId="0BEFA379" w14:textId="77777777" w:rsidTr="002A01A5">
        <w:tc>
          <w:tcPr>
            <w:tcW w:w="806" w:type="dxa"/>
            <w:shd w:val="clear" w:color="auto" w:fill="auto"/>
          </w:tcPr>
          <w:p w14:paraId="2B0AE8C8" w14:textId="77777777" w:rsidR="007C5D3B" w:rsidRPr="00290D9E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6"/>
                <w:szCs w:val="26"/>
              </w:rPr>
            </w:pPr>
            <w:r w:rsidRPr="00290D9E">
              <w:rPr>
                <w:sz w:val="26"/>
                <w:szCs w:val="26"/>
              </w:rPr>
              <w:t>2.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C910763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2D54CC9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548</w:t>
            </w:r>
          </w:p>
        </w:tc>
      </w:tr>
      <w:tr w:rsidR="007C5D3B" w:rsidRPr="00290D9E" w14:paraId="79D56755" w14:textId="77777777" w:rsidTr="002A01A5">
        <w:tc>
          <w:tcPr>
            <w:tcW w:w="806" w:type="dxa"/>
            <w:shd w:val="clear" w:color="auto" w:fill="auto"/>
          </w:tcPr>
          <w:p w14:paraId="035F1461" w14:textId="77777777" w:rsidR="007C5D3B" w:rsidRPr="00290D9E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6"/>
                <w:szCs w:val="26"/>
              </w:rPr>
            </w:pPr>
            <w:r w:rsidRPr="00290D9E">
              <w:rPr>
                <w:sz w:val="26"/>
                <w:szCs w:val="26"/>
              </w:rPr>
              <w:t>3.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719D8249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29C1B70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3 699</w:t>
            </w:r>
          </w:p>
        </w:tc>
      </w:tr>
      <w:tr w:rsidR="007C5D3B" w:rsidRPr="00290D9E" w14:paraId="6BBDB882" w14:textId="77777777" w:rsidTr="002A01A5">
        <w:tc>
          <w:tcPr>
            <w:tcW w:w="806" w:type="dxa"/>
            <w:shd w:val="clear" w:color="auto" w:fill="auto"/>
          </w:tcPr>
          <w:p w14:paraId="0AEA2B4F" w14:textId="77777777" w:rsidR="007C5D3B" w:rsidRPr="00290D9E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6"/>
                <w:szCs w:val="26"/>
              </w:rPr>
            </w:pPr>
            <w:r w:rsidRPr="00290D9E">
              <w:rPr>
                <w:sz w:val="26"/>
                <w:szCs w:val="26"/>
              </w:rPr>
              <w:t>4.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48C19E3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 xml:space="preserve">Перевозка умершего на кладбище  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DCA0F68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1 896</w:t>
            </w:r>
          </w:p>
        </w:tc>
      </w:tr>
      <w:tr w:rsidR="007C5D3B" w:rsidRPr="00290D9E" w14:paraId="7ACF7E21" w14:textId="77777777" w:rsidTr="002A01A5">
        <w:tc>
          <w:tcPr>
            <w:tcW w:w="806" w:type="dxa"/>
            <w:shd w:val="clear" w:color="auto" w:fill="auto"/>
          </w:tcPr>
          <w:p w14:paraId="685C481D" w14:textId="77777777" w:rsidR="007C5D3B" w:rsidRPr="00290D9E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6"/>
                <w:szCs w:val="26"/>
              </w:rPr>
            </w:pPr>
            <w:r w:rsidRPr="00290D9E">
              <w:rPr>
                <w:sz w:val="26"/>
                <w:szCs w:val="26"/>
              </w:rPr>
              <w:t>5.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7476829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Погребение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973CEC0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4 034</w:t>
            </w:r>
          </w:p>
        </w:tc>
      </w:tr>
      <w:tr w:rsidR="007C5D3B" w:rsidRPr="00290D9E" w14:paraId="7602F80A" w14:textId="77777777" w:rsidTr="002A01A5">
        <w:tc>
          <w:tcPr>
            <w:tcW w:w="806" w:type="dxa"/>
            <w:shd w:val="clear" w:color="auto" w:fill="auto"/>
          </w:tcPr>
          <w:p w14:paraId="0526A4CA" w14:textId="77777777" w:rsidR="007C5D3B" w:rsidRPr="00290D9E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6"/>
                <w:szCs w:val="26"/>
              </w:rPr>
            </w:pPr>
            <w:r w:rsidRPr="00290D9E">
              <w:rPr>
                <w:sz w:val="26"/>
                <w:szCs w:val="26"/>
              </w:rPr>
              <w:t>6.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68C82F8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 xml:space="preserve">Общая стоимость услуг по погребению умерших (погибших), не имеющих супруга, близких родственников, иных родственников либо законного представителя умершего 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478936AA" w14:textId="77777777" w:rsidR="007C5D3B" w:rsidRPr="002A01A5" w:rsidRDefault="007C5D3B" w:rsidP="00A96402">
            <w:pPr>
              <w:tabs>
                <w:tab w:val="center" w:pos="4860"/>
                <w:tab w:val="right" w:pos="9720"/>
              </w:tabs>
              <w:jc w:val="center"/>
              <w:rPr>
                <w:sz w:val="24"/>
                <w:szCs w:val="24"/>
              </w:rPr>
            </w:pPr>
            <w:r w:rsidRPr="002A01A5">
              <w:rPr>
                <w:sz w:val="24"/>
                <w:szCs w:val="24"/>
              </w:rPr>
              <w:t>10 447</w:t>
            </w:r>
          </w:p>
        </w:tc>
      </w:tr>
    </w:tbl>
    <w:p w14:paraId="58FEA4D0" w14:textId="3C059D4C" w:rsidR="005D3410" w:rsidRDefault="005D3410" w:rsidP="009A1723">
      <w:pPr>
        <w:jc w:val="both"/>
      </w:pPr>
    </w:p>
    <w:p w14:paraId="5C0C5DB6" w14:textId="65A259BB" w:rsidR="005D3410" w:rsidRDefault="005D3410" w:rsidP="009A1723">
      <w:pPr>
        <w:tabs>
          <w:tab w:val="left" w:pos="989"/>
        </w:tabs>
        <w:jc w:val="both"/>
      </w:pPr>
      <w:r>
        <w:t>* Услуги НДС не облагаются в соответствии со статьей 149 Налогового кодекса Российской Федерации</w:t>
      </w:r>
    </w:p>
    <w:p w14:paraId="6173F252" w14:textId="77777777" w:rsidR="005D3410" w:rsidRDefault="005D3410" w:rsidP="009A1723">
      <w:pPr>
        <w:tabs>
          <w:tab w:val="left" w:pos="989"/>
        </w:tabs>
        <w:jc w:val="both"/>
      </w:pPr>
      <w:r>
        <w:t xml:space="preserve">  ** 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дела, в следующем порядке:</w:t>
      </w:r>
    </w:p>
    <w:p w14:paraId="3E704F5E" w14:textId="76EFB236" w:rsidR="005D3410" w:rsidRPr="005D3410" w:rsidRDefault="005D3410" w:rsidP="009A1723">
      <w:pPr>
        <w:tabs>
          <w:tab w:val="left" w:pos="989"/>
        </w:tabs>
        <w:jc w:val="both"/>
      </w:pPr>
      <w:r>
        <w:t>- Пенсионным фондом Российской Федерации, Фондом социального страхования Российской Федерации в размере социального пособия на погребение, утвержденного Федеральным законом от 12.01.1996 № 8-ФЗ «О погребении и похоронном деле».</w:t>
      </w:r>
    </w:p>
    <w:sectPr w:rsidR="005D3410" w:rsidRPr="005D3410" w:rsidSect="00456F0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AD"/>
    <w:rsid w:val="00003F3D"/>
    <w:rsid w:val="00011130"/>
    <w:rsid w:val="000409A7"/>
    <w:rsid w:val="00050C11"/>
    <w:rsid w:val="000678D8"/>
    <w:rsid w:val="00081DE1"/>
    <w:rsid w:val="000A5532"/>
    <w:rsid w:val="000D305C"/>
    <w:rsid w:val="000F25F3"/>
    <w:rsid w:val="00140763"/>
    <w:rsid w:val="00153B67"/>
    <w:rsid w:val="001A1713"/>
    <w:rsid w:val="001A238F"/>
    <w:rsid w:val="001E00BD"/>
    <w:rsid w:val="001E0B65"/>
    <w:rsid w:val="00216707"/>
    <w:rsid w:val="0023560D"/>
    <w:rsid w:val="00254CA8"/>
    <w:rsid w:val="002576BA"/>
    <w:rsid w:val="002862E4"/>
    <w:rsid w:val="002A01A5"/>
    <w:rsid w:val="002C41D4"/>
    <w:rsid w:val="002D026F"/>
    <w:rsid w:val="002D6775"/>
    <w:rsid w:val="002E125F"/>
    <w:rsid w:val="002E5BA2"/>
    <w:rsid w:val="00302F3E"/>
    <w:rsid w:val="00320E57"/>
    <w:rsid w:val="00357BEE"/>
    <w:rsid w:val="003669D4"/>
    <w:rsid w:val="003E5CEE"/>
    <w:rsid w:val="003F2283"/>
    <w:rsid w:val="00405EFD"/>
    <w:rsid w:val="00422D4C"/>
    <w:rsid w:val="004533AE"/>
    <w:rsid w:val="00456F06"/>
    <w:rsid w:val="00477ACC"/>
    <w:rsid w:val="004C6D44"/>
    <w:rsid w:val="00504D5A"/>
    <w:rsid w:val="00507EF1"/>
    <w:rsid w:val="00517299"/>
    <w:rsid w:val="005A6F84"/>
    <w:rsid w:val="005C0B90"/>
    <w:rsid w:val="005D3410"/>
    <w:rsid w:val="006018C3"/>
    <w:rsid w:val="00626ACC"/>
    <w:rsid w:val="0065601D"/>
    <w:rsid w:val="0069188D"/>
    <w:rsid w:val="006A30BE"/>
    <w:rsid w:val="006A5D3C"/>
    <w:rsid w:val="006D52C1"/>
    <w:rsid w:val="007174FB"/>
    <w:rsid w:val="00763CEB"/>
    <w:rsid w:val="00776FB9"/>
    <w:rsid w:val="007A2834"/>
    <w:rsid w:val="007C5D3B"/>
    <w:rsid w:val="007F699F"/>
    <w:rsid w:val="008126A4"/>
    <w:rsid w:val="008174B3"/>
    <w:rsid w:val="008741B2"/>
    <w:rsid w:val="00891FAD"/>
    <w:rsid w:val="008D478E"/>
    <w:rsid w:val="008D734E"/>
    <w:rsid w:val="00946310"/>
    <w:rsid w:val="00974AC9"/>
    <w:rsid w:val="00975275"/>
    <w:rsid w:val="009953D9"/>
    <w:rsid w:val="009A1723"/>
    <w:rsid w:val="009D0C9D"/>
    <w:rsid w:val="00A21ED1"/>
    <w:rsid w:val="00A24EE8"/>
    <w:rsid w:val="00A41BD4"/>
    <w:rsid w:val="00A572F0"/>
    <w:rsid w:val="00A8323E"/>
    <w:rsid w:val="00AC5189"/>
    <w:rsid w:val="00B238CC"/>
    <w:rsid w:val="00B864A7"/>
    <w:rsid w:val="00B87BB8"/>
    <w:rsid w:val="00BF2A9D"/>
    <w:rsid w:val="00C47A34"/>
    <w:rsid w:val="00C82AA9"/>
    <w:rsid w:val="00C9312F"/>
    <w:rsid w:val="00C97628"/>
    <w:rsid w:val="00D04820"/>
    <w:rsid w:val="00D27D29"/>
    <w:rsid w:val="00D42179"/>
    <w:rsid w:val="00D618BA"/>
    <w:rsid w:val="00DC4EF0"/>
    <w:rsid w:val="00DD0101"/>
    <w:rsid w:val="00E14777"/>
    <w:rsid w:val="00E94C47"/>
    <w:rsid w:val="00EB24E1"/>
    <w:rsid w:val="00EB4073"/>
    <w:rsid w:val="00EC448A"/>
    <w:rsid w:val="00ED47EF"/>
    <w:rsid w:val="00F248EB"/>
    <w:rsid w:val="00F77CEF"/>
    <w:rsid w:val="00F870A5"/>
    <w:rsid w:val="00FD3329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2A1C6"/>
  <w15:docId w15:val="{AFEE173C-FDF1-40A0-AFAA-4F7BD8F1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22D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2D4C"/>
    <w:rPr>
      <w:sz w:val="28"/>
      <w:szCs w:val="28"/>
    </w:rPr>
  </w:style>
  <w:style w:type="paragraph" w:customStyle="1" w:styleId="ConsPlusNormal0">
    <w:name w:val="ConsPlusNormal"/>
    <w:link w:val="ConsPlusNormal"/>
    <w:rsid w:val="00422D4C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422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Дадашова Наталья Федоровна</cp:lastModifiedBy>
  <cp:revision>191</cp:revision>
  <cp:lastPrinted>2022-09-24T07:26:00Z</cp:lastPrinted>
  <dcterms:created xsi:type="dcterms:W3CDTF">2022-06-07T09:42:00Z</dcterms:created>
  <dcterms:modified xsi:type="dcterms:W3CDTF">2022-09-24T07:26:00Z</dcterms:modified>
</cp:coreProperties>
</file>