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92" w:rsidRPr="00404492" w:rsidRDefault="0040449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0DCC" w:rsidRDefault="00C90DCC" w:rsidP="00C90DCC">
      <w:pPr>
        <w:tabs>
          <w:tab w:val="left" w:pos="4680"/>
        </w:tabs>
        <w:jc w:val="center"/>
        <w:rPr>
          <w:bCs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30655355" r:id="rId7"/>
        </w:object>
      </w:r>
    </w:p>
    <w:p w:rsidR="00C90DCC" w:rsidRDefault="00C90DCC" w:rsidP="00C90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C90DCC" w:rsidRDefault="00C90DCC" w:rsidP="00C90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C90DCC" w:rsidRDefault="00C90DCC" w:rsidP="00C90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C90DCC" w:rsidRDefault="00C90DCC" w:rsidP="00C90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90DCC" w:rsidRDefault="00C90DCC" w:rsidP="00C90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C90DCC" w:rsidRDefault="00C90DCC" w:rsidP="00C90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90DCC" w:rsidRDefault="00C90DCC" w:rsidP="00C9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6D9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сентября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8A6D97">
        <w:rPr>
          <w:rFonts w:ascii="Times New Roman" w:hAnsi="Times New Roman" w:cs="Times New Roman"/>
          <w:sz w:val="28"/>
          <w:szCs w:val="28"/>
        </w:rPr>
        <w:t>881</w:t>
      </w:r>
    </w:p>
    <w:p w:rsidR="00C90DCC" w:rsidRDefault="00C90DCC" w:rsidP="00C9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 w:cs="Times New Roman"/>
        </w:rPr>
        <w:t xml:space="preserve">            </w:t>
      </w:r>
    </w:p>
    <w:p w:rsidR="000518BF" w:rsidRPr="002B3B8F" w:rsidRDefault="000518BF" w:rsidP="0005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0518BF" w:rsidRPr="002B3B8F" w:rsidTr="00C90DCC">
        <w:trPr>
          <w:trHeight w:val="1629"/>
        </w:trPr>
        <w:tc>
          <w:tcPr>
            <w:tcW w:w="4874" w:type="dxa"/>
          </w:tcPr>
          <w:p w:rsidR="000518BF" w:rsidRPr="002B3B8F" w:rsidRDefault="000518BF" w:rsidP="00C90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77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5F7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утверждении методики оценки эффективности и результативности выполнения муниципальных заданий на оказание </w:t>
            </w:r>
            <w:r w:rsidR="006149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услуг (выполнение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работ)</w:t>
            </w:r>
          </w:p>
        </w:tc>
        <w:tc>
          <w:tcPr>
            <w:tcW w:w="4875" w:type="dxa"/>
          </w:tcPr>
          <w:p w:rsidR="000518BF" w:rsidRPr="002B3B8F" w:rsidRDefault="000518BF" w:rsidP="000518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4492" w:rsidRPr="00975222" w:rsidRDefault="00404492" w:rsidP="00C90D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4492" w:rsidRPr="00975222" w:rsidRDefault="00975222" w:rsidP="00975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75222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9752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</w:t>
      </w:r>
      <w:r w:rsidR="00404492" w:rsidRPr="00975222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использования средств бюджета город</w:t>
      </w:r>
      <w:r w:rsidR="00FE3BD0" w:rsidRPr="00975222">
        <w:rPr>
          <w:rFonts w:ascii="Times New Roman" w:hAnsi="Times New Roman" w:cs="Times New Roman"/>
          <w:sz w:val="28"/>
          <w:szCs w:val="28"/>
        </w:rPr>
        <w:t>ского поселения</w:t>
      </w:r>
      <w:r w:rsidR="000518BF" w:rsidRPr="00975222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404492" w:rsidRPr="00975222">
        <w:rPr>
          <w:rFonts w:ascii="Times New Roman" w:hAnsi="Times New Roman" w:cs="Times New Roman"/>
          <w:sz w:val="28"/>
          <w:szCs w:val="28"/>
        </w:rPr>
        <w:t>:</w:t>
      </w:r>
    </w:p>
    <w:p w:rsidR="00404492" w:rsidRPr="00975222" w:rsidRDefault="00404492" w:rsidP="009752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2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975222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975222">
        <w:rPr>
          <w:rFonts w:ascii="Times New Roman" w:hAnsi="Times New Roman" w:cs="Times New Roman"/>
          <w:sz w:val="28"/>
          <w:szCs w:val="28"/>
        </w:rPr>
        <w:t xml:space="preserve"> оценки эффективности и результативности выполнения муниципальных заданий на оказание муниципальных услуг</w:t>
      </w:r>
      <w:r w:rsidR="00975222">
        <w:rPr>
          <w:rFonts w:ascii="Times New Roman" w:hAnsi="Times New Roman" w:cs="Times New Roman"/>
          <w:sz w:val="28"/>
          <w:szCs w:val="28"/>
        </w:rPr>
        <w:t xml:space="preserve"> </w:t>
      </w:r>
      <w:r w:rsidR="00975222">
        <w:rPr>
          <w:rFonts w:ascii="Times New Roman" w:eastAsia="Calibri" w:hAnsi="Times New Roman" w:cs="Times New Roman"/>
          <w:sz w:val="28"/>
          <w:szCs w:val="28"/>
        </w:rPr>
        <w:t>(выполнени</w:t>
      </w:r>
      <w:r w:rsidR="0011277A">
        <w:rPr>
          <w:rFonts w:ascii="Times New Roman" w:eastAsia="Calibri" w:hAnsi="Times New Roman" w:cs="Times New Roman"/>
          <w:sz w:val="28"/>
          <w:szCs w:val="28"/>
        </w:rPr>
        <w:t>е</w:t>
      </w:r>
      <w:r w:rsidR="00975222">
        <w:rPr>
          <w:rFonts w:ascii="Times New Roman" w:eastAsia="Calibri" w:hAnsi="Times New Roman" w:cs="Times New Roman"/>
          <w:sz w:val="28"/>
          <w:szCs w:val="28"/>
        </w:rPr>
        <w:t xml:space="preserve"> работ)</w:t>
      </w:r>
      <w:r w:rsidRPr="0097522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1277A">
        <w:rPr>
          <w:rFonts w:ascii="Times New Roman" w:hAnsi="Times New Roman" w:cs="Times New Roman"/>
          <w:sz w:val="28"/>
          <w:szCs w:val="28"/>
        </w:rPr>
        <w:t xml:space="preserve"> к</w:t>
      </w:r>
      <w:r w:rsidR="00D44B27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11277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975222">
        <w:rPr>
          <w:rFonts w:ascii="Times New Roman" w:hAnsi="Times New Roman" w:cs="Times New Roman"/>
          <w:sz w:val="28"/>
          <w:szCs w:val="28"/>
        </w:rPr>
        <w:t>.</w:t>
      </w:r>
    </w:p>
    <w:p w:rsidR="00975222" w:rsidRPr="002B3B8F" w:rsidRDefault="00975222" w:rsidP="00975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137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заместителя Главы муниципального образования (Зеленская Л.В.)</w:t>
      </w:r>
    </w:p>
    <w:p w:rsidR="00975222" w:rsidRDefault="00975222" w:rsidP="009752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E2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городского поселения Лянтор в сети Интернет.</w:t>
      </w:r>
    </w:p>
    <w:p w:rsidR="00975222" w:rsidRPr="002B3B8F" w:rsidRDefault="00975222" w:rsidP="009752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E273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75222" w:rsidRDefault="00975222" w:rsidP="00975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222" w:rsidRPr="002B3B8F" w:rsidRDefault="00975222" w:rsidP="00975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222" w:rsidRPr="002B3B8F" w:rsidRDefault="00C90DCC" w:rsidP="00975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Временно исполняющий обязанности</w:t>
      </w:r>
    </w:p>
    <w:p w:rsidR="00975222" w:rsidRPr="002B3B8F" w:rsidRDefault="00975222" w:rsidP="00975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Глав</w:t>
      </w:r>
      <w:r w:rsidR="00C90DCC">
        <w:rPr>
          <w:rFonts w:ascii="Times New Roman" w:eastAsia="Calibri" w:hAnsi="Times New Roman" w:cs="Times New Roman"/>
          <w:sz w:val="28"/>
          <w:szCs w:val="28"/>
        </w:rPr>
        <w:t>ы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                                        </w:t>
      </w:r>
      <w:r w:rsidR="00C90DC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90DCC">
        <w:rPr>
          <w:rFonts w:ascii="Times New Roman" w:eastAsia="Calibri" w:hAnsi="Times New Roman" w:cs="Times New Roman"/>
          <w:sz w:val="28"/>
          <w:szCs w:val="28"/>
        </w:rPr>
        <w:t>Л.В. Зеленская</w:t>
      </w:r>
    </w:p>
    <w:p w:rsidR="00975222" w:rsidRPr="002B3B8F" w:rsidRDefault="00975222" w:rsidP="0097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22" w:rsidRPr="002B3B8F" w:rsidRDefault="00975222" w:rsidP="0097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22" w:rsidRPr="002B3B8F" w:rsidRDefault="00975222" w:rsidP="0097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22" w:rsidRPr="002B3B8F" w:rsidRDefault="00975222" w:rsidP="0097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22" w:rsidRPr="002B3B8F" w:rsidRDefault="00975222" w:rsidP="0097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22" w:rsidRPr="002B3B8F" w:rsidRDefault="00975222" w:rsidP="0097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22" w:rsidRPr="002B3B8F" w:rsidRDefault="00975222" w:rsidP="0097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22" w:rsidRPr="002B3B8F" w:rsidRDefault="00975222" w:rsidP="0097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22" w:rsidRPr="002B3B8F" w:rsidRDefault="00975222" w:rsidP="0097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C" w:rsidRDefault="00404492" w:rsidP="00C90DCC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90DCC">
        <w:rPr>
          <w:rFonts w:ascii="Times New Roman" w:hAnsi="Times New Roman" w:cs="Times New Roman"/>
          <w:sz w:val="24"/>
          <w:szCs w:val="24"/>
        </w:rPr>
        <w:t xml:space="preserve"> </w:t>
      </w:r>
      <w:r w:rsidRPr="00C90DC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</w:t>
      </w:r>
    </w:p>
    <w:p w:rsidR="00404492" w:rsidRPr="00C90DCC" w:rsidRDefault="00404492" w:rsidP="00C90DCC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C90DC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404492" w:rsidRPr="00C90DCC" w:rsidRDefault="00404492" w:rsidP="008D1E7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>от</w:t>
      </w:r>
      <w:r w:rsidR="00C90DCC">
        <w:rPr>
          <w:rFonts w:ascii="Times New Roman" w:hAnsi="Times New Roman" w:cs="Times New Roman"/>
          <w:sz w:val="24"/>
          <w:szCs w:val="24"/>
        </w:rPr>
        <w:t xml:space="preserve"> «</w:t>
      </w:r>
      <w:r w:rsidR="008A6D97">
        <w:rPr>
          <w:rFonts w:ascii="Times New Roman" w:hAnsi="Times New Roman" w:cs="Times New Roman"/>
          <w:sz w:val="24"/>
          <w:szCs w:val="24"/>
        </w:rPr>
        <w:t>20</w:t>
      </w:r>
      <w:r w:rsidR="00C90DCC">
        <w:rPr>
          <w:rFonts w:ascii="Times New Roman" w:hAnsi="Times New Roman" w:cs="Times New Roman"/>
          <w:sz w:val="24"/>
          <w:szCs w:val="24"/>
        </w:rPr>
        <w:t>» сентября 2019 года №</w:t>
      </w:r>
      <w:r w:rsidR="008A6D97">
        <w:rPr>
          <w:rFonts w:ascii="Times New Roman" w:hAnsi="Times New Roman" w:cs="Times New Roman"/>
          <w:sz w:val="24"/>
          <w:szCs w:val="24"/>
        </w:rPr>
        <w:t xml:space="preserve"> 881</w:t>
      </w:r>
      <w:bookmarkStart w:id="0" w:name="_GoBack"/>
      <w:bookmarkEnd w:id="0"/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E71" w:rsidRPr="00902D68" w:rsidRDefault="004044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902D68">
        <w:rPr>
          <w:rFonts w:ascii="Times New Roman" w:hAnsi="Times New Roman" w:cs="Times New Roman"/>
          <w:b w:val="0"/>
          <w:sz w:val="28"/>
          <w:szCs w:val="28"/>
        </w:rPr>
        <w:t>М</w:t>
      </w:r>
      <w:r w:rsidR="008D1E71" w:rsidRPr="00902D68">
        <w:rPr>
          <w:rFonts w:ascii="Times New Roman" w:hAnsi="Times New Roman" w:cs="Times New Roman"/>
          <w:b w:val="0"/>
          <w:sz w:val="28"/>
          <w:szCs w:val="28"/>
        </w:rPr>
        <w:t xml:space="preserve">етодика </w:t>
      </w:r>
    </w:p>
    <w:p w:rsidR="00404492" w:rsidRPr="00902D68" w:rsidRDefault="008D1E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2D68"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и результативности выполнения муниципальных заданий на оказание муниципальных услуг </w:t>
      </w:r>
      <w:r w:rsidRPr="00902D68">
        <w:rPr>
          <w:rFonts w:ascii="Times New Roman" w:eastAsia="Calibri" w:hAnsi="Times New Roman" w:cs="Times New Roman"/>
          <w:b w:val="0"/>
          <w:sz w:val="28"/>
          <w:szCs w:val="28"/>
        </w:rPr>
        <w:t>(выполнени</w:t>
      </w:r>
      <w:r w:rsidR="0011277A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902D68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работ)</w:t>
      </w:r>
    </w:p>
    <w:p w:rsidR="00404492" w:rsidRPr="00902D68" w:rsidRDefault="0040449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D44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4492" w:rsidRPr="00902D6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1.1. Методика оценки эффективности и результативности выполнения муниципальных заданий на оказание муниципальных услуг</w:t>
      </w:r>
      <w:r w:rsidR="00902D68">
        <w:rPr>
          <w:rFonts w:ascii="Times New Roman" w:hAnsi="Times New Roman" w:cs="Times New Roman"/>
          <w:sz w:val="28"/>
          <w:szCs w:val="28"/>
        </w:rPr>
        <w:t xml:space="preserve"> </w:t>
      </w:r>
      <w:r w:rsidR="00902D68" w:rsidRPr="00902D68">
        <w:rPr>
          <w:rFonts w:ascii="Times New Roman" w:eastAsia="Calibri" w:hAnsi="Times New Roman" w:cs="Times New Roman"/>
          <w:sz w:val="28"/>
          <w:szCs w:val="28"/>
        </w:rPr>
        <w:t>(выполнени</w:t>
      </w:r>
      <w:r w:rsidR="0011277A">
        <w:rPr>
          <w:rFonts w:ascii="Times New Roman" w:eastAsia="Calibri" w:hAnsi="Times New Roman" w:cs="Times New Roman"/>
          <w:sz w:val="28"/>
          <w:szCs w:val="28"/>
        </w:rPr>
        <w:t>е</w:t>
      </w:r>
      <w:r w:rsidR="00902D68" w:rsidRPr="00902D68">
        <w:rPr>
          <w:rFonts w:ascii="Times New Roman" w:eastAsia="Calibri" w:hAnsi="Times New Roman" w:cs="Times New Roman"/>
          <w:sz w:val="28"/>
          <w:szCs w:val="28"/>
        </w:rPr>
        <w:t xml:space="preserve"> работ)</w:t>
      </w:r>
      <w:r w:rsidRPr="00902D68">
        <w:rPr>
          <w:rFonts w:ascii="Times New Roman" w:hAnsi="Times New Roman" w:cs="Times New Roman"/>
          <w:sz w:val="28"/>
          <w:szCs w:val="28"/>
        </w:rPr>
        <w:t xml:space="preserve"> (далее - Методика) применяется в рамках оценки выполнения муниципальных заданий на оказание муниципальных услуг</w:t>
      </w:r>
      <w:r w:rsidR="00902D68">
        <w:rPr>
          <w:rFonts w:ascii="Times New Roman" w:hAnsi="Times New Roman" w:cs="Times New Roman"/>
          <w:sz w:val="28"/>
          <w:szCs w:val="28"/>
        </w:rPr>
        <w:t xml:space="preserve"> </w:t>
      </w:r>
      <w:r w:rsidR="00902D68" w:rsidRPr="00902D68">
        <w:rPr>
          <w:rFonts w:ascii="Times New Roman" w:eastAsia="Calibri" w:hAnsi="Times New Roman" w:cs="Times New Roman"/>
          <w:sz w:val="28"/>
          <w:szCs w:val="28"/>
        </w:rPr>
        <w:t>(выполнени</w:t>
      </w:r>
      <w:r w:rsidR="0011277A">
        <w:rPr>
          <w:rFonts w:ascii="Times New Roman" w:eastAsia="Calibri" w:hAnsi="Times New Roman" w:cs="Times New Roman"/>
          <w:sz w:val="28"/>
          <w:szCs w:val="28"/>
        </w:rPr>
        <w:t>е</w:t>
      </w:r>
      <w:r w:rsidR="00902D68" w:rsidRPr="00902D68">
        <w:rPr>
          <w:rFonts w:ascii="Times New Roman" w:eastAsia="Calibri" w:hAnsi="Times New Roman" w:cs="Times New Roman"/>
          <w:sz w:val="28"/>
          <w:szCs w:val="28"/>
        </w:rPr>
        <w:t xml:space="preserve"> работ)</w:t>
      </w:r>
      <w:r w:rsidR="00902D68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муниципальных заданий)</w:t>
      </w:r>
      <w:r w:rsidRPr="00902D68">
        <w:rPr>
          <w:rFonts w:ascii="Times New Roman" w:hAnsi="Times New Roman" w:cs="Times New Roman"/>
          <w:sz w:val="28"/>
          <w:szCs w:val="28"/>
        </w:rPr>
        <w:t>, оказываемых муниципальными казенными, бюджетными и автономными учреждениями.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 xml:space="preserve">1.2. Оценка эффективности и результативности выполнения муниципальных заданий осуществляется </w:t>
      </w:r>
      <w:r w:rsidR="0061498D">
        <w:rPr>
          <w:rFonts w:ascii="Times New Roman" w:hAnsi="Times New Roman" w:cs="Times New Roman"/>
          <w:sz w:val="28"/>
          <w:szCs w:val="28"/>
        </w:rPr>
        <w:t>муниципальным казённым учреждением «Лянторское управление по культуре, спорту и делам молодёжи» (далее</w:t>
      </w:r>
      <w:r w:rsidR="0011277A">
        <w:rPr>
          <w:rFonts w:ascii="Times New Roman" w:hAnsi="Times New Roman" w:cs="Times New Roman"/>
          <w:sz w:val="28"/>
          <w:szCs w:val="28"/>
        </w:rPr>
        <w:t xml:space="preserve"> - </w:t>
      </w:r>
      <w:r w:rsidR="0061498D">
        <w:rPr>
          <w:rFonts w:ascii="Times New Roman" w:hAnsi="Times New Roman" w:cs="Times New Roman"/>
          <w:sz w:val="28"/>
          <w:szCs w:val="28"/>
        </w:rPr>
        <w:t xml:space="preserve"> МКУ</w:t>
      </w:r>
      <w:r w:rsidRPr="00902D68">
        <w:rPr>
          <w:rFonts w:ascii="Times New Roman" w:hAnsi="Times New Roman" w:cs="Times New Roman"/>
          <w:sz w:val="28"/>
          <w:szCs w:val="28"/>
        </w:rPr>
        <w:t xml:space="preserve"> «Управление культуры и спорта»</w:t>
      </w:r>
      <w:r w:rsidR="0061498D">
        <w:rPr>
          <w:rFonts w:ascii="Times New Roman" w:hAnsi="Times New Roman" w:cs="Times New Roman"/>
          <w:sz w:val="28"/>
          <w:szCs w:val="28"/>
        </w:rPr>
        <w:t>)</w:t>
      </w:r>
      <w:r w:rsidRPr="00902D68">
        <w:rPr>
          <w:rFonts w:ascii="Times New Roman" w:hAnsi="Times New Roman" w:cs="Times New Roman"/>
          <w:sz w:val="28"/>
          <w:szCs w:val="28"/>
        </w:rPr>
        <w:t>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1.3. МКУ «Управление культуры и спорта» представляет результаты оценки эффективности и результативности выполнения муниципальных заданий в управление бюджетного учета и отчетности Администрации городского поселения Лянтор</w:t>
      </w:r>
      <w:r w:rsidR="0048062C" w:rsidRPr="00902D6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1277A">
        <w:rPr>
          <w:rFonts w:ascii="Times New Roman" w:hAnsi="Times New Roman" w:cs="Times New Roman"/>
          <w:sz w:val="28"/>
          <w:szCs w:val="28"/>
        </w:rPr>
        <w:t xml:space="preserve"> </w:t>
      </w:r>
      <w:r w:rsidR="0048062C" w:rsidRPr="00902D68">
        <w:rPr>
          <w:rFonts w:ascii="Times New Roman" w:hAnsi="Times New Roman" w:cs="Times New Roman"/>
          <w:sz w:val="28"/>
          <w:szCs w:val="28"/>
        </w:rPr>
        <w:t>- Управление)</w:t>
      </w:r>
      <w:r w:rsidRPr="00902D68">
        <w:rPr>
          <w:rFonts w:ascii="Times New Roman" w:hAnsi="Times New Roman" w:cs="Times New Roman"/>
          <w:sz w:val="28"/>
          <w:szCs w:val="28"/>
        </w:rPr>
        <w:t xml:space="preserve"> одновременно с пред</w:t>
      </w:r>
      <w:r w:rsidR="0061498D">
        <w:rPr>
          <w:rFonts w:ascii="Times New Roman" w:hAnsi="Times New Roman" w:cs="Times New Roman"/>
          <w:sz w:val="28"/>
          <w:szCs w:val="28"/>
        </w:rPr>
        <w:t>о</w:t>
      </w:r>
      <w:r w:rsidRPr="00902D68">
        <w:rPr>
          <w:rFonts w:ascii="Times New Roman" w:hAnsi="Times New Roman" w:cs="Times New Roman"/>
          <w:sz w:val="28"/>
          <w:szCs w:val="28"/>
        </w:rPr>
        <w:t xml:space="preserve">ставлением годового отчета об исполнении </w:t>
      </w:r>
      <w:r w:rsidR="0048062C" w:rsidRPr="00902D68">
        <w:rPr>
          <w:rFonts w:ascii="Times New Roman" w:hAnsi="Times New Roman" w:cs="Times New Roman"/>
          <w:sz w:val="28"/>
          <w:szCs w:val="28"/>
        </w:rPr>
        <w:t>муниципального задания за отчетный финансовый год</w:t>
      </w:r>
      <w:r w:rsidRPr="00902D68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93" w:history="1">
        <w:r w:rsidRPr="00902D6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02D68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 w:rsidR="0061498D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02D68">
        <w:rPr>
          <w:rFonts w:ascii="Times New Roman" w:hAnsi="Times New Roman" w:cs="Times New Roman"/>
          <w:sz w:val="28"/>
          <w:szCs w:val="28"/>
        </w:rPr>
        <w:t>Методике.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 xml:space="preserve">1.4. По запросу </w:t>
      </w:r>
      <w:r w:rsidR="0048062C" w:rsidRPr="00902D68">
        <w:rPr>
          <w:rFonts w:ascii="Times New Roman" w:hAnsi="Times New Roman" w:cs="Times New Roman"/>
          <w:sz w:val="28"/>
          <w:szCs w:val="28"/>
        </w:rPr>
        <w:t>Управления</w:t>
      </w:r>
      <w:r w:rsidRPr="00902D68">
        <w:rPr>
          <w:rFonts w:ascii="Times New Roman" w:hAnsi="Times New Roman" w:cs="Times New Roman"/>
          <w:sz w:val="28"/>
          <w:szCs w:val="28"/>
        </w:rPr>
        <w:t xml:space="preserve"> </w:t>
      </w:r>
      <w:r w:rsidR="0048062C" w:rsidRPr="00902D68">
        <w:rPr>
          <w:rFonts w:ascii="Times New Roman" w:hAnsi="Times New Roman" w:cs="Times New Roman"/>
          <w:sz w:val="28"/>
          <w:szCs w:val="28"/>
        </w:rPr>
        <w:t xml:space="preserve">МКУ «Управление культуры и спорта» </w:t>
      </w:r>
      <w:r w:rsidRPr="00902D68">
        <w:rPr>
          <w:rFonts w:ascii="Times New Roman" w:hAnsi="Times New Roman" w:cs="Times New Roman"/>
          <w:sz w:val="28"/>
          <w:szCs w:val="28"/>
        </w:rPr>
        <w:t>пред</w:t>
      </w:r>
      <w:r w:rsidR="0061498D">
        <w:rPr>
          <w:rFonts w:ascii="Times New Roman" w:hAnsi="Times New Roman" w:cs="Times New Roman"/>
          <w:sz w:val="28"/>
          <w:szCs w:val="28"/>
        </w:rPr>
        <w:t>о</w:t>
      </w:r>
      <w:r w:rsidRPr="00902D68">
        <w:rPr>
          <w:rFonts w:ascii="Times New Roman" w:hAnsi="Times New Roman" w:cs="Times New Roman"/>
          <w:sz w:val="28"/>
          <w:szCs w:val="28"/>
        </w:rPr>
        <w:t>ставля</w:t>
      </w:r>
      <w:r w:rsidR="0048062C" w:rsidRPr="00902D68">
        <w:rPr>
          <w:rFonts w:ascii="Times New Roman" w:hAnsi="Times New Roman" w:cs="Times New Roman"/>
          <w:sz w:val="28"/>
          <w:szCs w:val="28"/>
        </w:rPr>
        <w:t>е</w:t>
      </w:r>
      <w:r w:rsidRPr="00902D68">
        <w:rPr>
          <w:rFonts w:ascii="Times New Roman" w:hAnsi="Times New Roman" w:cs="Times New Roman"/>
          <w:sz w:val="28"/>
          <w:szCs w:val="28"/>
        </w:rPr>
        <w:t>т расшифровку результатов оценки эффективности и результативности выполнения муниципальных заданий в форме пояснительной записки, содержащей расчеты результатов оценки в разрезе этапов оценки.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 xml:space="preserve">1.5. Расшифровка результатов оценки эффективности и результативности выполнения муниципальных заданий должна быть представлена в </w:t>
      </w:r>
      <w:r w:rsidR="0048062C" w:rsidRPr="00902D68">
        <w:rPr>
          <w:rFonts w:ascii="Times New Roman" w:hAnsi="Times New Roman" w:cs="Times New Roman"/>
          <w:sz w:val="28"/>
          <w:szCs w:val="28"/>
        </w:rPr>
        <w:t>Управление</w:t>
      </w:r>
      <w:r w:rsidRPr="00902D68">
        <w:rPr>
          <w:rFonts w:ascii="Times New Roman" w:hAnsi="Times New Roman" w:cs="Times New Roman"/>
          <w:sz w:val="28"/>
          <w:szCs w:val="28"/>
        </w:rPr>
        <w:t xml:space="preserve"> в срок не позднее 5 дней с момента получения запроса.</w:t>
      </w:r>
    </w:p>
    <w:p w:rsidR="00BE18A4" w:rsidRDefault="00404492" w:rsidP="00614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 xml:space="preserve">1.6. </w:t>
      </w:r>
      <w:r w:rsidR="0048062C" w:rsidRPr="00902D68">
        <w:rPr>
          <w:rFonts w:ascii="Times New Roman" w:hAnsi="Times New Roman" w:cs="Times New Roman"/>
          <w:sz w:val="28"/>
          <w:szCs w:val="28"/>
        </w:rPr>
        <w:t>Управление</w:t>
      </w:r>
      <w:r w:rsidRPr="00902D68">
        <w:rPr>
          <w:rFonts w:ascii="Times New Roman" w:hAnsi="Times New Roman" w:cs="Times New Roman"/>
          <w:sz w:val="28"/>
          <w:szCs w:val="28"/>
        </w:rPr>
        <w:t xml:space="preserve"> направляет результаты оценки эффективности и результативности выполнения муниципальных заданий </w:t>
      </w:r>
      <w:r w:rsidR="00BE18A4">
        <w:rPr>
          <w:rFonts w:ascii="Times New Roman" w:hAnsi="Times New Roman" w:cs="Times New Roman"/>
          <w:sz w:val="28"/>
          <w:szCs w:val="28"/>
        </w:rPr>
        <w:t>Г</w:t>
      </w:r>
      <w:r w:rsidRPr="00902D68">
        <w:rPr>
          <w:rFonts w:ascii="Times New Roman" w:hAnsi="Times New Roman" w:cs="Times New Roman"/>
          <w:sz w:val="28"/>
          <w:szCs w:val="28"/>
        </w:rPr>
        <w:t>лаве город</w:t>
      </w:r>
      <w:r w:rsidR="0011277A">
        <w:rPr>
          <w:rFonts w:ascii="Times New Roman" w:hAnsi="Times New Roman" w:cs="Times New Roman"/>
          <w:sz w:val="28"/>
          <w:szCs w:val="28"/>
        </w:rPr>
        <w:t>ского поселения Лянтор (далее – Глава города)</w:t>
      </w:r>
      <w:r w:rsidRPr="00902D68">
        <w:rPr>
          <w:rFonts w:ascii="Times New Roman" w:hAnsi="Times New Roman" w:cs="Times New Roman"/>
          <w:sz w:val="28"/>
          <w:szCs w:val="28"/>
        </w:rPr>
        <w:t xml:space="preserve">, </w:t>
      </w:r>
      <w:r w:rsidRPr="00BE18A4">
        <w:rPr>
          <w:rFonts w:ascii="Times New Roman" w:hAnsi="Times New Roman" w:cs="Times New Roman"/>
          <w:sz w:val="28"/>
          <w:szCs w:val="28"/>
        </w:rPr>
        <w:t>заместител</w:t>
      </w:r>
      <w:r w:rsidR="00E50205" w:rsidRPr="00BE18A4">
        <w:rPr>
          <w:rFonts w:ascii="Times New Roman" w:hAnsi="Times New Roman" w:cs="Times New Roman"/>
          <w:sz w:val="28"/>
          <w:szCs w:val="28"/>
        </w:rPr>
        <w:t>ю</w:t>
      </w:r>
      <w:r w:rsidR="0061498D">
        <w:rPr>
          <w:rFonts w:ascii="Times New Roman" w:hAnsi="Times New Roman" w:cs="Times New Roman"/>
          <w:sz w:val="28"/>
          <w:szCs w:val="28"/>
        </w:rPr>
        <w:t xml:space="preserve"> Г</w:t>
      </w:r>
      <w:r w:rsidRPr="00BE18A4">
        <w:rPr>
          <w:rFonts w:ascii="Times New Roman" w:hAnsi="Times New Roman" w:cs="Times New Roman"/>
          <w:sz w:val="28"/>
          <w:szCs w:val="28"/>
        </w:rPr>
        <w:t>лавы города по курируем</w:t>
      </w:r>
      <w:r w:rsidR="00E50205" w:rsidRPr="00BE18A4">
        <w:rPr>
          <w:rFonts w:ascii="Times New Roman" w:hAnsi="Times New Roman" w:cs="Times New Roman"/>
          <w:sz w:val="28"/>
          <w:szCs w:val="28"/>
        </w:rPr>
        <w:t>ому</w:t>
      </w:r>
      <w:r w:rsidRPr="00BE18A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50205" w:rsidRPr="00BE18A4">
        <w:rPr>
          <w:rFonts w:ascii="Times New Roman" w:hAnsi="Times New Roman" w:cs="Times New Roman"/>
          <w:sz w:val="28"/>
          <w:szCs w:val="28"/>
        </w:rPr>
        <w:t>ю</w:t>
      </w:r>
      <w:r w:rsidRPr="00BE18A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44B27" w:rsidRDefault="00D44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2D68" w:rsidRDefault="00D44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492" w:rsidRPr="00902D68">
        <w:rPr>
          <w:rFonts w:ascii="Times New Roman" w:hAnsi="Times New Roman" w:cs="Times New Roman"/>
          <w:sz w:val="28"/>
          <w:szCs w:val="28"/>
        </w:rPr>
        <w:t xml:space="preserve">. Методика оценки </w:t>
      </w:r>
    </w:p>
    <w:p w:rsidR="00404492" w:rsidRPr="00902D68" w:rsidRDefault="004044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эффективности и результативности</w:t>
      </w:r>
    </w:p>
    <w:p w:rsidR="00404492" w:rsidRPr="00902D68" w:rsidRDefault="00404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выполнения муниципальных заданий</w:t>
      </w:r>
    </w:p>
    <w:p w:rsidR="00404492" w:rsidRPr="00902D68" w:rsidRDefault="00404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2.1. Расчет оценки эффективности и результативности выполнения муниципальных заданий проводится в четыре этапа, раздельно по каждому из критериев выполнения муниципальных заданий: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 xml:space="preserve">1 этап - расчет К1 - оценка выполнения муниципального задания по критерию "Полнота и эффективность использования </w:t>
      </w:r>
      <w:r w:rsidRPr="003D4BD3">
        <w:rPr>
          <w:rFonts w:ascii="Times New Roman" w:hAnsi="Times New Roman" w:cs="Times New Roman"/>
          <w:sz w:val="28"/>
          <w:szCs w:val="28"/>
        </w:rPr>
        <w:t>средств бюджета город</w:t>
      </w:r>
      <w:r w:rsidR="00FE3BD0" w:rsidRPr="003D4BD3">
        <w:rPr>
          <w:rFonts w:ascii="Times New Roman" w:hAnsi="Times New Roman" w:cs="Times New Roman"/>
          <w:sz w:val="28"/>
          <w:szCs w:val="28"/>
        </w:rPr>
        <w:t>ского поселения</w:t>
      </w:r>
      <w:r w:rsidR="00BE18A4" w:rsidRPr="003D4BD3">
        <w:rPr>
          <w:rFonts w:ascii="Times New Roman" w:hAnsi="Times New Roman" w:cs="Times New Roman"/>
          <w:sz w:val="28"/>
          <w:szCs w:val="28"/>
        </w:rPr>
        <w:t xml:space="preserve"> Лянтор (да</w:t>
      </w:r>
      <w:r w:rsidR="00BE18A4">
        <w:rPr>
          <w:rFonts w:ascii="Times New Roman" w:hAnsi="Times New Roman" w:cs="Times New Roman"/>
          <w:sz w:val="28"/>
          <w:szCs w:val="28"/>
        </w:rPr>
        <w:t>лее</w:t>
      </w:r>
      <w:r w:rsidR="0011277A">
        <w:rPr>
          <w:rFonts w:ascii="Times New Roman" w:hAnsi="Times New Roman" w:cs="Times New Roman"/>
          <w:sz w:val="28"/>
          <w:szCs w:val="28"/>
        </w:rPr>
        <w:t xml:space="preserve"> -</w:t>
      </w:r>
      <w:r w:rsidR="00BE18A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1277A">
        <w:rPr>
          <w:rFonts w:ascii="Times New Roman" w:hAnsi="Times New Roman" w:cs="Times New Roman"/>
          <w:sz w:val="28"/>
          <w:szCs w:val="28"/>
        </w:rPr>
        <w:t>а</w:t>
      </w:r>
      <w:r w:rsidR="00BE18A4">
        <w:rPr>
          <w:rFonts w:ascii="Times New Roman" w:hAnsi="Times New Roman" w:cs="Times New Roman"/>
          <w:sz w:val="28"/>
          <w:szCs w:val="28"/>
        </w:rPr>
        <w:t xml:space="preserve"> бюджета)</w:t>
      </w:r>
      <w:r w:rsidRPr="00902D68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задания";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2 этап - расчет К2 - оценка выполнения муниципального задания по критерию "Объемы оказания муниципальных услуг</w:t>
      </w:r>
      <w:r w:rsidR="00902D68">
        <w:rPr>
          <w:rFonts w:ascii="Times New Roman" w:hAnsi="Times New Roman" w:cs="Times New Roman"/>
          <w:sz w:val="28"/>
          <w:szCs w:val="28"/>
        </w:rPr>
        <w:t xml:space="preserve"> </w:t>
      </w:r>
      <w:r w:rsidR="00902D68" w:rsidRPr="00902D68">
        <w:rPr>
          <w:rFonts w:ascii="Times New Roman" w:eastAsia="Calibri" w:hAnsi="Times New Roman" w:cs="Times New Roman"/>
          <w:sz w:val="28"/>
          <w:szCs w:val="28"/>
        </w:rPr>
        <w:t>(выполнения работ)</w:t>
      </w:r>
      <w:r w:rsidRPr="00902D68">
        <w:rPr>
          <w:rFonts w:ascii="Times New Roman" w:hAnsi="Times New Roman" w:cs="Times New Roman"/>
          <w:sz w:val="28"/>
          <w:szCs w:val="28"/>
        </w:rPr>
        <w:t>";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3 этап - расчет К3 - оценка выполнения муниципального задания по критерию "Качество оказания муниципальных услуг</w:t>
      </w:r>
      <w:r w:rsidR="003D4BD3">
        <w:rPr>
          <w:rFonts w:ascii="Times New Roman" w:hAnsi="Times New Roman" w:cs="Times New Roman"/>
          <w:sz w:val="28"/>
          <w:szCs w:val="28"/>
        </w:rPr>
        <w:t xml:space="preserve"> </w:t>
      </w:r>
      <w:r w:rsidR="003D4BD3" w:rsidRPr="00902D68">
        <w:rPr>
          <w:rFonts w:ascii="Times New Roman" w:eastAsia="Calibri" w:hAnsi="Times New Roman" w:cs="Times New Roman"/>
          <w:sz w:val="28"/>
          <w:szCs w:val="28"/>
        </w:rPr>
        <w:t>(выполнения работ)</w:t>
      </w:r>
      <w:r w:rsidR="003D4BD3" w:rsidRPr="00902D68">
        <w:rPr>
          <w:rFonts w:ascii="Times New Roman" w:hAnsi="Times New Roman" w:cs="Times New Roman"/>
          <w:sz w:val="28"/>
          <w:szCs w:val="28"/>
        </w:rPr>
        <w:t>"</w:t>
      </w:r>
      <w:r w:rsidR="00902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4 этап - расчет К4 - итоговая оценка эффективности и результативности выполнения муниципального задания.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2.2. Этап 1.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 xml:space="preserve">Расчет К1 - оценка выполнения муниципального задания по критерию оценки "Полнота и эффективность использования </w:t>
      </w:r>
      <w:r w:rsidRPr="003D4BD3">
        <w:rPr>
          <w:rFonts w:ascii="Times New Roman" w:hAnsi="Times New Roman" w:cs="Times New Roman"/>
          <w:sz w:val="28"/>
          <w:szCs w:val="28"/>
        </w:rPr>
        <w:t>средств бюджета на</w:t>
      </w:r>
      <w:r w:rsidRPr="00902D68">
        <w:rPr>
          <w:rFonts w:ascii="Times New Roman" w:hAnsi="Times New Roman" w:cs="Times New Roman"/>
          <w:sz w:val="28"/>
          <w:szCs w:val="28"/>
        </w:rPr>
        <w:t xml:space="preserve"> выполнение муниципального задания по формуле: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К1 = (К1.1 + К1.2) / 2,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где: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К1.1 - оценка выполнения муниципального задания с учетом кассового исполнения бюджета город</w:t>
      </w:r>
      <w:r w:rsidR="00FE3BD0" w:rsidRPr="00902D6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902D68">
        <w:rPr>
          <w:rFonts w:ascii="Times New Roman" w:hAnsi="Times New Roman" w:cs="Times New Roman"/>
          <w:sz w:val="28"/>
          <w:szCs w:val="28"/>
        </w:rPr>
        <w:t>;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К1.2 - оценка выполнения муниципального задания с учетом фактических расходов средств бюджета город</w:t>
      </w:r>
      <w:r w:rsidR="00FE3BD0" w:rsidRPr="00902D6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902D68">
        <w:rPr>
          <w:rFonts w:ascii="Times New Roman" w:hAnsi="Times New Roman" w:cs="Times New Roman"/>
          <w:sz w:val="28"/>
          <w:szCs w:val="28"/>
        </w:rPr>
        <w:t>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Расчет К1.1 - оценка выполнения муниципального задания с учетом кассового исполнения бюджета город</w:t>
      </w:r>
      <w:r w:rsidR="00FE3BD0" w:rsidRPr="00902D6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902D68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К1.1 = К1 (кассовое) / К1пл x 100%,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где: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К1 (кассовое) - кассовое исполнение бюджета город</w:t>
      </w:r>
      <w:r w:rsidR="00FE3BD0" w:rsidRPr="00902D6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902D68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задания;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К1пл - плановый объем бюджетных средств на выполнение муниципального задания.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Расчет К1.2 - оценка выполнения муниципального задания с учетом фактических расходов средств на выполнение муниципального задания производится по формуле:</w:t>
      </w:r>
    </w:p>
    <w:p w:rsidR="00404492" w:rsidRPr="00861ADC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861ADC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К1.2 = К1ф (</w:t>
      </w:r>
      <w:proofErr w:type="spellStart"/>
      <w:r w:rsidRPr="00861ADC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861ADC">
        <w:rPr>
          <w:rFonts w:ascii="Times New Roman" w:hAnsi="Times New Roman" w:cs="Times New Roman"/>
          <w:sz w:val="28"/>
          <w:szCs w:val="28"/>
        </w:rPr>
        <w:t>.) / К1пл x 100%,</w:t>
      </w:r>
    </w:p>
    <w:p w:rsidR="00404492" w:rsidRPr="00861ADC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861ADC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где:</w:t>
      </w:r>
    </w:p>
    <w:p w:rsidR="00404492" w:rsidRPr="00861ADC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К1ф (</w:t>
      </w:r>
      <w:proofErr w:type="spellStart"/>
      <w:r w:rsidRPr="00861ADC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861ADC">
        <w:rPr>
          <w:rFonts w:ascii="Times New Roman" w:hAnsi="Times New Roman" w:cs="Times New Roman"/>
          <w:sz w:val="28"/>
          <w:szCs w:val="28"/>
        </w:rPr>
        <w:t>.) - расчетный фактический объем средств бюджета город</w:t>
      </w:r>
      <w:r w:rsidR="00FE3BD0" w:rsidRPr="00861ADC">
        <w:rPr>
          <w:rFonts w:ascii="Times New Roman" w:hAnsi="Times New Roman" w:cs="Times New Roman"/>
          <w:sz w:val="28"/>
          <w:szCs w:val="28"/>
        </w:rPr>
        <w:t>ского поселения</w:t>
      </w:r>
      <w:r w:rsidRPr="00861ADC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(без учета остатков на начало финансового года</w:t>
      </w:r>
      <w:proofErr w:type="gramStart"/>
      <w:r w:rsidRPr="00861ADC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404492" w:rsidRPr="00861ADC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К1пл - плановый объем средств бюджета на выполнение муниципального задания.</w:t>
      </w:r>
    </w:p>
    <w:p w:rsidR="00404492" w:rsidRPr="00861ADC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Расчетный фактический объем средств по выполнению муниципального задания определяется по формуле:</w:t>
      </w:r>
    </w:p>
    <w:p w:rsidR="00404492" w:rsidRPr="00861ADC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861ADC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К1ф (</w:t>
      </w:r>
      <w:proofErr w:type="spellStart"/>
      <w:r w:rsidRPr="00861ADC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861ADC">
        <w:rPr>
          <w:rFonts w:ascii="Times New Roman" w:hAnsi="Times New Roman" w:cs="Times New Roman"/>
          <w:sz w:val="28"/>
          <w:szCs w:val="28"/>
        </w:rPr>
        <w:t>.) = К1ф + u,</w:t>
      </w:r>
    </w:p>
    <w:p w:rsidR="00404492" w:rsidRPr="00861ADC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861ADC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где:</w:t>
      </w:r>
    </w:p>
    <w:p w:rsidR="00404492" w:rsidRPr="00861ADC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К1ф - фактические расходы средств на выполнение муниципального задания;</w:t>
      </w:r>
    </w:p>
    <w:p w:rsidR="00404492" w:rsidRPr="00861ADC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u - сумма "положительной экономии".</w:t>
      </w:r>
    </w:p>
    <w:p w:rsidR="00404492" w:rsidRPr="00861ADC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Полнота и эффективность использования средств бюджета на выполнение муниципального задания с учетом фактического освоения средств бюджета на выполнение муниципального задания производится с учетом положительных факторов.</w:t>
      </w:r>
    </w:p>
    <w:p w:rsidR="00404492" w:rsidRPr="00861ADC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К положительным факторам (u - сумма "положительной экономии") неполного освоения средств бюджета на выполнение муниципального задания может относиться:</w:t>
      </w:r>
    </w:p>
    <w:p w:rsidR="00404492" w:rsidRPr="00861ADC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- экономия средств бюджета в результате проведенных конкурсных процедур;</w:t>
      </w:r>
    </w:p>
    <w:p w:rsidR="00404492" w:rsidRPr="00861ADC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- экономия средств бюджета по оплате коммунальных услуг в результате теплых погодных условий или в связи с установкой в учреждениях приборов учета точных данных о величинах потребления тепловой и электрической энергии, воды;</w:t>
      </w:r>
    </w:p>
    <w:p w:rsidR="00404492" w:rsidRPr="00861ADC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>- экономия средств бюджета, сложившаяся по итогам мероприятий, связанных с оптимизацией расходов.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ADC">
        <w:rPr>
          <w:rFonts w:ascii="Times New Roman" w:hAnsi="Times New Roman" w:cs="Times New Roman"/>
          <w:sz w:val="28"/>
          <w:szCs w:val="28"/>
        </w:rPr>
        <w:t xml:space="preserve">Интерпретация оценки выполнения муниципального задания по критерию "Полнота и эффективность использования средств бюджета на выполнение муниципального задания " осуществляется в соответствии с </w:t>
      </w:r>
      <w:hyperlink w:anchor="P94" w:history="1">
        <w:r w:rsidRPr="00861ADC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861ADC">
        <w:rPr>
          <w:rFonts w:ascii="Times New Roman" w:hAnsi="Times New Roman" w:cs="Times New Roman"/>
          <w:sz w:val="28"/>
          <w:szCs w:val="28"/>
        </w:rPr>
        <w:t>.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902D68">
        <w:rPr>
          <w:rFonts w:ascii="Times New Roman" w:hAnsi="Times New Roman" w:cs="Times New Roman"/>
          <w:sz w:val="28"/>
          <w:szCs w:val="28"/>
        </w:rPr>
        <w:t>Таблица 1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640"/>
      </w:tblGrid>
      <w:tr w:rsidR="00404492" w:rsidRPr="00902D68" w:rsidTr="00861ADC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Значение К1</w:t>
            </w:r>
          </w:p>
        </w:tc>
        <w:tc>
          <w:tcPr>
            <w:tcW w:w="6640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</w:tr>
      <w:tr w:rsidR="00404492" w:rsidRPr="00902D68" w:rsidTr="00861ADC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1 &gt;</w:t>
            </w:r>
            <w:proofErr w:type="gramEnd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6640" w:type="dxa"/>
          </w:tcPr>
          <w:p w:rsidR="00404492" w:rsidRPr="00902D68" w:rsidRDefault="00404492" w:rsidP="00861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критерию "Полнота и эффективность использования средств бюджета на вы</w:t>
            </w:r>
            <w:r w:rsidR="00861ADC">
              <w:rPr>
                <w:rFonts w:ascii="Times New Roman" w:hAnsi="Times New Roman" w:cs="Times New Roman"/>
                <w:sz w:val="28"/>
                <w:szCs w:val="28"/>
              </w:rPr>
              <w:t>полнение муниципального задания</w:t>
            </w: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" перевыполнено с экономией средств</w:t>
            </w:r>
          </w:p>
        </w:tc>
      </w:tr>
      <w:tr w:rsidR="00404492" w:rsidRPr="00902D68" w:rsidTr="00861ADC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95% &lt;= К1 &lt;= 100%</w:t>
            </w:r>
          </w:p>
        </w:tc>
        <w:tc>
          <w:tcPr>
            <w:tcW w:w="6640" w:type="dxa"/>
          </w:tcPr>
          <w:p w:rsidR="00404492" w:rsidRPr="00902D68" w:rsidRDefault="00404492" w:rsidP="00861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критерию "Полнота и эффективность использования средств бюджета на выполнение муниципального задания " выполнено в полном объеме</w:t>
            </w:r>
          </w:p>
        </w:tc>
      </w:tr>
      <w:tr w:rsidR="00404492" w:rsidRPr="00902D68" w:rsidTr="00861ADC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 xml:space="preserve">К1 </w:t>
            </w:r>
            <w:proofErr w:type="gramStart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&lt; 95</w:t>
            </w:r>
            <w:proofErr w:type="gramEnd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0" w:type="dxa"/>
          </w:tcPr>
          <w:p w:rsidR="00404492" w:rsidRPr="00902D68" w:rsidRDefault="00404492" w:rsidP="00861A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критерию "Полнота и эффективность использования средств бюджета на выполнение муниципального задания " не выполнено</w:t>
            </w:r>
          </w:p>
        </w:tc>
      </w:tr>
    </w:tbl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2.3. Этап 2.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 xml:space="preserve">Расчет К2 - оценка выполнения муниципального задания по критерию "Объемы оказания муниципальных </w:t>
      </w:r>
      <w:r w:rsidRPr="00861ADC">
        <w:rPr>
          <w:rFonts w:ascii="Times New Roman" w:hAnsi="Times New Roman" w:cs="Times New Roman"/>
          <w:sz w:val="28"/>
          <w:szCs w:val="28"/>
        </w:rPr>
        <w:t>услуг</w:t>
      </w:r>
      <w:r w:rsidR="00861ADC" w:rsidRPr="00861ADC">
        <w:rPr>
          <w:rFonts w:ascii="Times New Roman" w:hAnsi="Times New Roman" w:cs="Times New Roman"/>
          <w:sz w:val="28"/>
          <w:szCs w:val="28"/>
        </w:rPr>
        <w:t xml:space="preserve"> </w:t>
      </w:r>
      <w:r w:rsidR="00861ADC" w:rsidRPr="00861ADC">
        <w:rPr>
          <w:rFonts w:ascii="Times New Roman" w:eastAsia="Calibri" w:hAnsi="Times New Roman" w:cs="Times New Roman"/>
          <w:sz w:val="28"/>
          <w:szCs w:val="28"/>
        </w:rPr>
        <w:t>(выполнения работ)</w:t>
      </w:r>
      <w:r w:rsidRPr="00861ADC">
        <w:rPr>
          <w:rFonts w:ascii="Times New Roman" w:hAnsi="Times New Roman" w:cs="Times New Roman"/>
          <w:sz w:val="28"/>
          <w:szCs w:val="28"/>
        </w:rPr>
        <w:t>"</w:t>
      </w:r>
      <w:r w:rsidRPr="00902D68">
        <w:rPr>
          <w:rFonts w:ascii="Times New Roman" w:hAnsi="Times New Roman" w:cs="Times New Roman"/>
          <w:sz w:val="28"/>
          <w:szCs w:val="28"/>
        </w:rPr>
        <w:t xml:space="preserve"> (показатели непосредственного результата) производится по формуле: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8A6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1"/>
          <w:sz w:val="28"/>
          <w:szCs w:val="28"/>
        </w:rPr>
        <w:pict>
          <v:shape id="_x0000_i1026" style="width:108.75pt;height:32.25pt" coordsize="" o:spt="100" adj="0,,0" path="" filled="f" stroked="f">
            <v:stroke joinstyle="miter"/>
            <v:imagedata r:id="rId9" o:title="base_24478_149573_32768"/>
            <v:formulas/>
            <v:path o:connecttype="segments"/>
          </v:shape>
        </w:pic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где: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 xml:space="preserve">К2i - оценка выполнения муниципального задания по каждому из показателей на оказание муниципальных </w:t>
      </w:r>
      <w:r w:rsidRPr="00861ADC">
        <w:rPr>
          <w:rFonts w:ascii="Times New Roman" w:hAnsi="Times New Roman" w:cs="Times New Roman"/>
          <w:sz w:val="28"/>
          <w:szCs w:val="28"/>
        </w:rPr>
        <w:t>услуг</w:t>
      </w:r>
      <w:r w:rsidR="00861ADC" w:rsidRPr="00861ADC">
        <w:rPr>
          <w:rFonts w:ascii="Times New Roman" w:hAnsi="Times New Roman" w:cs="Times New Roman"/>
          <w:sz w:val="28"/>
          <w:szCs w:val="28"/>
        </w:rPr>
        <w:t xml:space="preserve"> </w:t>
      </w:r>
      <w:r w:rsidR="00861ADC" w:rsidRPr="00861ADC">
        <w:rPr>
          <w:rFonts w:ascii="Times New Roman" w:eastAsia="Calibri" w:hAnsi="Times New Roman" w:cs="Times New Roman"/>
          <w:sz w:val="28"/>
          <w:szCs w:val="28"/>
        </w:rPr>
        <w:t>(выполнения работ)</w:t>
      </w:r>
      <w:r w:rsidRPr="00861ADC">
        <w:rPr>
          <w:rFonts w:ascii="Times New Roman" w:hAnsi="Times New Roman" w:cs="Times New Roman"/>
          <w:sz w:val="28"/>
          <w:szCs w:val="28"/>
        </w:rPr>
        <w:t>;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N - число показателей, указанных в муниципальном задании на оказание конкретной муниципальной услуги</w:t>
      </w:r>
      <w:r w:rsidR="0061498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902D68">
        <w:rPr>
          <w:rFonts w:ascii="Times New Roman" w:hAnsi="Times New Roman" w:cs="Times New Roman"/>
          <w:sz w:val="28"/>
          <w:szCs w:val="28"/>
        </w:rPr>
        <w:t>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Расчет К2i - оценка выполнения муниципального задания по каждому из показателей объема оказания муниципальных услуг</w:t>
      </w:r>
      <w:r w:rsidR="00861ADC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02D68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К2i = К2фi / К2плi x 100%,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где: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К2фi - фактическое значение показателя объема оказания муниципальных услуг</w:t>
      </w:r>
      <w:r w:rsidR="00861ADC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02D68">
        <w:rPr>
          <w:rFonts w:ascii="Times New Roman" w:hAnsi="Times New Roman" w:cs="Times New Roman"/>
          <w:sz w:val="28"/>
          <w:szCs w:val="28"/>
        </w:rPr>
        <w:t>;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К2плi - плановое значение показателя объема оказания муниципальных услуг</w:t>
      </w:r>
      <w:r w:rsidR="00861ADC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02D68">
        <w:rPr>
          <w:rFonts w:ascii="Times New Roman" w:hAnsi="Times New Roman" w:cs="Times New Roman"/>
          <w:sz w:val="28"/>
          <w:szCs w:val="28"/>
        </w:rPr>
        <w:t>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Интерпретация оценки выполнения муниципального задания по критерию "Объемы оказания муниципальных услуг</w:t>
      </w:r>
      <w:r w:rsidR="00861ADC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02D68">
        <w:rPr>
          <w:rFonts w:ascii="Times New Roman" w:hAnsi="Times New Roman" w:cs="Times New Roman"/>
          <w:sz w:val="28"/>
          <w:szCs w:val="28"/>
        </w:rPr>
        <w:t xml:space="preserve">" осуществляется в </w:t>
      </w:r>
      <w:r w:rsidRPr="00861AD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22" w:history="1">
        <w:r w:rsidRPr="00861ADC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861ADC">
        <w:rPr>
          <w:rFonts w:ascii="Times New Roman" w:hAnsi="Times New Roman" w:cs="Times New Roman"/>
          <w:sz w:val="28"/>
          <w:szCs w:val="28"/>
        </w:rPr>
        <w:t>.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902D68">
        <w:rPr>
          <w:rFonts w:ascii="Times New Roman" w:hAnsi="Times New Roman" w:cs="Times New Roman"/>
          <w:sz w:val="28"/>
          <w:szCs w:val="28"/>
        </w:rPr>
        <w:t>Таблица 2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404492" w:rsidRPr="00902D68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Значение К2</w:t>
            </w:r>
          </w:p>
        </w:tc>
        <w:tc>
          <w:tcPr>
            <w:tcW w:w="6293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</w:tr>
      <w:tr w:rsidR="00404492" w:rsidRPr="00902D68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2 &gt;</w:t>
            </w:r>
            <w:proofErr w:type="gramEnd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6293" w:type="dxa"/>
          </w:tcPr>
          <w:p w:rsidR="00404492" w:rsidRPr="00902D68" w:rsidRDefault="00404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критерию "Объемы оказания муниципальных услуг</w:t>
            </w:r>
            <w:r w:rsidR="00861ADC">
              <w:rPr>
                <w:rFonts w:ascii="Times New Roman" w:hAnsi="Times New Roman" w:cs="Times New Roman"/>
                <w:sz w:val="28"/>
                <w:szCs w:val="28"/>
              </w:rPr>
              <w:t xml:space="preserve"> (работ)</w:t>
            </w: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" перевыполнено</w:t>
            </w:r>
          </w:p>
        </w:tc>
      </w:tr>
      <w:tr w:rsidR="00404492" w:rsidRPr="00902D68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95% &lt;= К2 &lt;= 100%</w:t>
            </w:r>
          </w:p>
        </w:tc>
        <w:tc>
          <w:tcPr>
            <w:tcW w:w="6293" w:type="dxa"/>
          </w:tcPr>
          <w:p w:rsidR="00404492" w:rsidRPr="00902D68" w:rsidRDefault="00404492" w:rsidP="008B6E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критерию "Объемы оказания муниципальных услуг</w:t>
            </w:r>
            <w:r w:rsidR="008B6E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1ADC">
              <w:rPr>
                <w:rFonts w:ascii="Times New Roman" w:hAnsi="Times New Roman" w:cs="Times New Roman"/>
                <w:sz w:val="28"/>
                <w:szCs w:val="28"/>
              </w:rPr>
              <w:t>работ)</w:t>
            </w: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" выполнено в полном объеме</w:t>
            </w:r>
          </w:p>
        </w:tc>
      </w:tr>
      <w:tr w:rsidR="00404492" w:rsidRPr="00902D68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 xml:space="preserve">К2 </w:t>
            </w:r>
            <w:proofErr w:type="gramStart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&lt; 95</w:t>
            </w:r>
            <w:proofErr w:type="gramEnd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293" w:type="dxa"/>
          </w:tcPr>
          <w:p w:rsidR="00404492" w:rsidRPr="00902D68" w:rsidRDefault="00404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критерию "Объемы оказания муниципальных услуг</w:t>
            </w:r>
            <w:r w:rsidR="008B6E0B">
              <w:rPr>
                <w:rFonts w:ascii="Times New Roman" w:hAnsi="Times New Roman" w:cs="Times New Roman"/>
                <w:sz w:val="28"/>
                <w:szCs w:val="28"/>
              </w:rPr>
              <w:t xml:space="preserve"> (работ)</w:t>
            </w: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" не выполнено</w:t>
            </w:r>
          </w:p>
        </w:tc>
      </w:tr>
    </w:tbl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2.4. Этап 3.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Расчет К3 - оценка выполнения муниципального задания по критерию "Качество оказания муниципальных услуг</w:t>
      </w:r>
      <w:r w:rsidR="008B6E0B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02D68">
        <w:rPr>
          <w:rFonts w:ascii="Times New Roman" w:hAnsi="Times New Roman" w:cs="Times New Roman"/>
          <w:sz w:val="28"/>
          <w:szCs w:val="28"/>
        </w:rPr>
        <w:t>" производится по формуле: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8A6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1"/>
          <w:sz w:val="28"/>
          <w:szCs w:val="28"/>
        </w:rPr>
        <w:pict>
          <v:shape id="_x0000_i1027" style="width:106.5pt;height:32.25pt" coordsize="" o:spt="100" adj="0,,0" path="" filled="f" stroked="f">
            <v:stroke joinstyle="miter"/>
            <v:imagedata r:id="rId10" o:title="base_24478_149573_32769"/>
            <v:formulas/>
            <v:path o:connecttype="segments"/>
          </v:shape>
        </w:pic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где: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К3i - оценка выполнения муниципального задания по каждому из показателей качества оказания муниципальных услуг</w:t>
      </w:r>
      <w:r w:rsidR="008B6E0B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02D68">
        <w:rPr>
          <w:rFonts w:ascii="Times New Roman" w:hAnsi="Times New Roman" w:cs="Times New Roman"/>
          <w:sz w:val="28"/>
          <w:szCs w:val="28"/>
        </w:rPr>
        <w:t>;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N - число показателей, указанных в муниципальном задании на оказание конкретной муниципальной услуги</w:t>
      </w:r>
      <w:r w:rsidR="008B6E0B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C059D3">
        <w:rPr>
          <w:rFonts w:ascii="Times New Roman" w:hAnsi="Times New Roman" w:cs="Times New Roman"/>
          <w:sz w:val="28"/>
          <w:szCs w:val="28"/>
        </w:rPr>
        <w:t>ы</w:t>
      </w:r>
      <w:r w:rsidR="008B6E0B">
        <w:rPr>
          <w:rFonts w:ascii="Times New Roman" w:hAnsi="Times New Roman" w:cs="Times New Roman"/>
          <w:sz w:val="28"/>
          <w:szCs w:val="28"/>
        </w:rPr>
        <w:t>)</w:t>
      </w:r>
      <w:r w:rsidRPr="00902D68">
        <w:rPr>
          <w:rFonts w:ascii="Times New Roman" w:hAnsi="Times New Roman" w:cs="Times New Roman"/>
          <w:sz w:val="28"/>
          <w:szCs w:val="28"/>
        </w:rPr>
        <w:t>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Расчет К3i - оценка выполнения муниципального задания по каждому из показателей качества оказания муниципальных услуг</w:t>
      </w:r>
      <w:r w:rsidR="00C059D3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02D68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К3i = К3фi / К3плi x 100%,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где: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К3фi - фактическое значение показателя, характеризующего качество оказания муниципальных услуг</w:t>
      </w:r>
      <w:r w:rsidR="00C059D3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02D68">
        <w:rPr>
          <w:rFonts w:ascii="Times New Roman" w:hAnsi="Times New Roman" w:cs="Times New Roman"/>
          <w:sz w:val="28"/>
          <w:szCs w:val="28"/>
        </w:rPr>
        <w:t>;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К3плi - плановое значение показателя, характеризующего качество оказания муниципальных услуг</w:t>
      </w:r>
      <w:r w:rsidR="00C059D3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02D68">
        <w:rPr>
          <w:rFonts w:ascii="Times New Roman" w:hAnsi="Times New Roman" w:cs="Times New Roman"/>
          <w:sz w:val="28"/>
          <w:szCs w:val="28"/>
        </w:rPr>
        <w:t>.</w:t>
      </w:r>
    </w:p>
    <w:p w:rsidR="00404492" w:rsidRPr="00861ADC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Интерпретация оценки выполнения муниципального задания по критерию "Качество оказания муниципальных услуг</w:t>
      </w:r>
      <w:r w:rsidR="00C059D3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02D68">
        <w:rPr>
          <w:rFonts w:ascii="Times New Roman" w:hAnsi="Times New Roman" w:cs="Times New Roman"/>
          <w:sz w:val="28"/>
          <w:szCs w:val="28"/>
        </w:rPr>
        <w:t xml:space="preserve">" осуществляется в соответствии </w:t>
      </w:r>
      <w:r w:rsidRPr="00861AD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0" w:history="1">
        <w:r w:rsidRPr="00861ADC">
          <w:rPr>
            <w:rFonts w:ascii="Times New Roman" w:hAnsi="Times New Roman" w:cs="Times New Roman"/>
            <w:sz w:val="28"/>
            <w:szCs w:val="28"/>
          </w:rPr>
          <w:t>таблицей 3</w:t>
        </w:r>
      </w:hyperlink>
      <w:r w:rsidRPr="00861ADC">
        <w:rPr>
          <w:rFonts w:ascii="Times New Roman" w:hAnsi="Times New Roman" w:cs="Times New Roman"/>
          <w:sz w:val="28"/>
          <w:szCs w:val="28"/>
        </w:rPr>
        <w:t>.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50"/>
      <w:bookmarkEnd w:id="4"/>
      <w:r w:rsidRPr="00902D68">
        <w:rPr>
          <w:rFonts w:ascii="Times New Roman" w:hAnsi="Times New Roman" w:cs="Times New Roman"/>
          <w:sz w:val="28"/>
          <w:szCs w:val="28"/>
        </w:rPr>
        <w:t>Таблица 3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404492" w:rsidRPr="00902D68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Значение К3</w:t>
            </w:r>
          </w:p>
        </w:tc>
        <w:tc>
          <w:tcPr>
            <w:tcW w:w="6293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</w:tr>
      <w:tr w:rsidR="00404492" w:rsidRPr="00902D68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К3 &gt; 100%</w:t>
            </w:r>
          </w:p>
        </w:tc>
        <w:tc>
          <w:tcPr>
            <w:tcW w:w="6293" w:type="dxa"/>
          </w:tcPr>
          <w:p w:rsidR="00404492" w:rsidRPr="00902D68" w:rsidRDefault="00404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критерию "Качество оказания муниципальных услуг</w:t>
            </w:r>
            <w:r w:rsidR="00C059D3">
              <w:rPr>
                <w:rFonts w:ascii="Times New Roman" w:hAnsi="Times New Roman" w:cs="Times New Roman"/>
                <w:sz w:val="28"/>
                <w:szCs w:val="28"/>
              </w:rPr>
              <w:t xml:space="preserve"> (работ)</w:t>
            </w: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" перевыполнено</w:t>
            </w:r>
          </w:p>
        </w:tc>
      </w:tr>
      <w:tr w:rsidR="00404492" w:rsidRPr="00902D68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95% &lt;= К3 &lt;= 100%</w:t>
            </w:r>
          </w:p>
        </w:tc>
        <w:tc>
          <w:tcPr>
            <w:tcW w:w="6293" w:type="dxa"/>
          </w:tcPr>
          <w:p w:rsidR="00404492" w:rsidRPr="00902D68" w:rsidRDefault="00404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критерию "Качество оказания муниципальных услуг</w:t>
            </w:r>
            <w:r w:rsidR="00C059D3">
              <w:rPr>
                <w:rFonts w:ascii="Times New Roman" w:hAnsi="Times New Roman" w:cs="Times New Roman"/>
                <w:sz w:val="28"/>
                <w:szCs w:val="28"/>
              </w:rPr>
              <w:t xml:space="preserve"> (работ)</w:t>
            </w: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" выполнено в полном объеме</w:t>
            </w:r>
          </w:p>
        </w:tc>
      </w:tr>
      <w:tr w:rsidR="00404492" w:rsidRPr="00902D68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К3 &lt; 95%</w:t>
            </w:r>
          </w:p>
        </w:tc>
        <w:tc>
          <w:tcPr>
            <w:tcW w:w="6293" w:type="dxa"/>
          </w:tcPr>
          <w:p w:rsidR="00404492" w:rsidRPr="00902D68" w:rsidRDefault="00404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по критерию "Качество оказания муниципальных услуг</w:t>
            </w:r>
            <w:r w:rsidR="00C059D3">
              <w:rPr>
                <w:rFonts w:ascii="Times New Roman" w:hAnsi="Times New Roman" w:cs="Times New Roman"/>
                <w:sz w:val="28"/>
                <w:szCs w:val="28"/>
              </w:rPr>
              <w:t xml:space="preserve"> (работ)</w:t>
            </w: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" не выполнено</w:t>
            </w:r>
          </w:p>
        </w:tc>
      </w:tr>
    </w:tbl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2.5. Этап 4.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Итоговая оценка эффективности и результативности выполнения муниципального задания производится по критериям, указанным выше, и для каждой муниципальной услуги</w:t>
      </w:r>
      <w:r w:rsidR="00C059D3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902D68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8A6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1"/>
          <w:sz w:val="28"/>
          <w:szCs w:val="28"/>
        </w:rPr>
        <w:pict>
          <v:shape id="_x0000_i1028" style="width:121.5pt;height:32.25pt" coordsize="" o:spt="100" adj="0,,0" path="" filled="f" stroked="f">
            <v:stroke joinstyle="miter"/>
            <v:imagedata r:id="rId11" o:title="base_24478_149573_32770"/>
            <v:formulas/>
            <v:path o:connecttype="segments"/>
          </v:shape>
        </w:pic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где: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D68">
        <w:rPr>
          <w:rFonts w:ascii="Times New Roman" w:hAnsi="Times New Roman" w:cs="Times New Roman"/>
          <w:sz w:val="28"/>
          <w:szCs w:val="28"/>
        </w:rPr>
        <w:t>ОЦ</w:t>
      </w:r>
      <w:r w:rsidRPr="00902D68">
        <w:rPr>
          <w:rFonts w:ascii="Times New Roman" w:hAnsi="Times New Roman" w:cs="Times New Roman"/>
          <w:sz w:val="28"/>
          <w:szCs w:val="28"/>
          <w:vertAlign w:val="subscript"/>
        </w:rPr>
        <w:t>итог</w:t>
      </w:r>
      <w:proofErr w:type="spellEnd"/>
      <w:r w:rsidRPr="00902D68">
        <w:rPr>
          <w:rFonts w:ascii="Times New Roman" w:hAnsi="Times New Roman" w:cs="Times New Roman"/>
          <w:sz w:val="28"/>
          <w:szCs w:val="28"/>
        </w:rPr>
        <w:t xml:space="preserve"> - итоговая оценка эффективности и результативности выполнения муниципального задания;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D68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902D68">
        <w:rPr>
          <w:rFonts w:ascii="Times New Roman" w:hAnsi="Times New Roman" w:cs="Times New Roman"/>
          <w:sz w:val="28"/>
          <w:szCs w:val="28"/>
        </w:rPr>
        <w:t xml:space="preserve"> - значение расчетного показателя;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N - количество расчетных показателей.</w:t>
      </w:r>
    </w:p>
    <w:p w:rsidR="00404492" w:rsidRPr="00902D68" w:rsidRDefault="00404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Интерпретация итоговой оценки эффективности и результативности выполнения муниципального задания по каждой муниципальной услуге</w:t>
      </w:r>
      <w:r w:rsidR="00C059D3">
        <w:rPr>
          <w:rFonts w:ascii="Times New Roman" w:hAnsi="Times New Roman" w:cs="Times New Roman"/>
          <w:sz w:val="28"/>
          <w:szCs w:val="28"/>
        </w:rPr>
        <w:t xml:space="preserve"> (работе)</w:t>
      </w:r>
      <w:r w:rsidRPr="00902D6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Pr="00C059D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72" w:history="1">
        <w:r w:rsidRPr="00C059D3">
          <w:rPr>
            <w:rFonts w:ascii="Times New Roman" w:hAnsi="Times New Roman" w:cs="Times New Roman"/>
            <w:sz w:val="28"/>
            <w:szCs w:val="28"/>
          </w:rPr>
          <w:t>таблицей 4</w:t>
        </w:r>
      </w:hyperlink>
      <w:r w:rsidRPr="00902D68">
        <w:rPr>
          <w:rFonts w:ascii="Times New Roman" w:hAnsi="Times New Roman" w:cs="Times New Roman"/>
          <w:sz w:val="28"/>
          <w:szCs w:val="28"/>
        </w:rPr>
        <w:t>.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72"/>
      <w:bookmarkEnd w:id="5"/>
      <w:r w:rsidRPr="00902D68">
        <w:rPr>
          <w:rFonts w:ascii="Times New Roman" w:hAnsi="Times New Roman" w:cs="Times New Roman"/>
          <w:sz w:val="28"/>
          <w:szCs w:val="28"/>
        </w:rPr>
        <w:t>Таблица 4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782"/>
      </w:tblGrid>
      <w:tr w:rsidR="00404492" w:rsidRPr="00902D68" w:rsidTr="00C059D3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Значение оценки</w:t>
            </w:r>
          </w:p>
        </w:tc>
        <w:tc>
          <w:tcPr>
            <w:tcW w:w="6782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</w:tr>
      <w:tr w:rsidR="00404492" w:rsidRPr="00902D68" w:rsidTr="00C059D3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Pr="00902D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итог</w:t>
            </w:r>
            <w:proofErr w:type="spellEnd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 xml:space="preserve"> &gt; 100%</w:t>
            </w:r>
          </w:p>
        </w:tc>
        <w:tc>
          <w:tcPr>
            <w:tcW w:w="6782" w:type="dxa"/>
          </w:tcPr>
          <w:p w:rsidR="00404492" w:rsidRPr="00902D68" w:rsidRDefault="00404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перевыполнено</w:t>
            </w:r>
          </w:p>
        </w:tc>
      </w:tr>
      <w:tr w:rsidR="00404492" w:rsidRPr="00902D68" w:rsidTr="00C059D3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 xml:space="preserve">95% &lt;= </w:t>
            </w:r>
            <w:proofErr w:type="spellStart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Pr="00902D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итог</w:t>
            </w:r>
            <w:proofErr w:type="spellEnd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 xml:space="preserve"> &lt;= 100%</w:t>
            </w:r>
          </w:p>
        </w:tc>
        <w:tc>
          <w:tcPr>
            <w:tcW w:w="6782" w:type="dxa"/>
          </w:tcPr>
          <w:p w:rsidR="00404492" w:rsidRPr="00902D68" w:rsidRDefault="00404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выполнено в полном объеме</w:t>
            </w:r>
          </w:p>
        </w:tc>
      </w:tr>
      <w:tr w:rsidR="00404492" w:rsidRPr="00902D68" w:rsidTr="00C059D3">
        <w:tc>
          <w:tcPr>
            <w:tcW w:w="2778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Pr="00902D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итог</w:t>
            </w:r>
            <w:proofErr w:type="spellEnd"/>
            <w:r w:rsidRPr="00902D68">
              <w:rPr>
                <w:rFonts w:ascii="Times New Roman" w:hAnsi="Times New Roman" w:cs="Times New Roman"/>
                <w:sz w:val="28"/>
                <w:szCs w:val="28"/>
              </w:rPr>
              <w:t xml:space="preserve"> &lt; 95%</w:t>
            </w:r>
          </w:p>
        </w:tc>
        <w:tc>
          <w:tcPr>
            <w:tcW w:w="6782" w:type="dxa"/>
          </w:tcPr>
          <w:p w:rsidR="00404492" w:rsidRPr="00902D68" w:rsidRDefault="00404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не выполнено</w:t>
            </w:r>
          </w:p>
        </w:tc>
      </w:tr>
    </w:tbl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61498D" w:rsidRDefault="0061498D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61498D" w:rsidRDefault="0061498D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61498D" w:rsidRDefault="0061498D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90DCC" w:rsidRDefault="00C90DCC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90DCC" w:rsidRDefault="00C90DCC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90DCC" w:rsidRDefault="00C90DCC" w:rsidP="0006303E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06303E" w:rsidRDefault="0006303E" w:rsidP="006149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04492" w:rsidRPr="00C90DCC" w:rsidRDefault="00404492" w:rsidP="00C90DCC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C90DCC">
        <w:rPr>
          <w:rFonts w:ascii="Times New Roman" w:hAnsi="Times New Roman" w:cs="Times New Roman"/>
          <w:sz w:val="24"/>
          <w:szCs w:val="24"/>
        </w:rPr>
        <w:t>Приложение</w:t>
      </w:r>
      <w:r w:rsidR="00C90DCC">
        <w:rPr>
          <w:rFonts w:ascii="Times New Roman" w:hAnsi="Times New Roman" w:cs="Times New Roman"/>
          <w:sz w:val="24"/>
          <w:szCs w:val="24"/>
        </w:rPr>
        <w:t xml:space="preserve"> </w:t>
      </w:r>
      <w:r w:rsidRPr="00C90DCC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  <w:r w:rsidR="00C90DCC">
        <w:rPr>
          <w:rFonts w:ascii="Times New Roman" w:hAnsi="Times New Roman" w:cs="Times New Roman"/>
          <w:sz w:val="24"/>
          <w:szCs w:val="24"/>
        </w:rPr>
        <w:t xml:space="preserve"> </w:t>
      </w:r>
      <w:r w:rsidRPr="00C90DCC">
        <w:rPr>
          <w:rFonts w:ascii="Times New Roman" w:hAnsi="Times New Roman" w:cs="Times New Roman"/>
          <w:sz w:val="24"/>
          <w:szCs w:val="24"/>
        </w:rPr>
        <w:t>и результативности выполнения</w:t>
      </w:r>
      <w:r w:rsidR="00C90DCC">
        <w:rPr>
          <w:rFonts w:ascii="Times New Roman" w:hAnsi="Times New Roman" w:cs="Times New Roman"/>
          <w:sz w:val="24"/>
          <w:szCs w:val="24"/>
        </w:rPr>
        <w:t xml:space="preserve"> </w:t>
      </w:r>
      <w:r w:rsidRPr="00C90DCC">
        <w:rPr>
          <w:rFonts w:ascii="Times New Roman" w:hAnsi="Times New Roman" w:cs="Times New Roman"/>
          <w:sz w:val="24"/>
          <w:szCs w:val="24"/>
        </w:rPr>
        <w:t>муниципальных заданий на оказание</w:t>
      </w:r>
      <w:r w:rsidR="00C90DCC">
        <w:rPr>
          <w:rFonts w:ascii="Times New Roman" w:hAnsi="Times New Roman" w:cs="Times New Roman"/>
          <w:sz w:val="24"/>
          <w:szCs w:val="24"/>
        </w:rPr>
        <w:t xml:space="preserve"> </w:t>
      </w:r>
      <w:r w:rsidRPr="00C90DCC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0E2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93"/>
      <w:bookmarkEnd w:id="6"/>
      <w:r w:rsidRPr="00902D68">
        <w:rPr>
          <w:rFonts w:ascii="Times New Roman" w:hAnsi="Times New Roman" w:cs="Times New Roman"/>
          <w:sz w:val="28"/>
          <w:szCs w:val="28"/>
        </w:rPr>
        <w:t xml:space="preserve">Отчет о </w:t>
      </w:r>
    </w:p>
    <w:p w:rsidR="00404492" w:rsidRPr="00902D68" w:rsidRDefault="004044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результат</w:t>
      </w:r>
      <w:r w:rsidR="000E2EDC" w:rsidRPr="00902D68">
        <w:rPr>
          <w:rFonts w:ascii="Times New Roman" w:hAnsi="Times New Roman" w:cs="Times New Roman"/>
          <w:sz w:val="28"/>
          <w:szCs w:val="28"/>
        </w:rPr>
        <w:t>ах</w:t>
      </w:r>
      <w:r w:rsidRPr="00902D68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</w:p>
    <w:p w:rsidR="00404492" w:rsidRPr="00902D68" w:rsidRDefault="004044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и результативности выполнения муниципальных заданий</w:t>
      </w:r>
    </w:p>
    <w:p w:rsidR="00404492" w:rsidRPr="00902D68" w:rsidRDefault="004044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="00C059D3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404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04492" w:rsidRPr="00902D68" w:rsidRDefault="00404492" w:rsidP="00E502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 xml:space="preserve">(указывается </w:t>
      </w:r>
      <w:r w:rsidR="00E50205" w:rsidRPr="00902D68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404492" w:rsidRPr="00902D68" w:rsidRDefault="00404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муниципального бюджетного и</w:t>
      </w:r>
      <w:r w:rsidR="00E50205" w:rsidRPr="00902D68">
        <w:rPr>
          <w:rFonts w:ascii="Times New Roman" w:hAnsi="Times New Roman" w:cs="Times New Roman"/>
          <w:sz w:val="28"/>
          <w:szCs w:val="28"/>
        </w:rPr>
        <w:t>ли</w:t>
      </w:r>
      <w:r w:rsidRPr="00902D68">
        <w:rPr>
          <w:rFonts w:ascii="Times New Roman" w:hAnsi="Times New Roman" w:cs="Times New Roman"/>
          <w:sz w:val="28"/>
          <w:szCs w:val="28"/>
        </w:rPr>
        <w:t xml:space="preserve"> автономного учреждения)</w:t>
      </w:r>
    </w:p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51"/>
        <w:gridCol w:w="1474"/>
        <w:gridCol w:w="3154"/>
      </w:tblGrid>
      <w:tr w:rsidR="00404492" w:rsidRPr="00902D68" w:rsidTr="00C059D3">
        <w:tc>
          <w:tcPr>
            <w:tcW w:w="2381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1" w:type="dxa"/>
          </w:tcPr>
          <w:p w:rsidR="00404492" w:rsidRPr="00C059D3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03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услуг</w:t>
            </w:r>
            <w:r w:rsidR="0011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03E" w:rsidRPr="0006303E">
              <w:rPr>
                <w:rFonts w:ascii="Times New Roman" w:hAnsi="Times New Roman" w:cs="Times New Roman"/>
                <w:sz w:val="28"/>
                <w:szCs w:val="28"/>
              </w:rPr>
              <w:t>(работ)</w:t>
            </w:r>
          </w:p>
        </w:tc>
        <w:tc>
          <w:tcPr>
            <w:tcW w:w="1474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Значение оценки (%)</w:t>
            </w:r>
          </w:p>
        </w:tc>
        <w:tc>
          <w:tcPr>
            <w:tcW w:w="3154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</w:tr>
      <w:tr w:rsidR="00404492" w:rsidRPr="00902D68" w:rsidTr="00C059D3">
        <w:tc>
          <w:tcPr>
            <w:tcW w:w="2381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404492" w:rsidRPr="00902D68" w:rsidRDefault="0040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4492" w:rsidRPr="00902D68" w:rsidRDefault="00404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492" w:rsidRPr="00902D68" w:rsidRDefault="00E50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D68">
        <w:rPr>
          <w:rFonts w:ascii="Times New Roman" w:hAnsi="Times New Roman" w:cs="Times New Roman"/>
          <w:sz w:val="28"/>
          <w:szCs w:val="28"/>
        </w:rPr>
        <w:t>Директор МКУ «Управление культуры и спорта» (подпись, расшифровка подписи)</w:t>
      </w:r>
    </w:p>
    <w:p w:rsidR="00404492" w:rsidRPr="00902D68" w:rsidRDefault="004044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404492" w:rsidRPr="00902D68" w:rsidSect="0005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492"/>
    <w:rsid w:val="000518BF"/>
    <w:rsid w:val="0006303E"/>
    <w:rsid w:val="00085316"/>
    <w:rsid w:val="000E2EDC"/>
    <w:rsid w:val="0011277A"/>
    <w:rsid w:val="003D4BD3"/>
    <w:rsid w:val="00404492"/>
    <w:rsid w:val="00435535"/>
    <w:rsid w:val="00452C12"/>
    <w:rsid w:val="0048062C"/>
    <w:rsid w:val="004D2010"/>
    <w:rsid w:val="0061498D"/>
    <w:rsid w:val="007A0C9D"/>
    <w:rsid w:val="00861ADC"/>
    <w:rsid w:val="008A6D97"/>
    <w:rsid w:val="008B6E0B"/>
    <w:rsid w:val="008D1E71"/>
    <w:rsid w:val="00902D68"/>
    <w:rsid w:val="00975222"/>
    <w:rsid w:val="00B83982"/>
    <w:rsid w:val="00BE18A4"/>
    <w:rsid w:val="00C059D3"/>
    <w:rsid w:val="00C90DCC"/>
    <w:rsid w:val="00D44B27"/>
    <w:rsid w:val="00DA0600"/>
    <w:rsid w:val="00DC6904"/>
    <w:rsid w:val="00E50205"/>
    <w:rsid w:val="00F7047A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2D0FDD1-A9E0-4558-8054-E2E50852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05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ABB865BB9407AFFC9DB00FC6FB74EA34DE78DEAE41BB7551B3658771DB4066E57B2C8C14521170D52D6B70633723BE76BC0023DD5UDN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3D46-0117-404E-AC79-FFBB6608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9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BalkoYV</dc:creator>
  <cp:lastModifiedBy>Парамонова Маргарита Васильевна</cp:lastModifiedBy>
  <cp:revision>12</cp:revision>
  <cp:lastPrinted>2019-09-22T06:03:00Z</cp:lastPrinted>
  <dcterms:created xsi:type="dcterms:W3CDTF">2019-06-01T12:13:00Z</dcterms:created>
  <dcterms:modified xsi:type="dcterms:W3CDTF">2019-09-22T06:03:00Z</dcterms:modified>
</cp:coreProperties>
</file>