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D0" w:rsidRDefault="00787ED0" w:rsidP="00787ED0">
      <w:pPr>
        <w:jc w:val="center"/>
      </w:pPr>
      <w: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96952132" r:id="rId6"/>
        </w:object>
      </w:r>
    </w:p>
    <w:p w:rsidR="00787ED0" w:rsidRDefault="00787ED0" w:rsidP="00787ED0">
      <w:pPr>
        <w:jc w:val="center"/>
        <w:rPr>
          <w:b/>
          <w:sz w:val="14"/>
          <w:szCs w:val="14"/>
        </w:rPr>
      </w:pPr>
    </w:p>
    <w:p w:rsidR="00787ED0" w:rsidRDefault="00787ED0" w:rsidP="00787ED0">
      <w:pPr>
        <w:jc w:val="center"/>
        <w:rPr>
          <w:b/>
          <w:sz w:val="32"/>
        </w:rPr>
      </w:pPr>
      <w:r>
        <w:rPr>
          <w:b/>
          <w:sz w:val="32"/>
        </w:rPr>
        <w:t xml:space="preserve">АДМИНИСТРАЦИЯ </w:t>
      </w:r>
    </w:p>
    <w:p w:rsidR="00787ED0" w:rsidRDefault="00787ED0" w:rsidP="00787ED0">
      <w:pPr>
        <w:jc w:val="center"/>
        <w:rPr>
          <w:b/>
          <w:sz w:val="32"/>
          <w:szCs w:val="24"/>
        </w:rPr>
      </w:pPr>
      <w:r>
        <w:rPr>
          <w:b/>
          <w:sz w:val="32"/>
        </w:rPr>
        <w:t xml:space="preserve"> ГОРОДСКОГО ПОСЕЛЕНИЯ ЛЯНТОР</w:t>
      </w:r>
    </w:p>
    <w:p w:rsidR="00787ED0" w:rsidRDefault="00787ED0" w:rsidP="00787ED0">
      <w:pPr>
        <w:jc w:val="center"/>
        <w:rPr>
          <w:b/>
          <w:sz w:val="32"/>
          <w:szCs w:val="22"/>
        </w:rPr>
      </w:pPr>
      <w:proofErr w:type="spellStart"/>
      <w:r>
        <w:rPr>
          <w:b/>
          <w:sz w:val="32"/>
        </w:rPr>
        <w:t>Сургутского</w:t>
      </w:r>
      <w:proofErr w:type="spellEnd"/>
      <w:r>
        <w:rPr>
          <w:b/>
          <w:sz w:val="32"/>
        </w:rPr>
        <w:t xml:space="preserve"> района</w:t>
      </w:r>
    </w:p>
    <w:p w:rsidR="00787ED0" w:rsidRDefault="00787ED0" w:rsidP="00787ED0">
      <w:pPr>
        <w:jc w:val="center"/>
        <w:rPr>
          <w:b/>
          <w:sz w:val="32"/>
          <w:szCs w:val="24"/>
        </w:rPr>
      </w:pPr>
      <w:r>
        <w:rPr>
          <w:b/>
          <w:sz w:val="32"/>
        </w:rPr>
        <w:t>Ханты-Мансийского автономного округа-Югры</w:t>
      </w:r>
    </w:p>
    <w:p w:rsidR="00787ED0" w:rsidRDefault="00787ED0" w:rsidP="00787ED0">
      <w:pPr>
        <w:jc w:val="center"/>
        <w:rPr>
          <w:b/>
          <w:sz w:val="32"/>
        </w:rPr>
      </w:pPr>
    </w:p>
    <w:p w:rsidR="00787ED0" w:rsidRDefault="00787ED0" w:rsidP="00787ED0">
      <w:pPr>
        <w:jc w:val="center"/>
      </w:pPr>
      <w:r>
        <w:rPr>
          <w:b/>
          <w:sz w:val="32"/>
          <w:szCs w:val="32"/>
        </w:rPr>
        <w:t>ПОСТАНОВЛЕНИЕ</w:t>
      </w:r>
    </w:p>
    <w:p w:rsidR="00787ED0" w:rsidRDefault="00787ED0" w:rsidP="00787ED0">
      <w:pPr>
        <w:rPr>
          <w:sz w:val="24"/>
        </w:rPr>
      </w:pPr>
    </w:p>
    <w:p w:rsidR="00787ED0" w:rsidRDefault="00787ED0" w:rsidP="00787ED0">
      <w:pPr>
        <w:rPr>
          <w:sz w:val="28"/>
          <w:szCs w:val="28"/>
        </w:rPr>
      </w:pPr>
      <w:r>
        <w:rPr>
          <w:sz w:val="28"/>
          <w:szCs w:val="28"/>
          <w:u w:val="single"/>
        </w:rPr>
        <w:t>«</w:t>
      </w:r>
      <w:r w:rsidR="00BB00A2">
        <w:rPr>
          <w:sz w:val="28"/>
          <w:szCs w:val="28"/>
          <w:u w:val="single"/>
        </w:rPr>
        <w:t>27</w:t>
      </w:r>
      <w:bookmarkStart w:id="0" w:name="_GoBack"/>
      <w:bookmarkEnd w:id="0"/>
      <w:r>
        <w:rPr>
          <w:sz w:val="28"/>
          <w:szCs w:val="28"/>
          <w:u w:val="single"/>
        </w:rPr>
        <w:t>» августа 2018 года</w:t>
      </w:r>
      <w:r>
        <w:rPr>
          <w:sz w:val="28"/>
          <w:szCs w:val="28"/>
        </w:rPr>
        <w:t xml:space="preserve">                                                                                  </w:t>
      </w:r>
      <w:proofErr w:type="gramStart"/>
      <w:r>
        <w:rPr>
          <w:sz w:val="28"/>
          <w:szCs w:val="28"/>
        </w:rPr>
        <w:t xml:space="preserve">№  </w:t>
      </w:r>
      <w:r w:rsidR="00BB00A2">
        <w:rPr>
          <w:sz w:val="28"/>
          <w:szCs w:val="28"/>
        </w:rPr>
        <w:t>841</w:t>
      </w:r>
      <w:proofErr w:type="gramEnd"/>
      <w:r>
        <w:rPr>
          <w:sz w:val="28"/>
          <w:szCs w:val="28"/>
        </w:rPr>
        <w:t xml:space="preserve">                                  </w:t>
      </w:r>
    </w:p>
    <w:p w:rsidR="00787ED0" w:rsidRDefault="00787ED0" w:rsidP="00787ED0">
      <w:pPr>
        <w:rPr>
          <w:sz w:val="28"/>
          <w:szCs w:val="28"/>
        </w:rPr>
      </w:pPr>
      <w:r>
        <w:t xml:space="preserve">            </w:t>
      </w:r>
      <w:r>
        <w:rPr>
          <w:sz w:val="28"/>
          <w:szCs w:val="28"/>
        </w:rPr>
        <w:t xml:space="preserve">г. </w:t>
      </w:r>
      <w:proofErr w:type="spellStart"/>
      <w:r>
        <w:rPr>
          <w:sz w:val="28"/>
          <w:szCs w:val="28"/>
        </w:rPr>
        <w:t>Лянтор</w:t>
      </w:r>
      <w:proofErr w:type="spellEnd"/>
    </w:p>
    <w:p w:rsidR="0050713C" w:rsidRDefault="0050713C" w:rsidP="0050713C">
      <w:pPr>
        <w:rPr>
          <w:sz w:val="28"/>
          <w:szCs w:val="28"/>
        </w:rPr>
      </w:pPr>
    </w:p>
    <w:p w:rsidR="00A20FFD" w:rsidRDefault="00A20FFD" w:rsidP="00A20FFD">
      <w:pPr>
        <w:ind w:right="4140"/>
        <w:rPr>
          <w:sz w:val="28"/>
          <w:szCs w:val="28"/>
        </w:rPr>
      </w:pPr>
      <w:r>
        <w:rPr>
          <w:sz w:val="28"/>
          <w:szCs w:val="28"/>
        </w:rPr>
        <w:t xml:space="preserve">О внесении изменений в постановление Администрации городского поселения </w:t>
      </w:r>
    </w:p>
    <w:p w:rsidR="00A20FFD" w:rsidRDefault="00A20FFD" w:rsidP="00A20FFD">
      <w:pPr>
        <w:ind w:right="4140"/>
        <w:rPr>
          <w:sz w:val="28"/>
          <w:szCs w:val="28"/>
        </w:rPr>
      </w:pPr>
      <w:proofErr w:type="spellStart"/>
      <w:r>
        <w:rPr>
          <w:sz w:val="28"/>
          <w:szCs w:val="28"/>
        </w:rPr>
        <w:t>Лянтор</w:t>
      </w:r>
      <w:proofErr w:type="spellEnd"/>
      <w:r>
        <w:rPr>
          <w:sz w:val="28"/>
          <w:szCs w:val="28"/>
        </w:rPr>
        <w:t xml:space="preserve"> от 23.08.2017 № 953</w:t>
      </w:r>
    </w:p>
    <w:p w:rsidR="00A20FFD" w:rsidRDefault="00A20FFD" w:rsidP="00A20FFD">
      <w:pPr>
        <w:ind w:right="4140"/>
        <w:rPr>
          <w:sz w:val="28"/>
          <w:szCs w:val="28"/>
        </w:rPr>
      </w:pPr>
    </w:p>
    <w:p w:rsidR="00A20FFD" w:rsidRPr="00A20FFD" w:rsidRDefault="00A20FFD" w:rsidP="00A20FFD">
      <w:pPr>
        <w:autoSpaceDE w:val="0"/>
        <w:autoSpaceDN w:val="0"/>
        <w:adjustRightInd w:val="0"/>
        <w:ind w:firstLine="540"/>
        <w:jc w:val="both"/>
        <w:rPr>
          <w:color w:val="000000" w:themeColor="text1"/>
          <w:sz w:val="28"/>
          <w:szCs w:val="28"/>
        </w:rPr>
      </w:pPr>
      <w:r w:rsidRPr="00A20FFD">
        <w:rPr>
          <w:color w:val="000000" w:themeColor="text1"/>
          <w:sz w:val="28"/>
          <w:szCs w:val="28"/>
        </w:rPr>
        <w:t xml:space="preserve">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A20FFD">
        <w:rPr>
          <w:rFonts w:eastAsia="Calibri"/>
          <w:color w:val="000000" w:themeColor="text1"/>
          <w:sz w:val="28"/>
          <w:szCs w:val="28"/>
        </w:rPr>
        <w:t xml:space="preserve">от 06.10.2003 № 131-ФЗ «Об общих принципах организации местного самоуправления в Российской Федерации», </w:t>
      </w:r>
      <w:hyperlink r:id="rId7" w:history="1">
        <w:r w:rsidRPr="00A20FFD">
          <w:rPr>
            <w:rStyle w:val="a5"/>
            <w:rFonts w:eastAsia="Calibri"/>
            <w:color w:val="000000" w:themeColor="text1"/>
            <w:sz w:val="28"/>
            <w:szCs w:val="28"/>
          </w:rPr>
          <w:t>Законом</w:t>
        </w:r>
      </w:hyperlink>
      <w:r w:rsidRPr="00A20FFD">
        <w:rPr>
          <w:rFonts w:eastAsia="Calibri"/>
          <w:color w:val="000000" w:themeColor="text1"/>
          <w:sz w:val="28"/>
          <w:szCs w:val="28"/>
        </w:rPr>
        <w:t xml:space="preserve">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w:t>
      </w:r>
      <w:hyperlink r:id="rId8" w:history="1">
        <w:r w:rsidRPr="00A20FFD">
          <w:rPr>
            <w:rStyle w:val="a5"/>
            <w:rFonts w:eastAsia="Calibri"/>
            <w:color w:val="000000" w:themeColor="text1"/>
            <w:sz w:val="28"/>
            <w:szCs w:val="28"/>
          </w:rPr>
          <w:t>Постановлением</w:t>
        </w:r>
      </w:hyperlink>
      <w:r w:rsidRPr="00A20FFD">
        <w:rPr>
          <w:rFonts w:eastAsia="Calibri"/>
          <w:color w:val="000000" w:themeColor="text1"/>
          <w:sz w:val="28"/>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Pr="00A20FFD">
        <w:rPr>
          <w:color w:val="000000" w:themeColor="text1"/>
          <w:sz w:val="28"/>
          <w:szCs w:val="28"/>
        </w:rPr>
        <w:t>:</w:t>
      </w:r>
    </w:p>
    <w:p w:rsidR="00A20FFD" w:rsidRPr="00A20FFD" w:rsidRDefault="00A20FFD" w:rsidP="00A20FFD">
      <w:pPr>
        <w:pStyle w:val="a4"/>
        <w:numPr>
          <w:ilvl w:val="0"/>
          <w:numId w:val="4"/>
        </w:numPr>
        <w:ind w:left="0" w:firstLine="567"/>
        <w:jc w:val="both"/>
        <w:rPr>
          <w:rFonts w:eastAsia="Batang"/>
          <w:color w:val="000000" w:themeColor="text1"/>
          <w:sz w:val="28"/>
          <w:szCs w:val="28"/>
        </w:rPr>
      </w:pPr>
      <w:r w:rsidRPr="00A20FFD">
        <w:rPr>
          <w:rFonts w:eastAsia="Batang"/>
          <w:color w:val="000000" w:themeColor="text1"/>
          <w:sz w:val="28"/>
          <w:szCs w:val="28"/>
        </w:rPr>
        <w:t xml:space="preserve">Внести в постановление Администрации городского поселения </w:t>
      </w:r>
      <w:proofErr w:type="spellStart"/>
      <w:r w:rsidRPr="00A20FFD">
        <w:rPr>
          <w:rFonts w:eastAsia="Batang"/>
          <w:color w:val="000000" w:themeColor="text1"/>
          <w:sz w:val="28"/>
          <w:szCs w:val="28"/>
        </w:rPr>
        <w:t>Лянтор</w:t>
      </w:r>
      <w:proofErr w:type="spellEnd"/>
      <w:r w:rsidRPr="00A20FFD">
        <w:rPr>
          <w:rFonts w:eastAsia="Batang"/>
          <w:color w:val="000000" w:themeColor="text1"/>
          <w:sz w:val="28"/>
          <w:szCs w:val="28"/>
        </w:rPr>
        <w:t xml:space="preserve"> от 23.08.2017 № 953 «</w:t>
      </w:r>
      <w:r w:rsidRPr="00A20FFD">
        <w:rPr>
          <w:color w:val="000000" w:themeColor="text1"/>
          <w:sz w:val="28"/>
          <w:szCs w:val="28"/>
        </w:rPr>
        <w:t xml:space="preserve">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w:t>
      </w:r>
      <w:proofErr w:type="spellStart"/>
      <w:r w:rsidRPr="00A20FFD">
        <w:rPr>
          <w:color w:val="000000" w:themeColor="text1"/>
          <w:sz w:val="28"/>
          <w:szCs w:val="28"/>
        </w:rPr>
        <w:t>Лянтор</w:t>
      </w:r>
      <w:proofErr w:type="spellEnd"/>
      <w:r w:rsidRPr="00A20FFD">
        <w:rPr>
          <w:rFonts w:eastAsia="Batang"/>
          <w:color w:val="000000" w:themeColor="text1"/>
          <w:sz w:val="28"/>
          <w:szCs w:val="28"/>
        </w:rPr>
        <w:t>» (далее - Постановление) следующие изменения:</w:t>
      </w:r>
    </w:p>
    <w:p w:rsidR="00A20FFD" w:rsidRPr="00A20FFD" w:rsidRDefault="00A20FFD" w:rsidP="00A20FFD">
      <w:pPr>
        <w:pStyle w:val="a4"/>
        <w:numPr>
          <w:ilvl w:val="1"/>
          <w:numId w:val="4"/>
        </w:numPr>
        <w:autoSpaceDE w:val="0"/>
        <w:autoSpaceDN w:val="0"/>
        <w:adjustRightInd w:val="0"/>
        <w:ind w:left="0" w:firstLine="567"/>
        <w:jc w:val="both"/>
        <w:rPr>
          <w:color w:val="000000" w:themeColor="text1"/>
          <w:sz w:val="28"/>
          <w:szCs w:val="28"/>
        </w:rPr>
      </w:pPr>
      <w:r w:rsidRPr="00A20FFD">
        <w:rPr>
          <w:rFonts w:eastAsia="Batang"/>
          <w:color w:val="000000" w:themeColor="text1"/>
          <w:sz w:val="28"/>
          <w:szCs w:val="28"/>
        </w:rPr>
        <w:t>Подпункт 4) пункта 3.6.2 приложения к Постановлению изложить в следующей редакции:</w:t>
      </w:r>
    </w:p>
    <w:p w:rsidR="00A20FFD" w:rsidRPr="00A20FFD" w:rsidRDefault="00A20FFD" w:rsidP="00A20FFD">
      <w:pPr>
        <w:autoSpaceDE w:val="0"/>
        <w:autoSpaceDN w:val="0"/>
        <w:adjustRightInd w:val="0"/>
        <w:ind w:firstLine="426"/>
        <w:jc w:val="both"/>
        <w:rPr>
          <w:color w:val="000000" w:themeColor="text1"/>
          <w:sz w:val="28"/>
          <w:szCs w:val="28"/>
        </w:rPr>
      </w:pPr>
      <w:r w:rsidRPr="00A20FFD">
        <w:rPr>
          <w:rFonts w:eastAsia="Batang"/>
          <w:color w:val="000000" w:themeColor="text1"/>
          <w:sz w:val="28"/>
          <w:szCs w:val="28"/>
        </w:rPr>
        <w:t xml:space="preserve">«4) </w:t>
      </w:r>
      <w:r w:rsidRPr="00A20FFD">
        <w:rPr>
          <w:color w:val="000000" w:themeColor="text1"/>
          <w:sz w:val="28"/>
          <w:szCs w:val="28"/>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w:t>
      </w:r>
      <w:r w:rsidRPr="00A20FFD">
        <w:rPr>
          <w:color w:val="000000" w:themeColor="text1"/>
          <w:sz w:val="28"/>
          <w:szCs w:val="28"/>
        </w:rPr>
        <w:lastRenderedPageBreak/>
        <w:t xml:space="preserve">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A20FFD">
          <w:rPr>
            <w:rStyle w:val="a5"/>
            <w:color w:val="000000" w:themeColor="text1"/>
            <w:sz w:val="28"/>
            <w:szCs w:val="28"/>
          </w:rPr>
          <w:t>части 1 статьи 164</w:t>
        </w:r>
      </w:hyperlink>
      <w:r w:rsidRPr="00A20FFD">
        <w:rPr>
          <w:color w:val="000000" w:themeColor="text1"/>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A20FFD">
          <w:rPr>
            <w:rStyle w:val="a5"/>
            <w:color w:val="000000" w:themeColor="text1"/>
            <w:sz w:val="28"/>
            <w:szCs w:val="28"/>
          </w:rPr>
          <w:t>частью 2 статьи 162</w:t>
        </w:r>
      </w:hyperlink>
      <w:r w:rsidRPr="00A20FFD">
        <w:rPr>
          <w:color w:val="000000" w:themeColor="text1"/>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20FFD">
        <w:rPr>
          <w:color w:val="000000" w:themeColor="text1"/>
          <w:sz w:val="28"/>
          <w:szCs w:val="28"/>
        </w:rPr>
        <w:t>наймодателями</w:t>
      </w:r>
      <w:proofErr w:type="spellEnd"/>
      <w:r w:rsidRPr="00A20FFD">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A20FFD">
        <w:rPr>
          <w:color w:val="000000" w:themeColor="text1"/>
          <w:sz w:val="28"/>
          <w:szCs w:val="28"/>
        </w:rPr>
        <w:t>наймодателям</w:t>
      </w:r>
      <w:proofErr w:type="spellEnd"/>
      <w:r w:rsidRPr="00A20FFD">
        <w:rPr>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20FFD">
        <w:rPr>
          <w:color w:val="000000" w:themeColor="text1"/>
          <w:sz w:val="28"/>
          <w:szCs w:val="28"/>
        </w:rPr>
        <w:t>ресурсоснабжающими</w:t>
      </w:r>
      <w:proofErr w:type="spellEnd"/>
      <w:r w:rsidRPr="00A20FFD">
        <w:rPr>
          <w:color w:val="000000" w:themeColor="text1"/>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A20FFD" w:rsidRPr="00A20FFD" w:rsidRDefault="00A20FFD" w:rsidP="00A20FFD">
      <w:pPr>
        <w:autoSpaceDE w:val="0"/>
        <w:autoSpaceDN w:val="0"/>
        <w:adjustRightInd w:val="0"/>
        <w:ind w:firstLine="426"/>
        <w:jc w:val="both"/>
        <w:rPr>
          <w:color w:val="000000" w:themeColor="text1"/>
          <w:sz w:val="28"/>
          <w:szCs w:val="28"/>
        </w:rPr>
      </w:pPr>
      <w:r w:rsidRPr="00A20FFD">
        <w:rPr>
          <w:rFonts w:eastAsia="Calibri"/>
          <w:color w:val="000000" w:themeColor="text1"/>
          <w:sz w:val="28"/>
          <w:szCs w:val="28"/>
        </w:rPr>
        <w:lastRenderedPageBreak/>
        <w:t xml:space="preserve">2. </w:t>
      </w:r>
      <w:r w:rsidRPr="00A20FFD">
        <w:rPr>
          <w:color w:val="000000" w:themeColor="text1"/>
          <w:sz w:val="28"/>
          <w:szCs w:val="28"/>
        </w:rPr>
        <w:t>Опубликовать настоящее постановление в газете «</w:t>
      </w:r>
      <w:proofErr w:type="spellStart"/>
      <w:r w:rsidRPr="00A20FFD">
        <w:rPr>
          <w:color w:val="000000" w:themeColor="text1"/>
          <w:sz w:val="28"/>
          <w:szCs w:val="28"/>
        </w:rPr>
        <w:t>Лянторская</w:t>
      </w:r>
      <w:proofErr w:type="spellEnd"/>
      <w:r w:rsidRPr="00A20FFD">
        <w:rPr>
          <w:color w:val="000000" w:themeColor="text1"/>
          <w:sz w:val="28"/>
          <w:szCs w:val="28"/>
        </w:rPr>
        <w:t xml:space="preserve"> газета» и разместить на официальном сайте Администрации городского поселения </w:t>
      </w:r>
      <w:proofErr w:type="spellStart"/>
      <w:r w:rsidRPr="00A20FFD">
        <w:rPr>
          <w:color w:val="000000" w:themeColor="text1"/>
          <w:sz w:val="28"/>
          <w:szCs w:val="28"/>
        </w:rPr>
        <w:t>Лянтор</w:t>
      </w:r>
      <w:proofErr w:type="spellEnd"/>
      <w:r w:rsidRPr="00A20FFD">
        <w:rPr>
          <w:color w:val="000000" w:themeColor="text1"/>
          <w:sz w:val="28"/>
          <w:szCs w:val="28"/>
        </w:rPr>
        <w:t>.</w:t>
      </w:r>
    </w:p>
    <w:p w:rsidR="00A20FFD" w:rsidRPr="00A20FFD" w:rsidRDefault="00A20FFD" w:rsidP="00A20FFD">
      <w:pPr>
        <w:ind w:firstLine="426"/>
        <w:jc w:val="both"/>
        <w:rPr>
          <w:color w:val="000000" w:themeColor="text1"/>
          <w:sz w:val="28"/>
          <w:szCs w:val="28"/>
        </w:rPr>
      </w:pPr>
      <w:r w:rsidRPr="00A20FFD">
        <w:rPr>
          <w:color w:val="000000" w:themeColor="text1"/>
          <w:sz w:val="28"/>
          <w:szCs w:val="28"/>
        </w:rPr>
        <w:t>3. Настоящее постановление вступает в силу после его официального опубликования.</w:t>
      </w:r>
    </w:p>
    <w:p w:rsidR="00A20FFD" w:rsidRPr="00A20FFD" w:rsidRDefault="00A20FFD" w:rsidP="00A20FFD">
      <w:pPr>
        <w:pStyle w:val="a4"/>
        <w:autoSpaceDE w:val="0"/>
        <w:autoSpaceDN w:val="0"/>
        <w:adjustRightInd w:val="0"/>
        <w:ind w:left="0" w:firstLine="426"/>
        <w:jc w:val="both"/>
        <w:rPr>
          <w:rFonts w:eastAsia="Calibri"/>
          <w:color w:val="000000" w:themeColor="text1"/>
          <w:sz w:val="28"/>
          <w:szCs w:val="28"/>
        </w:rPr>
      </w:pPr>
      <w:r w:rsidRPr="00A20FFD">
        <w:rPr>
          <w:rFonts w:eastAsia="Calibri"/>
          <w:color w:val="000000" w:themeColor="text1"/>
          <w:sz w:val="28"/>
          <w:szCs w:val="28"/>
        </w:rPr>
        <w:t xml:space="preserve">4. </w:t>
      </w:r>
      <w:r w:rsidRPr="00A20FFD">
        <w:rPr>
          <w:color w:val="000000" w:themeColor="text1"/>
          <w:sz w:val="28"/>
          <w:szCs w:val="28"/>
        </w:rPr>
        <w:t>Контроль за выполнением постановления оставляю за собой.</w:t>
      </w:r>
    </w:p>
    <w:p w:rsidR="0050713C" w:rsidRDefault="0050713C" w:rsidP="0050713C">
      <w:pPr>
        <w:jc w:val="both"/>
        <w:rPr>
          <w:sz w:val="28"/>
          <w:szCs w:val="28"/>
        </w:rPr>
      </w:pPr>
    </w:p>
    <w:p w:rsidR="00DF7F57" w:rsidRDefault="00DF7F57" w:rsidP="0050713C">
      <w:pPr>
        <w:jc w:val="both"/>
        <w:rPr>
          <w:sz w:val="28"/>
          <w:szCs w:val="28"/>
        </w:rPr>
      </w:pPr>
    </w:p>
    <w:p w:rsidR="00787ED0" w:rsidRDefault="00787ED0" w:rsidP="0050713C">
      <w:pPr>
        <w:jc w:val="both"/>
        <w:rPr>
          <w:sz w:val="28"/>
          <w:szCs w:val="28"/>
        </w:rPr>
      </w:pPr>
      <w:r>
        <w:rPr>
          <w:sz w:val="28"/>
          <w:szCs w:val="28"/>
        </w:rPr>
        <w:t>Временно исполняющий обязанности</w:t>
      </w:r>
    </w:p>
    <w:p w:rsidR="0050713C" w:rsidRDefault="0050713C" w:rsidP="0050713C">
      <w:pPr>
        <w:tabs>
          <w:tab w:val="left" w:pos="7655"/>
        </w:tabs>
        <w:jc w:val="both"/>
      </w:pPr>
      <w:r>
        <w:rPr>
          <w:sz w:val="28"/>
        </w:rPr>
        <w:t>Глав</w:t>
      </w:r>
      <w:r w:rsidR="00787ED0">
        <w:rPr>
          <w:sz w:val="28"/>
        </w:rPr>
        <w:t>ы</w:t>
      </w:r>
      <w:r>
        <w:rPr>
          <w:sz w:val="28"/>
        </w:rPr>
        <w:t xml:space="preserve"> города                                                                                    </w:t>
      </w:r>
      <w:r w:rsidR="00312CDB">
        <w:rPr>
          <w:sz w:val="28"/>
        </w:rPr>
        <w:t xml:space="preserve"> </w:t>
      </w:r>
      <w:r>
        <w:rPr>
          <w:sz w:val="28"/>
        </w:rPr>
        <w:t xml:space="preserve"> </w:t>
      </w:r>
      <w:r w:rsidR="00787ED0">
        <w:rPr>
          <w:sz w:val="28"/>
        </w:rPr>
        <w:t>Л.В. Зеленская</w:t>
      </w:r>
    </w:p>
    <w:p w:rsidR="0050713C" w:rsidRDefault="0050713C" w:rsidP="0050713C">
      <w:pPr>
        <w:tabs>
          <w:tab w:val="left" w:pos="7655"/>
        </w:tabs>
        <w:jc w:val="both"/>
      </w:pPr>
    </w:p>
    <w:sectPr w:rsidR="0050713C" w:rsidSect="00787ED0">
      <w:pgSz w:w="11906" w:h="16838"/>
      <w:pgMar w:top="568" w:right="849"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75B"/>
    <w:multiLevelType w:val="hybridMultilevel"/>
    <w:tmpl w:val="68260574"/>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0C327985"/>
    <w:multiLevelType w:val="multilevel"/>
    <w:tmpl w:val="4830B568"/>
    <w:lvl w:ilvl="0">
      <w:start w:val="1"/>
      <w:numFmt w:val="decimal"/>
      <w:lvlText w:val="%1."/>
      <w:lvlJc w:val="left"/>
      <w:pPr>
        <w:ind w:left="450" w:hanging="450"/>
      </w:pPr>
    </w:lvl>
    <w:lvl w:ilvl="1">
      <w:start w:val="1"/>
      <w:numFmt w:val="decimal"/>
      <w:lvlText w:val="%1.%2."/>
      <w:lvlJc w:val="left"/>
      <w:pPr>
        <w:ind w:left="1145"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0713C"/>
    <w:rsid w:val="000555D5"/>
    <w:rsid w:val="00182D99"/>
    <w:rsid w:val="00243A0A"/>
    <w:rsid w:val="00312CDB"/>
    <w:rsid w:val="00375674"/>
    <w:rsid w:val="004F41E0"/>
    <w:rsid w:val="004F51D8"/>
    <w:rsid w:val="004F696D"/>
    <w:rsid w:val="0050713C"/>
    <w:rsid w:val="005A0565"/>
    <w:rsid w:val="005E485B"/>
    <w:rsid w:val="005F5AD2"/>
    <w:rsid w:val="00645596"/>
    <w:rsid w:val="006769F6"/>
    <w:rsid w:val="00787ED0"/>
    <w:rsid w:val="007C75D6"/>
    <w:rsid w:val="007F53CF"/>
    <w:rsid w:val="008E0304"/>
    <w:rsid w:val="009116A4"/>
    <w:rsid w:val="00941360"/>
    <w:rsid w:val="00953B0D"/>
    <w:rsid w:val="00A20FFD"/>
    <w:rsid w:val="00AD41AF"/>
    <w:rsid w:val="00B52D62"/>
    <w:rsid w:val="00BB00A2"/>
    <w:rsid w:val="00BF19DD"/>
    <w:rsid w:val="00C76056"/>
    <w:rsid w:val="00D14153"/>
    <w:rsid w:val="00D14EF6"/>
    <w:rsid w:val="00D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5E0085-58E3-457A-9B87-2D93CB0B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3C"/>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13C"/>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50713C"/>
    <w:pPr>
      <w:ind w:left="720"/>
      <w:contextualSpacing/>
    </w:pPr>
  </w:style>
  <w:style w:type="character" w:styleId="a5">
    <w:name w:val="Hyperlink"/>
    <w:basedOn w:val="a0"/>
    <w:uiPriority w:val="99"/>
    <w:unhideWhenUsed/>
    <w:rsid w:val="006769F6"/>
    <w:rPr>
      <w:color w:val="0000FF"/>
      <w:u w:val="single"/>
    </w:rPr>
  </w:style>
  <w:style w:type="paragraph" w:styleId="a6">
    <w:name w:val="Balloon Text"/>
    <w:basedOn w:val="a"/>
    <w:link w:val="a7"/>
    <w:uiPriority w:val="99"/>
    <w:semiHidden/>
    <w:unhideWhenUsed/>
    <w:rsid w:val="00787ED0"/>
    <w:rPr>
      <w:rFonts w:ascii="Segoe UI" w:hAnsi="Segoe UI" w:cs="Segoe UI"/>
      <w:sz w:val="18"/>
      <w:szCs w:val="18"/>
    </w:rPr>
  </w:style>
  <w:style w:type="character" w:customStyle="1" w:styleId="a7">
    <w:name w:val="Текст выноски Знак"/>
    <w:basedOn w:val="a0"/>
    <w:link w:val="a6"/>
    <w:uiPriority w:val="99"/>
    <w:semiHidden/>
    <w:rsid w:val="00787E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7402">
      <w:bodyDiv w:val="1"/>
      <w:marLeft w:val="0"/>
      <w:marRight w:val="0"/>
      <w:marTop w:val="0"/>
      <w:marBottom w:val="0"/>
      <w:divBdr>
        <w:top w:val="none" w:sz="0" w:space="0" w:color="auto"/>
        <w:left w:val="none" w:sz="0" w:space="0" w:color="auto"/>
        <w:bottom w:val="none" w:sz="0" w:space="0" w:color="auto"/>
        <w:right w:val="none" w:sz="0" w:space="0" w:color="auto"/>
      </w:divBdr>
    </w:div>
    <w:div w:id="16630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433DF1160593E3EAE55A315036D49F8638AC2449AB179D9F1E4EE83FFB37D548BFB175AC6BC9E44401Br3M9E" TargetMode="External"/><Relationship Id="rId3" Type="http://schemas.openxmlformats.org/officeDocument/2006/relationships/settings" Target="settings.xml"/><Relationship Id="rId7" Type="http://schemas.openxmlformats.org/officeDocument/2006/relationships/hyperlink" Target="consultantplus://offline/ref=7841F341AEEE4837575A9C97DC9AFDA7D86E57ADD004561E0AE664DFA9C606540358013D748511499DBCEBz2K0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consultantplus://offline/ref=3356C82CA150725281B1B73C7264CEE4EE72758B8FCCE23537C3D8141BCEC6C04675E3CE5Ce6sAF" TargetMode="External"/><Relationship Id="rId4" Type="http://schemas.openxmlformats.org/officeDocument/2006/relationships/webSettings" Target="webSettings.xml"/><Relationship Id="rId9" Type="http://schemas.openxmlformats.org/officeDocument/2006/relationships/hyperlink" Target="consultantplus://offline/ref=3356C82CA150725281B1B73C7264CEE4EE72758B8FCCE23537C3D8141BCEC6C04675E3CB5E6945BEe8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10</cp:revision>
  <cp:lastPrinted>2018-08-27T09:25:00Z</cp:lastPrinted>
  <dcterms:created xsi:type="dcterms:W3CDTF">2018-07-11T10:17:00Z</dcterms:created>
  <dcterms:modified xsi:type="dcterms:W3CDTF">2018-08-28T04:02:00Z</dcterms:modified>
</cp:coreProperties>
</file>