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4D" w:rsidRPr="00FF404D" w:rsidRDefault="00FF404D" w:rsidP="00FF404D">
      <w:pPr>
        <w:suppressAutoHyphens w:val="0"/>
        <w:jc w:val="center"/>
        <w:rPr>
          <w:rFonts w:eastAsia="Calibri"/>
          <w:bCs/>
          <w:iCs/>
          <w:sz w:val="22"/>
          <w:szCs w:val="22"/>
          <w:lang w:val="en-US" w:eastAsia="ru-RU"/>
        </w:rPr>
      </w:pPr>
      <w:r w:rsidRPr="00FF404D">
        <w:rPr>
          <w:rFonts w:eastAsia="Calibri"/>
          <w:bCs/>
          <w:iCs/>
          <w:sz w:val="22"/>
          <w:szCs w:val="22"/>
          <w:lang w:val="en-US"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.15pt" o:ole="">
            <v:imagedata r:id="rId9" o:title="" blacklevel="-1966f"/>
          </v:shape>
          <o:OLEObject Type="Embed" ProgID="CorelDRAW.Graphic.12" ShapeID="_x0000_i1025" DrawAspect="Content" ObjectID="_1785325128" r:id="rId10"/>
        </w:object>
      </w:r>
    </w:p>
    <w:p w:rsidR="00FF404D" w:rsidRPr="00FF404D" w:rsidRDefault="00FF404D" w:rsidP="00FF404D">
      <w:pPr>
        <w:suppressAutoHyphens w:val="0"/>
        <w:jc w:val="center"/>
        <w:rPr>
          <w:rFonts w:eastAsia="Calibri"/>
          <w:lang w:eastAsia="ru-RU"/>
        </w:rPr>
      </w:pPr>
    </w:p>
    <w:p w:rsidR="00FF404D" w:rsidRPr="00FF404D" w:rsidRDefault="00FF404D" w:rsidP="00FF404D">
      <w:pPr>
        <w:suppressAutoHyphens w:val="0"/>
        <w:jc w:val="center"/>
        <w:rPr>
          <w:b/>
          <w:bCs/>
          <w:iCs/>
          <w:sz w:val="32"/>
          <w:szCs w:val="20"/>
        </w:rPr>
      </w:pPr>
      <w:r w:rsidRPr="00FF404D">
        <w:rPr>
          <w:b/>
          <w:sz w:val="32"/>
          <w:szCs w:val="20"/>
          <w:lang w:eastAsia="ru-RU"/>
        </w:rPr>
        <w:t xml:space="preserve">АДМИНИСТРАЦИЯ </w:t>
      </w:r>
    </w:p>
    <w:p w:rsidR="00FF404D" w:rsidRPr="00FF404D" w:rsidRDefault="00FF404D" w:rsidP="00FF404D">
      <w:pPr>
        <w:suppressAutoHyphens w:val="0"/>
        <w:jc w:val="center"/>
        <w:rPr>
          <w:b/>
          <w:sz w:val="32"/>
          <w:szCs w:val="20"/>
          <w:lang w:eastAsia="en-US"/>
        </w:rPr>
      </w:pPr>
      <w:r w:rsidRPr="00FF404D">
        <w:rPr>
          <w:b/>
          <w:sz w:val="32"/>
          <w:szCs w:val="20"/>
          <w:lang w:eastAsia="ru-RU"/>
        </w:rPr>
        <w:t xml:space="preserve"> ГОРОДСКОГО ПОСЕЛЕНИЯ ЛЯНТОР</w:t>
      </w:r>
    </w:p>
    <w:p w:rsidR="00FF404D" w:rsidRPr="00FF404D" w:rsidRDefault="00FF404D" w:rsidP="00FF404D">
      <w:pPr>
        <w:suppressAutoHyphens w:val="0"/>
        <w:jc w:val="center"/>
        <w:rPr>
          <w:b/>
          <w:sz w:val="32"/>
          <w:szCs w:val="22"/>
          <w:lang w:eastAsia="ru-RU"/>
        </w:rPr>
      </w:pPr>
      <w:proofErr w:type="spellStart"/>
      <w:r w:rsidRPr="00FF404D">
        <w:rPr>
          <w:b/>
          <w:sz w:val="32"/>
          <w:szCs w:val="20"/>
          <w:lang w:eastAsia="ru-RU"/>
        </w:rPr>
        <w:t>Сургутского</w:t>
      </w:r>
      <w:proofErr w:type="spellEnd"/>
      <w:r w:rsidRPr="00FF404D">
        <w:rPr>
          <w:b/>
          <w:sz w:val="32"/>
          <w:szCs w:val="20"/>
          <w:lang w:eastAsia="ru-RU"/>
        </w:rPr>
        <w:t xml:space="preserve"> района</w:t>
      </w:r>
    </w:p>
    <w:p w:rsidR="00FF404D" w:rsidRPr="00FF404D" w:rsidRDefault="00FF404D" w:rsidP="00FF404D">
      <w:pPr>
        <w:suppressAutoHyphens w:val="0"/>
        <w:jc w:val="center"/>
        <w:rPr>
          <w:b/>
          <w:sz w:val="32"/>
          <w:szCs w:val="20"/>
        </w:rPr>
      </w:pPr>
      <w:r w:rsidRPr="00FF404D">
        <w:rPr>
          <w:b/>
          <w:sz w:val="32"/>
          <w:szCs w:val="20"/>
          <w:lang w:eastAsia="ru-RU"/>
        </w:rPr>
        <w:t>Ханты-Мансийского автономного округа-Югры</w:t>
      </w:r>
    </w:p>
    <w:p w:rsidR="00FF404D" w:rsidRPr="00FF404D" w:rsidRDefault="00FF404D" w:rsidP="00FF404D">
      <w:pPr>
        <w:suppressAutoHyphens w:val="0"/>
        <w:jc w:val="center"/>
        <w:rPr>
          <w:b/>
          <w:sz w:val="32"/>
          <w:lang w:eastAsia="ru-RU"/>
        </w:rPr>
      </w:pPr>
    </w:p>
    <w:p w:rsidR="00FF404D" w:rsidRPr="00FF404D" w:rsidRDefault="00FF404D" w:rsidP="00FF404D">
      <w:pPr>
        <w:suppressAutoHyphens w:val="0"/>
        <w:jc w:val="center"/>
        <w:rPr>
          <w:sz w:val="22"/>
          <w:szCs w:val="22"/>
          <w:lang w:eastAsia="en-US"/>
        </w:rPr>
      </w:pPr>
      <w:r w:rsidRPr="00FF404D">
        <w:rPr>
          <w:b/>
          <w:sz w:val="32"/>
          <w:szCs w:val="32"/>
          <w:lang w:eastAsia="ru-RU"/>
        </w:rPr>
        <w:t>ПОСТАНОВЛЕНИЕ</w:t>
      </w:r>
    </w:p>
    <w:p w:rsidR="00FF404D" w:rsidRPr="00FF404D" w:rsidRDefault="00FF404D" w:rsidP="00FF404D">
      <w:pPr>
        <w:suppressAutoHyphens w:val="0"/>
        <w:rPr>
          <w:sz w:val="20"/>
          <w:lang w:eastAsia="ru-RU"/>
        </w:rPr>
      </w:pPr>
    </w:p>
    <w:p w:rsidR="00FF404D" w:rsidRPr="00FF404D" w:rsidRDefault="00FF404D" w:rsidP="00FF404D">
      <w:pPr>
        <w:suppressAutoHyphens w:val="0"/>
        <w:rPr>
          <w:sz w:val="28"/>
          <w:szCs w:val="28"/>
        </w:rPr>
      </w:pPr>
      <w:r w:rsidRPr="00FF404D">
        <w:rPr>
          <w:sz w:val="28"/>
          <w:szCs w:val="28"/>
          <w:u w:val="single"/>
          <w:lang w:eastAsia="ru-RU"/>
        </w:rPr>
        <w:t>«</w:t>
      </w:r>
      <w:r w:rsidR="003E4AC3">
        <w:rPr>
          <w:sz w:val="28"/>
          <w:szCs w:val="28"/>
          <w:u w:val="single"/>
          <w:lang w:eastAsia="ru-RU"/>
        </w:rPr>
        <w:t>16</w:t>
      </w:r>
      <w:bookmarkStart w:id="0" w:name="_GoBack"/>
      <w:bookmarkEnd w:id="0"/>
      <w:r w:rsidRPr="00FF404D">
        <w:rPr>
          <w:sz w:val="28"/>
          <w:szCs w:val="28"/>
          <w:u w:val="single"/>
          <w:lang w:eastAsia="ru-RU"/>
        </w:rPr>
        <w:t xml:space="preserve"> » августа 2024 года</w:t>
      </w:r>
      <w:r w:rsidRPr="00FF404D">
        <w:rPr>
          <w:sz w:val="28"/>
          <w:szCs w:val="28"/>
          <w:lang w:eastAsia="ru-RU"/>
        </w:rPr>
        <w:t xml:space="preserve">                                                                                № </w:t>
      </w:r>
      <w:r w:rsidR="003E4AC3">
        <w:rPr>
          <w:sz w:val="28"/>
          <w:szCs w:val="28"/>
          <w:lang w:eastAsia="ru-RU"/>
        </w:rPr>
        <w:t>787</w:t>
      </w:r>
      <w:r w:rsidRPr="00FF404D">
        <w:rPr>
          <w:sz w:val="28"/>
          <w:szCs w:val="28"/>
          <w:lang w:eastAsia="ru-RU"/>
        </w:rPr>
        <w:t xml:space="preserve"> </w:t>
      </w:r>
    </w:p>
    <w:p w:rsidR="00FF404D" w:rsidRPr="00FF404D" w:rsidRDefault="00FF404D" w:rsidP="00FF404D">
      <w:pPr>
        <w:suppressAutoHyphens w:val="0"/>
        <w:rPr>
          <w:sz w:val="28"/>
          <w:szCs w:val="28"/>
          <w:lang w:eastAsia="ru-RU"/>
        </w:rPr>
      </w:pPr>
      <w:r w:rsidRPr="00FF404D">
        <w:rPr>
          <w:sz w:val="28"/>
          <w:szCs w:val="28"/>
          <w:lang w:eastAsia="ru-RU"/>
        </w:rPr>
        <w:t>г. Лянтор</w:t>
      </w:r>
    </w:p>
    <w:p w:rsidR="00FF404D" w:rsidRPr="003E4AC3" w:rsidRDefault="00FF404D" w:rsidP="00FF404D">
      <w:pPr>
        <w:suppressAutoHyphens w:val="0"/>
        <w:rPr>
          <w:sz w:val="20"/>
          <w:szCs w:val="20"/>
          <w:lang w:eastAsia="ru-RU"/>
        </w:rPr>
      </w:pP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197D00">
        <w:rPr>
          <w:rFonts w:cs="Trebuchet MS"/>
          <w:color w:val="auto"/>
          <w:sz w:val="28"/>
          <w:szCs w:val="28"/>
          <w:lang w:eastAsia="ar-SA"/>
        </w:rPr>
        <w:t>6а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6F2AF8">
        <w:rPr>
          <w:rFonts w:cs="Trebuchet MS"/>
          <w:color w:val="auto"/>
          <w:sz w:val="28"/>
          <w:szCs w:val="28"/>
          <w:lang w:eastAsia="ar-SA"/>
        </w:rPr>
        <w:t>81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270847">
        <w:rPr>
          <w:sz w:val="28"/>
          <w:szCs w:val="28"/>
        </w:rPr>
        <w:t>от 16</w:t>
      </w:r>
      <w:r w:rsidR="00125762" w:rsidRPr="001B72CE">
        <w:rPr>
          <w:sz w:val="28"/>
          <w:szCs w:val="28"/>
        </w:rPr>
        <w:t>.0</w:t>
      </w:r>
      <w:r w:rsidR="00270847">
        <w:rPr>
          <w:sz w:val="28"/>
          <w:szCs w:val="28"/>
        </w:rPr>
        <w:t>8</w:t>
      </w:r>
      <w:r w:rsidR="001B72CE" w:rsidRPr="001B72CE">
        <w:rPr>
          <w:sz w:val="28"/>
          <w:szCs w:val="28"/>
        </w:rPr>
        <w:t>.2024</w:t>
      </w:r>
      <w:r w:rsidR="006F2AF8">
        <w:rPr>
          <w:sz w:val="28"/>
          <w:szCs w:val="28"/>
        </w:rPr>
        <w:t xml:space="preserve"> №422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6F2AF8">
        <w:rPr>
          <w:rFonts w:cs="Trebuchet MS"/>
          <w:sz w:val="28"/>
          <w:szCs w:val="28"/>
        </w:rPr>
        <w:t xml:space="preserve"> Лянтор, микрорайон №6а, дом №81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lastRenderedPageBreak/>
        <w:t xml:space="preserve">Предъявить собственникам жилых помещений в аварийном доме, в 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1B4C27" w:rsidRDefault="004A001A" w:rsidP="001B4C27">
      <w:pPr>
        <w:numPr>
          <w:ilvl w:val="1"/>
          <w:numId w:val="39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1B4C27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1B4C27">
        <w:rPr>
          <w:sz w:val="28"/>
          <w:szCs w:val="28"/>
        </w:rPr>
        <w:t>Сургутского</w:t>
      </w:r>
      <w:proofErr w:type="spellEnd"/>
      <w:r w:rsidR="001B4C27">
        <w:rPr>
          <w:sz w:val="28"/>
          <w:szCs w:val="28"/>
        </w:rPr>
        <w:t xml:space="preserve"> района доступным и комфортным жильем</w:t>
      </w:r>
      <w:r w:rsidR="001B4C27">
        <w:rPr>
          <w:rFonts w:cs="Trebuchet MS"/>
          <w:sz w:val="28"/>
          <w:szCs w:val="28"/>
        </w:rPr>
        <w:t>.</w:t>
      </w:r>
    </w:p>
    <w:p w:rsidR="001B4C27" w:rsidRDefault="001B4C27" w:rsidP="001B4C27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В случае</w:t>
      </w:r>
      <w:proofErr w:type="gramStart"/>
      <w:r>
        <w:rPr>
          <w:rFonts w:cs="Trebuchet MS"/>
          <w:sz w:val="28"/>
          <w:szCs w:val="28"/>
        </w:rPr>
        <w:t>,</w:t>
      </w:r>
      <w:proofErr w:type="gramEnd"/>
      <w:r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в срок до 01.12.2034.</w:t>
      </w:r>
    </w:p>
    <w:p w:rsidR="001B4C27" w:rsidRDefault="001B4C27" w:rsidP="001B4C27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01.02.2035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жилых помещений в аварийном доме.</w:t>
      </w:r>
    </w:p>
    <w:p w:rsidR="001B4C27" w:rsidRDefault="001B4C27" w:rsidP="001B4C27">
      <w:pPr>
        <w:pStyle w:val="afa"/>
        <w:widowControl w:val="0"/>
        <w:numPr>
          <w:ilvl w:val="0"/>
          <w:numId w:val="39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1B4C27" w:rsidRDefault="001B4C27" w:rsidP="001B4C27">
      <w:pPr>
        <w:widowControl w:val="0"/>
        <w:numPr>
          <w:ilvl w:val="0"/>
          <w:numId w:val="39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1B4C27" w:rsidRDefault="001B4C27" w:rsidP="001B4C27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1B4C27" w:rsidRDefault="001B4C27" w:rsidP="001B4C27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1B4C27" w:rsidRDefault="001B4C27" w:rsidP="001B4C27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А.Н. Луценко</w:t>
      </w:r>
    </w:p>
    <w:p w:rsidR="001B4C27" w:rsidRDefault="001B4C27" w:rsidP="001B4C27">
      <w:pPr>
        <w:rPr>
          <w:sz w:val="18"/>
          <w:szCs w:val="18"/>
        </w:rPr>
      </w:pPr>
    </w:p>
    <w:p w:rsidR="001B4C27" w:rsidRDefault="001B4C27" w:rsidP="001B4C27">
      <w:pPr>
        <w:rPr>
          <w:sz w:val="18"/>
          <w:szCs w:val="18"/>
        </w:rPr>
      </w:pPr>
    </w:p>
    <w:sectPr w:rsidR="001B4C27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E5" w:rsidRDefault="009E25E5">
      <w:r>
        <w:separator/>
      </w:r>
    </w:p>
  </w:endnote>
  <w:endnote w:type="continuationSeparator" w:id="0">
    <w:p w:rsidR="009E25E5" w:rsidRDefault="009E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E5" w:rsidRDefault="009E25E5">
      <w:r>
        <w:separator/>
      </w:r>
    </w:p>
  </w:footnote>
  <w:footnote w:type="continuationSeparator" w:id="0">
    <w:p w:rsidR="009E25E5" w:rsidRDefault="009E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97D00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4C27"/>
    <w:rsid w:val="001B5BD0"/>
    <w:rsid w:val="001B72CE"/>
    <w:rsid w:val="001C0269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1643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4AC3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2AF8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5E5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27F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404D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AEDE-A21E-47F8-8A12-7CEAC2C1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123</cp:revision>
  <cp:lastPrinted>2024-08-16T09:52:00Z</cp:lastPrinted>
  <dcterms:created xsi:type="dcterms:W3CDTF">2021-04-14T11:36:00Z</dcterms:created>
  <dcterms:modified xsi:type="dcterms:W3CDTF">2024-08-16T09:52:00Z</dcterms:modified>
</cp:coreProperties>
</file>