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E" w:rsidRDefault="00FA0E3E" w:rsidP="00FA0E3E">
      <w:pPr>
        <w:tabs>
          <w:tab w:val="left" w:pos="4680"/>
        </w:tabs>
        <w:jc w:val="center"/>
        <w:rPr>
          <w:sz w:val="20"/>
          <w:szCs w:val="20"/>
          <w:lang w:eastAsia="en-US"/>
        </w:rPr>
      </w:pPr>
    </w:p>
    <w:p w:rsidR="00FA0E3E" w:rsidRDefault="00FA0E3E" w:rsidP="00FA0E3E">
      <w:pPr>
        <w:tabs>
          <w:tab w:val="left" w:pos="4680"/>
        </w:tabs>
        <w:jc w:val="center"/>
        <w:rPr>
          <w:sz w:val="20"/>
          <w:szCs w:val="20"/>
          <w:lang w:eastAsia="en-US"/>
        </w:rPr>
      </w:pPr>
    </w:p>
    <w:p w:rsidR="00FA0E3E" w:rsidRDefault="00FA0E3E" w:rsidP="00FA0E3E">
      <w:pPr>
        <w:tabs>
          <w:tab w:val="left" w:pos="4680"/>
        </w:tabs>
        <w:jc w:val="center"/>
        <w:rPr>
          <w:lang w:eastAsia="en-US"/>
        </w:rPr>
      </w:pPr>
      <w:r w:rsidRPr="00592E22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504960041" r:id="rId6"/>
        </w:object>
      </w:r>
    </w:p>
    <w:p w:rsidR="00FA0E3E" w:rsidRDefault="00FA0E3E" w:rsidP="00FA0E3E">
      <w:pPr>
        <w:tabs>
          <w:tab w:val="left" w:pos="4680"/>
        </w:tabs>
        <w:jc w:val="center"/>
        <w:rPr>
          <w:lang w:eastAsia="ru-RU"/>
        </w:rPr>
      </w:pPr>
    </w:p>
    <w:p w:rsidR="00FA0E3E" w:rsidRDefault="00FA0E3E" w:rsidP="00FA0E3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A0E3E" w:rsidRDefault="00FA0E3E" w:rsidP="00FA0E3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0E3E" w:rsidRDefault="00FA0E3E" w:rsidP="00FA0E3E">
      <w:pPr>
        <w:jc w:val="center"/>
        <w:rPr>
          <w:b/>
          <w:sz w:val="3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A0E3E" w:rsidRDefault="00FA0E3E" w:rsidP="00FA0E3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A0E3E" w:rsidRDefault="00FA0E3E" w:rsidP="00FA0E3E">
      <w:pPr>
        <w:jc w:val="center"/>
        <w:rPr>
          <w:b/>
          <w:sz w:val="32"/>
          <w:lang w:eastAsia="ru-RU"/>
        </w:rPr>
      </w:pPr>
    </w:p>
    <w:p w:rsidR="00FA0E3E" w:rsidRDefault="00FA0E3E" w:rsidP="00FA0E3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FA0E3E" w:rsidRDefault="00FA0E3E" w:rsidP="00FA0E3E">
      <w:pPr>
        <w:rPr>
          <w:sz w:val="20"/>
          <w:szCs w:val="20"/>
          <w:lang w:eastAsia="ru-RU"/>
        </w:rPr>
      </w:pPr>
    </w:p>
    <w:p w:rsidR="00FA0E3E" w:rsidRDefault="00FA0E3E" w:rsidP="00FA0E3E">
      <w:pPr>
        <w:rPr>
          <w:sz w:val="22"/>
          <w:szCs w:val="22"/>
        </w:rPr>
      </w:pPr>
    </w:p>
    <w:p w:rsidR="00FA0E3E" w:rsidRDefault="00FA0E3E" w:rsidP="00FA0E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6EE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3D6EEF">
        <w:rPr>
          <w:sz w:val="28"/>
          <w:szCs w:val="28"/>
        </w:rPr>
        <w:t>766</w:t>
      </w:r>
      <w:r>
        <w:rPr>
          <w:sz w:val="28"/>
          <w:szCs w:val="28"/>
        </w:rPr>
        <w:t xml:space="preserve"> </w:t>
      </w:r>
    </w:p>
    <w:p w:rsidR="006B51DE" w:rsidRPr="00FA0E3E" w:rsidRDefault="00FA0E3E" w:rsidP="00FA0E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 w:rsidR="006B51DE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6B51DE" w:rsidRPr="001B3C0C" w:rsidTr="00FA0E3E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FA0E3E">
            <w:pPr>
              <w:rPr>
                <w:sz w:val="28"/>
              </w:rPr>
            </w:pPr>
          </w:p>
          <w:p w:rsidR="006B51DE" w:rsidRPr="001B3C0C" w:rsidRDefault="006B51DE" w:rsidP="00DF7F24">
            <w:pPr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C7287D">
              <w:rPr>
                <w:sz w:val="28"/>
              </w:rPr>
              <w:t>янтор от 01</w:t>
            </w:r>
            <w:r w:rsidR="00F451DF">
              <w:rPr>
                <w:sz w:val="28"/>
              </w:rPr>
              <w:t xml:space="preserve"> </w:t>
            </w:r>
            <w:r w:rsidR="00C7287D">
              <w:rPr>
                <w:sz w:val="28"/>
              </w:rPr>
              <w:t>апреля</w:t>
            </w:r>
            <w:r w:rsidR="00F451DF">
              <w:rPr>
                <w:sz w:val="28"/>
              </w:rPr>
              <w:t xml:space="preserve"> 201</w:t>
            </w:r>
            <w:r w:rsidR="00C7287D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года № </w:t>
            </w:r>
            <w:r w:rsidR="00C7287D">
              <w:rPr>
                <w:sz w:val="28"/>
              </w:rPr>
              <w:t>263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C7287D" w:rsidRDefault="00C7287D" w:rsidP="00C728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</w:t>
      </w:r>
      <w:r w:rsidR="00FA0E3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A0E3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постановлени</w:t>
      </w:r>
      <w:r w:rsidR="0099099D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 xml:space="preserve"> </w:t>
      </w:r>
      <w:r w:rsidR="00FA0E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  <w:r w:rsidR="00FA0E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</w:t>
      </w:r>
      <w:r w:rsidR="0099099D"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Лянтор</w:t>
      </w:r>
      <w:proofErr w:type="spellEnd"/>
      <w:r w:rsidR="0099099D" w:rsidRPr="0099099D">
        <w:rPr>
          <w:sz w:val="28"/>
          <w:szCs w:val="28"/>
          <w:lang w:eastAsia="ru-RU"/>
        </w:rPr>
        <w:t xml:space="preserve"> </w:t>
      </w:r>
      <w:r w:rsidR="0099099D">
        <w:rPr>
          <w:sz w:val="28"/>
          <w:szCs w:val="28"/>
          <w:lang w:eastAsia="ru-RU"/>
        </w:rPr>
        <w:t>от 29.06.2015 № 436</w:t>
      </w:r>
      <w:r>
        <w:rPr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99099D">
        <w:rPr>
          <w:sz w:val="28"/>
          <w:szCs w:val="28"/>
          <w:lang w:eastAsia="ru-RU"/>
        </w:rPr>
        <w:t>городского поселения Лянтор от 20.06.2013 № 288</w:t>
      </w:r>
      <w:r w:rsidR="00EB4495">
        <w:rPr>
          <w:sz w:val="28"/>
          <w:szCs w:val="28"/>
          <w:lang w:eastAsia="ru-RU"/>
        </w:rPr>
        <w:t>»,</w:t>
      </w:r>
      <w:r>
        <w:rPr>
          <w:sz w:val="28"/>
          <w:szCs w:val="28"/>
          <w:lang w:eastAsia="ru-RU"/>
        </w:rPr>
        <w:t xml:space="preserve"> </w:t>
      </w:r>
      <w:r w:rsidR="00EB4495">
        <w:rPr>
          <w:sz w:val="28"/>
          <w:szCs w:val="28"/>
          <w:lang w:eastAsia="ru-RU"/>
        </w:rPr>
        <w:t>от 10</w:t>
      </w:r>
      <w:r w:rsidR="0099099D">
        <w:rPr>
          <w:sz w:val="28"/>
          <w:szCs w:val="28"/>
          <w:lang w:eastAsia="ru-RU"/>
        </w:rPr>
        <w:t>.0</w:t>
      </w:r>
      <w:r w:rsidR="00EB4495">
        <w:rPr>
          <w:sz w:val="28"/>
          <w:szCs w:val="28"/>
          <w:lang w:eastAsia="ru-RU"/>
        </w:rPr>
        <w:t>7</w:t>
      </w:r>
      <w:r w:rsidR="0099099D">
        <w:rPr>
          <w:sz w:val="28"/>
          <w:szCs w:val="28"/>
          <w:lang w:eastAsia="ru-RU"/>
        </w:rPr>
        <w:t>.2015 № 4</w:t>
      </w:r>
      <w:r w:rsidR="00EB4495">
        <w:rPr>
          <w:sz w:val="28"/>
          <w:szCs w:val="28"/>
          <w:lang w:eastAsia="ru-RU"/>
        </w:rPr>
        <w:t>7</w:t>
      </w:r>
      <w:r w:rsidR="0099099D">
        <w:rPr>
          <w:sz w:val="28"/>
          <w:szCs w:val="28"/>
          <w:lang w:eastAsia="ru-RU"/>
        </w:rPr>
        <w:t>6</w:t>
      </w:r>
      <w:r w:rsidR="00EB4495">
        <w:rPr>
          <w:sz w:val="28"/>
          <w:szCs w:val="28"/>
          <w:lang w:eastAsia="ru-RU"/>
        </w:rPr>
        <w:t xml:space="preserve"> «Об утверждении порядка организации и проведения мониторинга правоприменения муниципальных нормативных правовых актов городского поселения Лянтор», а так же </w:t>
      </w:r>
      <w:r>
        <w:rPr>
          <w:sz w:val="28"/>
          <w:szCs w:val="28"/>
          <w:lang w:eastAsia="ru-RU"/>
        </w:rPr>
        <w:t>в целях повышения качества предоставления</w:t>
      </w:r>
      <w:proofErr w:type="gramEnd"/>
      <w:r>
        <w:rPr>
          <w:sz w:val="28"/>
          <w:szCs w:val="28"/>
          <w:lang w:eastAsia="ru-RU"/>
        </w:rPr>
        <w:t xml:space="preserve"> и доступности получения муниципальн</w:t>
      </w:r>
      <w:r w:rsidR="00EB4495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услуг</w:t>
      </w:r>
      <w:r w:rsidR="00EB449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городского поселения Лянтор от 01.04.2014 года № 263 </w:t>
      </w:r>
      <w:r w:rsidR="00DF7F2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F7F2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Предоставление жилых помещений  муниципального жилищного фонда коммерческого использования по договорам аренды, найма»</w:t>
      </w:r>
      <w:r w:rsidR="00084543">
        <w:rPr>
          <w:sz w:val="28"/>
          <w:szCs w:val="28"/>
          <w:lang w:eastAsia="ru-RU"/>
        </w:rPr>
        <w:t xml:space="preserve">  (далее – постановление)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C3433" w:rsidRDefault="006C3433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изложить в следующей редакции: </w:t>
      </w:r>
      <w:r w:rsidR="00084543">
        <w:rPr>
          <w:sz w:val="28"/>
          <w:szCs w:val="28"/>
        </w:rPr>
        <w:t>«</w:t>
      </w:r>
      <w:r w:rsidR="00084543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84543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жилых помещений муниципального жилищного фонда</w:t>
      </w:r>
      <w:r w:rsidR="005E5BFC">
        <w:rPr>
          <w:sz w:val="28"/>
          <w:szCs w:val="28"/>
        </w:rPr>
        <w:t xml:space="preserve"> коммерческого использования».</w:t>
      </w:r>
    </w:p>
    <w:p w:rsidR="005E5BFC" w:rsidRDefault="005E5BFC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постановления и приложений 1, 2</w:t>
      </w:r>
      <w:r w:rsidR="00FA0E3E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наименование муниципальной услуги читать: «Предоставление жилых помещений муниципального жилищного фонда коммерческого использования».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5BF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523A8E">
        <w:rPr>
          <w:sz w:val="28"/>
          <w:szCs w:val="28"/>
        </w:rPr>
        <w:t>Абзац 3</w:t>
      </w:r>
      <w:r w:rsidR="00A3696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A369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5BFC">
        <w:rPr>
          <w:sz w:val="28"/>
          <w:szCs w:val="28"/>
        </w:rPr>
        <w:t>1.3</w:t>
      </w:r>
      <w:r>
        <w:rPr>
          <w:sz w:val="28"/>
          <w:szCs w:val="28"/>
        </w:rPr>
        <w:t xml:space="preserve">  приложения</w:t>
      </w:r>
      <w:r w:rsidR="005E5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5E5BFC">
        <w:rPr>
          <w:sz w:val="28"/>
          <w:szCs w:val="28"/>
        </w:rPr>
        <w:t>изложить в с</w:t>
      </w:r>
      <w:r w:rsidR="00A3696F">
        <w:rPr>
          <w:sz w:val="28"/>
          <w:szCs w:val="28"/>
        </w:rPr>
        <w:t>л</w:t>
      </w:r>
      <w:r w:rsidR="005E5BFC">
        <w:rPr>
          <w:sz w:val="28"/>
          <w:szCs w:val="28"/>
        </w:rPr>
        <w:t>едующей редакции:</w:t>
      </w:r>
    </w:p>
    <w:p w:rsidR="00523A8E" w:rsidRDefault="00C7287D" w:rsidP="00A3696F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«</w:t>
      </w:r>
      <w:r w:rsidR="00523A8E">
        <w:rPr>
          <w:sz w:val="28"/>
          <w:szCs w:val="28"/>
        </w:rPr>
        <w:t xml:space="preserve">- работники органов местного самоуправления городского поселения Лянтор и Сургутского района, депутаты Совета депутатов городского поселения Лянтор, работники муниципальных учреждений и предприятий городского поселения Лянтор и Сургутского района, работники государственных учреждений, работники организаций, обслуживающие муниципальный жилищный фонд, работники религиозных организаций, осуществляющих деятельность на территории </w:t>
      </w:r>
      <w:r w:rsidR="00B47880">
        <w:rPr>
          <w:sz w:val="28"/>
          <w:szCs w:val="28"/>
        </w:rPr>
        <w:t>город</w:t>
      </w:r>
      <w:r w:rsidR="0019682D">
        <w:rPr>
          <w:sz w:val="28"/>
          <w:szCs w:val="28"/>
        </w:rPr>
        <w:t>ского поселения</w:t>
      </w:r>
      <w:r w:rsidR="00B47880">
        <w:rPr>
          <w:sz w:val="28"/>
          <w:szCs w:val="28"/>
        </w:rPr>
        <w:t xml:space="preserve"> </w:t>
      </w:r>
      <w:r w:rsidR="00523A8E">
        <w:rPr>
          <w:sz w:val="28"/>
          <w:szCs w:val="28"/>
        </w:rPr>
        <w:t xml:space="preserve"> Лянтор, пенсионеры, вышедшие на пенсию</w:t>
      </w:r>
      <w:r w:rsidR="00B47880">
        <w:rPr>
          <w:sz w:val="28"/>
          <w:szCs w:val="28"/>
        </w:rPr>
        <w:t xml:space="preserve"> по старости</w:t>
      </w:r>
      <w:r w:rsidR="00523A8E">
        <w:rPr>
          <w:sz w:val="28"/>
          <w:szCs w:val="28"/>
        </w:rPr>
        <w:t xml:space="preserve"> из государственных и муниципальных организаций, </w:t>
      </w:r>
      <w:r w:rsidR="00B47880">
        <w:rPr>
          <w:sz w:val="28"/>
          <w:szCs w:val="28"/>
        </w:rPr>
        <w:t xml:space="preserve">труженики тыла, </w:t>
      </w:r>
      <w:r w:rsidR="00FB5D19">
        <w:rPr>
          <w:sz w:val="28"/>
          <w:szCs w:val="28"/>
        </w:rPr>
        <w:t>не</w:t>
      </w:r>
      <w:r w:rsidR="00523A8E">
        <w:rPr>
          <w:sz w:val="28"/>
          <w:szCs w:val="28"/>
        </w:rPr>
        <w:t>обеспеченные</w:t>
      </w:r>
      <w:proofErr w:type="gramEnd"/>
      <w:r w:rsidR="00523A8E">
        <w:rPr>
          <w:sz w:val="28"/>
          <w:szCs w:val="28"/>
        </w:rPr>
        <w:t xml:space="preserve"> жилыми помещениями на территории город</w:t>
      </w:r>
      <w:r w:rsidR="0019682D">
        <w:rPr>
          <w:sz w:val="28"/>
          <w:szCs w:val="28"/>
        </w:rPr>
        <w:t>ского поселения</w:t>
      </w:r>
      <w:r w:rsidR="00523A8E">
        <w:rPr>
          <w:sz w:val="28"/>
          <w:szCs w:val="28"/>
        </w:rPr>
        <w:t xml:space="preserve"> Лянтор</w:t>
      </w:r>
      <w:r w:rsidR="00B47880">
        <w:rPr>
          <w:sz w:val="28"/>
          <w:szCs w:val="28"/>
        </w:rPr>
        <w:t>»</w:t>
      </w:r>
      <w:r w:rsidR="00523A8E">
        <w:rPr>
          <w:sz w:val="28"/>
          <w:szCs w:val="28"/>
        </w:rPr>
        <w:t>.</w:t>
      </w:r>
    </w:p>
    <w:p w:rsidR="00B407B0" w:rsidRDefault="00914398" w:rsidP="00914398">
      <w:pPr>
        <w:pStyle w:val="a4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AEF">
        <w:rPr>
          <w:sz w:val="28"/>
          <w:szCs w:val="28"/>
        </w:rPr>
        <w:t>1.4.</w:t>
      </w:r>
      <w:r w:rsidR="00B407B0" w:rsidRPr="00B407B0">
        <w:rPr>
          <w:sz w:val="28"/>
          <w:szCs w:val="28"/>
        </w:rPr>
        <w:t xml:space="preserve"> </w:t>
      </w:r>
      <w:r w:rsidR="00B407B0">
        <w:rPr>
          <w:sz w:val="28"/>
          <w:szCs w:val="28"/>
        </w:rPr>
        <w:t>Абзац 6 пункта 2.6 приложения к  постановлению изложить в следующей редакции:</w:t>
      </w:r>
    </w:p>
    <w:p w:rsidR="00B407B0" w:rsidRPr="002D6494" w:rsidRDefault="00B407B0" w:rsidP="00B407B0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A0E3E">
        <w:rPr>
          <w:sz w:val="28"/>
          <w:szCs w:val="28"/>
        </w:rPr>
        <w:t xml:space="preserve"> </w:t>
      </w:r>
      <w:r w:rsidR="00914398">
        <w:rPr>
          <w:sz w:val="28"/>
          <w:szCs w:val="28"/>
        </w:rPr>
        <w:t>-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принятый решением Совета депутатов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Лянтор</w:t>
      </w:r>
      <w:proofErr w:type="spellEnd"/>
      <w:r w:rsidRPr="002D6494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2D6494">
        <w:rPr>
          <w:sz w:val="28"/>
          <w:szCs w:val="28"/>
        </w:rPr>
        <w:t xml:space="preserve">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D6494">
        <w:rPr>
          <w:sz w:val="28"/>
          <w:szCs w:val="28"/>
        </w:rPr>
        <w:t xml:space="preserve"> 200</w:t>
      </w:r>
      <w:r>
        <w:rPr>
          <w:sz w:val="28"/>
          <w:szCs w:val="28"/>
        </w:rPr>
        <w:t>5</w:t>
      </w:r>
      <w:r w:rsidRPr="002D64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 </w:t>
      </w:r>
      <w:r w:rsidRPr="002D6494">
        <w:rPr>
          <w:sz w:val="28"/>
          <w:szCs w:val="28"/>
        </w:rPr>
        <w:t>(с</w:t>
      </w:r>
      <w:r w:rsidR="00FA0E3E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 изм</w:t>
      </w:r>
      <w:r>
        <w:rPr>
          <w:sz w:val="28"/>
          <w:szCs w:val="28"/>
        </w:rPr>
        <w:t>енениями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</w:t>
      </w:r>
      <w:r w:rsidRPr="002D649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="00FA0E3E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62, от 11. 03.2008</w:t>
      </w:r>
      <w:r w:rsidRPr="002D6494">
        <w:rPr>
          <w:sz w:val="28"/>
          <w:szCs w:val="28"/>
        </w:rPr>
        <w:t xml:space="preserve"> № 1</w:t>
      </w:r>
      <w:r>
        <w:rPr>
          <w:sz w:val="28"/>
          <w:szCs w:val="28"/>
        </w:rPr>
        <w:t>00, от 0</w:t>
      </w:r>
      <w:r w:rsidRPr="002D6494">
        <w:rPr>
          <w:sz w:val="28"/>
          <w:szCs w:val="28"/>
        </w:rPr>
        <w:t>6.0</w:t>
      </w:r>
      <w:r>
        <w:rPr>
          <w:sz w:val="28"/>
          <w:szCs w:val="28"/>
        </w:rPr>
        <w:t>7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53,</w:t>
      </w:r>
      <w:r w:rsidRPr="00954276">
        <w:rPr>
          <w:sz w:val="28"/>
          <w:szCs w:val="28"/>
        </w:rPr>
        <w:t xml:space="preserve"> </w:t>
      </w:r>
      <w:r>
        <w:rPr>
          <w:sz w:val="28"/>
          <w:szCs w:val="28"/>
        </w:rPr>
        <w:t>от 11</w:t>
      </w:r>
      <w:r w:rsidRPr="002D649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92,</w:t>
      </w:r>
      <w:r w:rsidRPr="00954276">
        <w:rPr>
          <w:sz w:val="28"/>
          <w:szCs w:val="28"/>
        </w:rPr>
        <w:t xml:space="preserve"> </w:t>
      </w:r>
      <w:r>
        <w:rPr>
          <w:sz w:val="28"/>
          <w:szCs w:val="28"/>
        </w:rPr>
        <w:t>от 28.10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127,</w:t>
      </w:r>
      <w:r w:rsidRPr="009542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</w:t>
      </w:r>
      <w:r w:rsidRPr="002D649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225,</w:t>
      </w:r>
      <w:r w:rsidRPr="00954276">
        <w:rPr>
          <w:sz w:val="28"/>
          <w:szCs w:val="28"/>
        </w:rPr>
        <w:t xml:space="preserve"> </w:t>
      </w:r>
      <w:r>
        <w:rPr>
          <w:sz w:val="28"/>
          <w:szCs w:val="28"/>
        </w:rPr>
        <w:t>от 27.12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265, от 29.08.2013 №313, от </w:t>
      </w:r>
      <w:r w:rsidR="00FA0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28.01.2014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39, </w:t>
      </w:r>
      <w:r w:rsidR="00FA0E3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>29.05.2014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54,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25.09.2014 № 75,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>20.03.2015</w:t>
      </w:r>
      <w:r w:rsidR="00FA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116)».</w:t>
      </w:r>
    </w:p>
    <w:p w:rsidR="00B407B0" w:rsidRDefault="00914398" w:rsidP="00914398">
      <w:pPr>
        <w:pStyle w:val="a4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="00B407B0">
        <w:rPr>
          <w:sz w:val="28"/>
          <w:szCs w:val="28"/>
        </w:rPr>
        <w:t>.</w:t>
      </w:r>
      <w:r w:rsidR="00B407B0" w:rsidRPr="00B407B0">
        <w:rPr>
          <w:sz w:val="28"/>
          <w:szCs w:val="28"/>
        </w:rPr>
        <w:t xml:space="preserve"> </w:t>
      </w:r>
      <w:r w:rsidR="00B407B0">
        <w:rPr>
          <w:sz w:val="28"/>
          <w:szCs w:val="28"/>
        </w:rPr>
        <w:t>Абзац 7 пункта 2.6 приложения к  постановлению изложить в следующей редакции:</w:t>
      </w:r>
    </w:p>
    <w:p w:rsidR="00B407B0" w:rsidRDefault="00B407B0" w:rsidP="00B4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494">
        <w:rPr>
          <w:sz w:val="28"/>
          <w:szCs w:val="28"/>
        </w:rPr>
        <w:t>- Решение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 (с изменениями от 28.09.2010 № 115, от 27. 10.2011 № 185, от 26.02.2013 № 280</w:t>
      </w:r>
      <w:r>
        <w:rPr>
          <w:sz w:val="28"/>
          <w:szCs w:val="28"/>
        </w:rPr>
        <w:t xml:space="preserve">, от 25.09.2014 № 74,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28.05.2015 № 129</w:t>
      </w:r>
      <w:r w:rsidRPr="002D6494">
        <w:rPr>
          <w:sz w:val="28"/>
          <w:szCs w:val="28"/>
        </w:rPr>
        <w:t>)</w:t>
      </w:r>
      <w:r>
        <w:rPr>
          <w:sz w:val="28"/>
          <w:szCs w:val="28"/>
        </w:rPr>
        <w:t>».</w:t>
      </w:r>
      <w:r w:rsidRPr="002D6494">
        <w:rPr>
          <w:sz w:val="28"/>
          <w:szCs w:val="28"/>
        </w:rPr>
        <w:t xml:space="preserve"> </w:t>
      </w:r>
    </w:p>
    <w:p w:rsidR="007723D9" w:rsidRDefault="007723D9" w:rsidP="007723D9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143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407B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10 подпункта 2.7.1 пункта 2.7 приложения к  постановлению изложить в следующей редакции:</w:t>
      </w:r>
    </w:p>
    <w:p w:rsidR="003305F3" w:rsidRDefault="003305F3" w:rsidP="003305F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справка о зарегистрированных правах заявителя и граждан, включаемых в договор в качестве постоянно проживающих вместе с заявителем, прибывших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Лянтор до 26.07.1999, на недвижимое имущество на территории г.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из ФГУП «</w:t>
      </w:r>
      <w:proofErr w:type="spellStart"/>
      <w:r w:rsidRPr="002D6494">
        <w:rPr>
          <w:sz w:val="28"/>
          <w:szCs w:val="28"/>
        </w:rPr>
        <w:t>Ростехинвентаризация</w:t>
      </w:r>
      <w:proofErr w:type="spellEnd"/>
      <w:r w:rsidRPr="002D6494">
        <w:rPr>
          <w:sz w:val="28"/>
          <w:szCs w:val="28"/>
        </w:rPr>
        <w:t xml:space="preserve"> - Федеральное БТИ» по Ханты-Мансийскому автономному округу - </w:t>
      </w:r>
      <w:proofErr w:type="spellStart"/>
      <w:r w:rsidRPr="002D6494">
        <w:rPr>
          <w:sz w:val="28"/>
          <w:szCs w:val="28"/>
        </w:rPr>
        <w:t>Югре</w:t>
      </w:r>
      <w:proofErr w:type="spellEnd"/>
      <w:r w:rsidRPr="002D649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Лянторское отделение (</w:t>
      </w:r>
      <w:r w:rsidRPr="002D64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2D6494">
        <w:rPr>
          <w:sz w:val="28"/>
          <w:szCs w:val="28"/>
        </w:rPr>
        <w:t>Лянтор</w:t>
      </w:r>
      <w:proofErr w:type="spellEnd"/>
      <w:r w:rsidRPr="002D6494">
        <w:rPr>
          <w:sz w:val="28"/>
          <w:szCs w:val="28"/>
        </w:rPr>
        <w:t xml:space="preserve">, </w:t>
      </w:r>
      <w:proofErr w:type="spellStart"/>
      <w:r w:rsidRPr="002D6494">
        <w:rPr>
          <w:sz w:val="28"/>
          <w:szCs w:val="28"/>
        </w:rPr>
        <w:t>мкр</w:t>
      </w:r>
      <w:proofErr w:type="spellEnd"/>
      <w:r w:rsidRPr="002D6494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2D6494">
        <w:rPr>
          <w:sz w:val="28"/>
          <w:szCs w:val="28"/>
        </w:rPr>
        <w:t xml:space="preserve">, </w:t>
      </w:r>
      <w:r>
        <w:rPr>
          <w:sz w:val="28"/>
          <w:szCs w:val="28"/>
        </w:rPr>
        <w:t>д. 4, кв.1).</w:t>
      </w:r>
    </w:p>
    <w:p w:rsidR="003305F3" w:rsidRDefault="003305F3" w:rsidP="003305F3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1439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407B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6 подпунк</w:t>
      </w:r>
      <w:r w:rsidR="00FA0E3E">
        <w:rPr>
          <w:sz w:val="28"/>
          <w:szCs w:val="28"/>
        </w:rPr>
        <w:t xml:space="preserve">та 2.7.2 пункта 2.7 приложения </w:t>
      </w:r>
      <w:r>
        <w:rPr>
          <w:sz w:val="28"/>
          <w:szCs w:val="28"/>
        </w:rPr>
        <w:t xml:space="preserve"> к  постановлению изложить в следующей редакции:</w:t>
      </w:r>
    </w:p>
    <w:p w:rsidR="003305F3" w:rsidRDefault="003305F3" w:rsidP="003305F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справка о зарегистрированных правах заявителя и граждан, включаемых в договор в качестве постоянно проживающих вместе с заявителем, прибывших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Лянтор до 26.07.1999, на недвижимое имущество на территории г.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из ФГУП «</w:t>
      </w:r>
      <w:proofErr w:type="spellStart"/>
      <w:r w:rsidRPr="002D6494">
        <w:rPr>
          <w:sz w:val="28"/>
          <w:szCs w:val="28"/>
        </w:rPr>
        <w:t>Ростехинвентаризация</w:t>
      </w:r>
      <w:proofErr w:type="spellEnd"/>
      <w:r w:rsidRPr="002D6494">
        <w:rPr>
          <w:sz w:val="28"/>
          <w:szCs w:val="28"/>
        </w:rPr>
        <w:t xml:space="preserve"> - Федеральное БТИ» по Ханты-Мансийскому автономному округу - </w:t>
      </w:r>
      <w:proofErr w:type="spellStart"/>
      <w:r w:rsidRPr="002D6494">
        <w:rPr>
          <w:sz w:val="28"/>
          <w:szCs w:val="28"/>
        </w:rPr>
        <w:t>Югре</w:t>
      </w:r>
      <w:proofErr w:type="spellEnd"/>
      <w:r w:rsidRPr="002D649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Лянторское отделение (</w:t>
      </w:r>
      <w:r w:rsidRPr="002D64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2D6494">
        <w:rPr>
          <w:sz w:val="28"/>
          <w:szCs w:val="28"/>
        </w:rPr>
        <w:t>Лянтор</w:t>
      </w:r>
      <w:proofErr w:type="spellEnd"/>
      <w:r w:rsidRPr="002D6494">
        <w:rPr>
          <w:sz w:val="28"/>
          <w:szCs w:val="28"/>
        </w:rPr>
        <w:t xml:space="preserve">, </w:t>
      </w:r>
      <w:proofErr w:type="spellStart"/>
      <w:r w:rsidRPr="002D6494">
        <w:rPr>
          <w:sz w:val="28"/>
          <w:szCs w:val="28"/>
        </w:rPr>
        <w:t>мкр</w:t>
      </w:r>
      <w:proofErr w:type="spellEnd"/>
      <w:r w:rsidRPr="002D6494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2D6494">
        <w:rPr>
          <w:sz w:val="28"/>
          <w:szCs w:val="28"/>
        </w:rPr>
        <w:t xml:space="preserve">, </w:t>
      </w:r>
      <w:r>
        <w:rPr>
          <w:sz w:val="28"/>
          <w:szCs w:val="28"/>
        </w:rPr>
        <w:t>д. 4, кв.1).</w:t>
      </w:r>
    </w:p>
    <w:p w:rsidR="003305F3" w:rsidRDefault="003305F3" w:rsidP="003305F3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143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407B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2.8 приложения к  постановлению изложить в следующей редакции:</w:t>
      </w:r>
    </w:p>
    <w:p w:rsidR="004B7AEF" w:rsidRDefault="00FB5D19" w:rsidP="00FB5D1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выписки из единого государственного реестра прав на недвижимое имущество и сделок с ним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(</w:t>
      </w:r>
      <w:r w:rsidRPr="002D64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2D6494">
        <w:rPr>
          <w:sz w:val="28"/>
          <w:szCs w:val="28"/>
        </w:rPr>
        <w:t>Лянтор</w:t>
      </w:r>
      <w:proofErr w:type="spellEnd"/>
      <w:r w:rsidRPr="002D6494">
        <w:rPr>
          <w:sz w:val="28"/>
          <w:szCs w:val="28"/>
        </w:rPr>
        <w:t xml:space="preserve">, </w:t>
      </w:r>
      <w:proofErr w:type="spellStart"/>
      <w:r w:rsidRPr="002D6494">
        <w:rPr>
          <w:sz w:val="28"/>
          <w:szCs w:val="28"/>
        </w:rPr>
        <w:t>мкр</w:t>
      </w:r>
      <w:proofErr w:type="spellEnd"/>
      <w:r w:rsidRPr="002D6494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2D6494">
        <w:rPr>
          <w:sz w:val="28"/>
          <w:szCs w:val="28"/>
        </w:rPr>
        <w:t xml:space="preserve">, </w:t>
      </w:r>
      <w:r>
        <w:rPr>
          <w:sz w:val="28"/>
          <w:szCs w:val="28"/>
        </w:rPr>
        <w:t>стр.70/1);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FB5D19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</w:t>
      </w:r>
      <w:r w:rsidR="00FB5D19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 Администрации городского поселения </w:t>
      </w:r>
      <w:r>
        <w:rPr>
          <w:sz w:val="28"/>
          <w:szCs w:val="28"/>
        </w:rPr>
        <w:lastRenderedPageBreak/>
        <w:t>Лянтор.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9B3E3D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9B3E3D">
        <w:rPr>
          <w:sz w:val="28"/>
        </w:rPr>
        <w:t xml:space="preserve">  </w:t>
      </w:r>
      <w:r>
        <w:rPr>
          <w:sz w:val="28"/>
        </w:rPr>
        <w:t xml:space="preserve"> </w:t>
      </w:r>
      <w:r w:rsidR="009B3E3D">
        <w:rPr>
          <w:sz w:val="28"/>
        </w:rPr>
        <w:t xml:space="preserve">С.А. </w:t>
      </w:r>
      <w:proofErr w:type="spellStart"/>
      <w:r w:rsidR="009B3E3D"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</w:t>
      </w: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p w:rsidR="00150267" w:rsidRDefault="00150267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p w:rsidR="00DF7F24" w:rsidRDefault="00DF7F24" w:rsidP="006B51DE">
      <w:pPr>
        <w:rPr>
          <w:sz w:val="28"/>
        </w:rPr>
      </w:pPr>
    </w:p>
    <w:sectPr w:rsidR="00DF7F24" w:rsidSect="00FA0E3E">
      <w:footnotePr>
        <w:pos w:val="beneathText"/>
      </w:footnotePr>
      <w:pgSz w:w="11905" w:h="16837"/>
      <w:pgMar w:top="567" w:right="737" w:bottom="85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84543"/>
    <w:rsid w:val="00095894"/>
    <w:rsid w:val="00150267"/>
    <w:rsid w:val="00170716"/>
    <w:rsid w:val="0017361B"/>
    <w:rsid w:val="0019682D"/>
    <w:rsid w:val="00196FA4"/>
    <w:rsid w:val="001D0970"/>
    <w:rsid w:val="002A171A"/>
    <w:rsid w:val="003006B3"/>
    <w:rsid w:val="003305F3"/>
    <w:rsid w:val="003A442B"/>
    <w:rsid w:val="003B3705"/>
    <w:rsid w:val="003C557A"/>
    <w:rsid w:val="003D6EEF"/>
    <w:rsid w:val="004B7AEF"/>
    <w:rsid w:val="00501DD0"/>
    <w:rsid w:val="00523A8E"/>
    <w:rsid w:val="00566E81"/>
    <w:rsid w:val="00592E22"/>
    <w:rsid w:val="005D38CE"/>
    <w:rsid w:val="005E5BFC"/>
    <w:rsid w:val="006B51DE"/>
    <w:rsid w:val="006C3433"/>
    <w:rsid w:val="007723D9"/>
    <w:rsid w:val="007D20F2"/>
    <w:rsid w:val="00914398"/>
    <w:rsid w:val="0099099D"/>
    <w:rsid w:val="009B3E3D"/>
    <w:rsid w:val="009F0763"/>
    <w:rsid w:val="00A27FEC"/>
    <w:rsid w:val="00A3696F"/>
    <w:rsid w:val="00A64520"/>
    <w:rsid w:val="00B407B0"/>
    <w:rsid w:val="00B47880"/>
    <w:rsid w:val="00C7287D"/>
    <w:rsid w:val="00C77E22"/>
    <w:rsid w:val="00D064DE"/>
    <w:rsid w:val="00D237C5"/>
    <w:rsid w:val="00DF7F24"/>
    <w:rsid w:val="00E24401"/>
    <w:rsid w:val="00E3174A"/>
    <w:rsid w:val="00E93E49"/>
    <w:rsid w:val="00EB4495"/>
    <w:rsid w:val="00F451DF"/>
    <w:rsid w:val="00F463CD"/>
    <w:rsid w:val="00F8438E"/>
    <w:rsid w:val="00FA0E3E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paragraph" w:styleId="a4">
    <w:name w:val="Body Text"/>
    <w:basedOn w:val="a"/>
    <w:link w:val="a5"/>
    <w:rsid w:val="00B407B0"/>
    <w:pPr>
      <w:jc w:val="both"/>
    </w:pPr>
  </w:style>
  <w:style w:type="character" w:customStyle="1" w:styleId="a5">
    <w:name w:val="Основной текст Знак"/>
    <w:basedOn w:val="a0"/>
    <w:link w:val="a4"/>
    <w:rsid w:val="00B4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D6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E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20</cp:revision>
  <cp:lastPrinted>2015-09-28T09:41:00Z</cp:lastPrinted>
  <dcterms:created xsi:type="dcterms:W3CDTF">2014-10-01T05:19:00Z</dcterms:created>
  <dcterms:modified xsi:type="dcterms:W3CDTF">2015-09-28T09:41:00Z</dcterms:modified>
</cp:coreProperties>
</file>