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9F" w:rsidRDefault="009F749F" w:rsidP="009F749F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8141236" r:id="rId6"/>
        </w:object>
      </w:r>
    </w:p>
    <w:p w:rsidR="009F749F" w:rsidRDefault="009F749F" w:rsidP="009F749F">
      <w:pPr>
        <w:jc w:val="center"/>
        <w:rPr>
          <w:b/>
          <w:sz w:val="14"/>
          <w:szCs w:val="14"/>
        </w:rPr>
      </w:pPr>
    </w:p>
    <w:p w:rsidR="009F749F" w:rsidRDefault="009F749F" w:rsidP="009F749F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9F749F" w:rsidRDefault="009F749F" w:rsidP="009F749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F749F" w:rsidRDefault="009F749F" w:rsidP="009F749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F749F" w:rsidRDefault="009F749F" w:rsidP="009F749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F749F" w:rsidRDefault="009F749F" w:rsidP="009F749F">
      <w:pPr>
        <w:jc w:val="center"/>
        <w:rPr>
          <w:b/>
          <w:sz w:val="32"/>
        </w:rPr>
      </w:pPr>
    </w:p>
    <w:p w:rsidR="009F749F" w:rsidRDefault="009F749F" w:rsidP="009F749F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9F749F" w:rsidRDefault="009F749F" w:rsidP="009F749F"/>
    <w:p w:rsidR="009F749F" w:rsidRDefault="009F749F" w:rsidP="009F749F">
      <w:pPr>
        <w:rPr>
          <w:sz w:val="28"/>
          <w:szCs w:val="28"/>
        </w:rPr>
      </w:pPr>
      <w:r w:rsidRPr="009F749F">
        <w:rPr>
          <w:sz w:val="28"/>
          <w:szCs w:val="28"/>
          <w:u w:val="single"/>
        </w:rPr>
        <w:t>«</w:t>
      </w:r>
      <w:r w:rsidR="005F44AB">
        <w:rPr>
          <w:sz w:val="28"/>
          <w:szCs w:val="28"/>
          <w:u w:val="single"/>
        </w:rPr>
        <w:t>22</w:t>
      </w:r>
      <w:bookmarkStart w:id="0" w:name="_GoBack"/>
      <w:bookmarkEnd w:id="0"/>
      <w:r w:rsidRPr="009F749F">
        <w:rPr>
          <w:sz w:val="28"/>
          <w:szCs w:val="28"/>
          <w:u w:val="single"/>
        </w:rPr>
        <w:t xml:space="preserve">» </w:t>
      </w:r>
      <w:proofErr w:type="gramStart"/>
      <w:r w:rsidRPr="009F749F">
        <w:rPr>
          <w:sz w:val="28"/>
          <w:szCs w:val="28"/>
          <w:u w:val="single"/>
        </w:rPr>
        <w:t>января  2018</w:t>
      </w:r>
      <w:proofErr w:type="gramEnd"/>
      <w:r w:rsidRPr="009F749F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5F44AB">
        <w:rPr>
          <w:sz w:val="28"/>
          <w:szCs w:val="28"/>
        </w:rPr>
        <w:t>66</w:t>
      </w:r>
      <w:r>
        <w:rPr>
          <w:sz w:val="28"/>
          <w:szCs w:val="28"/>
        </w:rPr>
        <w:t xml:space="preserve">                                 </w:t>
      </w:r>
    </w:p>
    <w:p w:rsidR="009F749F" w:rsidRDefault="009F749F" w:rsidP="009F749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3255A9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</w:tblGrid>
      <w:tr w:rsidR="006B51DE" w:rsidRPr="001B3C0C" w:rsidTr="003255A9">
        <w:trPr>
          <w:trHeight w:val="1340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9F749F">
            <w:pPr>
              <w:rPr>
                <w:sz w:val="28"/>
              </w:rPr>
            </w:pPr>
            <w:r w:rsidRPr="001B3C0C">
              <w:rPr>
                <w:sz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1B3C0C">
              <w:rPr>
                <w:sz w:val="28"/>
              </w:rPr>
              <w:t>Л</w:t>
            </w:r>
            <w:r w:rsidR="004B772C">
              <w:rPr>
                <w:sz w:val="28"/>
              </w:rPr>
              <w:t>янтор</w:t>
            </w:r>
            <w:proofErr w:type="spellEnd"/>
            <w:r w:rsidR="004B772C">
              <w:rPr>
                <w:sz w:val="28"/>
              </w:rPr>
              <w:t xml:space="preserve"> от 13</w:t>
            </w:r>
            <w:r w:rsidR="006E4799">
              <w:rPr>
                <w:sz w:val="28"/>
              </w:rPr>
              <w:t>.01.</w:t>
            </w:r>
            <w:r w:rsidR="00F451DF">
              <w:rPr>
                <w:sz w:val="28"/>
              </w:rPr>
              <w:t xml:space="preserve"> 201</w:t>
            </w:r>
            <w:r w:rsidR="004B772C">
              <w:rPr>
                <w:sz w:val="28"/>
              </w:rPr>
              <w:t>4</w:t>
            </w:r>
            <w:r w:rsidR="00F451DF">
              <w:rPr>
                <w:sz w:val="28"/>
              </w:rPr>
              <w:t xml:space="preserve"> № </w:t>
            </w:r>
            <w:r w:rsidR="004B772C">
              <w:rPr>
                <w:sz w:val="28"/>
              </w:rPr>
              <w:t>2</w:t>
            </w:r>
            <w:r w:rsidRPr="001B3C0C">
              <w:rPr>
                <w:sz w:val="28"/>
              </w:rPr>
              <w:t xml:space="preserve"> </w:t>
            </w:r>
          </w:p>
        </w:tc>
      </w:tr>
    </w:tbl>
    <w:p w:rsidR="002A6FE1" w:rsidRDefault="002A6FE1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            </w:t>
      </w:r>
      <w:r>
        <w:rPr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2A6FE1" w:rsidRDefault="002A6FE1" w:rsidP="002A6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 xml:space="preserve">13.01.2014 </w:t>
      </w:r>
      <w:r w:rsidR="00DD796B" w:rsidRPr="00DD79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2 </w:t>
      </w:r>
      <w:r>
        <w:rPr>
          <w:sz w:val="28"/>
          <w:szCs w:val="28"/>
          <w:lang w:eastAsia="ru-RU"/>
        </w:rPr>
        <w:t xml:space="preserve">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>
        <w:rPr>
          <w:sz w:val="28"/>
          <w:szCs w:val="28"/>
        </w:rPr>
        <w:t>(с изменениями от 01.09.2014 № 674,</w:t>
      </w:r>
      <w:r w:rsidRPr="000765E8">
        <w:rPr>
          <w:sz w:val="28"/>
          <w:szCs w:val="28"/>
        </w:rPr>
        <w:t xml:space="preserve"> </w:t>
      </w:r>
      <w:r>
        <w:rPr>
          <w:sz w:val="28"/>
          <w:szCs w:val="28"/>
        </w:rPr>
        <w:t>от 19.03.2015 № 163, от 22.12.2015 № 1113, от 16.10.2017 № 1186)   (далее - постановление) следующие изменения:</w:t>
      </w:r>
    </w:p>
    <w:p w:rsidR="002A6FE1" w:rsidRDefault="002A6FE1" w:rsidP="002A6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DD796B">
        <w:rPr>
          <w:sz w:val="28"/>
          <w:szCs w:val="28"/>
        </w:rPr>
        <w:t xml:space="preserve">Первый </w:t>
      </w:r>
      <w:proofErr w:type="gramStart"/>
      <w:r w:rsidR="00DD796B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 пункта</w:t>
      </w:r>
      <w:proofErr w:type="gramEnd"/>
      <w:r>
        <w:rPr>
          <w:sz w:val="28"/>
          <w:szCs w:val="28"/>
        </w:rPr>
        <w:t xml:space="preserve"> 2.7 приложения к постановлению изложить в следующей редакции:</w:t>
      </w:r>
    </w:p>
    <w:p w:rsidR="002A6FE1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«</w:t>
      </w:r>
      <w:r w:rsidR="00DD796B">
        <w:rPr>
          <w:sz w:val="28"/>
        </w:rPr>
        <w:t xml:space="preserve">2.7. </w:t>
      </w:r>
      <w:r>
        <w:rPr>
          <w:sz w:val="28"/>
        </w:rPr>
        <w:t>Исчерпывающий перечень документов, необходимых для предоставления муниципальной услуги:»</w:t>
      </w:r>
      <w:r>
        <w:rPr>
          <w:sz w:val="28"/>
          <w:szCs w:val="28"/>
        </w:rPr>
        <w:t>.</w:t>
      </w:r>
    </w:p>
    <w:p w:rsidR="002A6FE1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2.8 приложения к постановлению изложить в следующей редакции:</w:t>
      </w:r>
    </w:p>
    <w:p w:rsidR="002A6FE1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796B">
        <w:rPr>
          <w:sz w:val="28"/>
          <w:szCs w:val="28"/>
        </w:rPr>
        <w:t xml:space="preserve">2.8. </w:t>
      </w:r>
      <w:r>
        <w:rPr>
          <w:sz w:val="28"/>
          <w:szCs w:val="28"/>
        </w:rPr>
        <w:t>Документы, указанные в подпунктах «а - з» пункта 2.7 настоящего административного регламента предоставляются заявителем самостоятельно.</w:t>
      </w:r>
    </w:p>
    <w:p w:rsidR="002A6FE1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подпунктах «и - о» пункта 2.7. настоящего административного регламента, заявитель вправе предоставить по собственной инициативе. Если эти документы заявителем не предоставлены, Отдел запрашивает недостающие документы (информацию) в </w:t>
      </w:r>
      <w:proofErr w:type="gramStart"/>
      <w:r>
        <w:rPr>
          <w:sz w:val="28"/>
          <w:szCs w:val="28"/>
        </w:rPr>
        <w:t>соответствующих  государственных</w:t>
      </w:r>
      <w:proofErr w:type="gramEnd"/>
      <w:r>
        <w:rPr>
          <w:sz w:val="28"/>
          <w:szCs w:val="28"/>
        </w:rPr>
        <w:t xml:space="preserve"> органах, органах местного самоуправления, организациях, участвующих в предоставлении муниципальных услуг, в рамках системы межведомственного взаимодействия.».</w:t>
      </w:r>
    </w:p>
    <w:p w:rsidR="002A6FE1" w:rsidRDefault="002A6FE1" w:rsidP="002A6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DD796B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5 приложения к </w:t>
      </w:r>
      <w:proofErr w:type="gramStart"/>
      <w:r>
        <w:rPr>
          <w:sz w:val="28"/>
          <w:szCs w:val="28"/>
        </w:rPr>
        <w:t>постановлению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2A6FE1" w:rsidRPr="00625251" w:rsidRDefault="008C0812" w:rsidP="008C081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6FE1">
        <w:rPr>
          <w:sz w:val="28"/>
          <w:szCs w:val="28"/>
        </w:rPr>
        <w:t>«</w:t>
      </w:r>
      <w:r w:rsidR="002A6FE1" w:rsidRPr="001E4B8F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</w:t>
      </w:r>
      <w:r w:rsidR="002A6FE1">
        <w:rPr>
          <w:sz w:val="28"/>
          <w:szCs w:val="28"/>
        </w:rPr>
        <w:t>ого</w:t>
      </w:r>
      <w:r w:rsidR="002A6FE1" w:rsidRPr="001E4B8F">
        <w:rPr>
          <w:sz w:val="28"/>
          <w:szCs w:val="28"/>
        </w:rPr>
        <w:t xml:space="preserve"> лиц</w:t>
      </w:r>
      <w:r w:rsidR="002A6FE1">
        <w:rPr>
          <w:sz w:val="28"/>
          <w:szCs w:val="28"/>
        </w:rPr>
        <w:t xml:space="preserve">а </w:t>
      </w:r>
      <w:r w:rsidR="002A6FE1" w:rsidRPr="00E93A42">
        <w:rPr>
          <w:sz w:val="28"/>
          <w:szCs w:val="28"/>
        </w:rPr>
        <w:t>должностн</w:t>
      </w:r>
      <w:r w:rsidR="002A6FE1">
        <w:rPr>
          <w:sz w:val="28"/>
          <w:szCs w:val="28"/>
        </w:rPr>
        <w:t>ого</w:t>
      </w:r>
      <w:r w:rsidR="002A6FE1" w:rsidRPr="00E93A42">
        <w:rPr>
          <w:sz w:val="28"/>
          <w:szCs w:val="28"/>
        </w:rPr>
        <w:t xml:space="preserve"> лиц</w:t>
      </w:r>
      <w:r w:rsidR="002A6FE1">
        <w:rPr>
          <w:sz w:val="28"/>
          <w:szCs w:val="28"/>
        </w:rPr>
        <w:t>а органа, предоставляющего муниципальную услугу,</w:t>
      </w:r>
      <w:r w:rsidR="002A6FE1" w:rsidRPr="00E93A42">
        <w:rPr>
          <w:sz w:val="28"/>
          <w:szCs w:val="28"/>
        </w:rPr>
        <w:t xml:space="preserve"> или муниципальн</w:t>
      </w:r>
      <w:r w:rsidR="002A6FE1">
        <w:rPr>
          <w:sz w:val="28"/>
          <w:szCs w:val="28"/>
        </w:rPr>
        <w:t>ого</w:t>
      </w:r>
      <w:r w:rsidR="002A6FE1" w:rsidRPr="00E93A42">
        <w:rPr>
          <w:sz w:val="28"/>
          <w:szCs w:val="28"/>
        </w:rPr>
        <w:t xml:space="preserve"> служащ</w:t>
      </w:r>
      <w:r w:rsidR="002A6FE1">
        <w:rPr>
          <w:sz w:val="28"/>
          <w:szCs w:val="28"/>
        </w:rPr>
        <w:t xml:space="preserve">его </w:t>
      </w:r>
    </w:p>
    <w:p w:rsidR="002A6FE1" w:rsidRPr="00181F1D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181F1D">
        <w:rPr>
          <w:sz w:val="28"/>
          <w:szCs w:val="28"/>
        </w:rPr>
        <w:t xml:space="preserve"> Заявитель может обратиться с жалобой в следующих случаях:</w:t>
      </w:r>
    </w:p>
    <w:p w:rsidR="002A6FE1" w:rsidRPr="00181F1D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5.1.1. </w:t>
      </w:r>
      <w:r>
        <w:rPr>
          <w:sz w:val="28"/>
          <w:szCs w:val="28"/>
        </w:rPr>
        <w:t>Н</w:t>
      </w:r>
      <w:r w:rsidRPr="00181F1D">
        <w:rPr>
          <w:sz w:val="28"/>
          <w:szCs w:val="28"/>
        </w:rPr>
        <w:t>арушение срока регистрации запроса заявителя о пред</w:t>
      </w:r>
      <w:r>
        <w:rPr>
          <w:sz w:val="28"/>
          <w:szCs w:val="28"/>
        </w:rPr>
        <w:t>оставлении муниципальной услуги.</w:t>
      </w:r>
    </w:p>
    <w:p w:rsidR="002A6FE1" w:rsidRPr="00181F1D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5.1.2. </w:t>
      </w:r>
      <w:r>
        <w:rPr>
          <w:sz w:val="28"/>
          <w:szCs w:val="28"/>
        </w:rPr>
        <w:t>Н</w:t>
      </w:r>
      <w:r w:rsidRPr="00181F1D">
        <w:rPr>
          <w:sz w:val="28"/>
          <w:szCs w:val="28"/>
        </w:rPr>
        <w:t>арушение срока пред</w:t>
      </w:r>
      <w:r>
        <w:rPr>
          <w:sz w:val="28"/>
          <w:szCs w:val="28"/>
        </w:rPr>
        <w:t>оставления муниципальной услуги.</w:t>
      </w:r>
    </w:p>
    <w:p w:rsidR="002A6FE1" w:rsidRPr="00181F1D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5.1.3. </w:t>
      </w:r>
      <w:r>
        <w:rPr>
          <w:sz w:val="28"/>
          <w:szCs w:val="28"/>
        </w:rPr>
        <w:t>Т</w:t>
      </w:r>
      <w:r w:rsidRPr="00181F1D">
        <w:rPr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>
        <w:rPr>
          <w:sz w:val="28"/>
          <w:szCs w:val="28"/>
        </w:rPr>
        <w:t>оставления муниципальной услуги.</w:t>
      </w:r>
    </w:p>
    <w:p w:rsidR="002A6FE1" w:rsidRPr="00181F1D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5.1.4. </w:t>
      </w:r>
      <w:r>
        <w:rPr>
          <w:sz w:val="28"/>
          <w:szCs w:val="28"/>
        </w:rPr>
        <w:t>О</w:t>
      </w:r>
      <w:r w:rsidRPr="00181F1D">
        <w:rPr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</w:t>
      </w:r>
      <w:r>
        <w:rPr>
          <w:sz w:val="28"/>
          <w:szCs w:val="28"/>
        </w:rPr>
        <w:t>ниципальной услуги, у заявителя.</w:t>
      </w:r>
    </w:p>
    <w:p w:rsidR="002A6FE1" w:rsidRPr="00181F1D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5.1.5. </w:t>
      </w:r>
      <w:r>
        <w:rPr>
          <w:sz w:val="28"/>
          <w:szCs w:val="28"/>
        </w:rPr>
        <w:t>О</w:t>
      </w:r>
      <w:r w:rsidRPr="00181F1D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актами.</w:t>
      </w:r>
    </w:p>
    <w:p w:rsidR="002A6FE1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>5.1.6.</w:t>
      </w:r>
      <w:r>
        <w:rPr>
          <w:sz w:val="28"/>
          <w:szCs w:val="28"/>
        </w:rPr>
        <w:t xml:space="preserve"> З</w:t>
      </w:r>
      <w:r w:rsidRPr="00181F1D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актами.</w:t>
      </w:r>
    </w:p>
    <w:p w:rsidR="002A6FE1" w:rsidRPr="00031EEE" w:rsidRDefault="002A6FE1" w:rsidP="002A6FE1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31EEE">
        <w:rPr>
          <w:rFonts w:eastAsia="Calibri"/>
          <w:sz w:val="28"/>
          <w:szCs w:val="28"/>
          <w:lang w:eastAsia="en-US"/>
        </w:rPr>
        <w:t xml:space="preserve">5.1.7. </w:t>
      </w:r>
      <w:r>
        <w:rPr>
          <w:rFonts w:eastAsia="Calibri"/>
          <w:sz w:val="28"/>
          <w:szCs w:val="28"/>
          <w:lang w:eastAsia="en-US"/>
        </w:rPr>
        <w:t>Отказ органа,</w:t>
      </w:r>
      <w:r w:rsidRPr="00031EEE">
        <w:rPr>
          <w:rFonts w:eastAsia="Calibri"/>
          <w:sz w:val="28"/>
          <w:szCs w:val="28"/>
          <w:lang w:eastAsia="en-US"/>
        </w:rPr>
        <w:t xml:space="preserve">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8468C">
        <w:rPr>
          <w:sz w:val="28"/>
          <w:szCs w:val="28"/>
        </w:rPr>
        <w:t>5.2. Общие требования к порядку подачи и рассмотрения жалобы</w:t>
      </w:r>
      <w:r>
        <w:rPr>
          <w:sz w:val="28"/>
          <w:szCs w:val="28"/>
        </w:rPr>
        <w:t>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>5</w:t>
      </w:r>
      <w:r w:rsidRPr="0068468C">
        <w:rPr>
          <w:sz w:val="28"/>
          <w:szCs w:val="28"/>
        </w:rPr>
        <w:t>.</w:t>
      </w:r>
      <w:r>
        <w:rPr>
          <w:sz w:val="28"/>
          <w:szCs w:val="28"/>
        </w:rPr>
        <w:t>2.1.</w:t>
      </w:r>
      <w:r w:rsidRPr="0068468C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>Жалоба подаётся в</w:t>
      </w:r>
      <w:r>
        <w:rPr>
          <w:sz w:val="28"/>
          <w:szCs w:val="28"/>
        </w:rPr>
        <w:t xml:space="preserve"> Администрацию</w:t>
      </w:r>
      <w:r w:rsidRPr="00D15311">
        <w:rPr>
          <w:sz w:val="28"/>
          <w:szCs w:val="28"/>
        </w:rPr>
        <w:t>, в письменной форме, в том числе при личном приёме заявителя, или в электронном виде.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8468C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68468C">
        <w:rPr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а также может быть прин</w:t>
      </w:r>
      <w:r>
        <w:rPr>
          <w:sz w:val="28"/>
          <w:szCs w:val="28"/>
        </w:rPr>
        <w:t>ята при личном приеме заявителя.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68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84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68468C">
        <w:rPr>
          <w:sz w:val="28"/>
          <w:szCs w:val="28"/>
        </w:rPr>
        <w:t>Жалоба должна содержать:</w:t>
      </w:r>
    </w:p>
    <w:p w:rsidR="002A6FE1" w:rsidRPr="00D15311" w:rsidRDefault="002A6FE1" w:rsidP="002A6FE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15311">
        <w:rPr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>
        <w:rPr>
          <w:sz w:val="28"/>
          <w:szCs w:val="28"/>
        </w:rPr>
        <w:t>обжалуются;</w:t>
      </w:r>
    </w:p>
    <w:p w:rsidR="002A6FE1" w:rsidRPr="00D15311" w:rsidRDefault="002A6FE1" w:rsidP="002A6FE1">
      <w:pPr>
        <w:ind w:firstLine="567"/>
        <w:contextualSpacing/>
        <w:jc w:val="both"/>
        <w:rPr>
          <w:sz w:val="28"/>
          <w:szCs w:val="28"/>
        </w:rPr>
      </w:pPr>
      <w:bookmarkStart w:id="2" w:name="sub_1032"/>
      <w:r>
        <w:rPr>
          <w:sz w:val="28"/>
          <w:szCs w:val="28"/>
        </w:rPr>
        <w:lastRenderedPageBreak/>
        <w:t>2) ф</w:t>
      </w:r>
      <w:r w:rsidRPr="00D15311">
        <w:rPr>
          <w:sz w:val="28"/>
          <w:szCs w:val="28"/>
        </w:rPr>
        <w:t>амилию, имя, отчество (</w:t>
      </w:r>
      <w:r>
        <w:rPr>
          <w:sz w:val="28"/>
          <w:szCs w:val="28"/>
        </w:rPr>
        <w:t xml:space="preserve">последнее - </w:t>
      </w:r>
      <w:r w:rsidRPr="00D15311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заявителю;</w:t>
      </w:r>
    </w:p>
    <w:p w:rsidR="002A6FE1" w:rsidRPr="00D15311" w:rsidRDefault="002A6FE1" w:rsidP="002A6FE1">
      <w:pPr>
        <w:ind w:firstLine="567"/>
        <w:contextualSpacing/>
        <w:jc w:val="both"/>
        <w:rPr>
          <w:sz w:val="28"/>
          <w:szCs w:val="28"/>
        </w:rPr>
      </w:pPr>
      <w:bookmarkStart w:id="3" w:name="sub_1033"/>
      <w:bookmarkEnd w:id="2"/>
      <w:r>
        <w:rPr>
          <w:sz w:val="28"/>
          <w:szCs w:val="28"/>
        </w:rPr>
        <w:t>3) с</w:t>
      </w:r>
      <w:r w:rsidRPr="00D15311">
        <w:rPr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</w:t>
      </w:r>
      <w:r>
        <w:rPr>
          <w:sz w:val="28"/>
          <w:szCs w:val="28"/>
        </w:rPr>
        <w:t>о;</w:t>
      </w:r>
    </w:p>
    <w:bookmarkEnd w:id="3"/>
    <w:p w:rsidR="002A6FE1" w:rsidRDefault="002A6FE1" w:rsidP="002A6FE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D15311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68468C">
        <w:rPr>
          <w:sz w:val="28"/>
          <w:szCs w:val="28"/>
        </w:rPr>
        <w:t>.</w:t>
      </w:r>
    </w:p>
    <w:p w:rsidR="002A6FE1" w:rsidRPr="00D15311" w:rsidRDefault="002A6FE1" w:rsidP="002A6FE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Pr="00D15311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Администрацию</w:t>
      </w:r>
      <w:r w:rsidRPr="00D15311">
        <w:rPr>
          <w:sz w:val="28"/>
          <w:szCs w:val="28"/>
        </w:rPr>
        <w:t>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2A6FE1" w:rsidRPr="0068468C" w:rsidRDefault="002A6FE1" w:rsidP="002A6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  <w:t>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</w:t>
      </w:r>
      <w:r>
        <w:rPr>
          <w:sz w:val="28"/>
          <w:szCs w:val="28"/>
        </w:rPr>
        <w:t>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5.2.5.</w:t>
      </w:r>
      <w:r w:rsidRPr="0068468C">
        <w:rPr>
          <w:sz w:val="28"/>
          <w:szCs w:val="28"/>
        </w:rPr>
        <w:t xml:space="preserve"> </w:t>
      </w:r>
      <w:bookmarkStart w:id="4" w:name="Par26"/>
      <w:bookmarkEnd w:id="4"/>
      <w:r w:rsidRPr="00D15311">
        <w:rPr>
          <w:sz w:val="28"/>
          <w:szCs w:val="28"/>
        </w:rPr>
        <w:t xml:space="preserve">Жалоба рассматривается </w:t>
      </w:r>
      <w:r>
        <w:rPr>
          <w:sz w:val="28"/>
          <w:szCs w:val="28"/>
        </w:rPr>
        <w:t>руководителем органа, уполномоченного</w:t>
      </w:r>
      <w:r w:rsidRPr="000E301A">
        <w:rPr>
          <w:sz w:val="28"/>
          <w:szCs w:val="28"/>
        </w:rPr>
        <w:t xml:space="preserve"> на </w:t>
      </w:r>
      <w:r w:rsidRPr="00D15311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D15311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ципальной</w:t>
      </w:r>
      <w:r w:rsidRPr="00D1531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15311">
        <w:rPr>
          <w:sz w:val="28"/>
          <w:szCs w:val="28"/>
        </w:rPr>
        <w:t>, порядок предоставления которой был нарушен вследствие решений и действий (бездействия)</w:t>
      </w:r>
      <w:r>
        <w:rPr>
          <w:sz w:val="28"/>
          <w:szCs w:val="28"/>
        </w:rPr>
        <w:t xml:space="preserve"> органа</w:t>
      </w:r>
      <w:r w:rsidRPr="00D15311">
        <w:rPr>
          <w:sz w:val="28"/>
          <w:szCs w:val="28"/>
        </w:rPr>
        <w:t>, предоставляющего муниципальную услугу, его должностн</w:t>
      </w:r>
      <w:r>
        <w:rPr>
          <w:sz w:val="28"/>
          <w:szCs w:val="28"/>
        </w:rPr>
        <w:t>ых</w:t>
      </w:r>
      <w:r w:rsidRPr="00D15311">
        <w:rPr>
          <w:sz w:val="28"/>
          <w:szCs w:val="28"/>
        </w:rPr>
        <w:t xml:space="preserve"> лиц либо муниципальных служащих. В случае если обжалуются решения руководителя</w:t>
      </w:r>
      <w:r>
        <w:rPr>
          <w:sz w:val="28"/>
          <w:szCs w:val="28"/>
        </w:rPr>
        <w:t xml:space="preserve"> органа</w:t>
      </w:r>
      <w:r w:rsidRPr="00D15311">
        <w:rPr>
          <w:sz w:val="28"/>
          <w:szCs w:val="28"/>
        </w:rPr>
        <w:t xml:space="preserve">, предоставляющего муниципальную услугу, жалоба рассматривается </w:t>
      </w:r>
      <w:r>
        <w:rPr>
          <w:sz w:val="28"/>
          <w:szCs w:val="28"/>
        </w:rPr>
        <w:t xml:space="preserve">Главой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или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Главы муниципального образования.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Pr="0068468C">
        <w:rPr>
          <w:sz w:val="28"/>
          <w:szCs w:val="28"/>
        </w:rPr>
        <w:t xml:space="preserve"> По результатам рассмотрения жалобы </w:t>
      </w:r>
      <w:r>
        <w:rPr>
          <w:sz w:val="28"/>
          <w:szCs w:val="28"/>
        </w:rPr>
        <w:t>руководитель органа</w:t>
      </w:r>
      <w:r w:rsidRPr="000E301A">
        <w:rPr>
          <w:sz w:val="28"/>
          <w:szCs w:val="28"/>
        </w:rPr>
        <w:t>, уполномоченно</w:t>
      </w:r>
      <w:r>
        <w:rPr>
          <w:sz w:val="28"/>
          <w:szCs w:val="28"/>
        </w:rPr>
        <w:t>го</w:t>
      </w:r>
      <w:r w:rsidRPr="000E301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предоставление</w:t>
      </w:r>
      <w:r w:rsidRPr="0068468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8468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68468C">
        <w:rPr>
          <w:sz w:val="28"/>
          <w:szCs w:val="28"/>
        </w:rPr>
        <w:t>, принимает одно из следующих решений: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68C">
        <w:rPr>
          <w:sz w:val="28"/>
          <w:szCs w:val="28"/>
        </w:rPr>
        <w:t xml:space="preserve">1) удовлетворяет жалобу, в том числе в форме отмены принятого решения, </w:t>
      </w:r>
      <w:proofErr w:type="gramStart"/>
      <w:r w:rsidRPr="0068468C">
        <w:rPr>
          <w:sz w:val="28"/>
          <w:szCs w:val="28"/>
        </w:rPr>
        <w:t>исправления</w:t>
      </w:r>
      <w:proofErr w:type="gramEnd"/>
      <w:r w:rsidRPr="0068468C">
        <w:rPr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68C">
        <w:rPr>
          <w:sz w:val="28"/>
          <w:szCs w:val="28"/>
        </w:rPr>
        <w:t>2) отказывает в удовлетворении жалобы.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 w:rsidRPr="0068468C">
        <w:rPr>
          <w:sz w:val="28"/>
          <w:szCs w:val="28"/>
        </w:rPr>
        <w:t>. Не позднее дня, следующего за днем принятия решения, указанного в</w:t>
      </w:r>
      <w:r>
        <w:rPr>
          <w:sz w:val="28"/>
          <w:szCs w:val="28"/>
        </w:rPr>
        <w:t xml:space="preserve"> пункте 5.2.6.</w:t>
      </w:r>
      <w:r w:rsidRPr="0068468C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6FE1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5.2.8.</w:t>
      </w:r>
      <w:r w:rsidRPr="000E301A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</w:t>
      </w:r>
      <w:r>
        <w:rPr>
          <w:sz w:val="28"/>
          <w:szCs w:val="28"/>
        </w:rPr>
        <w:t xml:space="preserve">министративного правонарушения </w:t>
      </w:r>
      <w:r w:rsidRPr="000E301A">
        <w:rPr>
          <w:sz w:val="28"/>
          <w:szCs w:val="28"/>
        </w:rPr>
        <w:t xml:space="preserve">или признаков состава преступления </w:t>
      </w:r>
      <w:r>
        <w:rPr>
          <w:sz w:val="28"/>
          <w:szCs w:val="28"/>
        </w:rPr>
        <w:t>руководитель органа</w:t>
      </w:r>
      <w:r w:rsidRPr="000E301A">
        <w:rPr>
          <w:sz w:val="28"/>
          <w:szCs w:val="28"/>
        </w:rPr>
        <w:t>, уполномоченно</w:t>
      </w:r>
      <w:r>
        <w:rPr>
          <w:sz w:val="28"/>
          <w:szCs w:val="28"/>
        </w:rPr>
        <w:t>го на предоставление</w:t>
      </w:r>
      <w:r w:rsidRPr="0068468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8468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E301A">
        <w:rPr>
          <w:sz w:val="28"/>
          <w:szCs w:val="28"/>
        </w:rPr>
        <w:t xml:space="preserve">, незамедлительно направляет </w:t>
      </w:r>
      <w:r>
        <w:rPr>
          <w:sz w:val="28"/>
          <w:szCs w:val="28"/>
        </w:rPr>
        <w:t>имеющиеся</w:t>
      </w:r>
      <w:r w:rsidRPr="000E301A">
        <w:rPr>
          <w:sz w:val="28"/>
          <w:szCs w:val="28"/>
        </w:rPr>
        <w:t xml:space="preserve"> материалы в </w:t>
      </w:r>
      <w:r>
        <w:rPr>
          <w:sz w:val="28"/>
          <w:szCs w:val="28"/>
        </w:rPr>
        <w:t>органы прокуратуры.».</w:t>
      </w:r>
    </w:p>
    <w:p w:rsidR="002A6FE1" w:rsidRDefault="002A6FE1" w:rsidP="002A6F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2A6FE1" w:rsidRDefault="002A6FE1" w:rsidP="002A6F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обнародования.</w:t>
      </w:r>
    </w:p>
    <w:p w:rsidR="002A6FE1" w:rsidRDefault="002A6FE1" w:rsidP="002A6F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9F749F" w:rsidRDefault="009F749F" w:rsidP="002A6FE1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B51DE" w:rsidRDefault="002A6FE1" w:rsidP="006B51DE">
      <w:pPr>
        <w:rPr>
          <w:color w:val="000000"/>
          <w:sz w:val="28"/>
          <w:szCs w:val="28"/>
        </w:rPr>
      </w:pPr>
      <w:r>
        <w:rPr>
          <w:sz w:val="28"/>
        </w:rPr>
        <w:t>Глав</w:t>
      </w:r>
      <w:r w:rsidR="009F749F">
        <w:rPr>
          <w:sz w:val="28"/>
        </w:rPr>
        <w:t>ы</w:t>
      </w:r>
      <w:r>
        <w:rPr>
          <w:sz w:val="28"/>
        </w:rPr>
        <w:t xml:space="preserve">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9F749F">
        <w:rPr>
          <w:sz w:val="28"/>
        </w:rPr>
        <w:t>Л.В. Зеленская</w:t>
      </w:r>
      <w:r>
        <w:rPr>
          <w:sz w:val="28"/>
        </w:rPr>
        <w:t xml:space="preserve">                                                 </w:t>
      </w:r>
    </w:p>
    <w:p w:rsidR="006B51DE" w:rsidRDefault="006B51DE" w:rsidP="006B51DE">
      <w:pPr>
        <w:rPr>
          <w:color w:val="000000"/>
          <w:sz w:val="28"/>
          <w:szCs w:val="28"/>
        </w:rPr>
      </w:pPr>
    </w:p>
    <w:p w:rsidR="002A6FE1" w:rsidRDefault="002A6FE1" w:rsidP="006B51DE">
      <w:pPr>
        <w:rPr>
          <w:color w:val="000000"/>
          <w:sz w:val="28"/>
          <w:szCs w:val="28"/>
        </w:rPr>
      </w:pPr>
    </w:p>
    <w:p w:rsidR="002A6FE1" w:rsidRDefault="002A6FE1" w:rsidP="006B51DE">
      <w:pPr>
        <w:rPr>
          <w:color w:val="000000"/>
          <w:sz w:val="28"/>
          <w:szCs w:val="28"/>
        </w:rPr>
      </w:pPr>
    </w:p>
    <w:p w:rsidR="001345FD" w:rsidRDefault="001345FD"/>
    <w:p w:rsidR="001345FD" w:rsidRDefault="001345FD"/>
    <w:p w:rsidR="001345FD" w:rsidRDefault="001345FD"/>
    <w:p w:rsidR="001345FD" w:rsidRDefault="001345FD"/>
    <w:p w:rsidR="001345FD" w:rsidRDefault="001345FD"/>
    <w:p w:rsidR="001345FD" w:rsidRDefault="001345FD"/>
    <w:p w:rsidR="001345FD" w:rsidRDefault="001345FD"/>
    <w:p w:rsidR="001345FD" w:rsidRDefault="001345FD"/>
    <w:sectPr w:rsidR="001345FD" w:rsidSect="009F749F">
      <w:footnotePr>
        <w:pos w:val="beneathText"/>
      </w:footnotePr>
      <w:pgSz w:w="11905" w:h="16837"/>
      <w:pgMar w:top="993" w:right="737" w:bottom="1418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6110A"/>
    <w:rsid w:val="000765E8"/>
    <w:rsid w:val="00095894"/>
    <w:rsid w:val="000E531A"/>
    <w:rsid w:val="001345FD"/>
    <w:rsid w:val="00134896"/>
    <w:rsid w:val="00183E7E"/>
    <w:rsid w:val="001D07BF"/>
    <w:rsid w:val="001F05E1"/>
    <w:rsid w:val="0027710B"/>
    <w:rsid w:val="002A6FE1"/>
    <w:rsid w:val="003006B3"/>
    <w:rsid w:val="003255A9"/>
    <w:rsid w:val="003924C6"/>
    <w:rsid w:val="003C557A"/>
    <w:rsid w:val="004B1436"/>
    <w:rsid w:val="004B4648"/>
    <w:rsid w:val="004B599E"/>
    <w:rsid w:val="004B772C"/>
    <w:rsid w:val="005C3835"/>
    <w:rsid w:val="005D38CE"/>
    <w:rsid w:val="005F44AB"/>
    <w:rsid w:val="00624565"/>
    <w:rsid w:val="00673357"/>
    <w:rsid w:val="006A017A"/>
    <w:rsid w:val="006B51DE"/>
    <w:rsid w:val="006E4799"/>
    <w:rsid w:val="006F09AF"/>
    <w:rsid w:val="0072105F"/>
    <w:rsid w:val="00725345"/>
    <w:rsid w:val="007A37C9"/>
    <w:rsid w:val="007E089A"/>
    <w:rsid w:val="00812ACC"/>
    <w:rsid w:val="008A1E25"/>
    <w:rsid w:val="008C0812"/>
    <w:rsid w:val="00902F24"/>
    <w:rsid w:val="0094260A"/>
    <w:rsid w:val="009B02A7"/>
    <w:rsid w:val="009F749F"/>
    <w:rsid w:val="00A64520"/>
    <w:rsid w:val="00B22B70"/>
    <w:rsid w:val="00B4120B"/>
    <w:rsid w:val="00B8518A"/>
    <w:rsid w:val="00BE0E2A"/>
    <w:rsid w:val="00C16005"/>
    <w:rsid w:val="00CB5C01"/>
    <w:rsid w:val="00CD2DAC"/>
    <w:rsid w:val="00D064DE"/>
    <w:rsid w:val="00D528D2"/>
    <w:rsid w:val="00D55E30"/>
    <w:rsid w:val="00DD796B"/>
    <w:rsid w:val="00E24401"/>
    <w:rsid w:val="00E51D17"/>
    <w:rsid w:val="00E60F92"/>
    <w:rsid w:val="00E77D20"/>
    <w:rsid w:val="00E8022F"/>
    <w:rsid w:val="00E90FBD"/>
    <w:rsid w:val="00EC45E9"/>
    <w:rsid w:val="00EC7754"/>
    <w:rsid w:val="00EF467E"/>
    <w:rsid w:val="00F451DF"/>
    <w:rsid w:val="00F873ED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19104E-742D-44BE-B934-D9B63DEB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4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4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Парамонова Маргарита Васильевна</cp:lastModifiedBy>
  <cp:revision>37</cp:revision>
  <cp:lastPrinted>2018-01-22T10:48:00Z</cp:lastPrinted>
  <dcterms:created xsi:type="dcterms:W3CDTF">2014-10-01T05:19:00Z</dcterms:created>
  <dcterms:modified xsi:type="dcterms:W3CDTF">2018-01-22T10:48:00Z</dcterms:modified>
</cp:coreProperties>
</file>