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D" w:rsidRDefault="00643CED" w:rsidP="00643CED">
      <w:pPr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bookmarkStart w:id="0" w:name="_GoBack"/>
      <w:bookmarkEnd w:id="0"/>
    </w:p>
    <w:p w:rsidR="00643CED" w:rsidRDefault="00643CED" w:rsidP="00643CE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907331" r:id="rId9"/>
        </w:object>
      </w:r>
    </w:p>
    <w:p w:rsidR="00643CED" w:rsidRDefault="00643CED" w:rsidP="00643CED">
      <w:pPr>
        <w:jc w:val="center"/>
        <w:rPr>
          <w:rFonts w:eastAsia="Calibri"/>
        </w:rPr>
      </w:pPr>
    </w:p>
    <w:p w:rsidR="00643CED" w:rsidRDefault="00643CED" w:rsidP="00643CED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 xml:space="preserve">АДМИНИСТРАЦИЯ </w:t>
      </w:r>
    </w:p>
    <w:p w:rsidR="00643CED" w:rsidRDefault="00643CED" w:rsidP="00643CED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43CED" w:rsidRPr="00643CED" w:rsidRDefault="00643CED" w:rsidP="00643CED">
      <w:pPr>
        <w:jc w:val="center"/>
        <w:rPr>
          <w:b/>
          <w:sz w:val="32"/>
          <w:szCs w:val="24"/>
          <w:lang w:val="ru-RU"/>
        </w:rPr>
      </w:pPr>
      <w:r w:rsidRPr="00643CED">
        <w:rPr>
          <w:b/>
          <w:sz w:val="32"/>
          <w:lang w:val="ru-RU"/>
        </w:rPr>
        <w:t>Сургутского района</w:t>
      </w:r>
    </w:p>
    <w:p w:rsidR="00643CED" w:rsidRPr="00643CED" w:rsidRDefault="00643CED" w:rsidP="00643CED">
      <w:pPr>
        <w:jc w:val="center"/>
        <w:rPr>
          <w:rFonts w:eastAsia="Calibri"/>
          <w:b/>
          <w:sz w:val="32"/>
          <w:lang w:val="ru-RU"/>
        </w:rPr>
      </w:pPr>
      <w:r w:rsidRPr="00643CED">
        <w:rPr>
          <w:b/>
          <w:sz w:val="32"/>
          <w:lang w:val="ru-RU"/>
        </w:rPr>
        <w:t>Ханты-Мансийского автономного округа-Югры</w:t>
      </w:r>
    </w:p>
    <w:p w:rsidR="00643CED" w:rsidRPr="00643CED" w:rsidRDefault="00643CED" w:rsidP="00643CED">
      <w:pPr>
        <w:jc w:val="center"/>
        <w:rPr>
          <w:b/>
          <w:sz w:val="32"/>
          <w:szCs w:val="22"/>
          <w:lang w:val="ru-RU"/>
        </w:rPr>
      </w:pPr>
    </w:p>
    <w:p w:rsidR="00643CED" w:rsidRPr="00643CED" w:rsidRDefault="00643CED" w:rsidP="00643CED">
      <w:pPr>
        <w:jc w:val="center"/>
        <w:rPr>
          <w:rFonts w:eastAsia="Calibri"/>
          <w:sz w:val="22"/>
          <w:lang w:val="ru-RU"/>
        </w:rPr>
      </w:pPr>
      <w:r w:rsidRPr="00643CED">
        <w:rPr>
          <w:b/>
          <w:sz w:val="32"/>
          <w:szCs w:val="32"/>
          <w:lang w:val="ru-RU"/>
        </w:rPr>
        <w:t>ПОСТАНОВЛЕНИЕ</w:t>
      </w:r>
    </w:p>
    <w:p w:rsidR="00643CED" w:rsidRPr="00643CED" w:rsidRDefault="00643CED" w:rsidP="00643CED">
      <w:pPr>
        <w:rPr>
          <w:sz w:val="28"/>
          <w:szCs w:val="24"/>
          <w:lang w:val="ru-RU"/>
        </w:rPr>
      </w:pPr>
    </w:p>
    <w:p w:rsidR="00643CED" w:rsidRPr="00643CED" w:rsidRDefault="00643CED" w:rsidP="00643CED">
      <w:pPr>
        <w:rPr>
          <w:sz w:val="28"/>
          <w:szCs w:val="28"/>
          <w:lang w:val="ru-RU"/>
        </w:rPr>
      </w:pPr>
      <w:r w:rsidRPr="00643CED">
        <w:rPr>
          <w:sz w:val="28"/>
          <w:szCs w:val="28"/>
          <w:u w:val="single"/>
          <w:lang w:val="ru-RU"/>
        </w:rPr>
        <w:t>«</w:t>
      </w:r>
      <w:r w:rsidR="0037442C">
        <w:rPr>
          <w:sz w:val="28"/>
          <w:szCs w:val="28"/>
          <w:u w:val="single"/>
          <w:lang w:val="ru-RU"/>
        </w:rPr>
        <w:t>07</w:t>
      </w:r>
      <w:r w:rsidRPr="00643CED">
        <w:rPr>
          <w:sz w:val="28"/>
          <w:szCs w:val="28"/>
          <w:u w:val="single"/>
          <w:lang w:val="ru-RU"/>
        </w:rPr>
        <w:t xml:space="preserve">» июля  2016 года </w:t>
      </w:r>
      <w:r w:rsidRPr="00643CED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37442C">
        <w:rPr>
          <w:sz w:val="28"/>
          <w:szCs w:val="28"/>
          <w:lang w:val="ru-RU"/>
        </w:rPr>
        <w:t>636</w:t>
      </w:r>
      <w:r w:rsidRPr="00643CED">
        <w:rPr>
          <w:sz w:val="28"/>
          <w:szCs w:val="28"/>
          <w:lang w:val="ru-RU"/>
        </w:rPr>
        <w:t xml:space="preserve">                        </w:t>
      </w:r>
    </w:p>
    <w:p w:rsidR="00643CED" w:rsidRPr="00643CED" w:rsidRDefault="00643CED" w:rsidP="00643CED">
      <w:pPr>
        <w:rPr>
          <w:sz w:val="28"/>
          <w:szCs w:val="28"/>
          <w:lang w:val="ru-RU"/>
        </w:rPr>
      </w:pPr>
      <w:r w:rsidRPr="00643CED">
        <w:rPr>
          <w:sz w:val="28"/>
          <w:szCs w:val="28"/>
          <w:lang w:val="ru-RU"/>
        </w:rPr>
        <w:t xml:space="preserve">          г. Лянтор     </w:t>
      </w:r>
    </w:p>
    <w:p w:rsidR="006121CE" w:rsidRPr="001C3E86" w:rsidRDefault="006121CE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C16BEF" w:rsidRPr="001C3E86" w:rsidTr="00715FB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1C3E86" w:rsidRDefault="001B43E4" w:rsidP="00715FB0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1C3E86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8C17B2" w:rsidRPr="001C3E86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 xml:space="preserve"> утверждении правил 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>определени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 xml:space="preserve"> нормативных затрат на обеспечение функций </w:t>
            </w:r>
            <w:r w:rsidR="00805AF7" w:rsidRPr="001C3E86">
              <w:rPr>
                <w:rFonts w:eastAsia="Calibri"/>
                <w:sz w:val="28"/>
                <w:szCs w:val="28"/>
                <w:lang w:val="ru-RU"/>
              </w:rPr>
              <w:t xml:space="preserve">органов местного самоуправления муниципального образования 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>городско</w:t>
            </w:r>
            <w:r w:rsidR="00805AF7" w:rsidRPr="001C3E86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 xml:space="preserve"> поселени</w:t>
            </w:r>
            <w:r w:rsidR="00805AF7" w:rsidRPr="001C3E86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 xml:space="preserve"> Лянтор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>, включая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15FB0">
              <w:rPr>
                <w:rFonts w:eastAsia="Calibri"/>
                <w:sz w:val="28"/>
                <w:szCs w:val="28"/>
                <w:lang w:val="ru-RU"/>
              </w:rPr>
              <w:t>п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>одведомственны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 xml:space="preserve">муниципальные казенные </w:t>
            </w:r>
            <w:r w:rsidRPr="001C3E86">
              <w:rPr>
                <w:rFonts w:eastAsia="Calibri"/>
                <w:sz w:val="28"/>
                <w:szCs w:val="28"/>
                <w:lang w:val="ru-RU"/>
              </w:rPr>
              <w:t>учреждени</w:t>
            </w:r>
            <w:r w:rsidR="00585E30" w:rsidRPr="001C3E86">
              <w:rPr>
                <w:rFonts w:eastAsia="Calibri"/>
                <w:sz w:val="28"/>
                <w:szCs w:val="28"/>
                <w:lang w:val="ru-RU"/>
              </w:rPr>
              <w:t>я</w:t>
            </w:r>
          </w:p>
        </w:tc>
      </w:tr>
    </w:tbl>
    <w:p w:rsidR="00C16BEF" w:rsidRPr="001C3E86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1C3E86">
        <w:rPr>
          <w:sz w:val="28"/>
          <w:szCs w:val="28"/>
          <w:lang w:val="ru-RU"/>
        </w:rPr>
        <w:tab/>
      </w:r>
    </w:p>
    <w:p w:rsidR="006B2C29" w:rsidRPr="001C3E86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Российской Федерации от 13.10.2014 N 1047 "</w:t>
      </w:r>
      <w:r w:rsidR="00585E30" w:rsidRPr="001C3E86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1C3E86">
        <w:rPr>
          <w:rFonts w:ascii="Times New Roman" w:hAnsi="Times New Roman" w:cs="Times New Roman"/>
          <w:sz w:val="28"/>
          <w:szCs w:val="28"/>
        </w:rPr>
        <w:t>"</w:t>
      </w:r>
      <w:r w:rsidR="006E2898" w:rsidRPr="001C3E86">
        <w:rPr>
          <w:rFonts w:ascii="Times New Roman" w:hAnsi="Times New Roman" w:cs="Times New Roman"/>
          <w:sz w:val="28"/>
          <w:szCs w:val="28"/>
        </w:rPr>
        <w:t>:</w:t>
      </w:r>
    </w:p>
    <w:p w:rsidR="00DC52C4" w:rsidRPr="00695EF6" w:rsidRDefault="006B2C29" w:rsidP="00695EF6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Утвердить</w:t>
      </w:r>
      <w:r w:rsidR="00695EF6">
        <w:rPr>
          <w:rFonts w:ascii="Times New Roman" w:hAnsi="Times New Roman" w:cs="Times New Roman"/>
          <w:sz w:val="28"/>
          <w:szCs w:val="28"/>
        </w:rPr>
        <w:t xml:space="preserve"> п</w:t>
      </w:r>
      <w:r w:rsidR="00DC52C4" w:rsidRPr="00695EF6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585E30" w:rsidRPr="00695EF6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 </w:t>
      </w:r>
      <w:r w:rsidR="00DC52C4" w:rsidRPr="00695EF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F4085" w:rsidRDefault="00CF4085" w:rsidP="00A1427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85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затраты на обеспечение функций </w:t>
      </w:r>
      <w:r w:rsidR="00E26A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F40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6A4F" w:rsidRPr="00E26A4F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CF4085">
        <w:rPr>
          <w:rFonts w:ascii="Times New Roman" w:hAnsi="Times New Roman" w:cs="Times New Roman"/>
          <w:sz w:val="28"/>
          <w:szCs w:val="28"/>
        </w:rPr>
        <w:t xml:space="preserve">, </w:t>
      </w:r>
      <w:r w:rsidR="00E26A4F">
        <w:rPr>
          <w:rFonts w:ascii="Times New Roman" w:hAnsi="Times New Roman" w:cs="Times New Roman"/>
          <w:sz w:val="28"/>
          <w:szCs w:val="28"/>
        </w:rPr>
        <w:t>включая</w:t>
      </w:r>
      <w:r w:rsidRPr="00CF4085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E26A4F">
        <w:rPr>
          <w:rFonts w:ascii="Times New Roman" w:hAnsi="Times New Roman" w:cs="Times New Roman"/>
          <w:sz w:val="28"/>
          <w:szCs w:val="28"/>
        </w:rPr>
        <w:t>е</w:t>
      </w:r>
      <w:r w:rsidRPr="00CF4085">
        <w:rPr>
          <w:rFonts w:ascii="Times New Roman" w:hAnsi="Times New Roman" w:cs="Times New Roman"/>
          <w:sz w:val="28"/>
          <w:szCs w:val="28"/>
        </w:rPr>
        <w:t xml:space="preserve"> </w:t>
      </w:r>
      <w:r w:rsidR="00E26A4F" w:rsidRPr="00E26A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F4085">
        <w:rPr>
          <w:rFonts w:ascii="Times New Roman" w:hAnsi="Times New Roman" w:cs="Times New Roman"/>
          <w:sz w:val="28"/>
          <w:szCs w:val="28"/>
        </w:rPr>
        <w:t>казенны</w:t>
      </w:r>
      <w:r w:rsidR="00E26A4F">
        <w:rPr>
          <w:rFonts w:ascii="Times New Roman" w:hAnsi="Times New Roman" w:cs="Times New Roman"/>
          <w:sz w:val="28"/>
          <w:szCs w:val="28"/>
        </w:rPr>
        <w:t>е</w:t>
      </w:r>
      <w:r w:rsidRPr="00CF40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6A4F">
        <w:rPr>
          <w:rFonts w:ascii="Times New Roman" w:hAnsi="Times New Roman" w:cs="Times New Roman"/>
          <w:sz w:val="28"/>
          <w:szCs w:val="28"/>
        </w:rPr>
        <w:t>я (далее – казенные учреждения)</w:t>
      </w:r>
      <w:r w:rsidRPr="00CF4085">
        <w:rPr>
          <w:rFonts w:ascii="Times New Roman" w:hAnsi="Times New Roman" w:cs="Times New Roman"/>
          <w:sz w:val="28"/>
          <w:szCs w:val="28"/>
        </w:rPr>
        <w:t xml:space="preserve">, утвержденные в соответствии с пунктом </w:t>
      </w:r>
      <w:r w:rsidR="00E26A4F">
        <w:rPr>
          <w:rFonts w:ascii="Times New Roman" w:hAnsi="Times New Roman" w:cs="Times New Roman"/>
          <w:sz w:val="28"/>
          <w:szCs w:val="28"/>
        </w:rPr>
        <w:t>1</w:t>
      </w:r>
      <w:r w:rsidRPr="00CF4085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применяются при формировании обоснований бюджетных ассигнований, начиная с составления проекта бюджета на 2017 год и плановый период 2018 - 2019 годов</w:t>
      </w:r>
      <w:r w:rsidR="00E26A4F">
        <w:rPr>
          <w:rFonts w:ascii="Times New Roman" w:hAnsi="Times New Roman" w:cs="Times New Roman"/>
          <w:sz w:val="28"/>
          <w:szCs w:val="28"/>
        </w:rPr>
        <w:t>.</w:t>
      </w:r>
    </w:p>
    <w:p w:rsidR="00A1427C" w:rsidRPr="00E550C3" w:rsidRDefault="00A1427C" w:rsidP="00A1427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C3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 w:rsidR="00805AF7" w:rsidRPr="00E550C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E550C3" w:rsidRPr="00E550C3">
        <w:rPr>
          <w:rFonts w:ascii="Times New Roman" w:hAnsi="Times New Roman" w:cs="Times New Roman"/>
          <w:sz w:val="28"/>
          <w:szCs w:val="28"/>
        </w:rPr>
        <w:t>Лянтор</w:t>
      </w:r>
      <w:r w:rsidR="00715FB0">
        <w:rPr>
          <w:rFonts w:ascii="Times New Roman" w:hAnsi="Times New Roman" w:cs="Times New Roman"/>
          <w:sz w:val="28"/>
          <w:szCs w:val="28"/>
        </w:rPr>
        <w:t>, казенным учреждениям</w:t>
      </w:r>
      <w:r w:rsidR="00E26A4F">
        <w:rPr>
          <w:rFonts w:ascii="Times New Roman" w:hAnsi="Times New Roman" w:cs="Times New Roman"/>
          <w:sz w:val="28"/>
          <w:szCs w:val="28"/>
        </w:rPr>
        <w:t>,</w:t>
      </w:r>
      <w:r w:rsidRP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E26A4F">
        <w:rPr>
          <w:rFonts w:ascii="Times New Roman" w:hAnsi="Times New Roman" w:cs="Times New Roman"/>
          <w:sz w:val="28"/>
          <w:szCs w:val="28"/>
        </w:rPr>
        <w:t>в случае изменений нормативных затрат,</w:t>
      </w:r>
      <w:r w:rsidR="006A2B8B">
        <w:rPr>
          <w:rFonts w:ascii="Times New Roman" w:hAnsi="Times New Roman" w:cs="Times New Roman"/>
          <w:sz w:val="28"/>
          <w:szCs w:val="28"/>
        </w:rPr>
        <w:t xml:space="preserve"> </w:t>
      </w:r>
      <w:r w:rsidRPr="00E550C3">
        <w:rPr>
          <w:rFonts w:ascii="Times New Roman" w:hAnsi="Times New Roman" w:cs="Times New Roman"/>
          <w:sz w:val="28"/>
          <w:szCs w:val="28"/>
        </w:rPr>
        <w:t xml:space="preserve">не позднее 1 мая </w:t>
      </w:r>
      <w:r w:rsidR="00607A5B">
        <w:rPr>
          <w:rFonts w:ascii="Times New Roman" w:hAnsi="Times New Roman" w:cs="Times New Roman"/>
          <w:sz w:val="28"/>
          <w:szCs w:val="28"/>
        </w:rPr>
        <w:t>предоставить</w:t>
      </w:r>
      <w:r w:rsidRP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E26A4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550C3">
        <w:rPr>
          <w:rFonts w:ascii="Times New Roman" w:hAnsi="Times New Roman" w:cs="Times New Roman"/>
          <w:sz w:val="28"/>
          <w:szCs w:val="28"/>
        </w:rPr>
        <w:t>нормативны</w:t>
      </w:r>
      <w:r w:rsidR="006A2B8B">
        <w:rPr>
          <w:rFonts w:ascii="Times New Roman" w:hAnsi="Times New Roman" w:cs="Times New Roman"/>
          <w:sz w:val="28"/>
          <w:szCs w:val="28"/>
        </w:rPr>
        <w:t>е</w:t>
      </w:r>
      <w:r w:rsidRPr="00E550C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A2B8B">
        <w:rPr>
          <w:rFonts w:ascii="Times New Roman" w:hAnsi="Times New Roman" w:cs="Times New Roman"/>
          <w:sz w:val="28"/>
          <w:szCs w:val="28"/>
        </w:rPr>
        <w:t>ы</w:t>
      </w:r>
      <w:r w:rsidRP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6A2B8B" w:rsidRPr="00E550C3">
        <w:rPr>
          <w:rFonts w:ascii="Times New Roman" w:hAnsi="Times New Roman" w:cs="Times New Roman"/>
          <w:sz w:val="28"/>
          <w:szCs w:val="28"/>
        </w:rPr>
        <w:t>на очередной финансовый год (и при необходимости на последующий период)</w:t>
      </w:r>
      <w:r w:rsidR="006A2B8B">
        <w:rPr>
          <w:rFonts w:ascii="Times New Roman" w:hAnsi="Times New Roman" w:cs="Times New Roman"/>
          <w:sz w:val="28"/>
          <w:szCs w:val="28"/>
        </w:rPr>
        <w:t xml:space="preserve"> </w:t>
      </w:r>
      <w:r w:rsidRPr="00E550C3">
        <w:rPr>
          <w:rFonts w:ascii="Times New Roman" w:hAnsi="Times New Roman" w:cs="Times New Roman"/>
          <w:sz w:val="28"/>
          <w:szCs w:val="28"/>
        </w:rPr>
        <w:t>в управление экономики.</w:t>
      </w:r>
    </w:p>
    <w:p w:rsidR="00A1427C" w:rsidRDefault="00A1427C" w:rsidP="00A1427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06">
        <w:rPr>
          <w:rFonts w:ascii="Times New Roman" w:hAnsi="Times New Roman" w:cs="Times New Roman"/>
          <w:sz w:val="28"/>
          <w:szCs w:val="28"/>
        </w:rPr>
        <w:t>Управлению экономики</w:t>
      </w:r>
      <w:r w:rsidR="00E26A4F">
        <w:rPr>
          <w:rFonts w:ascii="Times New Roman" w:hAnsi="Times New Roman" w:cs="Times New Roman"/>
          <w:sz w:val="28"/>
          <w:szCs w:val="28"/>
        </w:rPr>
        <w:t>,</w:t>
      </w:r>
      <w:r w:rsidRPr="004E7B06">
        <w:rPr>
          <w:rFonts w:ascii="Times New Roman" w:hAnsi="Times New Roman" w:cs="Times New Roman"/>
          <w:sz w:val="28"/>
          <w:szCs w:val="28"/>
        </w:rPr>
        <w:t xml:space="preserve"> </w:t>
      </w:r>
      <w:r w:rsidR="00E26A4F" w:rsidRPr="00E26A4F">
        <w:rPr>
          <w:rFonts w:ascii="Times New Roman" w:hAnsi="Times New Roman" w:cs="Times New Roman"/>
          <w:sz w:val="28"/>
          <w:szCs w:val="28"/>
        </w:rPr>
        <w:t>в случае изменений нормативных затрат</w:t>
      </w:r>
      <w:r w:rsidR="00E26A4F">
        <w:rPr>
          <w:rFonts w:ascii="Times New Roman" w:hAnsi="Times New Roman" w:cs="Times New Roman"/>
          <w:sz w:val="28"/>
          <w:szCs w:val="28"/>
        </w:rPr>
        <w:t>,</w:t>
      </w:r>
      <w:r w:rsidRPr="004E7B06">
        <w:rPr>
          <w:rFonts w:ascii="Times New Roman" w:hAnsi="Times New Roman" w:cs="Times New Roman"/>
          <w:sz w:val="28"/>
          <w:szCs w:val="28"/>
        </w:rPr>
        <w:t xml:space="preserve"> не </w:t>
      </w:r>
      <w:r w:rsidRPr="004E7B06">
        <w:rPr>
          <w:rFonts w:ascii="Times New Roman" w:hAnsi="Times New Roman" w:cs="Times New Roman"/>
          <w:sz w:val="28"/>
          <w:szCs w:val="28"/>
        </w:rPr>
        <w:lastRenderedPageBreak/>
        <w:t xml:space="preserve">позднее 1 июня осуществлять в установленном порядке подготовку и согласование проекта муниципального правового акта об утверждении </w:t>
      </w:r>
      <w:r w:rsidR="00E26A4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E7B06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607A5B">
        <w:rPr>
          <w:rFonts w:ascii="Times New Roman" w:hAnsi="Times New Roman" w:cs="Times New Roman"/>
          <w:sz w:val="28"/>
          <w:szCs w:val="28"/>
        </w:rPr>
        <w:t>местного самоуправления, включая казенные учреждения</w:t>
      </w:r>
      <w:r w:rsidRPr="004E7B06">
        <w:rPr>
          <w:rFonts w:ascii="Times New Roman" w:hAnsi="Times New Roman" w:cs="Times New Roman"/>
          <w:sz w:val="28"/>
          <w:szCs w:val="28"/>
        </w:rPr>
        <w:t>.</w:t>
      </w:r>
    </w:p>
    <w:p w:rsidR="0083425D" w:rsidRPr="0083425D" w:rsidRDefault="0083425D" w:rsidP="0083425D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муниципальных закупок управления экономики </w:t>
      </w:r>
      <w:r w:rsidRPr="00E26A4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695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3 дней со дня его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E26A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в</w:t>
      </w:r>
      <w:r w:rsidRPr="00E26A4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A4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A4F">
        <w:rPr>
          <w:rFonts w:ascii="Times New Roman" w:hAnsi="Times New Roman" w:cs="Times New Roman"/>
          <w:sz w:val="28"/>
          <w:szCs w:val="28"/>
        </w:rPr>
        <w:t>.</w:t>
      </w:r>
    </w:p>
    <w:p w:rsidR="006B4241" w:rsidRDefault="006B4241" w:rsidP="006B4241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95EF6" w:rsidRDefault="00695EF6" w:rsidP="006B4241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83425D" w:rsidRPr="0083425D" w:rsidRDefault="00254634" w:rsidP="001F034F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E86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1C3E86">
        <w:rPr>
          <w:rFonts w:ascii="Times New Roman" w:hAnsi="Times New Roman"/>
          <w:sz w:val="28"/>
          <w:szCs w:val="28"/>
        </w:rPr>
        <w:t xml:space="preserve">постановления </w:t>
      </w:r>
      <w:r w:rsidRPr="001C3E86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1C3E86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1C3E86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1C3E86">
        <w:rPr>
          <w:rFonts w:ascii="Times New Roman" w:hAnsi="Times New Roman"/>
          <w:sz w:val="28"/>
          <w:szCs w:val="28"/>
        </w:rPr>
        <w:t>экономик</w:t>
      </w:r>
      <w:r w:rsidR="00490EDA" w:rsidRPr="001C3E86">
        <w:rPr>
          <w:rFonts w:ascii="Times New Roman" w:hAnsi="Times New Roman"/>
          <w:sz w:val="28"/>
          <w:szCs w:val="28"/>
        </w:rPr>
        <w:t>и</w:t>
      </w:r>
      <w:r w:rsidR="00E75DF0" w:rsidRPr="001C3E86">
        <w:rPr>
          <w:rFonts w:ascii="Times New Roman" w:hAnsi="Times New Roman"/>
          <w:sz w:val="28"/>
          <w:szCs w:val="28"/>
        </w:rPr>
        <w:t xml:space="preserve"> </w:t>
      </w:r>
      <w:r w:rsidRPr="001C3E86">
        <w:rPr>
          <w:rFonts w:ascii="Times New Roman" w:hAnsi="Times New Roman"/>
          <w:sz w:val="28"/>
          <w:szCs w:val="28"/>
        </w:rPr>
        <w:t>Жестовско</w:t>
      </w:r>
      <w:r w:rsidR="00EF41A7" w:rsidRPr="001C3E86">
        <w:rPr>
          <w:rFonts w:ascii="Times New Roman" w:hAnsi="Times New Roman"/>
          <w:sz w:val="28"/>
          <w:szCs w:val="28"/>
        </w:rPr>
        <w:t>го</w:t>
      </w:r>
      <w:r w:rsidRPr="001C3E86">
        <w:rPr>
          <w:rFonts w:ascii="Times New Roman" w:hAnsi="Times New Roman"/>
          <w:sz w:val="28"/>
          <w:szCs w:val="28"/>
        </w:rPr>
        <w:t xml:space="preserve"> С.П.</w:t>
      </w:r>
    </w:p>
    <w:p w:rsidR="0083425D" w:rsidRDefault="0083425D" w:rsidP="001F034F">
      <w:pPr>
        <w:rPr>
          <w:sz w:val="28"/>
          <w:szCs w:val="28"/>
          <w:lang w:val="ru-RU"/>
        </w:rPr>
      </w:pPr>
    </w:p>
    <w:p w:rsidR="00643CED" w:rsidRDefault="00643CED" w:rsidP="001F034F">
      <w:pPr>
        <w:rPr>
          <w:sz w:val="28"/>
          <w:szCs w:val="28"/>
          <w:lang w:val="ru-RU"/>
        </w:rPr>
      </w:pPr>
    </w:p>
    <w:p w:rsidR="00C16BEF" w:rsidRPr="001C3E86" w:rsidRDefault="00C16BEF" w:rsidP="001F034F">
      <w:pPr>
        <w:rPr>
          <w:sz w:val="28"/>
          <w:szCs w:val="28"/>
          <w:lang w:val="ru-RU"/>
        </w:rPr>
      </w:pPr>
      <w:r w:rsidRPr="001C3E86">
        <w:rPr>
          <w:sz w:val="28"/>
          <w:szCs w:val="28"/>
          <w:lang w:val="ru-RU"/>
        </w:rPr>
        <w:t>Глав</w:t>
      </w:r>
      <w:r w:rsidR="00254634" w:rsidRPr="001C3E86">
        <w:rPr>
          <w:sz w:val="28"/>
          <w:szCs w:val="28"/>
          <w:lang w:val="ru-RU"/>
        </w:rPr>
        <w:t>а</w:t>
      </w:r>
      <w:r w:rsidRPr="001C3E86">
        <w:rPr>
          <w:sz w:val="28"/>
          <w:szCs w:val="28"/>
          <w:lang w:val="ru-RU"/>
        </w:rPr>
        <w:t xml:space="preserve"> города </w:t>
      </w:r>
      <w:r w:rsidR="00254634" w:rsidRPr="001C3E86">
        <w:rPr>
          <w:sz w:val="28"/>
          <w:szCs w:val="28"/>
          <w:lang w:val="ru-RU"/>
        </w:rPr>
        <w:t xml:space="preserve">                         </w:t>
      </w:r>
      <w:r w:rsidRPr="001C3E86">
        <w:rPr>
          <w:sz w:val="28"/>
          <w:szCs w:val="28"/>
          <w:lang w:val="ru-RU"/>
        </w:rPr>
        <w:t xml:space="preserve">                               </w:t>
      </w:r>
      <w:r w:rsidR="007F1E74" w:rsidRPr="001C3E86">
        <w:rPr>
          <w:sz w:val="28"/>
          <w:szCs w:val="28"/>
          <w:lang w:val="ru-RU"/>
        </w:rPr>
        <w:t xml:space="preserve">                        </w:t>
      </w:r>
      <w:r w:rsidR="00254634" w:rsidRPr="001C3E86">
        <w:rPr>
          <w:sz w:val="28"/>
          <w:szCs w:val="28"/>
          <w:lang w:val="ru-RU"/>
        </w:rPr>
        <w:t xml:space="preserve">    </w:t>
      </w:r>
      <w:r w:rsidR="007F1E74" w:rsidRPr="001C3E86">
        <w:rPr>
          <w:sz w:val="28"/>
          <w:szCs w:val="28"/>
          <w:lang w:val="ru-RU"/>
        </w:rPr>
        <w:t xml:space="preserve">        </w:t>
      </w:r>
      <w:r w:rsidR="0083425D">
        <w:rPr>
          <w:sz w:val="28"/>
          <w:szCs w:val="28"/>
          <w:lang w:val="ru-RU"/>
        </w:rPr>
        <w:t xml:space="preserve">    </w:t>
      </w:r>
      <w:r w:rsidR="007F1E74" w:rsidRPr="001C3E86">
        <w:rPr>
          <w:sz w:val="28"/>
          <w:szCs w:val="28"/>
          <w:lang w:val="ru-RU"/>
        </w:rPr>
        <w:t xml:space="preserve">  </w:t>
      </w:r>
      <w:r w:rsidR="00254634" w:rsidRPr="001C3E86">
        <w:rPr>
          <w:sz w:val="28"/>
          <w:szCs w:val="28"/>
          <w:lang w:val="ru-RU"/>
        </w:rPr>
        <w:t>С.А.</w:t>
      </w:r>
      <w:r w:rsidR="0083425D">
        <w:rPr>
          <w:sz w:val="28"/>
          <w:szCs w:val="28"/>
          <w:lang w:val="ru-RU"/>
        </w:rPr>
        <w:t xml:space="preserve"> </w:t>
      </w:r>
      <w:r w:rsidR="00254634" w:rsidRPr="001C3E86">
        <w:rPr>
          <w:sz w:val="28"/>
          <w:szCs w:val="28"/>
          <w:lang w:val="ru-RU"/>
        </w:rPr>
        <w:t>Махиня</w:t>
      </w:r>
    </w:p>
    <w:p w:rsidR="00C16BEF" w:rsidRPr="001C3E86" w:rsidRDefault="00C16BEF" w:rsidP="001F034F">
      <w:pPr>
        <w:rPr>
          <w:kern w:val="2"/>
          <w:sz w:val="28"/>
          <w:szCs w:val="28"/>
          <w:lang w:val="ru-RU"/>
        </w:rPr>
      </w:pPr>
    </w:p>
    <w:p w:rsidR="006121CE" w:rsidRPr="001C3E86" w:rsidRDefault="006121CE" w:rsidP="001F034F">
      <w:pPr>
        <w:rPr>
          <w:kern w:val="2"/>
          <w:sz w:val="24"/>
          <w:szCs w:val="24"/>
          <w:lang w:val="ru-RU"/>
        </w:rPr>
      </w:pPr>
    </w:p>
    <w:p w:rsidR="00607A5B" w:rsidRDefault="00607A5B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07A5B" w:rsidRDefault="00607A5B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95EF6" w:rsidRDefault="00695EF6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tbl>
      <w:tblPr>
        <w:tblpPr w:leftFromText="180" w:rightFromText="180" w:vertAnchor="page" w:horzAnchor="margin" w:tblpXSpec="right" w:tblpY="897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643CED" w:rsidRPr="00842AB5" w:rsidTr="00A72ECE">
        <w:trPr>
          <w:trHeight w:val="80"/>
        </w:trPr>
        <w:tc>
          <w:tcPr>
            <w:tcW w:w="3862" w:type="dxa"/>
          </w:tcPr>
          <w:p w:rsidR="00643CED" w:rsidRPr="00842AB5" w:rsidRDefault="00643CED" w:rsidP="00A72E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842AB5">
              <w:rPr>
                <w:sz w:val="25"/>
                <w:szCs w:val="25"/>
                <w:lang w:val="ru-RU" w:eastAsia="en-US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  <w:lang w:val="ru-RU" w:eastAsia="en-US"/>
              </w:rPr>
              <w:t xml:space="preserve"> </w:t>
            </w:r>
            <w:r w:rsidRPr="00842AB5">
              <w:rPr>
                <w:sz w:val="25"/>
                <w:szCs w:val="25"/>
                <w:lang w:val="ru-RU" w:eastAsia="en-US"/>
              </w:rPr>
              <w:t xml:space="preserve">к постановлению Администрации городского </w:t>
            </w:r>
          </w:p>
          <w:p w:rsidR="00643CED" w:rsidRPr="00842AB5" w:rsidRDefault="00643CED" w:rsidP="00A72E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842AB5">
              <w:rPr>
                <w:sz w:val="25"/>
                <w:szCs w:val="25"/>
                <w:lang w:val="ru-RU" w:eastAsia="en-US"/>
              </w:rPr>
              <w:t>поселения Лянтор</w:t>
            </w:r>
          </w:p>
          <w:p w:rsidR="00643CED" w:rsidRPr="00842AB5" w:rsidRDefault="00643CED" w:rsidP="0037442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842AB5">
              <w:rPr>
                <w:sz w:val="25"/>
                <w:szCs w:val="25"/>
                <w:lang w:val="ru-RU" w:eastAsia="en-US"/>
              </w:rPr>
              <w:t>от «</w:t>
            </w:r>
            <w:r w:rsidR="0037442C">
              <w:rPr>
                <w:sz w:val="25"/>
                <w:szCs w:val="25"/>
                <w:lang w:val="ru-RU" w:eastAsia="en-US"/>
              </w:rPr>
              <w:t>07</w:t>
            </w:r>
            <w:r w:rsidRPr="00842AB5">
              <w:rPr>
                <w:sz w:val="25"/>
                <w:szCs w:val="25"/>
                <w:lang w:val="ru-RU" w:eastAsia="en-US"/>
              </w:rPr>
              <w:t>»</w:t>
            </w:r>
            <w:r>
              <w:rPr>
                <w:sz w:val="25"/>
                <w:szCs w:val="25"/>
                <w:lang w:val="ru-RU" w:eastAsia="en-US"/>
              </w:rPr>
              <w:t xml:space="preserve"> июля </w:t>
            </w:r>
            <w:r w:rsidRPr="00842AB5">
              <w:rPr>
                <w:sz w:val="25"/>
                <w:szCs w:val="25"/>
                <w:lang w:val="ru-RU" w:eastAsia="en-US"/>
              </w:rPr>
              <w:t>201</w:t>
            </w:r>
            <w:r>
              <w:rPr>
                <w:sz w:val="25"/>
                <w:szCs w:val="25"/>
                <w:lang w:val="ru-RU" w:eastAsia="en-US"/>
              </w:rPr>
              <w:t>6</w:t>
            </w:r>
            <w:r w:rsidRPr="00842AB5">
              <w:rPr>
                <w:sz w:val="25"/>
                <w:szCs w:val="25"/>
                <w:lang w:val="ru-RU" w:eastAsia="en-US"/>
              </w:rPr>
              <w:t xml:space="preserve"> г</w:t>
            </w:r>
            <w:r>
              <w:rPr>
                <w:sz w:val="25"/>
                <w:szCs w:val="25"/>
                <w:lang w:val="ru-RU" w:eastAsia="en-US"/>
              </w:rPr>
              <w:t>ода</w:t>
            </w:r>
            <w:r w:rsidRPr="00842AB5">
              <w:rPr>
                <w:sz w:val="25"/>
                <w:szCs w:val="25"/>
                <w:lang w:val="ru-RU" w:eastAsia="en-US"/>
              </w:rPr>
              <w:t xml:space="preserve"> № </w:t>
            </w:r>
            <w:r w:rsidR="0037442C">
              <w:rPr>
                <w:sz w:val="25"/>
                <w:szCs w:val="25"/>
                <w:lang w:val="ru-RU" w:eastAsia="en-US"/>
              </w:rPr>
              <w:t>636</w:t>
            </w:r>
            <w:r w:rsidRPr="00842AB5">
              <w:rPr>
                <w:sz w:val="25"/>
                <w:szCs w:val="25"/>
                <w:lang w:val="ru-RU" w:eastAsia="en-US"/>
              </w:rPr>
              <w:t>___</w:t>
            </w:r>
          </w:p>
        </w:tc>
      </w:tr>
    </w:tbl>
    <w:p w:rsidR="00643CED" w:rsidRDefault="00643CED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95EF6" w:rsidRDefault="00695EF6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95EF6" w:rsidRDefault="00695EF6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95EF6" w:rsidRDefault="00695EF6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43CED" w:rsidRDefault="00643CED" w:rsidP="001F034F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3CED" w:rsidRDefault="00643CED" w:rsidP="001F034F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3CED" w:rsidRDefault="00643CED" w:rsidP="001F034F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5D10" w:rsidRDefault="00585E30" w:rsidP="001F034F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Правила</w:t>
      </w:r>
    </w:p>
    <w:p w:rsidR="00585E30" w:rsidRDefault="00585E30" w:rsidP="001F034F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5E30">
        <w:rPr>
          <w:rFonts w:ascii="Times New Roman" w:eastAsia="Times New Roman" w:hAnsi="Times New Roman"/>
          <w:sz w:val="27"/>
          <w:szCs w:val="27"/>
          <w:lang w:eastAsia="ru-RU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</w:t>
      </w:r>
      <w:r w:rsidR="00114882">
        <w:rPr>
          <w:rFonts w:ascii="Times New Roman" w:eastAsia="Times New Roman" w:hAnsi="Times New Roman"/>
          <w:sz w:val="27"/>
          <w:szCs w:val="27"/>
          <w:lang w:eastAsia="ru-RU"/>
        </w:rPr>
        <w:t xml:space="preserve"> учреждения</w:t>
      </w:r>
    </w:p>
    <w:p w:rsidR="004D1948" w:rsidRPr="00842AB5" w:rsidRDefault="00114882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Правила </w:t>
      </w:r>
      <w:r w:rsidRPr="00114882">
        <w:rPr>
          <w:rFonts w:ascii="Times New Roman" w:hAnsi="Times New Roman" w:cs="Times New Roman"/>
          <w:sz w:val="27"/>
          <w:szCs w:val="27"/>
        </w:rPr>
        <w:t xml:space="preserve">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</w:t>
      </w:r>
      <w:r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="006121CE" w:rsidRPr="00842AB5">
        <w:rPr>
          <w:rFonts w:ascii="Times New Roman" w:hAnsi="Times New Roman" w:cs="Times New Roman"/>
          <w:sz w:val="27"/>
          <w:szCs w:val="27"/>
        </w:rPr>
        <w:t xml:space="preserve">(далее - </w:t>
      </w:r>
      <w:r>
        <w:rPr>
          <w:rFonts w:ascii="Times New Roman" w:hAnsi="Times New Roman" w:cs="Times New Roman"/>
          <w:sz w:val="27"/>
          <w:szCs w:val="27"/>
        </w:rPr>
        <w:t>Правила</w:t>
      </w:r>
      <w:r w:rsidR="006121CE" w:rsidRPr="00842AB5">
        <w:rPr>
          <w:rFonts w:ascii="Times New Roman" w:hAnsi="Times New Roman" w:cs="Times New Roman"/>
          <w:sz w:val="27"/>
          <w:szCs w:val="27"/>
        </w:rPr>
        <w:t xml:space="preserve">) 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устанавливают порядок определения нормативных затрат на обеспечение функций </w:t>
      </w:r>
      <w:r w:rsidR="00607A5B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EB2F16">
        <w:rPr>
          <w:rFonts w:ascii="Times New Roman" w:hAnsi="Times New Roman" w:cs="Times New Roman"/>
          <w:sz w:val="27"/>
          <w:szCs w:val="27"/>
        </w:rPr>
        <w:t xml:space="preserve"> </w:t>
      </w:r>
      <w:r w:rsidR="00E26A4F">
        <w:rPr>
          <w:rFonts w:ascii="Times New Roman" w:hAnsi="Times New Roman" w:cs="Times New Roman"/>
          <w:sz w:val="27"/>
          <w:szCs w:val="27"/>
        </w:rPr>
        <w:t>(далее – муниципальные органы)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включая </w:t>
      </w:r>
      <w:r w:rsidR="00105D10" w:rsidRPr="00842AB5">
        <w:rPr>
          <w:rFonts w:ascii="Times New Roman" w:hAnsi="Times New Roman" w:cs="Times New Roman"/>
          <w:sz w:val="27"/>
          <w:szCs w:val="27"/>
        </w:rPr>
        <w:t>подведомственны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430044" w:rsidRPr="00842AB5">
        <w:rPr>
          <w:rFonts w:ascii="Times New Roman" w:hAnsi="Times New Roman" w:cs="Times New Roman"/>
          <w:sz w:val="27"/>
          <w:szCs w:val="27"/>
        </w:rPr>
        <w:t>казенны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105D10" w:rsidRPr="00842AB5">
        <w:rPr>
          <w:rFonts w:ascii="Times New Roman" w:hAnsi="Times New Roman" w:cs="Times New Roman"/>
          <w:sz w:val="27"/>
          <w:szCs w:val="27"/>
        </w:rPr>
        <w:t>учреждени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>–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казенные </w:t>
      </w:r>
      <w:r w:rsidR="00105D10" w:rsidRPr="00842AB5">
        <w:rPr>
          <w:rFonts w:ascii="Times New Roman" w:hAnsi="Times New Roman" w:cs="Times New Roman"/>
          <w:sz w:val="27"/>
          <w:szCs w:val="27"/>
        </w:rPr>
        <w:t>учреждения) в части закупок товаров, работ, услуг (далее - нормативные затраты)</w:t>
      </w:r>
      <w:r w:rsidR="006121CE" w:rsidRPr="00842AB5">
        <w:rPr>
          <w:rFonts w:ascii="Times New Roman" w:hAnsi="Times New Roman" w:cs="Times New Roman"/>
          <w:sz w:val="27"/>
          <w:szCs w:val="27"/>
        </w:rPr>
        <w:t>.</w:t>
      </w:r>
    </w:p>
    <w:p w:rsidR="00CF4085" w:rsidRPr="00CF4085" w:rsidRDefault="008A2696" w:rsidP="00CF4085">
      <w:pPr>
        <w:pStyle w:val="ConsPlusNormal"/>
        <w:numPr>
          <w:ilvl w:val="1"/>
          <w:numId w:val="1"/>
        </w:numPr>
        <w:tabs>
          <w:tab w:val="left" w:pos="1418"/>
        </w:tabs>
        <w:ind w:left="0" w:firstLine="540"/>
        <w:jc w:val="both"/>
      </w:pPr>
      <w:r w:rsidRPr="00CF4085">
        <w:rPr>
          <w:rFonts w:ascii="Times New Roman" w:hAnsi="Times New Roman" w:cs="Times New Roman"/>
          <w:sz w:val="27"/>
          <w:szCs w:val="27"/>
        </w:rPr>
        <w:t xml:space="preserve">Нормативные затраты применяются для обоснования объекта и (или) объектов закупки </w:t>
      </w:r>
      <w:r w:rsidR="00E26A4F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607A5B" w:rsidRPr="00CF4085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Pr="00CF4085">
        <w:rPr>
          <w:rFonts w:ascii="Times New Roman" w:hAnsi="Times New Roman" w:cs="Times New Roman"/>
          <w:sz w:val="27"/>
          <w:szCs w:val="27"/>
        </w:rPr>
        <w:t xml:space="preserve">и </w:t>
      </w:r>
      <w:r w:rsidR="00607A5B" w:rsidRPr="00CF4085">
        <w:rPr>
          <w:rFonts w:ascii="Times New Roman" w:hAnsi="Times New Roman" w:cs="Times New Roman"/>
          <w:sz w:val="27"/>
          <w:szCs w:val="27"/>
        </w:rPr>
        <w:t xml:space="preserve">казенных </w:t>
      </w:r>
      <w:r w:rsidRPr="00CF4085">
        <w:rPr>
          <w:rFonts w:ascii="Times New Roman" w:hAnsi="Times New Roman" w:cs="Times New Roman"/>
          <w:sz w:val="27"/>
          <w:szCs w:val="27"/>
        </w:rPr>
        <w:t>учреждений.</w:t>
      </w:r>
    </w:p>
    <w:p w:rsidR="00CF4085" w:rsidRPr="00CF4085" w:rsidRDefault="00720BCB" w:rsidP="00CF4085">
      <w:pPr>
        <w:pStyle w:val="ConsPlusNormal"/>
        <w:numPr>
          <w:ilvl w:val="1"/>
          <w:numId w:val="1"/>
        </w:numPr>
        <w:tabs>
          <w:tab w:val="left" w:pos="1418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Лянтор (далее – Администрация города) </w:t>
      </w:r>
      <w:r w:rsidR="00CF4085" w:rsidRPr="00CF4085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4085" w:rsidRPr="00CF4085">
        <w:rPr>
          <w:rFonts w:ascii="Times New Roman" w:hAnsi="Times New Roman" w:cs="Times New Roman"/>
          <w:sz w:val="28"/>
          <w:szCs w:val="28"/>
        </w:rPr>
        <w:t xml:space="preserve">т нормативные затраты в соответствии с </w:t>
      </w:r>
      <w:hyperlink w:anchor="Par76" w:tooltip="ПРАВИЛА" w:history="1">
        <w:r w:rsidR="00E26A4F" w:rsidRPr="00E26A4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20BCB">
        <w:t xml:space="preserve"> </w:t>
      </w:r>
      <w:r w:rsidRPr="00720BCB">
        <w:rPr>
          <w:rFonts w:ascii="Times New Roman" w:hAnsi="Times New Roman" w:cs="Times New Roman"/>
          <w:sz w:val="28"/>
          <w:szCs w:val="28"/>
        </w:rPr>
        <w:t>на обеспечение функций муниципальных органов, в том числе казенных учреждений</w:t>
      </w:r>
      <w:r w:rsidR="00CF4085" w:rsidRPr="00CF4085">
        <w:rPr>
          <w:rFonts w:ascii="Times New Roman" w:hAnsi="Times New Roman" w:cs="Times New Roman"/>
          <w:sz w:val="28"/>
          <w:szCs w:val="28"/>
        </w:rPr>
        <w:t>, а также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4085" w:rsidRPr="00CF4085">
        <w:rPr>
          <w:rFonts w:ascii="Times New Roman" w:hAnsi="Times New Roman" w:cs="Times New Roman"/>
          <w:sz w:val="28"/>
          <w:szCs w:val="28"/>
        </w:rPr>
        <w:t>т изменения в нормативные затраты.</w:t>
      </w:r>
    </w:p>
    <w:p w:rsidR="00720BCB" w:rsidRDefault="00720BCB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CB">
        <w:rPr>
          <w:rFonts w:ascii="Times New Roman" w:hAnsi="Times New Roman" w:cs="Times New Roman"/>
          <w:sz w:val="27"/>
          <w:szCs w:val="27"/>
        </w:rPr>
        <w:t xml:space="preserve">Для расчета нормативных затрат Правилами предусматриваются формулы расчета и порядок их применения. </w:t>
      </w:r>
      <w:r>
        <w:rPr>
          <w:rFonts w:ascii="Times New Roman" w:hAnsi="Times New Roman" w:cs="Times New Roman"/>
          <w:sz w:val="27"/>
          <w:szCs w:val="27"/>
        </w:rPr>
        <w:t>Администрация города</w:t>
      </w:r>
      <w:r w:rsidRPr="00720BCB">
        <w:rPr>
          <w:rFonts w:ascii="Times New Roman" w:hAnsi="Times New Roman" w:cs="Times New Roman"/>
          <w:sz w:val="27"/>
          <w:szCs w:val="27"/>
        </w:rPr>
        <w:t xml:space="preserve"> при утверждении нормативных затрат вправе устанавливать иные формулы расчета и порядок их применения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20BCB" w:rsidRPr="00720BCB" w:rsidRDefault="00DC52C4" w:rsidP="00720BCB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720BCB">
        <w:rPr>
          <w:rFonts w:ascii="Times New Roman" w:hAnsi="Times New Roman" w:cs="Times New Roman"/>
          <w:sz w:val="27"/>
          <w:szCs w:val="27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720BCB" w:rsidRPr="00720BCB">
        <w:rPr>
          <w:rFonts w:ascii="Times New Roman" w:hAnsi="Times New Roman" w:cs="Times New Roman"/>
          <w:sz w:val="27"/>
          <w:szCs w:val="27"/>
        </w:rPr>
        <w:t>муниципальным органам</w:t>
      </w:r>
      <w:r w:rsidR="00114882" w:rsidRPr="00720BCB">
        <w:rPr>
          <w:rFonts w:ascii="Times New Roman" w:hAnsi="Times New Roman" w:cs="Times New Roman"/>
          <w:sz w:val="27"/>
          <w:szCs w:val="27"/>
        </w:rPr>
        <w:t xml:space="preserve"> </w:t>
      </w:r>
      <w:r w:rsidRPr="00720BCB">
        <w:rPr>
          <w:rFonts w:ascii="Times New Roman" w:hAnsi="Times New Roman" w:cs="Times New Roman"/>
          <w:sz w:val="27"/>
          <w:szCs w:val="27"/>
        </w:rPr>
        <w:t>и</w:t>
      </w:r>
      <w:r w:rsidR="00114882" w:rsidRPr="00720BCB">
        <w:rPr>
          <w:rFonts w:ascii="Times New Roman" w:hAnsi="Times New Roman" w:cs="Times New Roman"/>
          <w:sz w:val="27"/>
          <w:szCs w:val="27"/>
        </w:rPr>
        <w:t xml:space="preserve"> казенным </w:t>
      </w:r>
      <w:r w:rsidRPr="00720BCB">
        <w:rPr>
          <w:rFonts w:ascii="Times New Roman" w:hAnsi="Times New Roman" w:cs="Times New Roman"/>
          <w:sz w:val="27"/>
          <w:szCs w:val="27"/>
        </w:rPr>
        <w:t>учреждениям как получателям бюджетных средств лимитов бюджетных обязательств на закупку товаров, работ, услуг в рамках исполнения бюджета городского поселения на соответствующий период.</w:t>
      </w:r>
    </w:p>
    <w:p w:rsidR="00720BCB" w:rsidRPr="00720BCB" w:rsidRDefault="00720BCB" w:rsidP="00720BCB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720BCB">
        <w:rPr>
          <w:rFonts w:ascii="Times New Roman" w:hAnsi="Times New Roman" w:cs="Times New Roman"/>
          <w:sz w:val="28"/>
          <w:szCs w:val="28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(тарифы), а также нормативы, утвержденные соответствующими муниципальными правовыми актами Главы города, Администрации города.</w:t>
      </w:r>
    </w:p>
    <w:p w:rsidR="00495F8B" w:rsidRPr="00495F8B" w:rsidRDefault="00720BCB" w:rsidP="00495F8B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5F8B">
        <w:rPr>
          <w:rFonts w:ascii="Times New Roman" w:hAnsi="Times New Roman" w:cs="Times New Roman"/>
          <w:sz w:val="28"/>
          <w:szCs w:val="28"/>
        </w:rPr>
        <w:t>Для определения нормативных затрат в расчетах используются предельные цены товаров, работ, услуг, устанавливаемые муниципальными органами.</w:t>
      </w:r>
    </w:p>
    <w:p w:rsidR="00495F8B" w:rsidRDefault="00701AAE" w:rsidP="00495F8B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5F8B">
        <w:rPr>
          <w:rFonts w:ascii="Times New Roman" w:hAnsi="Times New Roman" w:cs="Times New Roman"/>
          <w:sz w:val="27"/>
          <w:szCs w:val="27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пунктом 10.5 </w:t>
      </w:r>
      <w:r w:rsidR="00495F8B">
        <w:rPr>
          <w:rFonts w:ascii="Times New Roman" w:hAnsi="Times New Roman" w:cs="Times New Roman"/>
          <w:sz w:val="27"/>
          <w:szCs w:val="27"/>
        </w:rPr>
        <w:t>Методики</w:t>
      </w:r>
      <w:r w:rsidRPr="00495F8B">
        <w:rPr>
          <w:rFonts w:ascii="Times New Roman" w:hAnsi="Times New Roman" w:cs="Times New Roman"/>
          <w:sz w:val="27"/>
          <w:szCs w:val="27"/>
        </w:rPr>
        <w:t>.</w:t>
      </w:r>
      <w:bookmarkStart w:id="1" w:name="Par42"/>
      <w:bookmarkEnd w:id="1"/>
    </w:p>
    <w:p w:rsidR="00495F8B" w:rsidRDefault="00701AAE" w:rsidP="00495F8B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5F8B">
        <w:rPr>
          <w:rFonts w:ascii="Times New Roman" w:hAnsi="Times New Roman" w:cs="Times New Roman"/>
          <w:sz w:val="27"/>
          <w:szCs w:val="27"/>
        </w:rPr>
        <w:t>При определении нормативных затрат применяются национальные стандарты, технические регламенты, и иные документы, а также учитываются регулируемые цены (тарифы) и положения пункта 11 Правил.</w:t>
      </w:r>
    </w:p>
    <w:p w:rsidR="00701AAE" w:rsidRPr="00495F8B" w:rsidRDefault="00701AAE" w:rsidP="00701AAE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5F8B">
        <w:rPr>
          <w:rFonts w:ascii="Times New Roman" w:hAnsi="Times New Roman" w:cs="Times New Roman"/>
          <w:sz w:val="27"/>
          <w:szCs w:val="27"/>
        </w:rPr>
        <w:t xml:space="preserve">Для определения нормативных затрат в соответствии с </w:t>
      </w:r>
      <w:hyperlink w:anchor="Par83" w:tooltip="Ссылка на текущий документ" w:history="1">
        <w:r w:rsidRPr="00495F8B">
          <w:rPr>
            <w:rFonts w:ascii="Times New Roman" w:hAnsi="Times New Roman" w:cs="Times New Roman"/>
            <w:sz w:val="27"/>
            <w:szCs w:val="27"/>
          </w:rPr>
          <w:t xml:space="preserve">разделами </w:t>
        </w:r>
        <w:r w:rsidRPr="00495F8B">
          <w:rPr>
            <w:rFonts w:ascii="Times New Roman" w:hAnsi="Times New Roman" w:cs="Times New Roman"/>
            <w:sz w:val="27"/>
            <w:szCs w:val="27"/>
            <w:lang w:val="en-US"/>
          </w:rPr>
          <w:t>I</w:t>
        </w:r>
        <w:r w:rsidRPr="00495F8B">
          <w:rPr>
            <w:rFonts w:ascii="Times New Roman" w:hAnsi="Times New Roman" w:cs="Times New Roman"/>
            <w:sz w:val="27"/>
            <w:szCs w:val="27"/>
          </w:rPr>
          <w:t>I</w:t>
        </w:r>
      </w:hyperlink>
      <w:r w:rsidRPr="00495F8B">
        <w:rPr>
          <w:rFonts w:ascii="Times New Roman" w:hAnsi="Times New Roman" w:cs="Times New Roman"/>
          <w:sz w:val="27"/>
          <w:szCs w:val="27"/>
        </w:rPr>
        <w:t xml:space="preserve">, </w:t>
      </w:r>
      <w:r w:rsidRPr="00495F8B">
        <w:rPr>
          <w:rFonts w:ascii="Times New Roman" w:hAnsi="Times New Roman" w:cs="Times New Roman"/>
          <w:sz w:val="27"/>
          <w:szCs w:val="27"/>
          <w:lang w:val="en-US"/>
        </w:rPr>
        <w:t>I</w:t>
      </w:r>
      <w:hyperlink w:anchor="Par375" w:tooltip="Ссылка на текущий документ" w:history="1">
        <w:r w:rsidRPr="00495F8B">
          <w:rPr>
            <w:rFonts w:ascii="Times New Roman" w:hAnsi="Times New Roman" w:cs="Times New Roman"/>
            <w:sz w:val="27"/>
            <w:szCs w:val="27"/>
          </w:rPr>
          <w:t>II</w:t>
        </w:r>
      </w:hyperlink>
      <w:r w:rsidRPr="00495F8B">
        <w:rPr>
          <w:rFonts w:ascii="Times New Roman" w:hAnsi="Times New Roman" w:cs="Times New Roman"/>
          <w:sz w:val="27"/>
          <w:szCs w:val="27"/>
        </w:rPr>
        <w:t xml:space="preserve"> Методики определения нормативных затрат на обеспечение функций органов местного </w:t>
      </w:r>
      <w:r w:rsidRPr="00495F8B">
        <w:rPr>
          <w:rFonts w:ascii="Times New Roman" w:hAnsi="Times New Roman" w:cs="Times New Roman"/>
          <w:sz w:val="27"/>
          <w:szCs w:val="27"/>
        </w:rPr>
        <w:lastRenderedPageBreak/>
        <w:t xml:space="preserve">самоуправления муниципального образования городское поселение Лянтор, включая подведомственные муниципальные казенные учреждения (далее – Методика) в формулах используется цена единицы товаров, работ, услуг с учетом положений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5F8B">
          <w:rPr>
            <w:rFonts w:ascii="Times New Roman" w:hAnsi="Times New Roman" w:cs="Times New Roman"/>
            <w:sz w:val="27"/>
            <w:szCs w:val="27"/>
          </w:rPr>
          <w:t>статьи 22</w:t>
        </w:r>
      </w:hyperlink>
      <w:r w:rsidRPr="00495F8B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если нормативы цены не предусмотрены в Методике.</w:t>
      </w:r>
    </w:p>
    <w:p w:rsidR="006666AB" w:rsidRPr="00842AB5" w:rsidRDefault="006666AB" w:rsidP="006666A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Виды и состав нормативных затрат.</w:t>
      </w:r>
      <w:r w:rsidR="00701AA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6666AB" w:rsidRPr="00842AB5" w:rsidRDefault="00701AAE" w:rsidP="00495F8B">
      <w:pPr>
        <w:pStyle w:val="ConsPlusNormal"/>
        <w:numPr>
          <w:ilvl w:val="1"/>
          <w:numId w:val="4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251E1" w:rsidRPr="00842AB5">
        <w:rPr>
          <w:rFonts w:ascii="Times New Roman" w:hAnsi="Times New Roman" w:cs="Times New Roman"/>
          <w:sz w:val="27"/>
          <w:szCs w:val="27"/>
        </w:rPr>
        <w:t>К видам нормативных затрат относятся</w:t>
      </w:r>
      <w:r w:rsidR="001001E3" w:rsidRPr="00842AB5">
        <w:rPr>
          <w:rFonts w:ascii="Times New Roman" w:hAnsi="Times New Roman" w:cs="Times New Roman"/>
          <w:sz w:val="27"/>
          <w:szCs w:val="27"/>
        </w:rPr>
        <w:t>:</w:t>
      </w:r>
    </w:p>
    <w:p w:rsidR="001001E3" w:rsidRPr="00842AB5" w:rsidRDefault="001001E3" w:rsidP="00A92745">
      <w:pPr>
        <w:pStyle w:val="ConsPlusNormal"/>
        <w:numPr>
          <w:ilvl w:val="2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информационно-коммуникационные технологии;</w:t>
      </w:r>
    </w:p>
    <w:p w:rsidR="001001E3" w:rsidRPr="00842AB5" w:rsidRDefault="001001E3" w:rsidP="00A92745">
      <w:pPr>
        <w:pStyle w:val="ConsPlusNormal"/>
        <w:numPr>
          <w:ilvl w:val="2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капитальный ремонт муниципального имущества;</w:t>
      </w:r>
    </w:p>
    <w:p w:rsidR="001001E3" w:rsidRPr="00842AB5" w:rsidRDefault="001001E3" w:rsidP="00A92745">
      <w:pPr>
        <w:pStyle w:val="ConsPlusNormal"/>
        <w:numPr>
          <w:ilvl w:val="2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001E3" w:rsidRPr="00842AB5" w:rsidRDefault="001001E3" w:rsidP="00A92745">
      <w:pPr>
        <w:pStyle w:val="ConsPlusNormal"/>
        <w:numPr>
          <w:ilvl w:val="2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дополнительное профессиональное образование работников;</w:t>
      </w:r>
    </w:p>
    <w:p w:rsidR="001001E3" w:rsidRPr="00842AB5" w:rsidRDefault="001001E3" w:rsidP="00A92745">
      <w:pPr>
        <w:pStyle w:val="ConsPlusNormal"/>
        <w:numPr>
          <w:ilvl w:val="2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1001E3" w:rsidRPr="00842AB5" w:rsidRDefault="001001E3" w:rsidP="00495F8B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информационно-коммуникационные технологии включают в себя: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аренду;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нематериальных активов;</w:t>
      </w:r>
    </w:p>
    <w:p w:rsidR="001001E3" w:rsidRPr="00842AB5" w:rsidRDefault="001001E3" w:rsidP="00A927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 в сфере информационно-коммуникационных технологий;</w:t>
      </w:r>
    </w:p>
    <w:p w:rsidR="001001E3" w:rsidRDefault="001001E3" w:rsidP="00A92745">
      <w:pPr>
        <w:pStyle w:val="ConsPlusNormal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иные затраты в сфере информационно-коммуникационных технологий</w:t>
      </w:r>
      <w:r w:rsidR="00C13455" w:rsidRPr="00842AB5">
        <w:rPr>
          <w:rFonts w:ascii="Times New Roman" w:hAnsi="Times New Roman" w:cs="Times New Roman"/>
          <w:sz w:val="27"/>
          <w:szCs w:val="27"/>
        </w:rPr>
        <w:t>.</w:t>
      </w:r>
    </w:p>
    <w:p w:rsidR="00A92745" w:rsidRDefault="00A92745" w:rsidP="00495F8B">
      <w:pPr>
        <w:pStyle w:val="ConsPlusNormal"/>
        <w:numPr>
          <w:ilvl w:val="2"/>
          <w:numId w:val="45"/>
        </w:numPr>
        <w:tabs>
          <w:tab w:val="left" w:pos="709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Группа затрат на услуги связи включает следующие подгруппы:</w:t>
      </w:r>
    </w:p>
    <w:p w:rsidR="00A92745" w:rsidRPr="00A92745" w:rsidRDefault="00A92745" w:rsidP="00812F4B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92745">
        <w:rPr>
          <w:rFonts w:ascii="Times New Roman" w:hAnsi="Times New Roman" w:cs="Times New Roman"/>
          <w:sz w:val="27"/>
          <w:szCs w:val="27"/>
        </w:rPr>
        <w:t>затраты на абонентскую плату;</w:t>
      </w:r>
    </w:p>
    <w:p w:rsidR="00A92745" w:rsidRPr="00A92745" w:rsidRDefault="00A92745" w:rsidP="00812F4B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45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812F4B" w:rsidRPr="00812F4B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оплату услуг подвижной связи;</w:t>
      </w:r>
    </w:p>
    <w:p w:rsidR="00812F4B" w:rsidRPr="00812F4B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812F4B" w:rsidRPr="00812F4B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812F4B" w:rsidRPr="00EB4579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B4579">
        <w:rPr>
          <w:sz w:val="28"/>
          <w:szCs w:val="28"/>
          <w:lang w:val="ru-RU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812F4B" w:rsidRPr="00EB4579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B4579">
        <w:rPr>
          <w:sz w:val="28"/>
          <w:szCs w:val="28"/>
          <w:lang w:val="ru-RU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812F4B" w:rsidRPr="00812F4B" w:rsidRDefault="00812F4B" w:rsidP="00812F4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оплату услуг по предоставлению цифровых потоков для коммутируемых телефонных соединений;</w:t>
      </w:r>
    </w:p>
    <w:p w:rsidR="00A92745" w:rsidRPr="00812F4B" w:rsidRDefault="00812F4B" w:rsidP="00812F4B">
      <w:pPr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4B">
        <w:rPr>
          <w:sz w:val="28"/>
          <w:szCs w:val="28"/>
          <w:lang w:val="ru-RU"/>
        </w:rPr>
        <w:lastRenderedPageBreak/>
        <w:t>затраты на оплату иных услуг связи в сфере информационно-коммуникационных технологий.</w:t>
      </w:r>
    </w:p>
    <w:p w:rsidR="00A92745" w:rsidRDefault="00812F4B" w:rsidP="00495F8B">
      <w:pPr>
        <w:pStyle w:val="ConsPlusNormal"/>
        <w:numPr>
          <w:ilvl w:val="2"/>
          <w:numId w:val="4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F4B">
        <w:rPr>
          <w:rFonts w:ascii="Times New Roman" w:hAnsi="Times New Roman" w:cs="Times New Roman"/>
          <w:sz w:val="27"/>
          <w:szCs w:val="27"/>
        </w:rPr>
        <w:t>Группа затрат на содержание имущества включает следующие подгруппы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вычислительной техники;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локальных вычислительных сетей;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812F4B" w:rsidRPr="00812F4B" w:rsidRDefault="00812F4B" w:rsidP="00812F4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812F4B" w:rsidRDefault="00812F4B" w:rsidP="00495F8B">
      <w:pPr>
        <w:pStyle w:val="ConsPlusNormal"/>
        <w:numPr>
          <w:ilvl w:val="2"/>
          <w:numId w:val="4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F4B">
        <w:rPr>
          <w:rFonts w:ascii="Times New Roman" w:hAnsi="Times New Roman" w:cs="Times New Roman"/>
          <w:sz w:val="27"/>
          <w:szCs w:val="27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</w:t>
      </w:r>
      <w:r>
        <w:rPr>
          <w:rFonts w:ascii="Times New Roman" w:hAnsi="Times New Roman" w:cs="Times New Roman"/>
          <w:sz w:val="27"/>
          <w:szCs w:val="27"/>
        </w:rPr>
        <w:t xml:space="preserve"> подгруппы:</w:t>
      </w:r>
    </w:p>
    <w:p w:rsidR="00812F4B" w:rsidRDefault="00812F4B" w:rsidP="00812F4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12F4B" w:rsidRPr="00812F4B" w:rsidRDefault="00812F4B" w:rsidP="00812F4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оплату услуг, связанных с обеспечением безопасности информации;</w:t>
      </w:r>
    </w:p>
    <w:p w:rsidR="00812F4B" w:rsidRPr="00812F4B" w:rsidRDefault="00812F4B" w:rsidP="00812F4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оплату работ по монтажу (установке), дооборудованию и наладке оборудования;</w:t>
      </w:r>
    </w:p>
    <w:p w:rsidR="00812F4B" w:rsidRPr="00812F4B" w:rsidRDefault="00812F4B" w:rsidP="00812F4B">
      <w:pPr>
        <w:numPr>
          <w:ilvl w:val="0"/>
          <w:numId w:val="2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12F4B">
        <w:rPr>
          <w:sz w:val="28"/>
          <w:szCs w:val="28"/>
          <w:lang w:val="ru-RU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812F4B" w:rsidRDefault="00812F4B" w:rsidP="00495F8B">
      <w:pPr>
        <w:pStyle w:val="ConsPlusNormal"/>
        <w:numPr>
          <w:ilvl w:val="2"/>
          <w:numId w:val="4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F4B">
        <w:rPr>
          <w:rFonts w:ascii="Times New Roman" w:hAnsi="Times New Roman" w:cs="Times New Roman"/>
          <w:sz w:val="27"/>
          <w:szCs w:val="27"/>
        </w:rPr>
        <w:t>Группа затрат на приобретение основных средств включает следующие</w:t>
      </w:r>
      <w:r>
        <w:rPr>
          <w:rFonts w:ascii="Times New Roman" w:hAnsi="Times New Roman" w:cs="Times New Roman"/>
          <w:sz w:val="27"/>
          <w:szCs w:val="27"/>
        </w:rPr>
        <w:t xml:space="preserve"> подгруппы: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рабочих станций;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средств подвижной связи;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средств подвижной связи;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планшетных компьютеров;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затраты на приобретение оборудования по обеспечению безопасности информации;</w:t>
      </w:r>
    </w:p>
    <w:p w:rsidR="00812F4B" w:rsidRPr="00812F4B" w:rsidRDefault="00812F4B" w:rsidP="00BE1AB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2F4B">
        <w:rPr>
          <w:sz w:val="28"/>
          <w:szCs w:val="28"/>
          <w:lang w:val="ru-RU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812F4B" w:rsidRDefault="00BE1AB3" w:rsidP="00495F8B">
      <w:pPr>
        <w:pStyle w:val="ConsPlusNormal"/>
        <w:numPr>
          <w:ilvl w:val="2"/>
          <w:numId w:val="4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AB3">
        <w:rPr>
          <w:rFonts w:ascii="Times New Roman" w:hAnsi="Times New Roman" w:cs="Times New Roman"/>
          <w:sz w:val="27"/>
          <w:szCs w:val="27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BE1AB3">
        <w:rPr>
          <w:rFonts w:ascii="Times New Roman" w:hAnsi="Times New Roman" w:cs="Times New Roman"/>
          <w:sz w:val="27"/>
          <w:szCs w:val="27"/>
        </w:rPr>
        <w:t xml:space="preserve"> </w:t>
      </w:r>
      <w:r w:rsidRPr="00BE1AB3">
        <w:rPr>
          <w:rFonts w:ascii="Times New Roman" w:hAnsi="Times New Roman" w:cs="Times New Roman"/>
          <w:sz w:val="27"/>
          <w:szCs w:val="27"/>
        </w:rPr>
        <w:lastRenderedPageBreak/>
        <w:t>и других нематериальных активов в сфере информационно-коммуникационных</w:t>
      </w:r>
      <w:r>
        <w:rPr>
          <w:rFonts w:ascii="Times New Roman" w:hAnsi="Times New Roman" w:cs="Times New Roman"/>
          <w:sz w:val="27"/>
          <w:szCs w:val="27"/>
        </w:rPr>
        <w:t xml:space="preserve"> технологий.</w:t>
      </w:r>
    </w:p>
    <w:p w:rsidR="00BE1AB3" w:rsidRDefault="00BE1AB3" w:rsidP="00495F8B">
      <w:pPr>
        <w:pStyle w:val="ConsPlusNormal"/>
        <w:numPr>
          <w:ilvl w:val="2"/>
          <w:numId w:val="4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AB3">
        <w:rPr>
          <w:rFonts w:ascii="Times New Roman" w:hAnsi="Times New Roman" w:cs="Times New Roman"/>
          <w:sz w:val="27"/>
          <w:szCs w:val="27"/>
        </w:rPr>
        <w:t>Группа затрат на приобретение материальных запасов в сфере информационно-коммуникационных технологий включает следующие</w:t>
      </w:r>
      <w:r>
        <w:rPr>
          <w:rFonts w:ascii="Times New Roman" w:hAnsi="Times New Roman" w:cs="Times New Roman"/>
          <w:sz w:val="27"/>
          <w:szCs w:val="27"/>
        </w:rPr>
        <w:t xml:space="preserve"> подгруппы:</w:t>
      </w:r>
    </w:p>
    <w:p w:rsid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мониторов;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системных блоков;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других запасных частей для вычислительной техники;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магнитных и оптических носителей информации;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затраты на приобретение материальных запасов по обеспечению безопасности информации;</w:t>
      </w:r>
    </w:p>
    <w:p w:rsidR="00BE1AB3" w:rsidRPr="00BE1AB3" w:rsidRDefault="00BE1AB3" w:rsidP="00BE1AB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E1AB3">
        <w:rPr>
          <w:sz w:val="28"/>
          <w:szCs w:val="28"/>
          <w:lang w:val="ru-RU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C13455" w:rsidRPr="00842AB5" w:rsidRDefault="00C13455" w:rsidP="00495F8B">
      <w:pPr>
        <w:pStyle w:val="ConsPlusNormal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капитальный ремонт муниципального имущества включают </w:t>
      </w:r>
      <w:r w:rsidR="00A92745">
        <w:rPr>
          <w:rFonts w:ascii="Times New Roman" w:hAnsi="Times New Roman" w:cs="Times New Roman"/>
          <w:sz w:val="27"/>
          <w:szCs w:val="27"/>
        </w:rPr>
        <w:t>следующие группы</w:t>
      </w:r>
      <w:r w:rsidRPr="00842AB5">
        <w:rPr>
          <w:rFonts w:ascii="Times New Roman" w:hAnsi="Times New Roman" w:cs="Times New Roman"/>
          <w:sz w:val="27"/>
          <w:szCs w:val="27"/>
        </w:rPr>
        <w:t>: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транспортные услуги;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аренду;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муниципального имущества;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запасов;</w:t>
      </w:r>
    </w:p>
    <w:p w:rsidR="00C13455" w:rsidRPr="00842AB5" w:rsidRDefault="00C13455" w:rsidP="00BE1AB3">
      <w:pPr>
        <w:pStyle w:val="ConsPlusNormal"/>
        <w:numPr>
          <w:ilvl w:val="2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иные затраты, связанные с осуществлением капитального ремонта муниципального имущества.</w:t>
      </w:r>
    </w:p>
    <w:p w:rsidR="00C13455" w:rsidRPr="00842AB5" w:rsidRDefault="00C13455" w:rsidP="00495F8B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</w:t>
      </w:r>
      <w:r w:rsidR="00A92745">
        <w:rPr>
          <w:rFonts w:ascii="Times New Roman" w:hAnsi="Times New Roman" w:cs="Times New Roman"/>
          <w:sz w:val="27"/>
          <w:szCs w:val="27"/>
        </w:rPr>
        <w:t>следующие группы</w:t>
      </w:r>
      <w:r w:rsidRPr="00842AB5">
        <w:rPr>
          <w:rFonts w:ascii="Times New Roman" w:hAnsi="Times New Roman" w:cs="Times New Roman"/>
          <w:sz w:val="27"/>
          <w:szCs w:val="27"/>
        </w:rPr>
        <w:t>:</w:t>
      </w:r>
    </w:p>
    <w:p w:rsidR="00C13455" w:rsidRPr="00842AB5" w:rsidRDefault="00C13455" w:rsidP="00ED4203">
      <w:pPr>
        <w:pStyle w:val="ConsPlusNormal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аренду;</w:t>
      </w:r>
    </w:p>
    <w:p w:rsidR="00C13455" w:rsidRPr="00842AB5" w:rsidRDefault="00C13455" w:rsidP="00ED4203">
      <w:pPr>
        <w:pStyle w:val="ConsPlusNormal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C13455" w:rsidRPr="00842AB5" w:rsidRDefault="00C13455" w:rsidP="00ED4203">
      <w:pPr>
        <w:pStyle w:val="ConsPlusNormal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 и приобретение непроизведенных активов;</w:t>
      </w:r>
    </w:p>
    <w:p w:rsidR="00C13455" w:rsidRPr="00842AB5" w:rsidRDefault="00C13455" w:rsidP="00ED4203">
      <w:pPr>
        <w:pStyle w:val="ConsPlusNormal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запасов;</w:t>
      </w:r>
    </w:p>
    <w:p w:rsidR="00C13455" w:rsidRPr="00842AB5" w:rsidRDefault="00C13455" w:rsidP="00ED4203">
      <w:pPr>
        <w:pStyle w:val="ConsPlusNormal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</w:t>
      </w:r>
      <w:r w:rsidR="006E2898">
        <w:rPr>
          <w:rFonts w:ascii="Times New Roman" w:hAnsi="Times New Roman" w:cs="Times New Roman"/>
          <w:sz w:val="27"/>
          <w:szCs w:val="27"/>
        </w:rPr>
        <w:t xml:space="preserve"> </w:t>
      </w:r>
      <w:r w:rsidRPr="00842AB5">
        <w:rPr>
          <w:rFonts w:ascii="Times New Roman" w:hAnsi="Times New Roman" w:cs="Times New Roman"/>
          <w:sz w:val="27"/>
          <w:szCs w:val="27"/>
        </w:rPr>
        <w:t>строительства или с приобретением объектов недвижимого имущества.</w:t>
      </w:r>
    </w:p>
    <w:p w:rsidR="00ED4203" w:rsidRDefault="00ED4203" w:rsidP="00495F8B">
      <w:pPr>
        <w:pStyle w:val="ConsPlusNormal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4203">
        <w:rPr>
          <w:rFonts w:ascii="Times New Roman" w:hAnsi="Times New Roman" w:cs="Times New Roman"/>
          <w:sz w:val="27"/>
          <w:szCs w:val="27"/>
        </w:rPr>
        <w:t>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</w:t>
      </w:r>
      <w:r>
        <w:rPr>
          <w:rFonts w:ascii="Times New Roman" w:hAnsi="Times New Roman" w:cs="Times New Roman"/>
          <w:sz w:val="27"/>
          <w:szCs w:val="27"/>
        </w:rPr>
        <w:t xml:space="preserve"> образовании.</w:t>
      </w:r>
    </w:p>
    <w:p w:rsidR="00ED4203" w:rsidRDefault="00ED4203" w:rsidP="00495F8B">
      <w:pPr>
        <w:pStyle w:val="ConsPlusNormal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4203">
        <w:rPr>
          <w:rFonts w:ascii="Times New Roman" w:hAnsi="Times New Roman" w:cs="Times New Roman"/>
          <w:sz w:val="27"/>
          <w:szCs w:val="27"/>
        </w:rPr>
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</w:t>
      </w:r>
      <w:r w:rsidRPr="00ED4203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муниципальных функций), не указанные в </w:t>
      </w:r>
      <w:r w:rsidR="00CA31DC">
        <w:rPr>
          <w:rFonts w:ascii="Times New Roman" w:hAnsi="Times New Roman" w:cs="Times New Roman"/>
          <w:sz w:val="27"/>
          <w:szCs w:val="27"/>
        </w:rPr>
        <w:t>под</w:t>
      </w:r>
      <w:r w:rsidRPr="00ED4203">
        <w:rPr>
          <w:rFonts w:ascii="Times New Roman" w:hAnsi="Times New Roman" w:cs="Times New Roman"/>
          <w:sz w:val="27"/>
          <w:szCs w:val="27"/>
        </w:rPr>
        <w:t xml:space="preserve">пунктах </w:t>
      </w:r>
      <w:r w:rsidR="000E14D0">
        <w:rPr>
          <w:rFonts w:ascii="Times New Roman" w:hAnsi="Times New Roman" w:cs="Times New Roman"/>
          <w:sz w:val="27"/>
          <w:szCs w:val="27"/>
        </w:rPr>
        <w:t>11.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D42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D4203">
        <w:rPr>
          <w:rFonts w:ascii="Times New Roman" w:hAnsi="Times New Roman" w:cs="Times New Roman"/>
          <w:sz w:val="27"/>
          <w:szCs w:val="27"/>
        </w:rPr>
        <w:t xml:space="preserve"> </w:t>
      </w:r>
      <w:r w:rsidR="000E14D0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>.4</w:t>
      </w:r>
      <w:r w:rsidRPr="00ED4203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CA31DC">
        <w:rPr>
          <w:rFonts w:ascii="Times New Roman" w:hAnsi="Times New Roman" w:cs="Times New Roman"/>
          <w:sz w:val="27"/>
          <w:szCs w:val="27"/>
        </w:rPr>
        <w:t>их</w:t>
      </w:r>
      <w:r w:rsidRPr="00ED4203">
        <w:rPr>
          <w:rFonts w:ascii="Times New Roman" w:hAnsi="Times New Roman" w:cs="Times New Roman"/>
          <w:sz w:val="27"/>
          <w:szCs w:val="27"/>
        </w:rPr>
        <w:t xml:space="preserve"> </w:t>
      </w:r>
      <w:r w:rsidR="00CA31DC">
        <w:rPr>
          <w:rFonts w:ascii="Times New Roman" w:hAnsi="Times New Roman" w:cs="Times New Roman"/>
          <w:sz w:val="27"/>
          <w:szCs w:val="27"/>
        </w:rPr>
        <w:t>Правил</w:t>
      </w:r>
      <w:r w:rsidR="00CA31DC" w:rsidRPr="00ED4203">
        <w:rPr>
          <w:rFonts w:ascii="Times New Roman" w:hAnsi="Times New Roman" w:cs="Times New Roman"/>
          <w:sz w:val="27"/>
          <w:szCs w:val="27"/>
        </w:rPr>
        <w:t xml:space="preserve">, </w:t>
      </w:r>
      <w:r w:rsidRPr="00ED4203">
        <w:rPr>
          <w:rFonts w:ascii="Times New Roman" w:hAnsi="Times New Roman" w:cs="Times New Roman"/>
          <w:sz w:val="27"/>
          <w:szCs w:val="27"/>
        </w:rPr>
        <w:t>включают следующие</w:t>
      </w:r>
      <w:r>
        <w:rPr>
          <w:rFonts w:ascii="Times New Roman" w:hAnsi="Times New Roman" w:cs="Times New Roman"/>
          <w:sz w:val="27"/>
          <w:szCs w:val="27"/>
        </w:rPr>
        <w:t xml:space="preserve"> группы: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транспортные услуги;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коммунальные услуги;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аренду помещений и оборудования;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нематериальных активов;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запасов, не отнесенные к затратам, указанным в под</w:t>
      </w:r>
      <w:hyperlink w:anchor="Par5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 xml:space="preserve">пунктах </w:t>
        </w:r>
        <w:r w:rsidR="000E14D0" w:rsidRPr="000E14D0">
          <w:rPr>
            <w:rFonts w:ascii="Times New Roman" w:hAnsi="Times New Roman" w:cs="Times New Roman"/>
            <w:sz w:val="27"/>
            <w:szCs w:val="27"/>
          </w:rPr>
          <w:t xml:space="preserve">11.1 – 11.4 </w:t>
        </w:r>
        <w:r w:rsidR="00CA31DC" w:rsidRPr="00CA31DC">
          <w:rPr>
            <w:rFonts w:ascii="Times New Roman" w:hAnsi="Times New Roman" w:cs="Times New Roman"/>
            <w:sz w:val="27"/>
            <w:szCs w:val="27"/>
          </w:rPr>
          <w:t>настоящих Правил</w:t>
        </w:r>
      </w:hyperlink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C13455" w:rsidRPr="00842AB5" w:rsidRDefault="00C13455" w:rsidP="00CA31D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153"/>
      <w:bookmarkEnd w:id="2"/>
      <w:r w:rsidRPr="00842AB5">
        <w:rPr>
          <w:rFonts w:ascii="Times New Roman" w:hAnsi="Times New Roman" w:cs="Times New Roman"/>
          <w:sz w:val="27"/>
          <w:szCs w:val="27"/>
        </w:rPr>
        <w:t xml:space="preserve">иные прочие затраты, не отнесенные к иным затратам, указанным в </w:t>
      </w:r>
      <w:r w:rsidR="00CA31DC" w:rsidRPr="00CA31DC">
        <w:rPr>
          <w:rFonts w:ascii="Times New Roman" w:hAnsi="Times New Roman" w:cs="Times New Roman"/>
          <w:sz w:val="27"/>
          <w:szCs w:val="27"/>
        </w:rPr>
        <w:t>подпун</w:t>
      </w:r>
      <w:r w:rsidR="00CA31DC">
        <w:rPr>
          <w:rFonts w:ascii="Times New Roman" w:hAnsi="Times New Roman" w:cs="Times New Roman"/>
          <w:sz w:val="27"/>
          <w:szCs w:val="27"/>
        </w:rPr>
        <w:t xml:space="preserve">ктах </w:t>
      </w:r>
      <w:r w:rsidR="000E14D0" w:rsidRPr="000E14D0">
        <w:rPr>
          <w:rFonts w:ascii="Times New Roman" w:hAnsi="Times New Roman" w:cs="Times New Roman"/>
          <w:sz w:val="27"/>
          <w:szCs w:val="27"/>
        </w:rPr>
        <w:t xml:space="preserve">11.1 – 11.4 </w:t>
      </w:r>
      <w:r w:rsidR="00CA31DC">
        <w:rPr>
          <w:rFonts w:ascii="Times New Roman" w:hAnsi="Times New Roman" w:cs="Times New Roman"/>
          <w:sz w:val="27"/>
          <w:szCs w:val="27"/>
        </w:rPr>
        <w:t>настоящих Правил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CA31DC" w:rsidRDefault="00CA31DC" w:rsidP="00495F8B">
      <w:pPr>
        <w:pStyle w:val="ConsPlusNormal"/>
        <w:numPr>
          <w:ilvl w:val="2"/>
          <w:numId w:val="4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Группа затрат на услуги связи включает следующие подгруппы:</w:t>
      </w:r>
    </w:p>
    <w:p w:rsidR="00CA31DC" w:rsidRPr="00CA31DC" w:rsidRDefault="00CA31DC" w:rsidP="00CA31DC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A31DC">
        <w:rPr>
          <w:sz w:val="28"/>
          <w:szCs w:val="28"/>
          <w:lang w:val="ru-RU"/>
        </w:rPr>
        <w:t>затраты на оплату услуг почтовой связи;</w:t>
      </w:r>
    </w:p>
    <w:p w:rsidR="00CA31DC" w:rsidRPr="00CA31DC" w:rsidRDefault="00CA31DC" w:rsidP="00CA31DC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A31DC">
        <w:rPr>
          <w:sz w:val="28"/>
          <w:szCs w:val="28"/>
          <w:lang w:val="ru-RU"/>
        </w:rPr>
        <w:t>затраты на оплату услуг специальной связи;</w:t>
      </w:r>
    </w:p>
    <w:p w:rsidR="00CA31DC" w:rsidRPr="00CA31DC" w:rsidRDefault="00CA31DC" w:rsidP="00CA31DC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A31DC">
        <w:rPr>
          <w:sz w:val="28"/>
          <w:szCs w:val="28"/>
          <w:lang w:val="ru-RU"/>
        </w:rPr>
        <w:t xml:space="preserve">иные затраты, относящиеся к затратам на услуги связи в рамках затрат, указанных в </w:t>
      </w:r>
      <w:r>
        <w:rPr>
          <w:sz w:val="28"/>
          <w:szCs w:val="28"/>
          <w:lang w:val="ru-RU"/>
        </w:rPr>
        <w:t>пункте 6.6 насто</w:t>
      </w:r>
      <w:r w:rsidRPr="00CA31DC">
        <w:rPr>
          <w:sz w:val="28"/>
          <w:szCs w:val="28"/>
          <w:lang w:val="ru-RU"/>
        </w:rPr>
        <w:t>ящ</w:t>
      </w:r>
      <w:r>
        <w:rPr>
          <w:sz w:val="28"/>
          <w:szCs w:val="28"/>
          <w:lang w:val="ru-RU"/>
        </w:rPr>
        <w:t>их Правил</w:t>
      </w:r>
      <w:r w:rsidRPr="00CA31DC">
        <w:rPr>
          <w:sz w:val="28"/>
          <w:szCs w:val="28"/>
          <w:lang w:val="ru-RU"/>
        </w:rPr>
        <w:t>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транспортные услуги включает следующие подгруппы:</w:t>
      </w:r>
    </w:p>
    <w:p w:rsidR="00D44AA4" w:rsidRPr="00D44AA4" w:rsidRDefault="00D44AA4" w:rsidP="00D44AA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по договору об оказании услуг перевозки (транспортировки) грузов;</w:t>
      </w:r>
    </w:p>
    <w:p w:rsidR="00D44AA4" w:rsidRPr="00D44AA4" w:rsidRDefault="00D44AA4" w:rsidP="00D44AA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услуг аренды транспортных средств;</w:t>
      </w:r>
    </w:p>
    <w:p w:rsidR="00D44AA4" w:rsidRPr="00D44AA4" w:rsidRDefault="00D44AA4" w:rsidP="00D44AA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разовых услуг пассажирских перевозок при проведении совещания;</w:t>
      </w:r>
    </w:p>
    <w:p w:rsidR="00D44AA4" w:rsidRPr="00D44AA4" w:rsidRDefault="00D44AA4" w:rsidP="00D44AA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проезда работника к месту нахождения учебного заведения и обратно;</w:t>
      </w:r>
    </w:p>
    <w:p w:rsidR="00D44AA4" w:rsidRPr="00D44AA4" w:rsidRDefault="00D44AA4" w:rsidP="00D44AA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44AA4">
        <w:rPr>
          <w:sz w:val="28"/>
          <w:szCs w:val="28"/>
          <w:lang w:val="ru-RU"/>
        </w:rPr>
        <w:t>иные затраты, относящиеся к затратам на транспортные услуги в рамках затрат, указанных</w:t>
      </w:r>
      <w:r w:rsidRPr="00D44AA4">
        <w:rPr>
          <w:sz w:val="26"/>
          <w:szCs w:val="26"/>
          <w:lang w:val="ru-RU"/>
        </w:rPr>
        <w:t xml:space="preserve"> </w:t>
      </w:r>
      <w:r w:rsidRPr="00CA31D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пункте </w:t>
      </w:r>
      <w:r w:rsidR="0083445A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.6 насто</w:t>
      </w:r>
      <w:r w:rsidRPr="00CA31DC">
        <w:rPr>
          <w:sz w:val="28"/>
          <w:szCs w:val="28"/>
          <w:lang w:val="ru-RU"/>
        </w:rPr>
        <w:t>ящ</w:t>
      </w:r>
      <w:r>
        <w:rPr>
          <w:sz w:val="28"/>
          <w:szCs w:val="28"/>
          <w:lang w:val="ru-RU"/>
        </w:rPr>
        <w:t>их Правил</w:t>
      </w:r>
      <w:r w:rsidRPr="00D44AA4">
        <w:rPr>
          <w:sz w:val="26"/>
          <w:szCs w:val="26"/>
          <w:lang w:val="ru-RU"/>
        </w:rPr>
        <w:t>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 xml:space="preserve"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работников. Указанная группа затрат включает группы затрат на проезд к месту командирования и обратно и нормативных затрат </w:t>
      </w:r>
      <w:r w:rsidRPr="00D44AA4">
        <w:rPr>
          <w:sz w:val="28"/>
          <w:szCs w:val="28"/>
          <w:lang w:val="ru-RU"/>
        </w:rPr>
        <w:lastRenderedPageBreak/>
        <w:t>по найму жилого помещения на период командирования в рам</w:t>
      </w:r>
      <w:r w:rsidR="00701AAE">
        <w:rPr>
          <w:sz w:val="28"/>
          <w:szCs w:val="28"/>
          <w:lang w:val="ru-RU"/>
        </w:rPr>
        <w:t xml:space="preserve">ках затрат, указанных в пункте </w:t>
      </w:r>
      <w:r w:rsidR="000E14D0">
        <w:rPr>
          <w:sz w:val="28"/>
          <w:szCs w:val="28"/>
          <w:lang w:val="ru-RU"/>
        </w:rPr>
        <w:t>11</w:t>
      </w:r>
      <w:r w:rsidRPr="00D44AA4">
        <w:rPr>
          <w:sz w:val="28"/>
          <w:szCs w:val="28"/>
          <w:lang w:val="ru-RU"/>
        </w:rPr>
        <w:t>.6 настоящих Правил.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коммунальные услуги включает следующие подгруппы: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газоснабжение и иные виды топлива;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электроснабжение;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теплоснабжение;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горячее водоснабжение;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холодное водоснабжение и водоотведение;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услуг лиц, привлекаемых на основании гражданско-правовых договоров;</w:t>
      </w:r>
    </w:p>
    <w:p w:rsidR="00D44AA4" w:rsidRPr="00D44AA4" w:rsidRDefault="00D44AA4" w:rsidP="00D44AA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 xml:space="preserve">иные затраты, относящиеся к затратам на коммунальные услуги в рамках затрат, указанных в пункте </w:t>
      </w:r>
      <w:r w:rsidR="0083445A">
        <w:rPr>
          <w:sz w:val="28"/>
          <w:szCs w:val="28"/>
          <w:lang w:val="ru-RU"/>
        </w:rPr>
        <w:t>11</w:t>
      </w:r>
      <w:r w:rsidRPr="00D44AA4">
        <w:rPr>
          <w:sz w:val="28"/>
          <w:szCs w:val="28"/>
          <w:lang w:val="ru-RU"/>
        </w:rPr>
        <w:t>.6 настоящих Правил.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аренду помещений и оборудования включает следующие подгруппы:</w:t>
      </w:r>
    </w:p>
    <w:p w:rsidR="00D44AA4" w:rsidRPr="00D44AA4" w:rsidRDefault="00D44AA4" w:rsidP="00D44AA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аренду помещений;</w:t>
      </w:r>
    </w:p>
    <w:p w:rsidR="00D44AA4" w:rsidRPr="00D44AA4" w:rsidRDefault="00D44AA4" w:rsidP="00D44AA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аренду помещения (зала) для проведения совещания;</w:t>
      </w:r>
    </w:p>
    <w:p w:rsidR="00D44AA4" w:rsidRPr="00D44AA4" w:rsidRDefault="00D44AA4" w:rsidP="00D44AA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аренду оборудования для проведения совещания;</w:t>
      </w:r>
    </w:p>
    <w:p w:rsidR="00D44AA4" w:rsidRPr="00D44AA4" w:rsidRDefault="00D44AA4" w:rsidP="00D44AA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 xml:space="preserve">иные затраты, относящиеся к затратам на аренду помещений и оборудования в рамках затрат, указанных в пункте </w:t>
      </w:r>
      <w:r w:rsidR="0083445A">
        <w:rPr>
          <w:sz w:val="28"/>
          <w:szCs w:val="28"/>
          <w:lang w:val="ru-RU"/>
        </w:rPr>
        <w:t>11</w:t>
      </w:r>
      <w:r w:rsidRPr="00D44AA4">
        <w:rPr>
          <w:sz w:val="28"/>
          <w:szCs w:val="28"/>
          <w:lang w:val="ru-RU"/>
        </w:rPr>
        <w:t>.6 настоящих Правил.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содержание имущества включает следующие подгруппы: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содержание и техническое обслуживание помещений;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техническое обслуживание и ремонт транспортных средств;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бытового оборудования;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техническое обслуживание и регламентно-профилактический ремонт иного оборудования;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услуг лиц, привлекаемых на основании гражданско-правовых договоров;</w:t>
      </w:r>
    </w:p>
    <w:p w:rsidR="00D44AA4" w:rsidRPr="00D44AA4" w:rsidRDefault="00D44AA4" w:rsidP="00D44AA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иные затраты, относящиеся к затратам на содержание имущества в рам</w:t>
      </w:r>
      <w:r w:rsidR="0083445A">
        <w:rPr>
          <w:sz w:val="28"/>
          <w:szCs w:val="28"/>
          <w:lang w:val="ru-RU"/>
        </w:rPr>
        <w:t>ках затрат, указанных в пункте 11</w:t>
      </w:r>
      <w:r w:rsidRPr="00D44AA4">
        <w:rPr>
          <w:sz w:val="28"/>
          <w:szCs w:val="28"/>
          <w:lang w:val="ru-RU"/>
        </w:rPr>
        <w:t>.6 настоящих Правил.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типографских работ и услуг, включая приобретение периодических печатных изданий;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услуг лиц, привлекаемых на основании гражданско-правовых договоров;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lastRenderedPageBreak/>
        <w:t>затраты на проведение предрейсового и послерейсового осмотра водителей транспортных средств;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аттестацию специальных помещений;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проведение диспансеризации работников;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монтаж (установку), дооборудование и наладку оборудования;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услуг вневедомственной охраны;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приобретение полисов обязательного страхования гражданской ответственности владельцев транспортных средств;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оплату труда независимых экспертов;</w:t>
      </w:r>
    </w:p>
    <w:p w:rsidR="00D44AA4" w:rsidRPr="00D44AA4" w:rsidRDefault="00D44AA4" w:rsidP="00D44AA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пункте </w:t>
      </w:r>
      <w:r w:rsidR="0083445A">
        <w:rPr>
          <w:sz w:val="28"/>
          <w:szCs w:val="28"/>
          <w:lang w:val="ru-RU"/>
        </w:rPr>
        <w:t>11</w:t>
      </w:r>
      <w:r w:rsidRPr="00D44AA4">
        <w:rPr>
          <w:sz w:val="28"/>
          <w:szCs w:val="28"/>
          <w:lang w:val="ru-RU"/>
        </w:rPr>
        <w:t>.6 настоящих Правил.</w:t>
      </w:r>
    </w:p>
    <w:p w:rsidR="00D44AA4" w:rsidRPr="00D44AA4" w:rsidRDefault="00D44AA4" w:rsidP="00495F8B">
      <w:pPr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Группа затрат на приобретение основных средств включает следующие подгруппы:</w:t>
      </w:r>
    </w:p>
    <w:p w:rsidR="00D44AA4" w:rsidRPr="00D44AA4" w:rsidRDefault="00D44AA4" w:rsidP="00D44AA4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приобретение транспортных средств;</w:t>
      </w:r>
    </w:p>
    <w:p w:rsidR="00D44AA4" w:rsidRPr="00D44AA4" w:rsidRDefault="00D44AA4" w:rsidP="00D44AA4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приобретение мебели;</w:t>
      </w:r>
    </w:p>
    <w:p w:rsidR="00D44AA4" w:rsidRPr="00D44AA4" w:rsidRDefault="00D44AA4" w:rsidP="00D44AA4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>затраты на приобретение систем кондиционирования;</w:t>
      </w:r>
    </w:p>
    <w:p w:rsidR="00CA31DC" w:rsidRPr="00D44AA4" w:rsidRDefault="00D44AA4" w:rsidP="00D44AA4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44AA4">
        <w:rPr>
          <w:sz w:val="28"/>
          <w:szCs w:val="28"/>
          <w:lang w:val="ru-RU"/>
        </w:rPr>
        <w:t xml:space="preserve">иные затраты, относящиеся к затратам на приобретение основных средств в рамках затрат, указанных в пункте </w:t>
      </w:r>
      <w:r w:rsidR="0083445A">
        <w:rPr>
          <w:sz w:val="28"/>
          <w:szCs w:val="28"/>
          <w:lang w:val="ru-RU"/>
        </w:rPr>
        <w:t>11</w:t>
      </w:r>
      <w:r w:rsidRPr="00D44AA4">
        <w:rPr>
          <w:sz w:val="28"/>
          <w:szCs w:val="28"/>
          <w:lang w:val="ru-RU"/>
        </w:rPr>
        <w:t>.6 настоящих Правил.</w:t>
      </w:r>
    </w:p>
    <w:p w:rsidR="004E2060" w:rsidRPr="004E2060" w:rsidRDefault="004E2060" w:rsidP="00495F8B">
      <w:pPr>
        <w:numPr>
          <w:ilvl w:val="2"/>
          <w:numId w:val="45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 xml:space="preserve">Группа затрат на приобретение материальных запасов, не отнесенные к затратам, указанным в подпунктах </w:t>
      </w:r>
      <w:r w:rsidR="0083445A" w:rsidRPr="0083445A">
        <w:rPr>
          <w:sz w:val="28"/>
          <w:szCs w:val="28"/>
          <w:lang w:val="ru-RU"/>
        </w:rPr>
        <w:t xml:space="preserve">11.1 – 11.4 </w:t>
      </w:r>
      <w:r w:rsidRPr="004E2060">
        <w:rPr>
          <w:sz w:val="28"/>
          <w:szCs w:val="28"/>
          <w:lang w:val="ru-RU"/>
        </w:rPr>
        <w:t>настоящих Правил, включает следующие подгруппы: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бланочной продукции;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канцелярских принадлежностей;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хозяйственных товаров и принадлежностей;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горюче-смазочных материалов;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запасных частей для транспортных средств;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>затраты на приобретение материальных запасов для нужд гражданской обороны;</w:t>
      </w:r>
    </w:p>
    <w:p w:rsidR="004E2060" w:rsidRPr="004E2060" w:rsidRDefault="004E2060" w:rsidP="004E206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E2060">
        <w:rPr>
          <w:sz w:val="28"/>
          <w:szCs w:val="28"/>
          <w:lang w:val="ru-RU"/>
        </w:rPr>
        <w:t xml:space="preserve">иные затраты, относящиеся к затратам на приобретение материальных запасов в рамках затрат, указанных в пункте </w:t>
      </w:r>
      <w:r w:rsidR="0083445A">
        <w:rPr>
          <w:sz w:val="28"/>
          <w:szCs w:val="28"/>
          <w:lang w:val="ru-RU"/>
        </w:rPr>
        <w:t>11</w:t>
      </w:r>
      <w:r w:rsidRPr="004E2060">
        <w:rPr>
          <w:sz w:val="28"/>
          <w:szCs w:val="28"/>
          <w:lang w:val="ru-RU"/>
        </w:rPr>
        <w:t>.6 настоящих Правил.</w:t>
      </w:r>
    </w:p>
    <w:p w:rsidR="00D273EF" w:rsidRPr="00842AB5" w:rsidRDefault="00D273EF" w:rsidP="00495F8B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Формулы расчета, применяемые при определении нормативных затрат, учитывают:</w:t>
      </w:r>
    </w:p>
    <w:p w:rsidR="00D273EF" w:rsidRPr="00842AB5" w:rsidRDefault="004E2060" w:rsidP="004E2060">
      <w:pPr>
        <w:pStyle w:val="ConsPlusNormal"/>
        <w:numPr>
          <w:ilvl w:val="2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2060">
        <w:rPr>
          <w:rFonts w:ascii="Times New Roman" w:hAnsi="Times New Roman" w:cs="Times New Roman"/>
          <w:sz w:val="27"/>
          <w:szCs w:val="27"/>
        </w:rPr>
        <w:t>установленные органами местного самоуправления нормативы количества товаров, работ, услуг и (или) нормативы цены товаров, работ, услуг</w:t>
      </w:r>
      <w:r w:rsidR="00D273EF" w:rsidRPr="00842AB5">
        <w:rPr>
          <w:rFonts w:ascii="Times New Roman" w:hAnsi="Times New Roman" w:cs="Times New Roman"/>
          <w:sz w:val="27"/>
          <w:szCs w:val="27"/>
        </w:rPr>
        <w:t>;</w:t>
      </w:r>
    </w:p>
    <w:p w:rsidR="00D273EF" w:rsidRPr="00842AB5" w:rsidRDefault="00D273EF" w:rsidP="004E2060">
      <w:pPr>
        <w:pStyle w:val="ConsPlusNormal"/>
        <w:numPr>
          <w:ilvl w:val="2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сроки эксплуатации (в отношении основных средств);</w:t>
      </w:r>
    </w:p>
    <w:p w:rsidR="00D273EF" w:rsidRPr="00842AB5" w:rsidRDefault="00D273EF" w:rsidP="004E2060">
      <w:pPr>
        <w:pStyle w:val="ConsPlusNormal"/>
        <w:numPr>
          <w:ilvl w:val="2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численность работников, определяемую в соответствии с </w:t>
      </w:r>
      <w:hyperlink w:anchor="Par21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пунктом 1</w:t>
        </w:r>
        <w:r w:rsidR="0083445A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4E2060">
        <w:rPr>
          <w:rFonts w:ascii="Times New Roman" w:hAnsi="Times New Roman" w:cs="Times New Roman"/>
          <w:sz w:val="27"/>
          <w:szCs w:val="27"/>
        </w:rPr>
        <w:t>настоящих Правил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D273EF" w:rsidRPr="00842AB5" w:rsidRDefault="00D273EF" w:rsidP="004E2060">
      <w:pPr>
        <w:pStyle w:val="ConsPlusNormal"/>
        <w:numPr>
          <w:ilvl w:val="2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остатки основных средств и материальных запасов.</w:t>
      </w:r>
    </w:p>
    <w:p w:rsidR="00503F34" w:rsidRDefault="00D273EF" w:rsidP="00495F8B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При определении нормативных затрат используется показатель расчетной численности основных работников</w:t>
      </w:r>
      <w:r w:rsidR="00503F34">
        <w:rPr>
          <w:rFonts w:ascii="Times New Roman" w:hAnsi="Times New Roman" w:cs="Times New Roman"/>
          <w:sz w:val="27"/>
          <w:szCs w:val="27"/>
        </w:rPr>
        <w:t>.</w:t>
      </w:r>
    </w:p>
    <w:p w:rsidR="00503F34" w:rsidRDefault="00503F34" w:rsidP="00503F3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Показатель расчетной численности  основных работников опред</w:t>
      </w:r>
      <w:r w:rsidR="002D16BC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ляется по формуле:</w:t>
      </w:r>
    </w:p>
    <w:p w:rsidR="00503F34" w:rsidRPr="00503F34" w:rsidRDefault="00503F34" w:rsidP="00503F34">
      <w:pPr>
        <w:pStyle w:val="ConsPlusNormal"/>
        <w:ind w:firstLine="709"/>
        <w:jc w:val="both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503F34" w:rsidRPr="00F4711E" w:rsidRDefault="009B02EC" w:rsidP="0050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34" w:rsidRPr="00503F34" w:rsidRDefault="00503F34" w:rsidP="00503F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03F34">
        <w:rPr>
          <w:rFonts w:ascii="Times New Roman" w:hAnsi="Times New Roman" w:cs="Times New Roman"/>
          <w:sz w:val="28"/>
          <w:szCs w:val="28"/>
        </w:rPr>
        <w:t>где:</w:t>
      </w:r>
    </w:p>
    <w:p w:rsidR="00503F34" w:rsidRDefault="00F4711E" w:rsidP="00F4711E">
      <w:pPr>
        <w:pStyle w:val="ConsPlusNormal"/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</w:t>
      </w:r>
      <w:r w:rsidR="00503F34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="00503F34" w:rsidRPr="00503F34">
        <w:rPr>
          <w:rFonts w:ascii="Times New Roman" w:hAnsi="Times New Roman" w:cs="Times New Roman"/>
          <w:sz w:val="28"/>
          <w:szCs w:val="28"/>
        </w:rPr>
        <w:t xml:space="preserve">- фактическая численность </w:t>
      </w:r>
      <w:r w:rsidR="002D16B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03F34" w:rsidRPr="00503F34">
        <w:rPr>
          <w:rFonts w:ascii="Times New Roman" w:hAnsi="Times New Roman" w:cs="Times New Roman"/>
          <w:sz w:val="28"/>
          <w:szCs w:val="28"/>
        </w:rPr>
        <w:t>;</w:t>
      </w:r>
    </w:p>
    <w:p w:rsidR="00503F34" w:rsidRDefault="00503F34" w:rsidP="002D16B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4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503F34">
        <w:rPr>
          <w:rFonts w:ascii="Times New Roman" w:hAnsi="Times New Roman" w:cs="Times New Roman"/>
          <w:sz w:val="28"/>
          <w:szCs w:val="28"/>
        </w:rPr>
        <w:t xml:space="preserve">- фактическая численность работников, замещающих должности, не являющиеся должностями </w:t>
      </w:r>
      <w:r w:rsidR="002D16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3F34">
        <w:rPr>
          <w:rFonts w:ascii="Times New Roman" w:hAnsi="Times New Roman" w:cs="Times New Roman"/>
          <w:sz w:val="28"/>
          <w:szCs w:val="28"/>
        </w:rPr>
        <w:t>службы;</w:t>
      </w:r>
    </w:p>
    <w:p w:rsidR="00503F34" w:rsidRDefault="00503F34" w:rsidP="00F4711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1E">
        <w:rPr>
          <w:rFonts w:ascii="Times New Roman" w:hAnsi="Times New Roman" w:cs="Times New Roman"/>
          <w:sz w:val="28"/>
          <w:szCs w:val="28"/>
        </w:rPr>
        <w:t>Ч</w:t>
      </w:r>
      <w:r w:rsidR="00F4711E">
        <w:rPr>
          <w:rFonts w:ascii="Times New Roman" w:hAnsi="Times New Roman" w:cs="Times New Roman"/>
          <w:sz w:val="28"/>
          <w:szCs w:val="28"/>
        </w:rPr>
        <w:t xml:space="preserve"> </w:t>
      </w:r>
      <w:r w:rsidRPr="00F4711E">
        <w:rPr>
          <w:rFonts w:ascii="Times New Roman" w:hAnsi="Times New Roman" w:cs="Times New Roman"/>
          <w:sz w:val="28"/>
          <w:szCs w:val="28"/>
          <w:vertAlign w:val="subscript"/>
        </w:rPr>
        <w:t xml:space="preserve">нсот </w:t>
      </w:r>
      <w:r w:rsidRPr="00F4711E">
        <w:rPr>
          <w:rFonts w:ascii="Times New Roman" w:hAnsi="Times New Roman" w:cs="Times New Roman"/>
          <w:sz w:val="28"/>
          <w:szCs w:val="28"/>
        </w:rPr>
        <w:t xml:space="preserve">- фактическая численность </w:t>
      </w:r>
      <w:r w:rsidR="002D16B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4711E">
        <w:rPr>
          <w:rFonts w:ascii="Times New Roman" w:hAnsi="Times New Roman" w:cs="Times New Roman"/>
          <w:sz w:val="28"/>
          <w:szCs w:val="28"/>
        </w:rPr>
        <w:t>работников;</w:t>
      </w:r>
    </w:p>
    <w:p w:rsidR="00503F34" w:rsidRPr="00503F34" w:rsidRDefault="00503F34" w:rsidP="002D16B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3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A546DD" w:rsidRPr="00842AB5" w:rsidRDefault="00114C04" w:rsidP="00495F8B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</w:t>
      </w:r>
      <w:r w:rsidR="00A546DD" w:rsidRPr="00842AB5">
        <w:rPr>
          <w:rFonts w:ascii="Times New Roman" w:hAnsi="Times New Roman" w:cs="Times New Roman"/>
          <w:sz w:val="27"/>
          <w:szCs w:val="27"/>
        </w:rPr>
        <w:t>подготовк</w:t>
      </w:r>
      <w:r>
        <w:rPr>
          <w:rFonts w:ascii="Times New Roman" w:hAnsi="Times New Roman" w:cs="Times New Roman"/>
          <w:sz w:val="27"/>
          <w:szCs w:val="27"/>
        </w:rPr>
        <w:t>е</w:t>
      </w:r>
      <w:r w:rsidR="00A546DD" w:rsidRPr="00842AB5">
        <w:rPr>
          <w:rFonts w:ascii="Times New Roman" w:hAnsi="Times New Roman" w:cs="Times New Roman"/>
          <w:sz w:val="27"/>
          <w:szCs w:val="27"/>
        </w:rPr>
        <w:t xml:space="preserve"> расчетов нормативных затрат, разрабатывают</w:t>
      </w:r>
      <w:r>
        <w:rPr>
          <w:rFonts w:ascii="Times New Roman" w:hAnsi="Times New Roman" w:cs="Times New Roman"/>
          <w:sz w:val="27"/>
          <w:szCs w:val="27"/>
        </w:rPr>
        <w:t>ся</w:t>
      </w:r>
      <w:r w:rsidR="00A546DD" w:rsidRPr="00842AB5">
        <w:rPr>
          <w:rFonts w:ascii="Times New Roman" w:hAnsi="Times New Roman" w:cs="Times New Roman"/>
          <w:sz w:val="27"/>
          <w:szCs w:val="27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структурного подразделения Администрации города, учреждения, должностных обязанностей его работников) нормативы: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57A4">
        <w:rPr>
          <w:rFonts w:ascii="Times New Roman" w:hAnsi="Times New Roman" w:cs="Times New Roman"/>
          <w:sz w:val="27"/>
          <w:szCs w:val="27"/>
        </w:rPr>
        <w:t>количества</w:t>
      </w:r>
      <w:r w:rsidRPr="00842AB5">
        <w:rPr>
          <w:rFonts w:ascii="Times New Roman" w:hAnsi="Times New Roman" w:cs="Times New Roman"/>
          <w:sz w:val="27"/>
          <w:szCs w:val="27"/>
        </w:rPr>
        <w:t xml:space="preserve"> абонентских номеров пользовательского (оконечного) оборудования, подключенного к сети подвижной связи;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цены услуг подвижной связи;</w:t>
      </w:r>
    </w:p>
    <w:p w:rsidR="006A1CEA" w:rsidRPr="006A1CEA" w:rsidRDefault="00A546DD" w:rsidP="006A1CEA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6A1CEA">
        <w:rPr>
          <w:rFonts w:ascii="Times New Roman" w:hAnsi="Times New Roman" w:cs="Times New Roman"/>
          <w:sz w:val="27"/>
          <w:szCs w:val="27"/>
        </w:rPr>
        <w:t>количества SIM-карт</w:t>
      </w:r>
      <w:r w:rsidR="006A1CEA" w:rsidRPr="006A1CEA">
        <w:rPr>
          <w:rFonts w:ascii="Times New Roman" w:hAnsi="Times New Roman" w:cs="Times New Roman"/>
          <w:sz w:val="27"/>
          <w:szCs w:val="27"/>
        </w:rPr>
        <w:t>,</w:t>
      </w:r>
      <w:r w:rsidR="006A1CEA" w:rsidRPr="006A1CEA">
        <w:t xml:space="preserve"> </w:t>
      </w:r>
      <w:r w:rsidR="006A1CEA" w:rsidRPr="006A1CEA">
        <w:rPr>
          <w:rFonts w:ascii="Times New Roman" w:hAnsi="Times New Roman" w:cs="Times New Roman"/>
          <w:sz w:val="27"/>
          <w:szCs w:val="27"/>
        </w:rPr>
        <w:t>используемых в планшетных компьютерах</w:t>
      </w:r>
      <w:r w:rsidRPr="006A1CEA">
        <w:rPr>
          <w:rFonts w:ascii="Times New Roman" w:hAnsi="Times New Roman" w:cs="Times New Roman"/>
          <w:sz w:val="27"/>
          <w:szCs w:val="27"/>
        </w:rPr>
        <w:t>;</w:t>
      </w:r>
    </w:p>
    <w:p w:rsidR="00A546DD" w:rsidRPr="006A1CEA" w:rsidRDefault="006A1CEA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1CEA">
        <w:rPr>
          <w:rFonts w:ascii="Times New Roman" w:hAnsi="Times New Roman" w:cs="Times New Roman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</w:t>
      </w:r>
      <w:r w:rsidR="00A546DD" w:rsidRPr="006A1CEA">
        <w:rPr>
          <w:rFonts w:ascii="Times New Roman" w:hAnsi="Times New Roman" w:cs="Times New Roman"/>
          <w:sz w:val="27"/>
          <w:szCs w:val="27"/>
        </w:rPr>
        <w:t>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средств подвижной связи;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планшетных компьютеров;</w:t>
      </w:r>
    </w:p>
    <w:p w:rsidR="006A1CEA" w:rsidRPr="006A1CEA" w:rsidRDefault="00A546DD" w:rsidP="006A1CEA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6A1CEA">
        <w:rPr>
          <w:rFonts w:ascii="Times New Roman" w:hAnsi="Times New Roman" w:cs="Times New Roman"/>
          <w:sz w:val="27"/>
          <w:szCs w:val="27"/>
        </w:rPr>
        <w:t>количества и цены носителей информации;</w:t>
      </w:r>
    </w:p>
    <w:p w:rsidR="00A546DD" w:rsidRPr="006A1CEA" w:rsidRDefault="006A1CEA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1CEA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 w:rsidR="00A546DD" w:rsidRPr="006A1CEA">
        <w:rPr>
          <w:rFonts w:ascii="Times New Roman" w:hAnsi="Times New Roman" w:cs="Times New Roman"/>
          <w:sz w:val="27"/>
          <w:szCs w:val="27"/>
        </w:rPr>
        <w:t>;</w:t>
      </w:r>
    </w:p>
    <w:p w:rsidR="005A57A4" w:rsidRPr="005A57A4" w:rsidRDefault="00A546DD" w:rsidP="005A57A4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5A57A4">
        <w:rPr>
          <w:rFonts w:ascii="Times New Roman" w:hAnsi="Times New Roman" w:cs="Times New Roman"/>
          <w:sz w:val="27"/>
          <w:szCs w:val="27"/>
        </w:rPr>
        <w:t>перечня периодических печатных изданий и справочной литературы;</w:t>
      </w:r>
    </w:p>
    <w:p w:rsidR="005A57A4" w:rsidRPr="005A57A4" w:rsidRDefault="005A57A4" w:rsidP="005A57A4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7A4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транспортных средств;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мебели;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канцелярских принадлежностей;</w:t>
      </w:r>
    </w:p>
    <w:p w:rsidR="00A546DD" w:rsidRPr="00842AB5" w:rsidRDefault="00A546DD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хозяйственных товаров и принадлежностей;</w:t>
      </w:r>
    </w:p>
    <w:p w:rsidR="005A57A4" w:rsidRPr="005A57A4" w:rsidRDefault="00A546DD" w:rsidP="005A57A4">
      <w:pPr>
        <w:pStyle w:val="ConsPlusNormal"/>
        <w:numPr>
          <w:ilvl w:val="2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57A4">
        <w:rPr>
          <w:rFonts w:ascii="Times New Roman" w:hAnsi="Times New Roman" w:cs="Times New Roman"/>
          <w:sz w:val="27"/>
          <w:szCs w:val="27"/>
        </w:rPr>
        <w:t>количества и цены материальных запасов для нужд гражданской защиты населения;</w:t>
      </w:r>
    </w:p>
    <w:p w:rsidR="00A546DD" w:rsidRPr="005A57A4" w:rsidRDefault="005A57A4" w:rsidP="002D16BC">
      <w:pPr>
        <w:pStyle w:val="ConsPlusNormal"/>
        <w:numPr>
          <w:ilvl w:val="2"/>
          <w:numId w:val="3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57A4">
        <w:rPr>
          <w:rFonts w:ascii="Times New Roman" w:hAnsi="Times New Roman" w:cs="Times New Roman"/>
          <w:sz w:val="28"/>
          <w:szCs w:val="28"/>
        </w:rPr>
        <w:t>количества и цены иных товаров и услуг</w:t>
      </w:r>
      <w:r w:rsidR="00A546DD" w:rsidRPr="005A57A4">
        <w:rPr>
          <w:rFonts w:ascii="Times New Roman" w:hAnsi="Times New Roman" w:cs="Times New Roman"/>
          <w:sz w:val="27"/>
          <w:szCs w:val="27"/>
        </w:rPr>
        <w:t>.</w:t>
      </w:r>
    </w:p>
    <w:p w:rsidR="00A546DD" w:rsidRPr="00842AB5" w:rsidRDefault="00A546DD" w:rsidP="00495F8B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аналогичных товаров, учитываемых на балансе в </w:t>
      </w:r>
      <w:r w:rsidR="00735D21" w:rsidRPr="00842AB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842AB5">
        <w:rPr>
          <w:rFonts w:ascii="Times New Roman" w:hAnsi="Times New Roman" w:cs="Times New Roman"/>
          <w:sz w:val="27"/>
          <w:szCs w:val="27"/>
        </w:rPr>
        <w:t xml:space="preserve">города и 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казенных </w:t>
      </w:r>
      <w:r w:rsidRPr="00842AB5">
        <w:rPr>
          <w:rFonts w:ascii="Times New Roman" w:hAnsi="Times New Roman" w:cs="Times New Roman"/>
          <w:sz w:val="27"/>
          <w:szCs w:val="27"/>
        </w:rPr>
        <w:t>учреждениях.</w:t>
      </w:r>
    </w:p>
    <w:p w:rsidR="00A546DD" w:rsidRPr="00842AB5" w:rsidRDefault="00A546DD" w:rsidP="00495F8B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использования, определяемого в соответствии с требованиями законодательства Российской Федерации о бухгалтерском учете.</w:t>
      </w:r>
    </w:p>
    <w:p w:rsidR="00A546DD" w:rsidRDefault="00A546DD" w:rsidP="00495F8B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Администрацией города, </w:t>
      </w:r>
      <w:r w:rsidR="002D16BC">
        <w:rPr>
          <w:rFonts w:ascii="Times New Roman" w:hAnsi="Times New Roman" w:cs="Times New Roman"/>
          <w:sz w:val="27"/>
          <w:szCs w:val="27"/>
        </w:rPr>
        <w:t xml:space="preserve">казенными </w:t>
      </w:r>
      <w:r w:rsidRPr="00842AB5">
        <w:rPr>
          <w:rFonts w:ascii="Times New Roman" w:hAnsi="Times New Roman" w:cs="Times New Roman"/>
          <w:sz w:val="27"/>
          <w:szCs w:val="27"/>
        </w:rPr>
        <w:t>учреждениями может быть установлена иная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546DD" w:rsidRDefault="00A546DD" w:rsidP="00495F8B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Утвержденные нормативные затраты подлежат размещению в единой информационной системе в сфере закупок.</w:t>
      </w:r>
    </w:p>
    <w:p w:rsidR="006E2898" w:rsidRDefault="006E2898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27B1" w:rsidRDefault="00BA27B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A27B1" w:rsidRDefault="00BA27B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82434" w:rsidRDefault="0008243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2DC1" w:rsidRDefault="00F42DC1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14C04" w:rsidRDefault="00114C0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14C04" w:rsidRDefault="00114C0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14C04" w:rsidRDefault="00114C0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14C04" w:rsidRDefault="00114C0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95EF6" w:rsidRDefault="00695EF6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  <w:sectPr w:rsidR="00695EF6" w:rsidSect="0083425D">
          <w:headerReference w:type="default" r:id="rId12"/>
          <w:footerReference w:type="default" r:id="rId13"/>
          <w:footerReference w:type="first" r:id="rId14"/>
          <w:pgSz w:w="11906" w:h="16838"/>
          <w:pgMar w:top="426" w:right="567" w:bottom="851" w:left="1134" w:header="0" w:footer="365" w:gutter="0"/>
          <w:cols w:space="720"/>
          <w:docGrid w:linePitch="272"/>
        </w:sectPr>
      </w:pPr>
    </w:p>
    <w:p w:rsidR="00114C04" w:rsidRDefault="00114C04" w:rsidP="006E28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XSpec="right" w:tblpY="897"/>
        <w:tblW w:w="3645" w:type="dxa"/>
        <w:tblLook w:val="04A0" w:firstRow="1" w:lastRow="0" w:firstColumn="1" w:lastColumn="0" w:noHBand="0" w:noVBand="1"/>
      </w:tblPr>
      <w:tblGrid>
        <w:gridCol w:w="3645"/>
      </w:tblGrid>
      <w:tr w:rsidR="00BA27B1" w:rsidRPr="00842AB5" w:rsidTr="00F031AF">
        <w:trPr>
          <w:trHeight w:val="80"/>
        </w:trPr>
        <w:tc>
          <w:tcPr>
            <w:tcW w:w="3645" w:type="dxa"/>
          </w:tcPr>
          <w:p w:rsidR="00BA27B1" w:rsidRPr="00842AB5" w:rsidRDefault="00BA27B1" w:rsidP="00F031A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842AB5">
              <w:rPr>
                <w:sz w:val="25"/>
                <w:szCs w:val="25"/>
                <w:lang w:val="ru-RU" w:eastAsia="en-US"/>
              </w:rPr>
              <w:t xml:space="preserve">Приложение </w:t>
            </w:r>
            <w:r w:rsidR="00C9346E">
              <w:rPr>
                <w:sz w:val="25"/>
                <w:szCs w:val="25"/>
                <w:lang w:val="ru-RU" w:eastAsia="en-US"/>
              </w:rPr>
              <w:t xml:space="preserve">1 </w:t>
            </w:r>
            <w:r w:rsidRPr="00842AB5">
              <w:rPr>
                <w:sz w:val="25"/>
                <w:szCs w:val="25"/>
                <w:lang w:val="ru-RU" w:eastAsia="en-US"/>
              </w:rPr>
              <w:t xml:space="preserve">к </w:t>
            </w:r>
            <w:r w:rsidR="00E414ED" w:rsidRPr="00E414ED">
              <w:rPr>
                <w:sz w:val="25"/>
                <w:szCs w:val="25"/>
                <w:lang w:val="ru-RU" w:eastAsia="en-US"/>
              </w:rPr>
              <w:t>Правила</w:t>
            </w:r>
            <w:r w:rsidR="00E414ED">
              <w:rPr>
                <w:sz w:val="25"/>
                <w:szCs w:val="25"/>
                <w:lang w:val="ru-RU" w:eastAsia="en-US"/>
              </w:rPr>
              <w:t xml:space="preserve">м </w:t>
            </w:r>
          </w:p>
        </w:tc>
      </w:tr>
    </w:tbl>
    <w:p w:rsidR="00082434" w:rsidRDefault="00082434" w:rsidP="00E414ED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2434" w:rsidRDefault="00082434" w:rsidP="00E414ED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14ED" w:rsidRPr="0037126C" w:rsidRDefault="00E414ED" w:rsidP="00E414ED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Методика</w:t>
      </w:r>
    </w:p>
    <w:p w:rsidR="00E414ED" w:rsidRPr="0037126C" w:rsidRDefault="000C5B48" w:rsidP="00E414ED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</w:p>
    <w:p w:rsidR="00E414ED" w:rsidRPr="0037126C" w:rsidRDefault="00E414ED" w:rsidP="00E414ED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A66EA5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37126C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A66EA5">
      <w:pPr>
        <w:pStyle w:val="ConsPlusNormal"/>
        <w:numPr>
          <w:ilvl w:val="1"/>
          <w:numId w:val="4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абонентскую плату  </w:t>
      </w:r>
      <w:r w:rsidRPr="00467B4A">
        <w:rPr>
          <w:rFonts w:ascii="Times New Roman" w:hAnsi="Times New Roman" w:cs="Times New Roman"/>
          <w:sz w:val="30"/>
          <w:szCs w:val="30"/>
        </w:rPr>
        <w:t>(</w:t>
      </w:r>
      <w:r w:rsidRPr="00D53EC2">
        <w:rPr>
          <w:rFonts w:ascii="Times New Roman" w:hAnsi="Times New Roman" w:cs="Times New Roman"/>
          <w:sz w:val="32"/>
          <w:szCs w:val="32"/>
        </w:rPr>
        <w:t>З</w:t>
      </w:r>
      <w:r w:rsidRPr="00D53EC2">
        <w:rPr>
          <w:rFonts w:ascii="Times New Roman" w:hAnsi="Times New Roman" w:cs="Times New Roman"/>
          <w:sz w:val="32"/>
          <w:szCs w:val="32"/>
          <w:vertAlign w:val="subscript"/>
        </w:rPr>
        <w:t xml:space="preserve">аб </w:t>
      </w:r>
      <w:r w:rsidRPr="00467B4A">
        <w:rPr>
          <w:rFonts w:ascii="Times New Roman" w:hAnsi="Times New Roman" w:cs="Times New Roman"/>
          <w:sz w:val="30"/>
          <w:szCs w:val="30"/>
        </w:rPr>
        <w:t>)</w:t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842AB5" w:rsidRDefault="00430044" w:rsidP="001F03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8" w:rsidRDefault="006E2898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95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952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повременную оплату местных, междугородних и международных телефонных соединений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143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A27D9" w:rsidRPr="0037126C" w:rsidRDefault="007A27D9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9" w:rsidRPr="0037126C" w:rsidRDefault="009B02EC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26C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57225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30044" w:rsidRPr="0037126C" w:rsidRDefault="00E84B0E" w:rsidP="00E84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F6CB6">
        <w:rPr>
          <w:sz w:val="30"/>
          <w:szCs w:val="30"/>
          <w:lang w:val="ru-RU"/>
        </w:rPr>
        <w:t>S</w:t>
      </w:r>
      <w:r w:rsidRPr="005F6CB6">
        <w:rPr>
          <w:sz w:val="30"/>
          <w:szCs w:val="30"/>
          <w:vertAlign w:val="subscript"/>
          <w:lang w:val="ru-RU"/>
        </w:rPr>
        <w:t xml:space="preserve">gм </w:t>
      </w:r>
      <w:r w:rsidRPr="0037126C">
        <w:rPr>
          <w:sz w:val="28"/>
          <w:szCs w:val="28"/>
          <w:vertAlign w:val="subscript"/>
          <w:lang w:val="ru-RU"/>
        </w:rPr>
        <w:t xml:space="preserve"> </w:t>
      </w:r>
      <w:r w:rsidR="00430044" w:rsidRPr="0037126C">
        <w:rPr>
          <w:sz w:val="28"/>
          <w:szCs w:val="28"/>
          <w:lang w:val="ru-RU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 w:rsidR="00430044" w:rsidRPr="0037126C">
        <w:rPr>
          <w:sz w:val="28"/>
          <w:szCs w:val="28"/>
        </w:rPr>
        <w:t>g</w:t>
      </w:r>
      <w:r w:rsidR="00430044" w:rsidRPr="0037126C">
        <w:rPr>
          <w:sz w:val="28"/>
          <w:szCs w:val="28"/>
          <w:lang w:val="ru-RU"/>
        </w:rPr>
        <w:t>-му тарифу;</w:t>
      </w:r>
    </w:p>
    <w:p w:rsidR="00430044" w:rsidRPr="0037126C" w:rsidRDefault="00E84B0E" w:rsidP="00E84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F6CB6">
        <w:rPr>
          <w:sz w:val="30"/>
          <w:szCs w:val="30"/>
          <w:lang w:val="ru-RU"/>
        </w:rPr>
        <w:t>P</w:t>
      </w:r>
      <w:r w:rsidRPr="005F6CB6">
        <w:rPr>
          <w:sz w:val="30"/>
          <w:szCs w:val="30"/>
          <w:vertAlign w:val="subscript"/>
          <w:lang w:val="ru-RU"/>
        </w:rPr>
        <w:t>gм</w:t>
      </w:r>
      <w:r w:rsidRPr="0037126C">
        <w:rPr>
          <w:sz w:val="28"/>
          <w:szCs w:val="28"/>
          <w:vertAlign w:val="subscript"/>
          <w:lang w:val="ru-RU"/>
        </w:rPr>
        <w:t xml:space="preserve"> </w:t>
      </w:r>
      <w:r w:rsidR="00430044" w:rsidRPr="0037126C">
        <w:rPr>
          <w:sz w:val="28"/>
          <w:szCs w:val="28"/>
          <w:lang w:val="ru-RU"/>
        </w:rPr>
        <w:t xml:space="preserve">- цена минуты разговора при местных телефонных соединениях по </w:t>
      </w:r>
      <w:r w:rsidR="00430044" w:rsidRPr="0037126C">
        <w:rPr>
          <w:sz w:val="28"/>
          <w:szCs w:val="28"/>
        </w:rPr>
        <w:t>g</w:t>
      </w:r>
      <w:r w:rsidR="00430044" w:rsidRPr="0037126C">
        <w:rPr>
          <w:sz w:val="28"/>
          <w:szCs w:val="28"/>
          <w:lang w:val="ru-RU"/>
        </w:rPr>
        <w:t>-му тарифу;</w:t>
      </w:r>
    </w:p>
    <w:p w:rsidR="00430044" w:rsidRPr="0037126C" w:rsidRDefault="00E84B0E" w:rsidP="00E84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F6CB6">
        <w:rPr>
          <w:sz w:val="30"/>
          <w:szCs w:val="30"/>
          <w:lang w:val="ru-RU"/>
        </w:rPr>
        <w:t>N</w:t>
      </w:r>
      <w:r w:rsidRPr="005F6CB6">
        <w:rPr>
          <w:sz w:val="30"/>
          <w:szCs w:val="30"/>
          <w:vertAlign w:val="subscript"/>
          <w:lang w:val="ru-RU"/>
        </w:rPr>
        <w:t>gм</w:t>
      </w:r>
      <w:r w:rsidRPr="0037126C">
        <w:rPr>
          <w:sz w:val="28"/>
          <w:szCs w:val="28"/>
          <w:vertAlign w:val="subscript"/>
          <w:lang w:val="ru-RU"/>
        </w:rPr>
        <w:t xml:space="preserve"> </w:t>
      </w:r>
      <w:r w:rsidR="00430044" w:rsidRPr="0037126C">
        <w:rPr>
          <w:sz w:val="28"/>
          <w:szCs w:val="28"/>
          <w:lang w:val="ru-RU"/>
        </w:rPr>
        <w:t xml:space="preserve">- количество месяцев предоставления услуги местной телефонной связи по </w:t>
      </w:r>
      <w:r w:rsidR="00430044" w:rsidRPr="0037126C">
        <w:rPr>
          <w:sz w:val="28"/>
          <w:szCs w:val="28"/>
        </w:rPr>
        <w:t>g</w:t>
      </w:r>
      <w:r w:rsidR="00430044" w:rsidRPr="0037126C">
        <w:rPr>
          <w:sz w:val="28"/>
          <w:szCs w:val="28"/>
          <w:lang w:val="ru-RU"/>
        </w:rPr>
        <w:t>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81000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333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71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14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подвижной связи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71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676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2952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37126C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3EC2">
        <w:rPr>
          <w:rFonts w:ascii="Times New Roman" w:hAnsi="Times New Roman" w:cs="Times New Roman"/>
          <w:sz w:val="28"/>
          <w:szCs w:val="28"/>
        </w:rPr>
        <w:t>городского поселения Лянтор (далее – Администрация города)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6" w:tooltip="Ссылка на текущий документ" w:history="1">
        <w:r w:rsidR="00430044" w:rsidRPr="0037126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36F4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430044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37126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37126C">
        <w:rPr>
          <w:rFonts w:ascii="Times New Roman" w:hAnsi="Times New Roman" w:cs="Times New Roman"/>
          <w:sz w:val="28"/>
          <w:szCs w:val="28"/>
        </w:rPr>
        <w:t>я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D53EC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(далее – муниципальные органы) 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и </w:t>
      </w:r>
      <w:r w:rsidR="00D53EC2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430044" w:rsidRPr="0037126C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D53EC2">
        <w:rPr>
          <w:rFonts w:ascii="Times New Roman" w:hAnsi="Times New Roman" w:cs="Times New Roman"/>
          <w:sz w:val="28"/>
          <w:szCs w:val="28"/>
        </w:rPr>
        <w:t xml:space="preserve"> (далее – казенные учреждения)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ar948" w:tooltip="Ссылка на текущий документ" w:history="1">
        <w:r w:rsidR="00430044" w:rsidRPr="0037126C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430044" w:rsidRPr="0037126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r w:rsidR="00430044" w:rsidRPr="00D53EC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15CDA">
        <w:rPr>
          <w:rFonts w:ascii="Times New Roman" w:hAnsi="Times New Roman" w:cs="Times New Roman"/>
          <w:sz w:val="28"/>
          <w:szCs w:val="28"/>
        </w:rPr>
        <w:t>2</w:t>
      </w:r>
      <w:r w:rsidR="00D53EC2" w:rsidRPr="00D53EC2">
        <w:rPr>
          <w:rFonts w:ascii="Times New Roman" w:hAnsi="Times New Roman" w:cs="Times New Roman"/>
          <w:sz w:val="28"/>
          <w:szCs w:val="28"/>
        </w:rPr>
        <w:t xml:space="preserve"> </w:t>
      </w:r>
      <w:r w:rsidR="00430044" w:rsidRPr="00D53EC2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(далее - нормативы </w:t>
      </w:r>
      <w:r w:rsidR="0037126C">
        <w:rPr>
          <w:rFonts w:ascii="Times New Roman" w:hAnsi="Times New Roman" w:cs="Times New Roman"/>
          <w:sz w:val="28"/>
          <w:szCs w:val="28"/>
        </w:rPr>
        <w:t>обеспечения средствами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619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</w:t>
      </w:r>
      <w:r w:rsidR="00D53EC2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города с учетом нормативов </w:t>
      </w:r>
      <w:r w:rsidR="0037126C" w:rsidRPr="0037126C">
        <w:rPr>
          <w:rFonts w:ascii="Times New Roman" w:hAnsi="Times New Roman" w:cs="Times New Roman"/>
          <w:sz w:val="28"/>
          <w:szCs w:val="28"/>
        </w:rPr>
        <w:t>обеспечения средствами связи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504825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 w:rsidR="0037126C">
        <w:rPr>
          <w:rFonts w:ascii="Times New Roman" w:hAnsi="Times New Roman" w:cs="Times New Roman"/>
          <w:sz w:val="28"/>
          <w:szCs w:val="28"/>
        </w:rPr>
        <w:t>«</w:t>
      </w:r>
      <w:r w:rsidRPr="0037126C">
        <w:rPr>
          <w:rFonts w:ascii="Times New Roman" w:hAnsi="Times New Roman" w:cs="Times New Roman"/>
          <w:sz w:val="28"/>
          <w:szCs w:val="28"/>
        </w:rPr>
        <w:t>Интернет</w:t>
      </w:r>
      <w:r w:rsidR="0037126C">
        <w:rPr>
          <w:rFonts w:ascii="Times New Roman" w:hAnsi="Times New Roman" w:cs="Times New Roman"/>
          <w:sz w:val="28"/>
          <w:szCs w:val="28"/>
        </w:rPr>
        <w:t>»</w:t>
      </w:r>
      <w:r w:rsidRPr="0037126C">
        <w:rPr>
          <w:rFonts w:ascii="Times New Roman" w:hAnsi="Times New Roman" w:cs="Times New Roman"/>
          <w:sz w:val="28"/>
          <w:szCs w:val="28"/>
        </w:rPr>
        <w:t xml:space="preserve"> (далее - сеть Интернет) и услуги интернет-провайдеров для планшетных компьютеров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6858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57200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структурных подразделений администрации города;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61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714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сеть Интернет и услуги интернет-провайдеров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90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333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714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524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региональном уровне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52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4381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90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городском уровне, в расчете на 1 телефонный номер, включая ежемесячную плату за организацию соответствующего количества линий </w:t>
      </w:r>
      <w:r w:rsidR="00430044" w:rsidRPr="0037126C">
        <w:rPr>
          <w:rFonts w:ascii="Times New Roman" w:hAnsi="Times New Roman" w:cs="Times New Roman"/>
          <w:sz w:val="28"/>
          <w:szCs w:val="28"/>
        </w:rPr>
        <w:lastRenderedPageBreak/>
        <w:t>связи сети связи специального назначения;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71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уровне города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81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09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524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города;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7147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города, определяемая по фактическим данным отчетного финансового года.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42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67627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952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952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30044" w:rsidRPr="0037126C" w:rsidRDefault="00430044" w:rsidP="0037126C">
      <w:pPr>
        <w:pStyle w:val="ConsPlusNormal"/>
        <w:numPr>
          <w:ilvl w:val="1"/>
          <w:numId w:val="43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429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7239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где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524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30044" w:rsidRPr="0037126C" w:rsidRDefault="00430044" w:rsidP="001F034F">
      <w:pPr>
        <w:pStyle w:val="ConsPlusNormal"/>
        <w:jc w:val="both"/>
        <w:rPr>
          <w:sz w:val="28"/>
          <w:szCs w:val="28"/>
        </w:rPr>
      </w:pPr>
    </w:p>
    <w:p w:rsidR="00430044" w:rsidRPr="0037126C" w:rsidRDefault="00430044" w:rsidP="00A66EA5">
      <w:pPr>
        <w:pStyle w:val="ConsPlusNormal"/>
        <w:numPr>
          <w:ilvl w:val="0"/>
          <w:numId w:val="43"/>
        </w:numPr>
        <w:tabs>
          <w:tab w:val="left" w:pos="993"/>
        </w:tabs>
        <w:ind w:left="0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165"/>
      <w:bookmarkEnd w:id="10"/>
      <w:r w:rsidRPr="0037126C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8" w:tooltip="Ссылка на текущий документ" w:history="1">
        <w:r w:rsidRPr="0037126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7B5096" w:rsidRPr="0037126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7B5096" w:rsidRPr="0037126C">
        <w:rPr>
          <w:rFonts w:ascii="Times New Roman" w:hAnsi="Times New Roman" w:cs="Times New Roman"/>
          <w:sz w:val="28"/>
          <w:szCs w:val="28"/>
        </w:rPr>
        <w:t>–</w:t>
      </w:r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7B5096" w:rsidRPr="0037126C">
        <w:rPr>
          <w:rFonts w:ascii="Times New Roman" w:hAnsi="Times New Roman" w:cs="Times New Roman"/>
          <w:sz w:val="28"/>
          <w:szCs w:val="28"/>
        </w:rPr>
        <w:t>2.7</w:t>
      </w:r>
      <w:r w:rsidRPr="0037126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6668">
        <w:rPr>
          <w:rFonts w:ascii="Times New Roman" w:hAnsi="Times New Roman" w:cs="Times New Roman"/>
          <w:sz w:val="28"/>
          <w:szCs w:val="28"/>
        </w:rPr>
        <w:t>ей Методики</w:t>
      </w:r>
      <w:r w:rsidRPr="0037126C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</w:t>
      </w:r>
      <w:r w:rsidRPr="0037126C">
        <w:rPr>
          <w:rFonts w:ascii="Times New Roman" w:hAnsi="Times New Roman" w:cs="Times New Roman"/>
          <w:sz w:val="28"/>
          <w:szCs w:val="28"/>
        </w:rPr>
        <w:lastRenderedPageBreak/>
        <w:t>выполнения таких работ.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8"/>
      <w:bookmarkEnd w:id="11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7239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2C6668" w:rsidRPr="002C6668">
        <w:rPr>
          <w:rFonts w:ascii="Times New Roman" w:hAnsi="Times New Roman" w:cs="Times New Roman"/>
          <w:sz w:val="28"/>
          <w:szCs w:val="28"/>
        </w:rPr>
        <w:t>i-й вычислительной техники, но не более предельного количества i-й вычислительной техники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  <w:r w:rsidR="002C6668" w:rsidRPr="002C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429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</w:t>
      </w:r>
      <w:r w:rsidR="002C6668">
        <w:rPr>
          <w:rFonts w:ascii="Times New Roman" w:hAnsi="Times New Roman" w:cs="Times New Roman"/>
          <w:sz w:val="28"/>
          <w:szCs w:val="28"/>
        </w:rPr>
        <w:t>й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2C6668" w:rsidRPr="002C6668">
        <w:rPr>
          <w:rFonts w:ascii="Times New Roman" w:hAnsi="Times New Roman" w:cs="Times New Roman"/>
          <w:sz w:val="28"/>
          <w:szCs w:val="28"/>
        </w:rPr>
        <w:t>вычислительную технику в год</w:t>
      </w:r>
      <w:r w:rsidR="00430044" w:rsidRPr="0037126C">
        <w:rPr>
          <w:rFonts w:ascii="Times New Roman" w:hAnsi="Times New Roman" w:cs="Times New Roman"/>
          <w:sz w:val="28"/>
          <w:szCs w:val="28"/>
        </w:rPr>
        <w:t>.</w:t>
      </w:r>
    </w:p>
    <w:p w:rsidR="00430044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3619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</w:t>
      </w:r>
      <w:r w:rsidR="002C6668">
        <w:rPr>
          <w:rFonts w:ascii="Times New Roman" w:hAnsi="Times New Roman" w:cs="Times New Roman"/>
          <w:sz w:val="28"/>
          <w:szCs w:val="28"/>
        </w:rPr>
        <w:t>ам</w:t>
      </w:r>
      <w:r w:rsidRPr="0037126C">
        <w:rPr>
          <w:rFonts w:ascii="Times New Roman" w:hAnsi="Times New Roman" w:cs="Times New Roman"/>
          <w:sz w:val="28"/>
          <w:szCs w:val="28"/>
        </w:rPr>
        <w:t>:</w:t>
      </w:r>
    </w:p>
    <w:p w:rsidR="002C6668" w:rsidRPr="0037126C" w:rsidRDefault="002C6668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DC1" w:rsidRDefault="009B02EC" w:rsidP="0046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6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3619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68" w:rsidRPr="002C6668" w:rsidRDefault="002C6668" w:rsidP="0046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668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2C6668" w:rsidRPr="002C6668" w:rsidRDefault="002C6668" w:rsidP="0046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DC1" w:rsidRDefault="009B02EC" w:rsidP="0046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6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3714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68" w:rsidRPr="002C6668" w:rsidRDefault="002C6668" w:rsidP="0046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668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где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714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37126C">
          <w:rPr>
            <w:rFonts w:ascii="Times New Roman" w:hAnsi="Times New Roman" w:cs="Times New Roman"/>
            <w:sz w:val="28"/>
            <w:szCs w:val="28"/>
          </w:rPr>
          <w:t>пункт</w:t>
        </w:r>
        <w:r w:rsidR="00F054A2">
          <w:rPr>
            <w:rFonts w:ascii="Times New Roman" w:hAnsi="Times New Roman" w:cs="Times New Roman"/>
            <w:sz w:val="28"/>
            <w:szCs w:val="28"/>
          </w:rPr>
          <w:t>ом 10</w:t>
        </w:r>
      </w:hyperlink>
      <w:r w:rsidR="00F054A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467B4A" w:rsidRPr="00467B4A">
        <w:rPr>
          <w:rFonts w:ascii="Times New Roman" w:hAnsi="Times New Roman" w:cs="Times New Roman"/>
          <w:sz w:val="28"/>
          <w:szCs w:val="28"/>
        </w:rPr>
        <w:t>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0"/>
      <w:bookmarkEnd w:id="1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429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6572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429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33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95475" cy="628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429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619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0075" cy="3619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6191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619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619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524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6000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524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810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8"/>
      <w:bookmarkEnd w:id="13"/>
      <w:r w:rsidRPr="0037126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467B4A">
        <w:rPr>
          <w:rFonts w:ascii="Times New Roman" w:hAnsi="Times New Roman" w:cs="Times New Roman"/>
          <w:sz w:val="28"/>
          <w:szCs w:val="28"/>
        </w:rPr>
        <w:t xml:space="preserve">, </w:t>
      </w:r>
      <w:r w:rsidRPr="0037126C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467B4A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37126C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628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905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</w:t>
      </w:r>
      <w:r w:rsidR="00467B4A">
        <w:rPr>
          <w:rFonts w:ascii="Times New Roman" w:hAnsi="Times New Roman" w:cs="Times New Roman"/>
          <w:sz w:val="28"/>
          <w:szCs w:val="28"/>
        </w:rPr>
        <w:t>,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67B4A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430044" w:rsidRPr="0037126C">
        <w:rPr>
          <w:rFonts w:ascii="Times New Roman" w:hAnsi="Times New Roman" w:cs="Times New Roman"/>
          <w:sz w:val="28"/>
          <w:szCs w:val="28"/>
        </w:rPr>
        <w:t>оргтехники;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714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467B4A">
        <w:rPr>
          <w:rFonts w:ascii="Times New Roman" w:hAnsi="Times New Roman" w:cs="Times New Roman"/>
          <w:sz w:val="28"/>
          <w:szCs w:val="28"/>
        </w:rPr>
        <w:t>,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67B4A">
        <w:rPr>
          <w:rFonts w:ascii="Times New Roman" w:hAnsi="Times New Roman" w:cs="Times New Roman"/>
          <w:sz w:val="28"/>
          <w:szCs w:val="28"/>
        </w:rPr>
        <w:t>и иной оргтехники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16"/>
      <w:bookmarkEnd w:id="14"/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430044" w:rsidRPr="0037126C" w:rsidRDefault="00430044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3714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619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619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справочно-правовых систем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6477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где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952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32"/>
      <w:bookmarkEnd w:id="1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и приобретению иного программного обеспечения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714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695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="00430044" w:rsidRPr="0037126C">
        <w:rPr>
          <w:rFonts w:ascii="Times New Roman" w:hAnsi="Times New Roman" w:cs="Times New Roman"/>
          <w:sz w:val="28"/>
          <w:szCs w:val="28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619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tabs>
          <w:tab w:val="left" w:pos="1418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39"/>
      <w:bookmarkEnd w:id="1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714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095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3714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46"/>
      <w:bookmarkEnd w:id="18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6572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2952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55"/>
      <w:bookmarkEnd w:id="19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7048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</w:t>
      </w:r>
      <w:r w:rsidR="00430044" w:rsidRPr="0037126C">
        <w:rPr>
          <w:rFonts w:ascii="Times New Roman" w:hAnsi="Times New Roman" w:cs="Times New Roman"/>
          <w:sz w:val="28"/>
          <w:szCs w:val="28"/>
        </w:rPr>
        <w:lastRenderedPageBreak/>
        <w:t>i-го программного обеспечения по защите информации.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62"/>
      <w:bookmarkEnd w:id="20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619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6858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952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0044" w:rsidRPr="0037126C" w:rsidRDefault="009B02EC" w:rsidP="001F034F">
      <w:pPr>
        <w:pStyle w:val="ConsPlusNormal"/>
        <w:ind w:firstLine="540"/>
        <w:jc w:val="both"/>
        <w:rPr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</w:t>
      </w:r>
      <w:r w:rsidR="00430044" w:rsidRPr="0037126C">
        <w:rPr>
          <w:sz w:val="28"/>
          <w:szCs w:val="28"/>
        </w:rPr>
        <w:t>.</w:t>
      </w:r>
    </w:p>
    <w:p w:rsidR="00430044" w:rsidRPr="0037126C" w:rsidRDefault="00430044" w:rsidP="001F034F">
      <w:pPr>
        <w:pStyle w:val="ConsPlusNormal"/>
        <w:jc w:val="both"/>
        <w:rPr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270"/>
      <w:bookmarkEnd w:id="21"/>
      <w:r w:rsidRPr="00C9346E">
        <w:rPr>
          <w:rFonts w:ascii="Times New Roman" w:hAnsi="Times New Roman" w:cs="Times New Roman"/>
          <w:sz w:val="28"/>
          <w:szCs w:val="28"/>
        </w:rPr>
        <w:t>Затраты н</w:t>
      </w:r>
      <w:r w:rsidRPr="0037126C">
        <w:rPr>
          <w:rFonts w:ascii="Times New Roman" w:hAnsi="Times New Roman" w:cs="Times New Roman"/>
          <w:sz w:val="28"/>
          <w:szCs w:val="28"/>
        </w:rPr>
        <w:t>а приобретение основных средств</w:t>
      </w:r>
    </w:p>
    <w:p w:rsidR="00430044" w:rsidRPr="0037126C" w:rsidRDefault="00430044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7BE" w:rsidRDefault="00430044" w:rsidP="00C1729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рабочих станций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r w:rsidR="009D67BE" w:rsidRPr="009D67BE">
        <w:rPr>
          <w:rFonts w:ascii="Times New Roman" w:hAnsi="Times New Roman" w:cs="Times New Roman"/>
          <w:sz w:val="28"/>
          <w:szCs w:val="28"/>
        </w:rPr>
        <w:t>формул</w:t>
      </w:r>
      <w:r w:rsidR="0095204A">
        <w:rPr>
          <w:rFonts w:ascii="Times New Roman" w:hAnsi="Times New Roman" w:cs="Times New Roman"/>
          <w:sz w:val="28"/>
          <w:szCs w:val="28"/>
        </w:rPr>
        <w:t>е</w:t>
      </w:r>
      <w:r w:rsidR="009D67BE" w:rsidRPr="009D67BE">
        <w:rPr>
          <w:rFonts w:ascii="Times New Roman" w:hAnsi="Times New Roman" w:cs="Times New Roman"/>
          <w:sz w:val="28"/>
          <w:szCs w:val="28"/>
        </w:rPr>
        <w:t>:</w:t>
      </w:r>
    </w:p>
    <w:p w:rsidR="0095204A" w:rsidRDefault="009B02EC" w:rsidP="0095204A">
      <w:pPr>
        <w:pStyle w:val="ConsPlusNormal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76450" cy="6000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4A" w:rsidRPr="0095204A" w:rsidRDefault="0095204A" w:rsidP="009520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04A">
        <w:rPr>
          <w:rFonts w:ascii="Times New Roman" w:hAnsi="Times New Roman" w:cs="Times New Roman"/>
          <w:sz w:val="28"/>
          <w:szCs w:val="28"/>
        </w:rPr>
        <w:t>где:</w:t>
      </w:r>
    </w:p>
    <w:p w:rsidR="0095204A" w:rsidRPr="0095204A" w:rsidRDefault="009B02EC" w:rsidP="009520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04A">
        <w:rPr>
          <w:noProof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4A" w:rsidRPr="0095204A">
        <w:rPr>
          <w:sz w:val="28"/>
          <w:szCs w:val="28"/>
        </w:rPr>
        <w:t xml:space="preserve"> - </w:t>
      </w:r>
      <w:r w:rsidR="0095204A" w:rsidRPr="0095204A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95204A" w:rsidRPr="0095204A" w:rsidRDefault="009B02EC" w:rsidP="009520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0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333375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4A" w:rsidRPr="0095204A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</w:t>
      </w:r>
      <w:r w:rsidR="0095204A">
        <w:rPr>
          <w:rFonts w:ascii="Times New Roman" w:hAnsi="Times New Roman" w:cs="Times New Roman"/>
          <w:sz w:val="28"/>
          <w:szCs w:val="28"/>
        </w:rPr>
        <w:t>ти в соответствии с нормативами</w:t>
      </w:r>
      <w:r w:rsidR="00CB6391">
        <w:rPr>
          <w:rFonts w:ascii="Times New Roman" w:hAnsi="Times New Roman" w:cs="Times New Roman"/>
          <w:sz w:val="28"/>
          <w:szCs w:val="28"/>
        </w:rPr>
        <w:t>,</w:t>
      </w:r>
      <w:r w:rsidR="00CB6391" w:rsidRPr="00CB6391">
        <w:t xml:space="preserve"> </w:t>
      </w:r>
      <w:r w:rsidR="00CB6391" w:rsidRPr="00CB6391">
        <w:rPr>
          <w:rFonts w:ascii="Times New Roman" w:hAnsi="Times New Roman" w:cs="Times New Roman"/>
          <w:sz w:val="28"/>
          <w:szCs w:val="28"/>
        </w:rPr>
        <w:t>установленными Администрацией города</w:t>
      </w:r>
      <w:r w:rsidR="0095204A" w:rsidRPr="0095204A">
        <w:rPr>
          <w:rFonts w:ascii="Times New Roman" w:hAnsi="Times New Roman" w:cs="Times New Roman"/>
          <w:sz w:val="28"/>
          <w:szCs w:val="28"/>
        </w:rPr>
        <w:t>.</w:t>
      </w:r>
    </w:p>
    <w:p w:rsidR="0095204A" w:rsidRPr="0095204A" w:rsidRDefault="0095204A" w:rsidP="009520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04A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9B02EC" w:rsidRPr="009520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4A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F42DC1" w:rsidRDefault="009B02EC" w:rsidP="00C172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17291">
        <w:rPr>
          <w:noProof/>
          <w:position w:val="-14"/>
          <w:sz w:val="28"/>
          <w:szCs w:val="28"/>
          <w:lang w:val="ru-RU"/>
        </w:rPr>
        <w:drawing>
          <wp:inline distT="0" distB="0" distL="0" distR="0">
            <wp:extent cx="1847850" cy="3429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91" w:rsidRPr="00C17291">
        <w:rPr>
          <w:sz w:val="28"/>
          <w:szCs w:val="28"/>
          <w:lang w:val="ru-RU"/>
        </w:rPr>
        <w:t xml:space="preserve"> </w:t>
      </w:r>
    </w:p>
    <w:p w:rsidR="00C17291" w:rsidRPr="00C17291" w:rsidRDefault="00C17291" w:rsidP="00C172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17291">
        <w:rPr>
          <w:sz w:val="28"/>
          <w:szCs w:val="28"/>
          <w:lang w:val="ru-RU"/>
        </w:rPr>
        <w:t>- для закрытого контура обработки информации,</w:t>
      </w:r>
    </w:p>
    <w:p w:rsidR="00C17291" w:rsidRPr="00C17291" w:rsidRDefault="00C17291" w:rsidP="00C1729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F42DC1" w:rsidRDefault="009B02EC" w:rsidP="00C172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17291">
        <w:rPr>
          <w:noProof/>
          <w:position w:val="-14"/>
          <w:sz w:val="28"/>
          <w:szCs w:val="28"/>
          <w:lang w:val="ru-RU"/>
        </w:rPr>
        <w:drawing>
          <wp:inline distT="0" distB="0" distL="0" distR="0">
            <wp:extent cx="1733550" cy="3524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91" w:rsidRPr="00C17291">
        <w:rPr>
          <w:sz w:val="28"/>
          <w:szCs w:val="28"/>
          <w:lang w:val="ru-RU"/>
        </w:rPr>
        <w:t xml:space="preserve"> </w:t>
      </w:r>
    </w:p>
    <w:p w:rsidR="00C17291" w:rsidRPr="00C17291" w:rsidRDefault="00C17291" w:rsidP="00C172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17291">
        <w:rPr>
          <w:sz w:val="28"/>
          <w:szCs w:val="28"/>
          <w:lang w:val="ru-RU"/>
        </w:rPr>
        <w:t>- для открытого контура обработки информации,</w:t>
      </w:r>
    </w:p>
    <w:p w:rsidR="00C17291" w:rsidRPr="00C17291" w:rsidRDefault="00C17291" w:rsidP="00C172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7291" w:rsidRPr="00C17291" w:rsidRDefault="00C17291" w:rsidP="00C17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17291">
        <w:rPr>
          <w:sz w:val="28"/>
          <w:szCs w:val="28"/>
          <w:lang w:val="ru-RU"/>
        </w:rPr>
        <w:t xml:space="preserve">где </w:t>
      </w:r>
      <w:r w:rsidRPr="00C17291">
        <w:rPr>
          <w:sz w:val="30"/>
          <w:szCs w:val="30"/>
          <w:lang w:val="ru-RU"/>
        </w:rPr>
        <w:t>Ч</w:t>
      </w:r>
      <w:r w:rsidRPr="00C17291">
        <w:rPr>
          <w:sz w:val="30"/>
          <w:szCs w:val="30"/>
          <w:vertAlign w:val="subscript"/>
          <w:lang w:val="ru-RU"/>
        </w:rPr>
        <w:t>оп</w:t>
      </w:r>
      <w:r w:rsidRPr="00C17291">
        <w:rPr>
          <w:sz w:val="28"/>
          <w:szCs w:val="28"/>
          <w:lang w:val="ru-RU"/>
        </w:rPr>
        <w:t xml:space="preserve"> - расчетная численность основных работников, определяемая в соответствии с </w:t>
      </w:r>
      <w:hyperlink r:id="rId127" w:history="1">
        <w:r w:rsidRPr="00C17291">
          <w:rPr>
            <w:sz w:val="28"/>
            <w:szCs w:val="28"/>
            <w:lang w:val="ru-RU"/>
          </w:rPr>
          <w:t>пункт</w:t>
        </w:r>
        <w:r w:rsidR="0095204A">
          <w:rPr>
            <w:sz w:val="28"/>
            <w:szCs w:val="28"/>
            <w:lang w:val="ru-RU"/>
          </w:rPr>
          <w:t xml:space="preserve">ом </w:t>
        </w:r>
        <w:r w:rsidRPr="00C17291">
          <w:rPr>
            <w:sz w:val="28"/>
            <w:szCs w:val="28"/>
            <w:lang w:val="ru-RU"/>
          </w:rPr>
          <w:t>1</w:t>
        </w:r>
        <w:r w:rsidR="0095204A">
          <w:rPr>
            <w:sz w:val="28"/>
            <w:szCs w:val="28"/>
            <w:lang w:val="ru-RU"/>
          </w:rPr>
          <w:t>0</w:t>
        </w:r>
      </w:hyperlink>
      <w:r w:rsidRPr="00C17291">
        <w:rPr>
          <w:sz w:val="28"/>
          <w:szCs w:val="28"/>
          <w:lang w:val="ru-RU"/>
        </w:rPr>
        <w:t xml:space="preserve"> </w:t>
      </w:r>
      <w:r w:rsidR="0095204A">
        <w:rPr>
          <w:sz w:val="28"/>
          <w:szCs w:val="28"/>
          <w:lang w:val="ru-RU"/>
        </w:rPr>
        <w:t>настоящих Правил</w:t>
      </w:r>
      <w:r w:rsidRPr="00C17291">
        <w:rPr>
          <w:sz w:val="28"/>
          <w:szCs w:val="28"/>
          <w:lang w:val="ru-RU"/>
        </w:rPr>
        <w:t>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17291" w:rsidRPr="00C17291" w:rsidRDefault="009B02EC" w:rsidP="00C172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17291">
        <w:rPr>
          <w:noProof/>
          <w:position w:val="-28"/>
          <w:sz w:val="28"/>
          <w:szCs w:val="28"/>
          <w:lang w:val="ru-RU"/>
        </w:rPr>
        <w:lastRenderedPageBreak/>
        <w:drawing>
          <wp:inline distT="0" distB="0" distL="0" distR="0">
            <wp:extent cx="1752600" cy="6667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91" w:rsidRPr="00C17291">
        <w:rPr>
          <w:sz w:val="28"/>
          <w:szCs w:val="28"/>
          <w:lang w:val="ru-RU"/>
        </w:rPr>
        <w:t>,</w:t>
      </w:r>
    </w:p>
    <w:p w:rsidR="00C17291" w:rsidRPr="00C17291" w:rsidRDefault="00C17291" w:rsidP="00C17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17291">
        <w:rPr>
          <w:sz w:val="28"/>
          <w:szCs w:val="28"/>
          <w:lang w:val="ru-RU"/>
        </w:rPr>
        <w:t>где:</w:t>
      </w:r>
    </w:p>
    <w:p w:rsidR="00C17291" w:rsidRPr="00C17291" w:rsidRDefault="00C17291" w:rsidP="00C17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17291">
        <w:rPr>
          <w:sz w:val="30"/>
          <w:szCs w:val="30"/>
          <w:lang w:val="ru-RU"/>
        </w:rPr>
        <w:t>Q</w:t>
      </w:r>
      <w:r w:rsidRPr="00C17291">
        <w:rPr>
          <w:sz w:val="30"/>
          <w:szCs w:val="30"/>
          <w:vertAlign w:val="subscript"/>
          <w:lang w:val="ru-RU"/>
        </w:rPr>
        <w:t>i пм</w:t>
      </w:r>
      <w:r w:rsidRPr="00C17291">
        <w:rPr>
          <w:sz w:val="28"/>
          <w:szCs w:val="28"/>
          <w:lang w:val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</w:t>
      </w:r>
      <w:r w:rsidR="00D53EC2">
        <w:rPr>
          <w:sz w:val="28"/>
          <w:szCs w:val="28"/>
          <w:lang w:val="ru-RU"/>
        </w:rPr>
        <w:t>,</w:t>
      </w:r>
      <w:r w:rsidRPr="00C17291">
        <w:rPr>
          <w:sz w:val="28"/>
          <w:szCs w:val="28"/>
          <w:lang w:val="ru-RU"/>
        </w:rPr>
        <w:t xml:space="preserve"> </w:t>
      </w:r>
      <w:r w:rsidR="0097587B" w:rsidRPr="0097587B">
        <w:rPr>
          <w:sz w:val="28"/>
          <w:szCs w:val="28"/>
          <w:lang w:val="ru-RU"/>
        </w:rPr>
        <w:t>установленными Администрацией города</w:t>
      </w:r>
      <w:r w:rsidRPr="00C17291">
        <w:rPr>
          <w:sz w:val="28"/>
          <w:szCs w:val="28"/>
          <w:lang w:val="ru-RU"/>
        </w:rPr>
        <w:t>;</w:t>
      </w:r>
    </w:p>
    <w:p w:rsidR="00C17291" w:rsidRPr="00C17291" w:rsidRDefault="009B02EC" w:rsidP="00C17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17291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371475" cy="3238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91" w:rsidRPr="00C17291">
        <w:rPr>
          <w:sz w:val="28"/>
          <w:szCs w:val="28"/>
          <w:lang w:val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</w:t>
      </w:r>
      <w:r w:rsidR="00D53EC2">
        <w:rPr>
          <w:sz w:val="28"/>
          <w:szCs w:val="28"/>
          <w:lang w:val="ru-RU"/>
        </w:rPr>
        <w:t>,</w:t>
      </w:r>
      <w:r w:rsidR="00C17291" w:rsidRPr="00C17291">
        <w:rPr>
          <w:sz w:val="28"/>
          <w:szCs w:val="28"/>
          <w:lang w:val="ru-RU"/>
        </w:rPr>
        <w:t xml:space="preserve"> </w:t>
      </w:r>
      <w:r w:rsidR="0097587B" w:rsidRPr="0097587B">
        <w:rPr>
          <w:sz w:val="28"/>
          <w:szCs w:val="28"/>
          <w:lang w:val="ru-RU"/>
        </w:rPr>
        <w:t>установленными Администрацией города</w:t>
      </w:r>
      <w:r w:rsidR="00C17291" w:rsidRPr="00C17291">
        <w:rPr>
          <w:sz w:val="28"/>
          <w:szCs w:val="28"/>
          <w:lang w:val="ru-RU"/>
        </w:rPr>
        <w:t>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93"/>
      <w:bookmarkEnd w:id="2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подвижной связи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28650" cy="3333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нормативами, установленными </w:t>
      </w:r>
      <w:r w:rsidR="0097587B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города, с учетом нормативов затрат на </w:t>
      </w:r>
      <w:r w:rsidR="0097587B" w:rsidRPr="0097587B">
        <w:rPr>
          <w:rFonts w:ascii="Times New Roman" w:hAnsi="Times New Roman" w:cs="Times New Roman"/>
          <w:sz w:val="28"/>
          <w:szCs w:val="28"/>
        </w:rPr>
        <w:t>обеспечение средствами связи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33375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нормативами, установленными </w:t>
      </w:r>
      <w:r w:rsidR="0097587B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города, с учетом нормативов затрат на </w:t>
      </w:r>
      <w:r w:rsidR="0097587B" w:rsidRPr="0097587B">
        <w:rPr>
          <w:rFonts w:ascii="Times New Roman" w:hAnsi="Times New Roman" w:cs="Times New Roman"/>
          <w:sz w:val="28"/>
          <w:szCs w:val="28"/>
        </w:rPr>
        <w:t>обеспечение средствами связи</w:t>
      </w:r>
      <w:r w:rsidR="00430044" w:rsidRPr="0037126C">
        <w:rPr>
          <w:rFonts w:ascii="Times New Roman" w:hAnsi="Times New Roman" w:cs="Times New Roman"/>
          <w:sz w:val="28"/>
          <w:szCs w:val="28"/>
        </w:rPr>
        <w:t>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00"/>
      <w:bookmarkEnd w:id="23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планшетных компьютеров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28650" cy="3619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65722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9600" cy="3810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нормативами, установленными </w:t>
      </w:r>
      <w:r w:rsidR="0097587B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0044" w:rsidRPr="0037126C">
        <w:rPr>
          <w:rFonts w:ascii="Times New Roman" w:hAnsi="Times New Roman" w:cs="Times New Roman"/>
          <w:sz w:val="28"/>
          <w:szCs w:val="28"/>
        </w:rPr>
        <w:t>города;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143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нормативами, установленными </w:t>
      </w:r>
      <w:r w:rsidR="0097587B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0044" w:rsidRPr="0037126C">
        <w:rPr>
          <w:rFonts w:ascii="Times New Roman" w:hAnsi="Times New Roman" w:cs="Times New Roman"/>
          <w:sz w:val="28"/>
          <w:szCs w:val="28"/>
        </w:rPr>
        <w:t>города.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07"/>
      <w:bookmarkEnd w:id="24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оборудования по обеспечению безопасности информации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76275" cy="3619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6381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048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</w:t>
      </w:r>
      <w:r w:rsidR="00430044" w:rsidRPr="0037126C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430044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30044" w:rsidRPr="0037126C" w:rsidRDefault="00430044" w:rsidP="001F034F">
      <w:pPr>
        <w:pStyle w:val="ConsPlusNormal"/>
        <w:jc w:val="both"/>
        <w:rPr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315"/>
      <w:bookmarkEnd w:id="25"/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430044" w:rsidRPr="0037126C" w:rsidRDefault="00430044" w:rsidP="001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мониторов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619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6572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системных блоков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143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65722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238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430044" w:rsidRPr="0037126C" w:rsidRDefault="00430044" w:rsidP="00F573AE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других запасных частей для вычислительной 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429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647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97587B" w:rsidRPr="0097587B" w:rsidRDefault="00430044" w:rsidP="0077012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7B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97587B" w:rsidRPr="0097587B">
        <w:rPr>
          <w:rFonts w:ascii="Times New Roman" w:hAnsi="Times New Roman" w:cs="Times New Roman"/>
          <w:sz w:val="28"/>
          <w:szCs w:val="28"/>
        </w:rPr>
        <w:t xml:space="preserve">носителей информации, в том числе магнитных и оптических носителей информации </w:t>
      </w:r>
      <w:r w:rsidR="009B02EC" w:rsidRPr="0097587B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87B" w:rsidRPr="0097587B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6858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7587B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238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97587B" w:rsidRPr="0097587B">
        <w:rPr>
          <w:rFonts w:ascii="Times New Roman" w:hAnsi="Times New Roman" w:cs="Times New Roman"/>
          <w:sz w:val="28"/>
          <w:szCs w:val="28"/>
        </w:rPr>
        <w:t>носителей информации по i-й должности в соответствии с нормативами, установленными Администрацией города;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28625" cy="3238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F004A8" w:rsidRPr="00F004A8">
        <w:rPr>
          <w:rFonts w:ascii="Times New Roman" w:hAnsi="Times New Roman" w:cs="Times New Roman"/>
          <w:sz w:val="28"/>
          <w:szCs w:val="28"/>
        </w:rPr>
        <w:t>цена 1 единицы носителя информации по i-й должности в соответствии с нормативами, установленными Администрацией города</w:t>
      </w:r>
      <w:r w:rsidR="00430044" w:rsidRPr="0037126C">
        <w:rPr>
          <w:rFonts w:ascii="Times New Roman" w:hAnsi="Times New Roman" w:cs="Times New Roman"/>
          <w:sz w:val="28"/>
          <w:szCs w:val="28"/>
        </w:rPr>
        <w:t>.</w:t>
      </w:r>
    </w:p>
    <w:p w:rsidR="00430044" w:rsidRPr="0037126C" w:rsidRDefault="00430044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</w:t>
      </w:r>
      <w:r w:rsidR="00F004A8">
        <w:rPr>
          <w:rFonts w:ascii="Times New Roman" w:hAnsi="Times New Roman" w:cs="Times New Roman"/>
          <w:sz w:val="28"/>
          <w:szCs w:val="28"/>
        </w:rPr>
        <w:t>,</w:t>
      </w:r>
      <w:r w:rsidRPr="0037126C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F004A8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37126C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38175" cy="3810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4381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</w:t>
      </w:r>
      <w:r w:rsidR="00F004A8" w:rsidRPr="00F004A8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F004A8">
        <w:rPr>
          <w:rFonts w:ascii="Times New Roman" w:hAnsi="Times New Roman" w:cs="Times New Roman"/>
          <w:sz w:val="28"/>
          <w:szCs w:val="28"/>
        </w:rPr>
        <w:t>,</w:t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F004A8">
        <w:rPr>
          <w:rFonts w:ascii="Times New Roman" w:hAnsi="Times New Roman" w:cs="Times New Roman"/>
          <w:sz w:val="28"/>
          <w:szCs w:val="28"/>
        </w:rPr>
        <w:t xml:space="preserve"> и иной </w:t>
      </w:r>
      <w:r w:rsidR="00430044" w:rsidRPr="0037126C">
        <w:rPr>
          <w:rFonts w:ascii="Times New Roman" w:hAnsi="Times New Roman" w:cs="Times New Roman"/>
          <w:sz w:val="28"/>
          <w:szCs w:val="28"/>
        </w:rPr>
        <w:t>оргтех</w:t>
      </w:r>
      <w:r w:rsidR="00F004A8">
        <w:rPr>
          <w:rFonts w:ascii="Times New Roman" w:hAnsi="Times New Roman" w:cs="Times New Roman"/>
          <w:sz w:val="28"/>
          <w:szCs w:val="28"/>
        </w:rPr>
        <w:t>ники</w:t>
      </w:r>
      <w:r w:rsidR="00430044" w:rsidRPr="0037126C">
        <w:rPr>
          <w:rFonts w:ascii="Times New Roman" w:hAnsi="Times New Roman" w:cs="Times New Roman"/>
          <w:sz w:val="28"/>
          <w:szCs w:val="28"/>
        </w:rPr>
        <w:t>.</w:t>
      </w:r>
    </w:p>
    <w:p w:rsidR="00430044" w:rsidRPr="0037126C" w:rsidRDefault="00430044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</w:t>
      </w:r>
      <w:r w:rsidR="00F004A8" w:rsidRPr="00F004A8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810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6477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429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F004A8" w:rsidRPr="00F004A8">
        <w:rPr>
          <w:rFonts w:ascii="Times New Roman" w:hAnsi="Times New Roman" w:cs="Times New Roman"/>
          <w:sz w:val="28"/>
          <w:szCs w:val="28"/>
        </w:rPr>
        <w:t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Администрацией города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F004A8" w:rsidRPr="00F004A8">
        <w:rPr>
          <w:rFonts w:ascii="Times New Roman" w:hAnsi="Times New Roman" w:cs="Times New Roman"/>
          <w:sz w:val="28"/>
          <w:szCs w:val="28"/>
        </w:rPr>
        <w:t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Администрацией города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429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F004A8" w:rsidRPr="00F004A8">
        <w:rPr>
          <w:rFonts w:ascii="Times New Roman" w:hAnsi="Times New Roman" w:cs="Times New Roman"/>
          <w:sz w:val="28"/>
          <w:szCs w:val="28"/>
        </w:rPr>
        <w:t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Администрацией города</w:t>
      </w:r>
      <w:r w:rsidR="00430044" w:rsidRPr="0037126C">
        <w:rPr>
          <w:rFonts w:ascii="Times New Roman" w:hAnsi="Times New Roman" w:cs="Times New Roman"/>
          <w:sz w:val="28"/>
          <w:szCs w:val="28"/>
        </w:rPr>
        <w:t>.</w:t>
      </w:r>
    </w:p>
    <w:p w:rsidR="00430044" w:rsidRPr="0037126C" w:rsidRDefault="00430044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принтеров, многофункциональных </w:t>
      </w:r>
      <w:r w:rsidR="00F004A8" w:rsidRPr="00F004A8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524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6477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1432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 </w:t>
      </w:r>
      <w:r w:rsidR="00F004A8" w:rsidRPr="00F004A8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430044" w:rsidRPr="0037126C">
        <w:rPr>
          <w:rFonts w:ascii="Times New Roman" w:hAnsi="Times New Roman" w:cs="Times New Roman"/>
          <w:sz w:val="28"/>
          <w:szCs w:val="28"/>
        </w:rPr>
        <w:t>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00050" cy="3524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430044" w:rsidRPr="0037126C" w:rsidRDefault="00430044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67"/>
      <w:bookmarkEnd w:id="2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по обеспечению безопасности информации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0044" w:rsidRPr="0037126C" w:rsidRDefault="009B02EC" w:rsidP="001F03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6667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430044" w:rsidRPr="0037126C" w:rsidRDefault="009B02EC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3619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37126C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430044" w:rsidRPr="0037126C" w:rsidRDefault="00430044" w:rsidP="001F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1F034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4A8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377"/>
      <w:bookmarkEnd w:id="2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услуги связи, </w:t>
      </w:r>
    </w:p>
    <w:p w:rsidR="00F004A8" w:rsidRDefault="0094315E" w:rsidP="00F004A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не отнесенные к затратам</w:t>
      </w:r>
      <w:r w:rsidR="00F004A8">
        <w:rPr>
          <w:rFonts w:ascii="Times New Roman" w:hAnsi="Times New Roman" w:cs="Times New Roman"/>
          <w:sz w:val="28"/>
          <w:szCs w:val="28"/>
        </w:rPr>
        <w:t xml:space="preserve"> </w:t>
      </w:r>
      <w:r w:rsidRPr="0037126C">
        <w:rPr>
          <w:rFonts w:ascii="Times New Roman" w:hAnsi="Times New Roman" w:cs="Times New Roman"/>
          <w:sz w:val="28"/>
          <w:szCs w:val="28"/>
        </w:rPr>
        <w:t>на услуги связи в рамках затрат</w:t>
      </w:r>
      <w:r w:rsidR="00F0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81"/>
      <w:bookmarkEnd w:id="28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услуги связи </w:t>
      </w:r>
      <w:r w:rsidR="009B02EC" w:rsidRPr="003712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714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381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3048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почтовой связи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429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6381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048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95"/>
      <w:bookmarkEnd w:id="29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специальной связи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619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3810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304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</w:t>
      </w:r>
      <w:r w:rsidR="0094315E" w:rsidRPr="0037126C">
        <w:rPr>
          <w:rFonts w:ascii="Times New Roman" w:hAnsi="Times New Roman" w:cs="Times New Roman"/>
          <w:sz w:val="28"/>
          <w:szCs w:val="28"/>
        </w:rPr>
        <w:lastRenderedPageBreak/>
        <w:t>каналам специальной связи.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403"/>
      <w:bookmarkEnd w:id="30"/>
      <w:r w:rsidRPr="0037126C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по договору об оказании услуг перевозки (транспортировки) грузов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524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628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238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429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аренды транспортных средств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3524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63817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D15CDA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="0094315E" w:rsidRPr="00D15CD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15CDA" w:rsidRPr="00D15CDA">
        <w:rPr>
          <w:rFonts w:ascii="Times New Roman" w:hAnsi="Times New Roman" w:cs="Times New Roman"/>
          <w:sz w:val="28"/>
          <w:szCs w:val="28"/>
        </w:rPr>
        <w:t>3</w:t>
      </w:r>
      <w:r w:rsidR="0094315E" w:rsidRPr="00D15CD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CD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D15CDA">
        <w:rPr>
          <w:rFonts w:ascii="Times New Roman" w:hAnsi="Times New Roman" w:cs="Times New Roman"/>
          <w:sz w:val="28"/>
          <w:szCs w:val="28"/>
        </w:rPr>
        <w:t xml:space="preserve"> - цена арен</w:t>
      </w:r>
      <w:r w:rsidR="0094315E" w:rsidRPr="0037126C">
        <w:rPr>
          <w:rFonts w:ascii="Times New Roman" w:hAnsi="Times New Roman" w:cs="Times New Roman"/>
          <w:sz w:val="28"/>
          <w:szCs w:val="28"/>
        </w:rPr>
        <w:t>ды i-го транспортного средства в месяц;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20"/>
      <w:bookmarkEnd w:id="31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разовых услуг пассажирских перевозок при проведении совещания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6096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143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952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28"/>
      <w:bookmarkEnd w:id="3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проезда работника к месту нахождения учебного заведения и обратно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9800" cy="6191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810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52425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436"/>
      <w:bookmarkEnd w:id="33"/>
      <w:r w:rsidRPr="0037126C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143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4095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238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по договору на проезд к месту командирования и обратно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04850" cy="3429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6667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85800" cy="3619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238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требований, установленных правовым актом главы </w:t>
      </w:r>
      <w:r w:rsidR="00882AE8" w:rsidRPr="00371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315E" w:rsidRPr="0037126C">
        <w:rPr>
          <w:rFonts w:ascii="Times New Roman" w:hAnsi="Times New Roman" w:cs="Times New Roman"/>
          <w:sz w:val="28"/>
          <w:szCs w:val="28"/>
        </w:rPr>
        <w:t>города.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455"/>
      <w:bookmarkEnd w:id="34"/>
      <w:r w:rsidRPr="0037126C">
        <w:rPr>
          <w:rFonts w:ascii="Times New Roman" w:hAnsi="Times New Roman" w:cs="Times New Roman"/>
          <w:sz w:val="28"/>
          <w:szCs w:val="28"/>
        </w:rPr>
        <w:t xml:space="preserve">Затраты по договору на наем жилого помещения на период командирования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28650" cy="3238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647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048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установленных правовым актом главы администрации города;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295275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464"/>
      <w:bookmarkEnd w:id="35"/>
      <w:r w:rsidRPr="0037126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66"/>
      <w:bookmarkEnd w:id="3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9600" cy="3524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37147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3429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33337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3333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315E" w:rsidRPr="00F42DC1" w:rsidRDefault="0094315E" w:rsidP="001F034F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DC1">
        <w:rPr>
          <w:rFonts w:ascii="Times New Roman" w:hAnsi="Times New Roman" w:cs="Times New Roman"/>
          <w:sz w:val="28"/>
          <w:szCs w:val="28"/>
        </w:rPr>
        <w:t xml:space="preserve">Затраты на газоснабжение и иные виды топлива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524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DC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6572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238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429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429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94315E" w:rsidRPr="00F42DC1" w:rsidRDefault="0094315E" w:rsidP="001F034F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DC1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электроснабжение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DC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71437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429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524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теплоснабжение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4000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горячее водоснабжение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429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3905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524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506"/>
      <w:bookmarkEnd w:id="3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холодное водоснабжение и водоотведение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429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4000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429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524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952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D15CDA">
      <w:pPr>
        <w:pStyle w:val="ConsPlusNormal"/>
        <w:numPr>
          <w:ilvl w:val="0"/>
          <w:numId w:val="6"/>
        </w:numPr>
        <w:ind w:left="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526"/>
      <w:bookmarkStart w:id="39" w:name="Par554"/>
      <w:bookmarkEnd w:id="38"/>
      <w:bookmarkEnd w:id="39"/>
      <w:r w:rsidRPr="0037126C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94315E" w:rsidRPr="0037126C" w:rsidRDefault="0094315E" w:rsidP="00D1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94315E" w:rsidRPr="0037126C" w:rsidRDefault="0094315E" w:rsidP="00D1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содержание и техническое обслуживание помещений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143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4000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3429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57175" cy="29527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95275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571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95275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143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компании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6572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429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619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</w:t>
      </w:r>
      <w:r w:rsidRPr="000D556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0" w:tooltip="Ссылка на текущий документ" w:history="1">
        <w:r w:rsidR="000D5565" w:rsidRPr="000D5565">
          <w:rPr>
            <w:rFonts w:ascii="Times New Roman" w:hAnsi="Times New Roman" w:cs="Times New Roman"/>
            <w:sz w:val="28"/>
            <w:szCs w:val="28"/>
          </w:rPr>
          <w:t xml:space="preserve">подпунктах 10.5, 10.7 и </w:t>
        </w:r>
        <w:r w:rsidR="000D5565" w:rsidRPr="000D5565">
          <w:rPr>
            <w:rFonts w:ascii="Times New Roman" w:hAnsi="Times New Roman" w:cs="Times New Roman"/>
            <w:sz w:val="28"/>
            <w:szCs w:val="28"/>
          </w:rPr>
          <w:lastRenderedPageBreak/>
          <w:t>10.10 – 10.12</w:t>
        </w:r>
      </w:hyperlink>
      <w:r w:rsidR="000D5565">
        <w:rPr>
          <w:rFonts w:ascii="Times New Roman" w:hAnsi="Times New Roman" w:cs="Times New Roman"/>
          <w:sz w:val="28"/>
          <w:szCs w:val="28"/>
        </w:rPr>
        <w:t xml:space="preserve"> </w:t>
      </w:r>
      <w:r w:rsidRPr="0037126C">
        <w:rPr>
          <w:rFonts w:ascii="Times New Roman" w:hAnsi="Times New Roman" w:cs="Times New Roman"/>
          <w:sz w:val="28"/>
          <w:szCs w:val="28"/>
        </w:rPr>
        <w:t>настоящ</w:t>
      </w:r>
      <w:r w:rsidR="00882AE8">
        <w:rPr>
          <w:rFonts w:ascii="Times New Roman" w:hAnsi="Times New Roman" w:cs="Times New Roman"/>
          <w:sz w:val="28"/>
          <w:szCs w:val="28"/>
        </w:rPr>
        <w:t>ей Методики</w:t>
      </w:r>
      <w:r w:rsidRPr="0037126C">
        <w:rPr>
          <w:rFonts w:ascii="Times New Roman" w:hAnsi="Times New Roman" w:cs="Times New Roman"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267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3712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1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05.01.98 </w:t>
      </w:r>
      <w:r w:rsidR="00026DA7">
        <w:rPr>
          <w:rFonts w:ascii="Times New Roman" w:hAnsi="Times New Roman" w:cs="Times New Roman"/>
          <w:sz w:val="28"/>
          <w:szCs w:val="28"/>
        </w:rPr>
        <w:t>№</w:t>
      </w:r>
      <w:r w:rsidRPr="0037126C">
        <w:rPr>
          <w:rFonts w:ascii="Times New Roman" w:hAnsi="Times New Roman" w:cs="Times New Roman"/>
          <w:sz w:val="28"/>
          <w:szCs w:val="28"/>
        </w:rPr>
        <w:t xml:space="preserve"> 3 </w:t>
      </w:r>
      <w:r w:rsidR="00026DA7">
        <w:rPr>
          <w:rFonts w:ascii="Times New Roman" w:hAnsi="Times New Roman" w:cs="Times New Roman"/>
          <w:sz w:val="28"/>
          <w:szCs w:val="28"/>
        </w:rPr>
        <w:t>«</w:t>
      </w:r>
      <w:r w:rsidRPr="0037126C">
        <w:rPr>
          <w:rFonts w:ascii="Times New Roman" w:hAnsi="Times New Roman" w:cs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026DA7">
        <w:rPr>
          <w:rFonts w:ascii="Times New Roman" w:hAnsi="Times New Roman" w:cs="Times New Roman"/>
          <w:sz w:val="28"/>
          <w:szCs w:val="28"/>
        </w:rPr>
        <w:t>»</w:t>
      </w:r>
      <w:r w:rsidR="003A77BB" w:rsidRPr="003A77BB">
        <w:t xml:space="preserve"> </w:t>
      </w:r>
      <w:r w:rsidR="003A77BB" w:rsidRPr="003A77BB">
        <w:rPr>
          <w:rFonts w:ascii="Times New Roman" w:hAnsi="Times New Roman" w:cs="Times New Roman"/>
          <w:sz w:val="28"/>
          <w:szCs w:val="28"/>
        </w:rPr>
        <w:t xml:space="preserve">с учетом СНиП 31-05-2003 </w:t>
      </w:r>
      <w:r w:rsidR="003A77BB">
        <w:rPr>
          <w:rFonts w:ascii="Times New Roman" w:hAnsi="Times New Roman" w:cs="Times New Roman"/>
          <w:sz w:val="28"/>
          <w:szCs w:val="28"/>
        </w:rPr>
        <w:t>«</w:t>
      </w:r>
      <w:r w:rsidR="003A77BB" w:rsidRPr="003A77BB">
        <w:rPr>
          <w:rFonts w:ascii="Times New Roman" w:hAnsi="Times New Roman" w:cs="Times New Roman"/>
          <w:sz w:val="28"/>
          <w:szCs w:val="28"/>
        </w:rPr>
        <w:t>Общественные здания административного назначения</w:t>
      </w:r>
      <w:r w:rsidR="003A77BB">
        <w:rPr>
          <w:rFonts w:ascii="Times New Roman" w:hAnsi="Times New Roman" w:cs="Times New Roman"/>
          <w:sz w:val="28"/>
          <w:szCs w:val="28"/>
        </w:rPr>
        <w:t>»</w:t>
      </w:r>
      <w:r w:rsidRPr="0037126C">
        <w:rPr>
          <w:rFonts w:ascii="Times New Roman" w:hAnsi="Times New Roman" w:cs="Times New Roman"/>
          <w:sz w:val="28"/>
          <w:szCs w:val="28"/>
        </w:rPr>
        <w:t>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6477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обслуживания одного i-го устройства.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90"/>
      <w:bookmarkEnd w:id="40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429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</w:t>
      </w:r>
      <w:r w:rsidR="00026DA7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7126C">
        <w:rPr>
          <w:rFonts w:ascii="Times New Roman" w:hAnsi="Times New Roman" w:cs="Times New Roman"/>
          <w:sz w:val="28"/>
          <w:szCs w:val="28"/>
        </w:rPr>
        <w:t xml:space="preserve">города нормы проведения ремонта, но не </w:t>
      </w:r>
      <w:r w:rsidR="00026DA7">
        <w:rPr>
          <w:rFonts w:ascii="Times New Roman" w:hAnsi="Times New Roman" w:cs="Times New Roman"/>
          <w:sz w:val="28"/>
          <w:szCs w:val="28"/>
        </w:rPr>
        <w:t>более</w:t>
      </w:r>
      <w:r w:rsidRPr="0037126C">
        <w:rPr>
          <w:rFonts w:ascii="Times New Roman" w:hAnsi="Times New Roman" w:cs="Times New Roman"/>
          <w:sz w:val="28"/>
          <w:szCs w:val="28"/>
        </w:rPr>
        <w:t xml:space="preserve"> одного раза в 3 года, с учетом требований </w:t>
      </w:r>
      <w:hyperlink r:id="rId27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<w:r w:rsidRPr="0037126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7126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67627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619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524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i-го здания.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содержание прилегающей территории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524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6667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429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3337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 площади;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238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605"/>
      <w:bookmarkEnd w:id="41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6667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619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вывоз твердых бытовых отходов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238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3905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238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3337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вывоза 1 куб. м твердых бытовых отходов.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лифтов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619125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314325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627"/>
      <w:bookmarkEnd w:id="4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61975" cy="3048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3810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143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143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водонапорной насосной станции пожаротушения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333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4000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04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641"/>
      <w:bookmarkEnd w:id="43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3333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3905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33375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238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657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143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048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026DA7" w:rsidRPr="00026DA7" w:rsidRDefault="0094315E" w:rsidP="00026DA7">
      <w:pPr>
        <w:pStyle w:val="ConsPlusNormal"/>
        <w:numPr>
          <w:ilvl w:val="1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26DA7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026DA7" w:rsidRPr="00026DA7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ремонт транспортных средств </w:t>
      </w:r>
      <w:r w:rsidR="00026DA7" w:rsidRPr="00026DA7">
        <w:rPr>
          <w:rFonts w:ascii="Times New Roman" w:hAnsi="Times New Roman" w:cs="Times New Roman"/>
          <w:sz w:val="30"/>
          <w:szCs w:val="30"/>
        </w:rPr>
        <w:t>(</w:t>
      </w:r>
      <w:r w:rsidR="00026DA7" w:rsidRPr="00D15CDA">
        <w:rPr>
          <w:rFonts w:ascii="Times New Roman" w:hAnsi="Times New Roman" w:cs="Times New Roman"/>
          <w:sz w:val="32"/>
          <w:szCs w:val="32"/>
        </w:rPr>
        <w:t>З</w:t>
      </w:r>
      <w:r w:rsidR="00026DA7" w:rsidRPr="00D15CDA">
        <w:rPr>
          <w:rFonts w:ascii="Times New Roman" w:hAnsi="Times New Roman" w:cs="Times New Roman"/>
          <w:sz w:val="32"/>
          <w:szCs w:val="32"/>
          <w:vertAlign w:val="subscript"/>
        </w:rPr>
        <w:t>тортс</w:t>
      </w:r>
      <w:r w:rsidR="00026DA7" w:rsidRPr="00026DA7">
        <w:rPr>
          <w:rFonts w:ascii="Times New Roman" w:hAnsi="Times New Roman" w:cs="Times New Roman"/>
          <w:sz w:val="30"/>
          <w:szCs w:val="30"/>
        </w:rPr>
        <w:t>)</w:t>
      </w:r>
      <w:r w:rsidR="00026DA7" w:rsidRPr="00026DA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26DA7" w:rsidRPr="00026DA7" w:rsidRDefault="009B02EC" w:rsidP="00026DA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6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63817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DA7" w:rsidRPr="00026DA7">
        <w:rPr>
          <w:rFonts w:ascii="Times New Roman" w:hAnsi="Times New Roman" w:cs="Times New Roman"/>
          <w:sz w:val="28"/>
          <w:szCs w:val="28"/>
        </w:rPr>
        <w:t>,</w:t>
      </w:r>
    </w:p>
    <w:p w:rsidR="00026DA7" w:rsidRPr="00026DA7" w:rsidRDefault="00026DA7" w:rsidP="00026D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26DA7">
        <w:rPr>
          <w:rFonts w:ascii="Times New Roman" w:hAnsi="Times New Roman" w:cs="Times New Roman"/>
          <w:sz w:val="28"/>
          <w:szCs w:val="28"/>
        </w:rPr>
        <w:t>где:</w:t>
      </w:r>
    </w:p>
    <w:p w:rsidR="00026DA7" w:rsidRPr="00026DA7" w:rsidRDefault="00026DA7" w:rsidP="00026D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26DA7">
        <w:rPr>
          <w:rFonts w:ascii="Times New Roman" w:hAnsi="Times New Roman" w:cs="Times New Roman"/>
          <w:sz w:val="30"/>
          <w:szCs w:val="30"/>
        </w:rPr>
        <w:t>Q</w:t>
      </w:r>
      <w:r w:rsidRPr="00026DA7">
        <w:rPr>
          <w:rFonts w:ascii="Times New Roman" w:hAnsi="Times New Roman" w:cs="Times New Roman"/>
          <w:sz w:val="30"/>
          <w:szCs w:val="30"/>
          <w:vertAlign w:val="subscript"/>
        </w:rPr>
        <w:t>тортс</w:t>
      </w:r>
      <w:r w:rsidRPr="00026DA7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026DA7" w:rsidRPr="00026DA7" w:rsidRDefault="00026DA7" w:rsidP="00026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DA7">
        <w:rPr>
          <w:rFonts w:ascii="Times New Roman" w:hAnsi="Times New Roman" w:cs="Times New Roman"/>
          <w:sz w:val="30"/>
          <w:szCs w:val="30"/>
        </w:rPr>
        <w:t>P</w:t>
      </w:r>
      <w:r w:rsidRPr="00026DA7">
        <w:rPr>
          <w:rFonts w:ascii="Times New Roman" w:hAnsi="Times New Roman" w:cs="Times New Roman"/>
          <w:sz w:val="30"/>
          <w:szCs w:val="30"/>
          <w:vertAlign w:val="subscript"/>
        </w:rPr>
        <w:t>тортс</w:t>
      </w:r>
      <w:r w:rsidRPr="00026DA7">
        <w:rPr>
          <w:rFonts w:ascii="Times New Roman" w:hAnsi="Times New Roman" w:cs="Times New Roman"/>
          <w:sz w:val="30"/>
          <w:szCs w:val="30"/>
        </w:rPr>
        <w:t xml:space="preserve"> </w:t>
      </w:r>
      <w:r w:rsidRPr="00026DA7">
        <w:rPr>
          <w:rFonts w:ascii="Times New Roman" w:hAnsi="Times New Roman" w:cs="Times New Roman"/>
          <w:sz w:val="28"/>
          <w:szCs w:val="28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3524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3810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3429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857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95275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9527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3238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238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дизельных генераторных установок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61975" cy="3714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6572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системы газового пожаротушения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429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6191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28650" cy="3429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62865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3238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системы вентиляции;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системы вентиляции.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пожарной сигнализации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6572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429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пожарной сигнализации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контроля и управления доступом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657225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33375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автоматического диспетчерского управления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647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524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видеонаблюдения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524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7048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ED001F" w:rsidRPr="0037126C" w:rsidRDefault="00ED001F" w:rsidP="00ED001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4" w:name="Par729"/>
      <w:bookmarkEnd w:id="44"/>
    </w:p>
    <w:p w:rsidR="00F33C2F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F33C2F" w:rsidRPr="0037126C" w:rsidRDefault="00464E77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94315E" w:rsidRPr="0037126C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F33C2F" w:rsidRPr="0037126C" w:rsidRDefault="00464E77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94315E" w:rsidRPr="0037126C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F33C2F" w:rsidRPr="0037126C">
        <w:rPr>
          <w:rFonts w:ascii="Times New Roman" w:hAnsi="Times New Roman" w:cs="Times New Roman"/>
          <w:sz w:val="28"/>
          <w:szCs w:val="28"/>
        </w:rPr>
        <w:t xml:space="preserve">на </w:t>
      </w:r>
      <w:r w:rsidRPr="0037126C">
        <w:rPr>
          <w:rFonts w:ascii="Times New Roman" w:hAnsi="Times New Roman" w:cs="Times New Roman"/>
          <w:sz w:val="28"/>
          <w:szCs w:val="28"/>
        </w:rPr>
        <w:t>коммунальные</w:t>
      </w:r>
      <w:r w:rsidR="00F33C2F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Pr="0037126C">
        <w:rPr>
          <w:rFonts w:ascii="Times New Roman" w:hAnsi="Times New Roman" w:cs="Times New Roman"/>
          <w:sz w:val="28"/>
          <w:szCs w:val="28"/>
        </w:rPr>
        <w:t xml:space="preserve"> услуги, аренду помещений и оборудования,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2F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  <w:r w:rsidR="00464E77" w:rsidRPr="0037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5E" w:rsidRPr="0037126C" w:rsidRDefault="0094315E" w:rsidP="00F33C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4315E" w:rsidRPr="0037126C" w:rsidRDefault="0094315E" w:rsidP="00464E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740"/>
      <w:bookmarkEnd w:id="45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429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3905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6195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747"/>
      <w:bookmarkEnd w:id="4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спецжурналов </w:t>
      </w:r>
      <w:r w:rsidR="008B5CB3">
        <w:rPr>
          <w:rFonts w:ascii="Times New Roman" w:hAnsi="Times New Roman" w:cs="Times New Roman"/>
          <w:sz w:val="28"/>
          <w:szCs w:val="28"/>
        </w:rPr>
        <w:t xml:space="preserve">и бланков строгой отчетности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619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B5CB3" w:rsidRPr="008B5CB3" w:rsidRDefault="009B02EC" w:rsidP="008B5CB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B5CB3">
        <w:rPr>
          <w:noProof/>
          <w:position w:val="-28"/>
          <w:sz w:val="28"/>
          <w:szCs w:val="28"/>
          <w:lang w:val="ru-RU"/>
        </w:rPr>
        <w:drawing>
          <wp:inline distT="0" distB="0" distL="0" distR="0">
            <wp:extent cx="2781300" cy="7048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CB3" w:rsidRPr="008B5CB3">
        <w:rPr>
          <w:sz w:val="28"/>
          <w:szCs w:val="28"/>
          <w:lang w:val="ru-RU"/>
        </w:rPr>
        <w:t>,</w:t>
      </w:r>
    </w:p>
    <w:p w:rsidR="008B5CB3" w:rsidRPr="008B5CB3" w:rsidRDefault="008B5CB3" w:rsidP="00CC39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B5CB3">
        <w:rPr>
          <w:sz w:val="28"/>
          <w:szCs w:val="28"/>
          <w:lang w:val="ru-RU"/>
        </w:rPr>
        <w:t>где:</w:t>
      </w:r>
    </w:p>
    <w:p w:rsidR="008B5CB3" w:rsidRPr="008B5CB3" w:rsidRDefault="008B5CB3" w:rsidP="00CC39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B5CB3">
        <w:rPr>
          <w:sz w:val="30"/>
          <w:szCs w:val="30"/>
          <w:lang w:val="ru-RU"/>
        </w:rPr>
        <w:t>Q</w:t>
      </w:r>
      <w:r w:rsidRPr="008B5CB3">
        <w:rPr>
          <w:sz w:val="30"/>
          <w:szCs w:val="30"/>
          <w:vertAlign w:val="subscript"/>
          <w:lang w:val="ru-RU"/>
        </w:rPr>
        <w:t>i ж</w:t>
      </w:r>
      <w:r w:rsidRPr="008B5CB3">
        <w:rPr>
          <w:sz w:val="28"/>
          <w:szCs w:val="28"/>
          <w:lang w:val="ru-RU"/>
        </w:rPr>
        <w:t xml:space="preserve"> - количество приобретаемых i-х спецжурналов;</w:t>
      </w:r>
    </w:p>
    <w:p w:rsidR="008B5CB3" w:rsidRPr="008B5CB3" w:rsidRDefault="008B5CB3" w:rsidP="00CC39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B5CB3">
        <w:rPr>
          <w:sz w:val="30"/>
          <w:szCs w:val="30"/>
          <w:lang w:val="ru-RU"/>
        </w:rPr>
        <w:t>P</w:t>
      </w:r>
      <w:r w:rsidRPr="008B5CB3">
        <w:rPr>
          <w:sz w:val="30"/>
          <w:szCs w:val="30"/>
          <w:vertAlign w:val="subscript"/>
          <w:lang w:val="ru-RU"/>
        </w:rPr>
        <w:t>i ж</w:t>
      </w:r>
      <w:r w:rsidRPr="008B5CB3">
        <w:rPr>
          <w:sz w:val="28"/>
          <w:szCs w:val="28"/>
          <w:lang w:val="ru-RU"/>
        </w:rPr>
        <w:t xml:space="preserve"> - цена 1 i-го спецжурнала;</w:t>
      </w:r>
    </w:p>
    <w:p w:rsidR="008B5CB3" w:rsidRPr="008B5CB3" w:rsidRDefault="008B5CB3" w:rsidP="00CC39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B5CB3">
        <w:rPr>
          <w:sz w:val="30"/>
          <w:szCs w:val="30"/>
          <w:lang w:val="ru-RU"/>
        </w:rPr>
        <w:t>Q</w:t>
      </w:r>
      <w:r w:rsidRPr="008B5CB3">
        <w:rPr>
          <w:sz w:val="30"/>
          <w:szCs w:val="30"/>
          <w:vertAlign w:val="subscript"/>
          <w:lang w:val="ru-RU"/>
        </w:rPr>
        <w:t>бо</w:t>
      </w:r>
      <w:r w:rsidRPr="008B5CB3">
        <w:rPr>
          <w:sz w:val="30"/>
          <w:szCs w:val="30"/>
          <w:lang w:val="ru-RU"/>
        </w:rPr>
        <w:t xml:space="preserve"> </w:t>
      </w:r>
      <w:r w:rsidRPr="008B5CB3">
        <w:rPr>
          <w:sz w:val="28"/>
          <w:szCs w:val="28"/>
          <w:lang w:val="ru-RU"/>
        </w:rPr>
        <w:t>- количество приобретаемых бланков строгой отчетности;</w:t>
      </w:r>
    </w:p>
    <w:p w:rsidR="008B5CB3" w:rsidRPr="008B5CB3" w:rsidRDefault="008B5CB3" w:rsidP="00CC39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B5CB3">
        <w:rPr>
          <w:sz w:val="30"/>
          <w:szCs w:val="30"/>
          <w:lang w:val="ru-RU"/>
        </w:rPr>
        <w:t>P</w:t>
      </w:r>
      <w:r w:rsidRPr="008B5CB3">
        <w:rPr>
          <w:sz w:val="30"/>
          <w:szCs w:val="30"/>
          <w:vertAlign w:val="subscript"/>
          <w:lang w:val="ru-RU"/>
        </w:rPr>
        <w:t>бо</w:t>
      </w:r>
      <w:r w:rsidRPr="008B5CB3">
        <w:rPr>
          <w:sz w:val="28"/>
          <w:szCs w:val="28"/>
          <w:lang w:val="ru-RU"/>
        </w:rPr>
        <w:t xml:space="preserve"> - цена 1 бланка строгой отчетности.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754"/>
      <w:bookmarkEnd w:id="4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143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755"/>
      <w:bookmarkStart w:id="49" w:name="Par765"/>
      <w:bookmarkEnd w:id="48"/>
      <w:bookmarkEnd w:id="49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проведение предрейсового и послерейсового осмотра водителей транспортных средств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628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3048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774"/>
      <w:bookmarkStart w:id="51" w:name="Par781"/>
      <w:bookmarkEnd w:id="50"/>
      <w:bookmarkEnd w:id="51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проведение диспансеризации работников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28650" cy="3333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3810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3619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238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788"/>
      <w:bookmarkEnd w:id="5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333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657225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796"/>
      <w:bookmarkEnd w:id="53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57225" cy="333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0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&quot; (Зарегистрировано в Минюсте России 30.09.2014 N 34187) (с изм. и доп., вступ. в силу с 12.04.2015){КонсультантПлюс}" w:history="1">
        <w:r w:rsidRPr="0037126C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37126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</w:t>
      </w:r>
      <w:r w:rsidR="008B5CB3">
        <w:rPr>
          <w:rFonts w:ascii="Times New Roman" w:hAnsi="Times New Roman" w:cs="Times New Roman"/>
          <w:sz w:val="28"/>
          <w:szCs w:val="28"/>
        </w:rPr>
        <w:t>№ 3384-У «</w:t>
      </w:r>
      <w:r w:rsidRPr="0037126C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8B5CB3">
        <w:rPr>
          <w:rFonts w:ascii="Times New Roman" w:hAnsi="Times New Roman" w:cs="Times New Roman"/>
          <w:sz w:val="28"/>
          <w:szCs w:val="28"/>
        </w:rPr>
        <w:t>»</w:t>
      </w:r>
      <w:r w:rsidRPr="0037126C">
        <w:rPr>
          <w:rFonts w:ascii="Times New Roman" w:hAnsi="Times New Roman" w:cs="Times New Roman"/>
          <w:sz w:val="28"/>
          <w:szCs w:val="28"/>
        </w:rPr>
        <w:t>,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638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314325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14325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524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3429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9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</w:t>
      </w:r>
      <w:r w:rsidR="004F2223">
        <w:rPr>
          <w:rFonts w:ascii="Times New Roman" w:hAnsi="Times New Roman" w:cs="Times New Roman"/>
          <w:sz w:val="28"/>
          <w:szCs w:val="28"/>
        </w:rPr>
        <w:t>№</w:t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40-ФЗ </w:t>
      </w:r>
      <w:r w:rsidR="004F2223">
        <w:rPr>
          <w:rFonts w:ascii="Times New Roman" w:hAnsi="Times New Roman" w:cs="Times New Roman"/>
          <w:sz w:val="28"/>
          <w:szCs w:val="28"/>
        </w:rPr>
        <w:t>«</w:t>
      </w:r>
      <w:r w:rsidR="0094315E" w:rsidRPr="0037126C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4F2223">
        <w:rPr>
          <w:rFonts w:ascii="Times New Roman" w:hAnsi="Times New Roman" w:cs="Times New Roman"/>
          <w:sz w:val="28"/>
          <w:szCs w:val="28"/>
        </w:rPr>
        <w:t>»</w:t>
      </w:r>
      <w:r w:rsidR="0094315E" w:rsidRPr="0037126C">
        <w:rPr>
          <w:rFonts w:ascii="Times New Roman" w:hAnsi="Times New Roman" w:cs="Times New Roman"/>
          <w:sz w:val="28"/>
          <w:szCs w:val="28"/>
        </w:rPr>
        <w:t>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429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809"/>
      <w:bookmarkEnd w:id="54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оплату труда независимых экспертов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F2223" w:rsidRPr="004F2223" w:rsidRDefault="009B02EC" w:rsidP="004F222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F2223">
        <w:rPr>
          <w:noProof/>
          <w:position w:val="-16"/>
          <w:sz w:val="28"/>
          <w:szCs w:val="28"/>
          <w:lang w:val="ru-RU"/>
        </w:rPr>
        <w:drawing>
          <wp:inline distT="0" distB="0" distL="0" distR="0">
            <wp:extent cx="2781300" cy="4381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223" w:rsidRPr="004F2223">
        <w:rPr>
          <w:sz w:val="28"/>
          <w:szCs w:val="28"/>
          <w:lang w:val="ru-RU"/>
        </w:rPr>
        <w:t>,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4315E" w:rsidRPr="00F95352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714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94315E" w:rsidRPr="00F95352">
        <w:rPr>
          <w:rFonts w:ascii="Times New Roman" w:hAnsi="Times New Roman" w:cs="Times New Roman"/>
          <w:sz w:val="28"/>
          <w:szCs w:val="28"/>
        </w:rPr>
        <w:t xml:space="preserve">ставка почасовой оплаты труда независимых экспертов, установленная </w:t>
      </w:r>
      <w:hyperlink r:id="rId386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государственными органами Ханты-Мансийского автономного округа - Югры&quot;{КонсультантПлюс}" w:history="1">
        <w:r w:rsidR="0094315E" w:rsidRPr="00F953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4315E" w:rsidRPr="00F953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20.02.2006 </w:t>
      </w:r>
      <w:r w:rsidR="004F2223" w:rsidRPr="00F95352">
        <w:rPr>
          <w:rFonts w:ascii="Times New Roman" w:hAnsi="Times New Roman" w:cs="Times New Roman"/>
          <w:sz w:val="28"/>
          <w:szCs w:val="28"/>
        </w:rPr>
        <w:t>№</w:t>
      </w:r>
      <w:r w:rsidR="0094315E" w:rsidRPr="00F95352">
        <w:rPr>
          <w:rFonts w:ascii="Times New Roman" w:hAnsi="Times New Roman" w:cs="Times New Roman"/>
          <w:sz w:val="28"/>
          <w:szCs w:val="28"/>
        </w:rPr>
        <w:t xml:space="preserve"> 33-п </w:t>
      </w:r>
      <w:r w:rsidR="004F2223" w:rsidRPr="00F95352">
        <w:rPr>
          <w:rFonts w:ascii="Times New Roman" w:hAnsi="Times New Roman" w:cs="Times New Roman"/>
          <w:sz w:val="28"/>
          <w:szCs w:val="28"/>
        </w:rPr>
        <w:t>«</w:t>
      </w:r>
      <w:r w:rsidR="0094315E" w:rsidRPr="00F95352">
        <w:rPr>
          <w:rFonts w:ascii="Times New Roman" w:hAnsi="Times New Roman" w:cs="Times New Roman"/>
          <w:sz w:val="28"/>
          <w:szCs w:val="28"/>
        </w:rPr>
        <w:t xml:space="preserve">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государственными органами Ханты-Мансийского автономного округа </w:t>
      </w:r>
      <w:r w:rsidR="004F2223" w:rsidRPr="00F95352">
        <w:rPr>
          <w:rFonts w:ascii="Times New Roman" w:hAnsi="Times New Roman" w:cs="Times New Roman"/>
          <w:sz w:val="28"/>
          <w:szCs w:val="28"/>
        </w:rPr>
        <w:t>–</w:t>
      </w:r>
      <w:r w:rsidR="0094315E" w:rsidRPr="00F95352">
        <w:rPr>
          <w:rFonts w:ascii="Times New Roman" w:hAnsi="Times New Roman" w:cs="Times New Roman"/>
          <w:sz w:val="28"/>
          <w:szCs w:val="28"/>
        </w:rPr>
        <w:t xml:space="preserve"> Югры</w:t>
      </w:r>
      <w:r w:rsidR="004F2223" w:rsidRPr="00F95352">
        <w:rPr>
          <w:rFonts w:ascii="Times New Roman" w:hAnsi="Times New Roman" w:cs="Times New Roman"/>
          <w:sz w:val="28"/>
          <w:szCs w:val="28"/>
        </w:rPr>
        <w:t>»</w:t>
      </w:r>
      <w:r w:rsidR="0094315E" w:rsidRPr="00F95352">
        <w:rPr>
          <w:rFonts w:ascii="Times New Roman" w:hAnsi="Times New Roman" w:cs="Times New Roman"/>
          <w:sz w:val="28"/>
          <w:szCs w:val="28"/>
        </w:rPr>
        <w:t>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5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4000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5" w:name="Par820"/>
      <w:bookmarkEnd w:id="55"/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824"/>
      <w:bookmarkEnd w:id="56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9600" cy="4000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4191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832"/>
      <w:bookmarkEnd w:id="57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средств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524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628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с учетом </w:t>
      </w:r>
      <w:hyperlink w:anchor="Par989" w:tooltip="Ссылка на текущий документ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CC39A6" w:rsidRPr="00CC39A6">
        <w:rPr>
          <w:rFonts w:ascii="Times New Roman" w:hAnsi="Times New Roman" w:cs="Times New Roman"/>
          <w:sz w:val="28"/>
          <w:szCs w:val="28"/>
        </w:rPr>
        <w:t>3</w:t>
      </w:r>
      <w:r w:rsidR="0094315E" w:rsidRPr="00CC39A6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3238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с учетом </w:t>
      </w:r>
      <w:hyperlink w:anchor="Par989" w:tooltip="Ссылка на текущий документ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 на приобретение служебного легкового автотранспорта, предусмотренных </w:t>
      </w:r>
      <w:r w:rsidR="0094315E" w:rsidRPr="00CC39A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C39A6" w:rsidRPr="00CC39A6">
        <w:rPr>
          <w:rFonts w:ascii="Times New Roman" w:hAnsi="Times New Roman" w:cs="Times New Roman"/>
          <w:sz w:val="28"/>
          <w:szCs w:val="28"/>
        </w:rPr>
        <w:t>3</w:t>
      </w:r>
      <w:r w:rsidR="0094315E" w:rsidRPr="00CC39A6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839"/>
      <w:bookmarkEnd w:id="58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мебели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9600" cy="31432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6572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2857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нормативами, установленными администрацией города;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нормативами, установленными администрацией города.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 кондиционирования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9527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524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3429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одной i-й системы кондиционирования.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9" w:name="Par854"/>
      <w:bookmarkEnd w:id="59"/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94315E" w:rsidRPr="0037126C" w:rsidRDefault="0094315E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4000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3429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</w:t>
      </w:r>
      <w:r w:rsidR="004F2223">
        <w:rPr>
          <w:rFonts w:ascii="Times New Roman" w:hAnsi="Times New Roman" w:cs="Times New Roman"/>
          <w:sz w:val="28"/>
          <w:szCs w:val="28"/>
        </w:rPr>
        <w:t xml:space="preserve">и иной типографской </w:t>
      </w:r>
      <w:r w:rsidR="0094315E" w:rsidRPr="0037126C">
        <w:rPr>
          <w:rFonts w:ascii="Times New Roman" w:hAnsi="Times New Roman" w:cs="Times New Roman"/>
          <w:sz w:val="28"/>
          <w:szCs w:val="28"/>
        </w:rPr>
        <w:t>продукции;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57200" cy="3524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3524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775" cy="37147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869"/>
      <w:bookmarkEnd w:id="60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бланочной продукции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6667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14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238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канцелярских принадлежностей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3048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638175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3619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нормативами, установленными администрацией города, в расчете на основного работника;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2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пункт</w:t>
        </w:r>
        <w:r w:rsidR="0009302E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94315E" w:rsidRPr="0037126C">
          <w:rPr>
            <w:rFonts w:ascii="Times New Roman" w:hAnsi="Times New Roman" w:cs="Times New Roman"/>
            <w:sz w:val="28"/>
            <w:szCs w:val="28"/>
          </w:rPr>
          <w:t>1</w:t>
        </w:r>
        <w:r w:rsidR="0009302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09302E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4F2223" w:rsidRPr="004F2223">
        <w:rPr>
          <w:rFonts w:ascii="Times New Roman" w:hAnsi="Times New Roman" w:cs="Times New Roman"/>
          <w:sz w:val="28"/>
          <w:szCs w:val="28"/>
        </w:rPr>
        <w:t xml:space="preserve"> </w:t>
      </w:r>
      <w:r w:rsidR="0009302E" w:rsidRPr="004F2223">
        <w:rPr>
          <w:rFonts w:ascii="Times New Roman" w:hAnsi="Times New Roman" w:cs="Times New Roman"/>
          <w:sz w:val="28"/>
          <w:szCs w:val="28"/>
        </w:rPr>
        <w:t>Правил</w:t>
      </w:r>
      <w:r w:rsidR="0094315E" w:rsidRPr="0037126C">
        <w:rPr>
          <w:rFonts w:ascii="Times New Roman" w:hAnsi="Times New Roman" w:cs="Times New Roman"/>
          <w:sz w:val="28"/>
          <w:szCs w:val="28"/>
        </w:rPr>
        <w:t>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7147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6667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3810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3619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нормативами, установленными </w:t>
      </w:r>
      <w:r w:rsidR="0009302E" w:rsidRPr="003712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315E" w:rsidRPr="0037126C">
        <w:rPr>
          <w:rFonts w:ascii="Times New Roman" w:hAnsi="Times New Roman" w:cs="Times New Roman"/>
          <w:sz w:val="28"/>
          <w:szCs w:val="28"/>
        </w:rPr>
        <w:t>города.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горюче-смазочных материалов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81025" cy="3524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5905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км пробега i-го транспортного средства согласно методическим </w:t>
      </w:r>
      <w:hyperlink r:id="rId432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2955A8">
        <w:rPr>
          <w:rFonts w:ascii="Times New Roman" w:hAnsi="Times New Roman" w:cs="Times New Roman"/>
          <w:sz w:val="28"/>
          <w:szCs w:val="28"/>
        </w:rPr>
        <w:t>«</w:t>
      </w:r>
      <w:r w:rsidR="0094315E" w:rsidRPr="0037126C">
        <w:rPr>
          <w:rFonts w:ascii="Times New Roman" w:hAnsi="Times New Roman" w:cs="Times New Roman"/>
          <w:sz w:val="28"/>
          <w:szCs w:val="28"/>
        </w:rPr>
        <w:t>Нормы расхода топлива и смазочных материалов на автомобильном транспорте</w:t>
      </w:r>
      <w:r w:rsidR="002955A8">
        <w:rPr>
          <w:rFonts w:ascii="Times New Roman" w:hAnsi="Times New Roman" w:cs="Times New Roman"/>
          <w:sz w:val="28"/>
          <w:szCs w:val="28"/>
        </w:rPr>
        <w:t>»</w:t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2955A8">
        <w:rPr>
          <w:rFonts w:ascii="Times New Roman" w:hAnsi="Times New Roman" w:cs="Times New Roman"/>
          <w:sz w:val="28"/>
          <w:szCs w:val="28"/>
        </w:rPr>
        <w:t>№</w:t>
      </w:r>
      <w:r w:rsidR="0094315E" w:rsidRPr="0037126C">
        <w:rPr>
          <w:rFonts w:ascii="Times New Roman" w:hAnsi="Times New Roman" w:cs="Times New Roman"/>
          <w:sz w:val="28"/>
          <w:szCs w:val="28"/>
        </w:rPr>
        <w:t>АМ-23-р;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9527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</w:t>
      </w:r>
      <w:r w:rsidR="002955A8">
        <w:rPr>
          <w:rFonts w:ascii="Times New Roman" w:hAnsi="Times New Roman" w:cs="Times New Roman"/>
          <w:sz w:val="28"/>
          <w:szCs w:val="28"/>
        </w:rPr>
        <w:t>километраж</w:t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94315E" w:rsidRPr="000D5565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901"/>
      <w:bookmarkEnd w:id="61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Pr="0037126C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37126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0D556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D5565" w:rsidRPr="000D5565">
        <w:rPr>
          <w:rFonts w:ascii="Times New Roman" w:hAnsi="Times New Roman" w:cs="Times New Roman"/>
          <w:sz w:val="28"/>
          <w:szCs w:val="28"/>
        </w:rPr>
        <w:t>3</w:t>
      </w:r>
      <w:r w:rsidRPr="000D5565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94315E" w:rsidRPr="0037126C" w:rsidRDefault="0094315E" w:rsidP="0097587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902"/>
      <w:bookmarkEnd w:id="62"/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для нужд гражданской обороны </w:t>
      </w:r>
      <w:r w:rsidR="009B02EC"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38175" cy="3429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4315E" w:rsidRPr="0037126C" w:rsidRDefault="009B02EC" w:rsidP="001F034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60007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37126C" w:rsidRDefault="0094315E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3429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94315E" w:rsidRPr="0037126C" w:rsidRDefault="009B02EC" w:rsidP="001F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нормативами, установленными администрацией города;</w:t>
      </w:r>
    </w:p>
    <w:p w:rsidR="00241308" w:rsidRPr="0037126C" w:rsidRDefault="009B02EC" w:rsidP="0065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3524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37126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94315E" w:rsidRPr="0037126C">
          <w:rPr>
            <w:rFonts w:ascii="Times New Roman" w:hAnsi="Times New Roman" w:cs="Times New Roman"/>
            <w:sz w:val="28"/>
            <w:szCs w:val="28"/>
          </w:rPr>
          <w:t>пункт</w:t>
        </w:r>
        <w:r w:rsidR="0009302E">
          <w:rPr>
            <w:rFonts w:ascii="Times New Roman" w:hAnsi="Times New Roman" w:cs="Times New Roman"/>
            <w:sz w:val="28"/>
            <w:szCs w:val="28"/>
          </w:rPr>
          <w:t>ом</w:t>
        </w:r>
        <w:r w:rsidR="0094315E" w:rsidRPr="0037126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09302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94315E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09302E">
        <w:rPr>
          <w:rFonts w:ascii="Times New Roman" w:hAnsi="Times New Roman" w:cs="Times New Roman"/>
          <w:sz w:val="28"/>
          <w:szCs w:val="28"/>
        </w:rPr>
        <w:t>настоящих</w:t>
      </w:r>
      <w:r w:rsidR="002955A8" w:rsidRPr="002955A8">
        <w:rPr>
          <w:rFonts w:ascii="Times New Roman" w:hAnsi="Times New Roman" w:cs="Times New Roman"/>
          <w:sz w:val="28"/>
          <w:szCs w:val="28"/>
        </w:rPr>
        <w:t xml:space="preserve"> </w:t>
      </w:r>
      <w:r w:rsidR="0009302E">
        <w:rPr>
          <w:rFonts w:ascii="Times New Roman" w:hAnsi="Times New Roman" w:cs="Times New Roman"/>
          <w:sz w:val="28"/>
          <w:szCs w:val="28"/>
        </w:rPr>
        <w:t>Правил</w:t>
      </w:r>
      <w:r w:rsidR="0094315E" w:rsidRPr="0037126C">
        <w:rPr>
          <w:rFonts w:ascii="Times New Roman" w:hAnsi="Times New Roman" w:cs="Times New Roman"/>
          <w:sz w:val="28"/>
          <w:szCs w:val="28"/>
        </w:rPr>
        <w:t>.</w:t>
      </w:r>
      <w:bookmarkStart w:id="63" w:name="Par948"/>
      <w:bookmarkStart w:id="64" w:name="Par1015"/>
      <w:bookmarkEnd w:id="63"/>
      <w:bookmarkEnd w:id="64"/>
    </w:p>
    <w:p w:rsidR="00D33774" w:rsidRPr="0037126C" w:rsidRDefault="00D33774" w:rsidP="0065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774" w:rsidRPr="0037126C" w:rsidRDefault="00D33774" w:rsidP="00D3377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D33774" w:rsidRPr="0037126C" w:rsidRDefault="0020113D" w:rsidP="00D3377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муниципальн</w:t>
      </w:r>
      <w:r w:rsidR="00D33774" w:rsidRPr="0037126C">
        <w:rPr>
          <w:rFonts w:ascii="Times New Roman" w:hAnsi="Times New Roman" w:cs="Times New Roman"/>
          <w:sz w:val="28"/>
          <w:szCs w:val="28"/>
        </w:rPr>
        <w:t>ого имущества</w:t>
      </w:r>
    </w:p>
    <w:p w:rsidR="00D33774" w:rsidRPr="0037126C" w:rsidRDefault="00D33774" w:rsidP="00D3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F0E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20113D" w:rsidRPr="0037126C">
        <w:rPr>
          <w:rFonts w:ascii="Times New Roman" w:hAnsi="Times New Roman" w:cs="Times New Roman"/>
          <w:sz w:val="28"/>
          <w:szCs w:val="28"/>
        </w:rPr>
        <w:t>муниципальн</w:t>
      </w:r>
      <w:r w:rsidRPr="0037126C">
        <w:rPr>
          <w:rFonts w:ascii="Times New Roman" w:hAnsi="Times New Roman" w:cs="Times New Roman"/>
          <w:sz w:val="28"/>
          <w:szCs w:val="28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6F0E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33774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статьей 22 Федерального закона </w:t>
      </w:r>
      <w:r w:rsidR="00F95352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Pr="0037126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33774" w:rsidRPr="0037126C" w:rsidRDefault="00D33774" w:rsidP="00D3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F0E" w:rsidRPr="0037126C" w:rsidRDefault="00D33774" w:rsidP="004B6F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IV. Затраты на финансовое обеспечение строительства, реконструкции </w:t>
      </w:r>
    </w:p>
    <w:p w:rsidR="002955A8" w:rsidRDefault="00D33774" w:rsidP="004B6F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(в том числе с элементами реставрации), технического перевооружения объектов</w:t>
      </w:r>
      <w:r w:rsidR="004B6F0E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Pr="0037126C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955A8" w:rsidRPr="002955A8">
        <w:rPr>
          <w:rFonts w:ascii="Times New Roman" w:hAnsi="Times New Roman" w:cs="Times New Roman"/>
          <w:sz w:val="24"/>
          <w:szCs w:val="24"/>
        </w:rPr>
        <w:t xml:space="preserve"> </w:t>
      </w:r>
      <w:r w:rsidR="002955A8" w:rsidRPr="002955A8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33774" w:rsidRPr="002955A8" w:rsidRDefault="002955A8" w:rsidP="004B6F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5A8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</w:t>
      </w:r>
    </w:p>
    <w:p w:rsidR="00D33774" w:rsidRPr="0037126C" w:rsidRDefault="00D33774" w:rsidP="00D3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F0E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D33774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6F0E" w:rsidRPr="0037126C" w:rsidRDefault="004B6F0E" w:rsidP="004B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774" w:rsidRPr="0037126C" w:rsidRDefault="00D33774" w:rsidP="004B6F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  <w:r w:rsidR="002955A8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4B6F0E" w:rsidRPr="0037126C" w:rsidRDefault="004B6F0E" w:rsidP="00D3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774" w:rsidRPr="0037126C" w:rsidRDefault="00D33774" w:rsidP="0097587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9B02EC" w:rsidRPr="0037126C">
        <w:rPr>
          <w:noProof/>
          <w:position w:val="-12"/>
          <w:sz w:val="28"/>
          <w:szCs w:val="28"/>
        </w:rPr>
        <w:drawing>
          <wp:inline distT="0" distB="0" distL="0" distR="0">
            <wp:extent cx="409575" cy="3429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6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3774" w:rsidRPr="0037126C" w:rsidRDefault="009B02EC" w:rsidP="004B6F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26C">
        <w:rPr>
          <w:noProof/>
          <w:position w:val="-28"/>
          <w:sz w:val="28"/>
          <w:szCs w:val="28"/>
        </w:rPr>
        <w:drawing>
          <wp:inline distT="0" distB="0" distL="0" distR="0">
            <wp:extent cx="2047875" cy="628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37126C">
        <w:rPr>
          <w:rFonts w:ascii="Times New Roman" w:hAnsi="Times New Roman" w:cs="Times New Roman"/>
          <w:sz w:val="28"/>
          <w:szCs w:val="28"/>
        </w:rPr>
        <w:t>,</w:t>
      </w:r>
    </w:p>
    <w:p w:rsidR="00D33774" w:rsidRPr="0037126C" w:rsidRDefault="00D33774" w:rsidP="00D3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где:</w:t>
      </w:r>
    </w:p>
    <w:p w:rsidR="00D33774" w:rsidRPr="0037126C" w:rsidRDefault="009B02EC" w:rsidP="00295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37126C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33774" w:rsidRPr="0037126C" w:rsidRDefault="009B02EC" w:rsidP="00295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6C">
        <w:rPr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37126C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B6F0E" w:rsidRPr="002955A8" w:rsidRDefault="00D33774" w:rsidP="002955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37126C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842AB5" w:rsidRPr="00842AB5" w:rsidSect="00A92745">
          <w:pgSz w:w="11906" w:h="16838"/>
          <w:pgMar w:top="851" w:right="567" w:bottom="1134" w:left="1134" w:header="0" w:footer="365" w:gutter="0"/>
          <w:cols w:space="720"/>
          <w:docGrid w:linePitch="272"/>
        </w:sect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XSpec="right" w:tblpY="936"/>
        <w:tblW w:w="3423" w:type="dxa"/>
        <w:tblLook w:val="04A0" w:firstRow="1" w:lastRow="0" w:firstColumn="1" w:lastColumn="0" w:noHBand="0" w:noVBand="1"/>
      </w:tblPr>
      <w:tblGrid>
        <w:gridCol w:w="3423"/>
      </w:tblGrid>
      <w:tr w:rsidR="00496D98" w:rsidRPr="00842AB5" w:rsidTr="00732662">
        <w:trPr>
          <w:trHeight w:val="80"/>
        </w:trPr>
        <w:tc>
          <w:tcPr>
            <w:tcW w:w="3423" w:type="dxa"/>
          </w:tcPr>
          <w:p w:rsidR="00496D98" w:rsidRPr="00842AB5" w:rsidRDefault="00C9346E" w:rsidP="00F031A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C9346E">
              <w:rPr>
                <w:sz w:val="25"/>
                <w:szCs w:val="25"/>
                <w:lang w:val="ru-RU" w:eastAsia="en-US"/>
              </w:rPr>
              <w:t xml:space="preserve">Приложение </w:t>
            </w:r>
            <w:r w:rsidR="00F031AF">
              <w:rPr>
                <w:sz w:val="25"/>
                <w:szCs w:val="25"/>
                <w:lang w:val="ru-RU" w:eastAsia="en-US"/>
              </w:rPr>
              <w:t>2</w:t>
            </w:r>
            <w:r w:rsidRPr="00C9346E">
              <w:rPr>
                <w:sz w:val="25"/>
                <w:szCs w:val="25"/>
                <w:lang w:val="ru-RU" w:eastAsia="en-US"/>
              </w:rPr>
              <w:t xml:space="preserve"> к Правилам </w:t>
            </w:r>
          </w:p>
        </w:tc>
      </w:tr>
    </w:tbl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Нормативы</w:t>
      </w:r>
    </w:p>
    <w:p w:rsidR="00842AB5" w:rsidRPr="00842AB5" w:rsidRDefault="00842AB5" w:rsidP="002739C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 xml:space="preserve">обеспечения функций </w:t>
      </w:r>
      <w:r w:rsidR="002739C4" w:rsidRPr="002739C4">
        <w:rPr>
          <w:sz w:val="28"/>
          <w:szCs w:val="28"/>
          <w:lang w:val="ru-RU"/>
        </w:rPr>
        <w:t>Администрации города,</w:t>
      </w:r>
      <w:r w:rsidR="002739C4">
        <w:rPr>
          <w:sz w:val="28"/>
          <w:szCs w:val="28"/>
          <w:lang w:val="ru-RU"/>
        </w:rPr>
        <w:t xml:space="preserve"> 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применяемые при расчете нормативных затрат на приобретение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средств подвижной связи и услуг подвижной связи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2126"/>
        <w:gridCol w:w="2267"/>
        <w:gridCol w:w="3687"/>
        <w:gridCol w:w="2268"/>
      </w:tblGrid>
      <w:tr w:rsidR="00665C01" w:rsidRPr="0083425D" w:rsidTr="00732662">
        <w:tc>
          <w:tcPr>
            <w:tcW w:w="3686" w:type="dxa"/>
          </w:tcPr>
          <w:p w:rsidR="00665C01" w:rsidRPr="0083425D" w:rsidRDefault="009450D3" w:rsidP="009450D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Группа должностей, д</w:t>
            </w:r>
            <w:r w:rsidR="00665C01" w:rsidRPr="0083425D">
              <w:rPr>
                <w:rFonts w:ascii="Times New Roman" w:hAnsi="Times New Roman" w:cs="Times New Roman"/>
                <w:sz w:val="25"/>
                <w:szCs w:val="25"/>
              </w:rPr>
              <w:t>олжность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01" w:rsidRPr="0083425D" w:rsidRDefault="00665C01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Вид связи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01" w:rsidRPr="0083425D" w:rsidRDefault="00665C01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Количество средств связи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01" w:rsidRPr="0083425D" w:rsidRDefault="00665C01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Цена приобретения средств связи </w:t>
            </w:r>
            <w:hyperlink w:anchor="Par973" w:tooltip="Ссылка на текущий документ" w:history="1">
              <w:r w:rsidRPr="0083425D">
                <w:rPr>
                  <w:rFonts w:ascii="Times New Roman" w:hAnsi="Times New Roman" w:cs="Times New Roman"/>
                  <w:sz w:val="25"/>
                  <w:szCs w:val="25"/>
                </w:rPr>
                <w:t>&lt;1&gt;</w:t>
              </w:r>
            </w:hyperlink>
          </w:p>
        </w:tc>
        <w:tc>
          <w:tcPr>
            <w:tcW w:w="3687" w:type="dxa"/>
          </w:tcPr>
          <w:p w:rsidR="00665C01" w:rsidRPr="0083425D" w:rsidRDefault="00665C01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абонентских номеров и </w:t>
            </w:r>
            <w:r w:rsidRPr="0083425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-карт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01" w:rsidRPr="0083425D" w:rsidRDefault="00665C01" w:rsidP="00A6529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Расходы на услуги связи</w:t>
            </w:r>
            <w:r w:rsidR="00A6529E"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w:anchor="Par973" w:tooltip="Ссылка на текущий документ" w:history="1">
              <w:r w:rsidR="00A6529E" w:rsidRPr="0083425D">
                <w:rPr>
                  <w:rFonts w:ascii="Times New Roman" w:hAnsi="Times New Roman" w:cs="Times New Roman"/>
                  <w:sz w:val="25"/>
                  <w:szCs w:val="25"/>
                </w:rPr>
                <w:t>&lt;2&gt;</w:t>
              </w:r>
            </w:hyperlink>
          </w:p>
        </w:tc>
      </w:tr>
      <w:tr w:rsidR="009450D3" w:rsidRPr="0083425D" w:rsidTr="00732662">
        <w:tc>
          <w:tcPr>
            <w:tcW w:w="3686" w:type="dxa"/>
          </w:tcPr>
          <w:p w:rsidR="009450D3" w:rsidRPr="0083425D" w:rsidRDefault="00480C88" w:rsidP="0073266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Глава городского поселения, муниципальный </w:t>
            </w:r>
            <w:r w:rsidR="009450D3"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служащий, замещающий должность муниципальной службы высшей группы, </w:t>
            </w:r>
            <w:r w:rsidR="00352847"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учреждаемую </w:t>
            </w:r>
            <w:r w:rsidR="009450D3"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для выполнения функции </w:t>
            </w:r>
            <w:r w:rsidR="005B71FE" w:rsidRPr="0083425D">
              <w:rPr>
                <w:rFonts w:ascii="Times New Roman" w:hAnsi="Times New Roman" w:cs="Times New Roman"/>
                <w:sz w:val="25"/>
                <w:szCs w:val="25"/>
              </w:rPr>
              <w:t>"руководитель"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32662" w:rsidRPr="0083425D">
              <w:rPr>
                <w:rFonts w:ascii="Times New Roman" w:hAnsi="Times New Roman" w:cs="Times New Roman"/>
                <w:sz w:val="25"/>
                <w:szCs w:val="25"/>
              </w:rPr>
              <w:t>-заместитель Главы муниципального образования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6E576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610EE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 w:rsidR="00610EEF" w:rsidRPr="0083425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9450D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не более 15 тыс. рублей включительно за 1 единицу в расчете на 1 человека</w:t>
            </w:r>
          </w:p>
        </w:tc>
        <w:tc>
          <w:tcPr>
            <w:tcW w:w="3687" w:type="dxa"/>
          </w:tcPr>
          <w:p w:rsidR="00DA4013" w:rsidRPr="0083425D" w:rsidRDefault="00DA4013" w:rsidP="00DA401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 w:rsidR="001955C1" w:rsidRPr="0083425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абонентского номера пользовательского (оконечного) оборудования в расчете на 1 человека;</w:t>
            </w:r>
          </w:p>
          <w:p w:rsidR="009450D3" w:rsidRPr="0083425D" w:rsidRDefault="00DA4013" w:rsidP="00DA401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480C8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ежемесячные расходы не более </w:t>
            </w:r>
            <w:r w:rsidR="00480C88" w:rsidRPr="0083425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  </w:t>
            </w:r>
            <w:hyperlink w:anchor="Par973" w:tooltip="Ссылка на текущий документ" w:history="1">
              <w:r w:rsidR="00A6529E" w:rsidRPr="0083425D">
                <w:rPr>
                  <w:rFonts w:ascii="Times New Roman" w:hAnsi="Times New Roman" w:cs="Times New Roman"/>
                  <w:sz w:val="25"/>
                  <w:szCs w:val="25"/>
                </w:rPr>
                <w:t>&lt;2&gt;</w:t>
              </w:r>
            </w:hyperlink>
            <w:r w:rsidR="00A6529E" w:rsidRPr="0083425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3425D">
              <w:rPr>
                <w:rFonts w:ascii="Times New Roman" w:hAnsi="Times New Roman" w:cs="Times New Roman"/>
                <w:sz w:val="25"/>
                <w:szCs w:val="25"/>
              </w:rPr>
              <w:t>включительно в расчете на 1 человека</w:t>
            </w:r>
          </w:p>
        </w:tc>
      </w:tr>
      <w:tr w:rsidR="009450D3" w:rsidRPr="0083425D" w:rsidTr="00732662">
        <w:tc>
          <w:tcPr>
            <w:tcW w:w="3686" w:type="dxa"/>
          </w:tcPr>
          <w:p w:rsidR="00732662" w:rsidRPr="0083425D" w:rsidRDefault="005B71FE" w:rsidP="007326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Муниципальный служащий, замещающий должность муниципальной службы высшей, главной и ведущей группы, </w:t>
            </w:r>
            <w:r w:rsidR="00352847" w:rsidRPr="0083425D">
              <w:rPr>
                <w:sz w:val="25"/>
                <w:szCs w:val="25"/>
                <w:lang w:val="ru-RU"/>
              </w:rPr>
              <w:t xml:space="preserve">учреждаемую </w:t>
            </w:r>
            <w:r w:rsidRPr="0083425D">
              <w:rPr>
                <w:sz w:val="25"/>
                <w:szCs w:val="25"/>
                <w:lang w:val="ru-RU"/>
              </w:rPr>
              <w:t>для выполнения функции "руководитель", "помощник (советник)</w:t>
            </w:r>
            <w:r w:rsidRPr="0083425D">
              <w:rPr>
                <w:lang w:val="ru-RU"/>
              </w:rPr>
              <w:t xml:space="preserve"> </w:t>
            </w:r>
            <w:r w:rsidRPr="0083425D">
              <w:rPr>
                <w:sz w:val="25"/>
                <w:szCs w:val="25"/>
                <w:lang w:val="ru-RU"/>
              </w:rPr>
              <w:t>"</w:t>
            </w:r>
            <w:r w:rsidR="00732662" w:rsidRPr="0083425D">
              <w:rPr>
                <w:sz w:val="25"/>
                <w:szCs w:val="25"/>
                <w:lang w:val="ru-RU"/>
              </w:rPr>
              <w:t>-начальник управления;</w:t>
            </w:r>
          </w:p>
          <w:p w:rsidR="00732662" w:rsidRPr="0083425D" w:rsidRDefault="00732662" w:rsidP="007326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-заместитель начальника управления;</w:t>
            </w:r>
          </w:p>
          <w:p w:rsidR="00732662" w:rsidRPr="0083425D" w:rsidRDefault="00732662" w:rsidP="007326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-начальник (заведующий) отдела, службы;</w:t>
            </w:r>
          </w:p>
          <w:p w:rsidR="00732662" w:rsidRPr="0083425D" w:rsidRDefault="00732662" w:rsidP="007326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-заведующий сектором;</w:t>
            </w:r>
          </w:p>
          <w:p w:rsidR="005B71FE" w:rsidRPr="0083425D" w:rsidRDefault="00732662" w:rsidP="007326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-помощник Главы муниципального образования </w:t>
            </w:r>
            <w:hyperlink w:anchor="Par973" w:tooltip="Ссылка на текущий документ" w:history="1">
              <w:r w:rsidR="00DB7B4D" w:rsidRPr="0083425D">
                <w:rPr>
                  <w:sz w:val="25"/>
                  <w:szCs w:val="25"/>
                  <w:lang w:val="ru-RU"/>
                </w:rPr>
                <w:t>&lt;3&gt;</w:t>
              </w:r>
            </w:hyperlink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BC3CEE" w:rsidP="00BC3C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5B71FE" w:rsidP="005B71F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BC3CE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не более 10 тыс. рублей включительно за </w:t>
            </w:r>
            <w:r w:rsidR="00BC3CEE" w:rsidRPr="0083425D">
              <w:rPr>
                <w:sz w:val="25"/>
                <w:szCs w:val="25"/>
                <w:lang w:val="ru-RU"/>
              </w:rPr>
              <w:t>1 единицу в расчете на 1 человека</w:t>
            </w:r>
          </w:p>
        </w:tc>
        <w:tc>
          <w:tcPr>
            <w:tcW w:w="3687" w:type="dxa"/>
          </w:tcPr>
          <w:p w:rsidR="00DA4013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9450D3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0D3" w:rsidRPr="0083425D" w:rsidRDefault="009450D3" w:rsidP="00DB7B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ежемесячные расходы не более </w:t>
            </w:r>
            <w:r w:rsidR="00DB7B4D" w:rsidRPr="0083425D">
              <w:rPr>
                <w:sz w:val="25"/>
                <w:szCs w:val="25"/>
                <w:lang w:val="ru-RU"/>
              </w:rPr>
              <w:t>1</w:t>
            </w:r>
            <w:r w:rsidRPr="0083425D">
              <w:rPr>
                <w:sz w:val="25"/>
                <w:szCs w:val="25"/>
                <w:lang w:val="ru-RU"/>
              </w:rPr>
              <w:t xml:space="preserve"> тыс. рублей </w:t>
            </w:r>
            <w:hyperlink w:anchor="Par973" w:tooltip="Ссылка на текущий документ" w:history="1">
              <w:r w:rsidR="00A6529E" w:rsidRPr="0083425D">
                <w:rPr>
                  <w:sz w:val="25"/>
                  <w:szCs w:val="25"/>
                  <w:lang w:val="ru-RU"/>
                </w:rPr>
                <w:t>&lt;2&gt;</w:t>
              </w:r>
            </w:hyperlink>
            <w:r w:rsidR="00A6529E" w:rsidRPr="0083425D">
              <w:rPr>
                <w:sz w:val="25"/>
                <w:szCs w:val="25"/>
                <w:lang w:val="ru-RU"/>
              </w:rPr>
              <w:t xml:space="preserve"> </w:t>
            </w:r>
            <w:r w:rsidR="00BC3CEE" w:rsidRPr="0083425D">
              <w:rPr>
                <w:sz w:val="25"/>
                <w:szCs w:val="25"/>
                <w:lang w:val="ru-RU"/>
              </w:rPr>
              <w:t>включительно в расчете на 1 человека</w:t>
            </w:r>
          </w:p>
        </w:tc>
      </w:tr>
      <w:tr w:rsidR="00BC3CEE" w:rsidRPr="0083425D" w:rsidTr="00732662">
        <w:tc>
          <w:tcPr>
            <w:tcW w:w="3686" w:type="dxa"/>
          </w:tcPr>
          <w:p w:rsidR="0088245E" w:rsidRPr="0083425D" w:rsidRDefault="0088245E" w:rsidP="00BC3CE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Муниципальный служащий, замещающий иную должность муниципальной службы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BC3CE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5 тыс. рублей включительно за 1 единицу в расчете на 1 человека</w:t>
            </w:r>
          </w:p>
        </w:tc>
        <w:tc>
          <w:tcPr>
            <w:tcW w:w="3687" w:type="dxa"/>
          </w:tcPr>
          <w:p w:rsidR="00BC3CEE" w:rsidRPr="0083425D" w:rsidRDefault="00BC3CEE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DB7B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ежемесячные расходы не более </w:t>
            </w:r>
            <w:r w:rsidR="00DB7B4D" w:rsidRPr="0083425D">
              <w:rPr>
                <w:sz w:val="25"/>
                <w:szCs w:val="25"/>
                <w:lang w:val="ru-RU"/>
              </w:rPr>
              <w:t>1</w:t>
            </w:r>
            <w:r w:rsidRPr="0083425D">
              <w:rPr>
                <w:sz w:val="25"/>
                <w:szCs w:val="25"/>
                <w:lang w:val="ru-RU"/>
              </w:rPr>
              <w:t xml:space="preserve"> тыс. рублей</w:t>
            </w:r>
            <w:r w:rsidR="00A6529E" w:rsidRPr="0083425D">
              <w:rPr>
                <w:sz w:val="25"/>
                <w:szCs w:val="25"/>
                <w:lang w:val="ru-RU"/>
              </w:rPr>
              <w:t xml:space="preserve"> </w:t>
            </w:r>
            <w:hyperlink w:anchor="Par973" w:tooltip="Ссылка на текущий документ" w:history="1">
              <w:r w:rsidR="00A6529E" w:rsidRPr="0083425D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83425D">
              <w:rPr>
                <w:sz w:val="25"/>
                <w:szCs w:val="25"/>
                <w:lang w:val="ru-RU"/>
              </w:rPr>
              <w:t xml:space="preserve"> включительно в расчете на 1 человека</w:t>
            </w:r>
          </w:p>
        </w:tc>
      </w:tr>
      <w:tr w:rsidR="00BC3CEE" w:rsidRPr="0083425D" w:rsidTr="00732662">
        <w:tc>
          <w:tcPr>
            <w:tcW w:w="3686" w:type="dxa"/>
          </w:tcPr>
          <w:p w:rsidR="0088245E" w:rsidRPr="0083425D" w:rsidRDefault="0088245E" w:rsidP="00A6529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6E5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6E5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5 тыс. рублей включительно за 1 единицу в расчете на 1 человека</w:t>
            </w:r>
          </w:p>
        </w:tc>
        <w:tc>
          <w:tcPr>
            <w:tcW w:w="3687" w:type="dxa"/>
          </w:tcPr>
          <w:p w:rsidR="00DA4013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BC3CEE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CEE" w:rsidRPr="0083425D" w:rsidRDefault="00BC3CEE" w:rsidP="00DB7B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ежемесячные расходы не более </w:t>
            </w:r>
            <w:r w:rsidR="00DB7B4D" w:rsidRPr="0083425D">
              <w:rPr>
                <w:sz w:val="25"/>
                <w:szCs w:val="25"/>
                <w:lang w:val="ru-RU"/>
              </w:rPr>
              <w:t>1</w:t>
            </w:r>
            <w:r w:rsidRPr="0083425D">
              <w:rPr>
                <w:sz w:val="25"/>
                <w:szCs w:val="25"/>
                <w:lang w:val="ru-RU"/>
              </w:rPr>
              <w:t xml:space="preserve"> тыс. рублей </w:t>
            </w:r>
            <w:hyperlink w:anchor="Par973" w:tooltip="Ссылка на текущий документ" w:history="1">
              <w:r w:rsidR="00A6529E" w:rsidRPr="0083425D">
                <w:rPr>
                  <w:sz w:val="25"/>
                  <w:szCs w:val="25"/>
                  <w:lang w:val="ru-RU"/>
                </w:rPr>
                <w:t>&lt;2&gt;</w:t>
              </w:r>
            </w:hyperlink>
            <w:r w:rsidR="00A6529E" w:rsidRPr="0083425D">
              <w:rPr>
                <w:sz w:val="25"/>
                <w:szCs w:val="25"/>
                <w:lang w:val="ru-RU"/>
              </w:rPr>
              <w:t xml:space="preserve"> </w:t>
            </w:r>
            <w:r w:rsidRPr="0083425D">
              <w:rPr>
                <w:sz w:val="25"/>
                <w:szCs w:val="25"/>
                <w:lang w:val="ru-RU"/>
              </w:rPr>
              <w:t>включительно в расчете на 1 человека</w:t>
            </w:r>
          </w:p>
        </w:tc>
      </w:tr>
      <w:tr w:rsidR="00A6529E" w:rsidRPr="0083425D" w:rsidTr="00732662">
        <w:tc>
          <w:tcPr>
            <w:tcW w:w="3686" w:type="dxa"/>
          </w:tcPr>
          <w:p w:rsidR="00A6529E" w:rsidRPr="0083425D" w:rsidRDefault="00A6529E" w:rsidP="00A6529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Работник, занимающий должность </w:t>
            </w:r>
            <w:r w:rsidR="00480C88" w:rsidRPr="0083425D">
              <w:rPr>
                <w:sz w:val="25"/>
                <w:szCs w:val="25"/>
                <w:lang w:val="ru-RU"/>
              </w:rPr>
              <w:t xml:space="preserve">руководителя, заместителя руководителя муниципального казенного </w:t>
            </w:r>
            <w:r w:rsidRPr="0083425D">
              <w:rPr>
                <w:sz w:val="25"/>
                <w:szCs w:val="25"/>
                <w:lang w:val="ru-RU"/>
              </w:rPr>
              <w:t>учреждения</w:t>
            </w:r>
            <w:r w:rsidR="00DB7B4D" w:rsidRPr="0083425D">
              <w:rPr>
                <w:sz w:val="25"/>
                <w:szCs w:val="25"/>
                <w:lang w:val="ru-RU"/>
              </w:rPr>
              <w:t xml:space="preserve"> </w:t>
            </w:r>
            <w:hyperlink w:anchor="Par973" w:tooltip="Ссылка на текущий документ" w:history="1">
              <w:r w:rsidR="00DB7B4D" w:rsidRPr="0083425D">
                <w:rPr>
                  <w:sz w:val="25"/>
                  <w:szCs w:val="25"/>
                  <w:lang w:val="ru-RU"/>
                </w:rPr>
                <w:t>&lt;3&gt;</w:t>
              </w:r>
            </w:hyperlink>
          </w:p>
          <w:p w:rsidR="00A6529E" w:rsidRPr="0083425D" w:rsidRDefault="00A6529E" w:rsidP="00A6529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29E" w:rsidRPr="0083425D" w:rsidRDefault="00A6529E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29E" w:rsidRPr="0083425D" w:rsidRDefault="00A6529E" w:rsidP="00A6529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29E" w:rsidRPr="0083425D" w:rsidRDefault="00A6529E" w:rsidP="00A6529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не более 10 тыс. рублей включительно за 1 единицу в расчете на 1 человека </w:t>
            </w:r>
          </w:p>
        </w:tc>
        <w:tc>
          <w:tcPr>
            <w:tcW w:w="3687" w:type="dxa"/>
          </w:tcPr>
          <w:p w:rsidR="00DA4013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A6529E" w:rsidRPr="0083425D" w:rsidRDefault="00DA4013" w:rsidP="00DA401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29E" w:rsidRPr="0083425D" w:rsidRDefault="00A6529E" w:rsidP="00DB7B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ежемесячные расходы не более </w:t>
            </w:r>
            <w:r w:rsidR="00DB7B4D" w:rsidRPr="0083425D">
              <w:rPr>
                <w:sz w:val="25"/>
                <w:szCs w:val="25"/>
                <w:lang w:val="ru-RU"/>
              </w:rPr>
              <w:t>2</w:t>
            </w:r>
            <w:r w:rsidRPr="0083425D">
              <w:rPr>
                <w:sz w:val="25"/>
                <w:szCs w:val="25"/>
                <w:lang w:val="ru-RU"/>
              </w:rPr>
              <w:t xml:space="preserve"> тыс. рублей </w:t>
            </w:r>
            <w:hyperlink w:anchor="Par973" w:tooltip="Ссылка на текущий документ" w:history="1">
              <w:r w:rsidRPr="0083425D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83425D">
              <w:rPr>
                <w:sz w:val="25"/>
                <w:szCs w:val="25"/>
                <w:lang w:val="ru-RU"/>
              </w:rPr>
              <w:t xml:space="preserve"> включительно в расчете на 1 человека</w:t>
            </w:r>
          </w:p>
        </w:tc>
      </w:tr>
      <w:tr w:rsidR="00F55D0E" w:rsidRPr="0083425D" w:rsidTr="00732662">
        <w:tc>
          <w:tcPr>
            <w:tcW w:w="3686" w:type="dxa"/>
          </w:tcPr>
          <w:p w:rsidR="00F55D0E" w:rsidRPr="0083425D" w:rsidRDefault="00480C88" w:rsidP="00480C8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Работник</w:t>
            </w:r>
            <w:r w:rsidR="00F55D0E" w:rsidRPr="0083425D">
              <w:rPr>
                <w:sz w:val="25"/>
                <w:szCs w:val="25"/>
                <w:lang w:val="ru-RU"/>
              </w:rPr>
              <w:t>, занимающую иную должность муниципального казенного учреждения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подвижная связь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единицы в расчете на 1 человека</w:t>
            </w:r>
          </w:p>
        </w:tc>
        <w:tc>
          <w:tcPr>
            <w:tcW w:w="22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5 тыс. рублей включительно за 1 единицу в расчете на 1 человека</w:t>
            </w:r>
          </w:p>
        </w:tc>
        <w:tc>
          <w:tcPr>
            <w:tcW w:w="3687" w:type="dxa"/>
          </w:tcPr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D0E" w:rsidRPr="0083425D" w:rsidRDefault="00F55D0E" w:rsidP="0070331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83425D">
              <w:rPr>
                <w:sz w:val="25"/>
                <w:szCs w:val="25"/>
                <w:lang w:val="ru-RU"/>
              </w:rPr>
              <w:t xml:space="preserve">ежемесячные расходы не более 1 тыс. рублей </w:t>
            </w:r>
            <w:hyperlink w:anchor="Par973" w:tooltip="Ссылка на текущий документ" w:history="1">
              <w:r w:rsidRPr="0083425D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83425D">
              <w:rPr>
                <w:sz w:val="25"/>
                <w:szCs w:val="25"/>
                <w:lang w:val="ru-RU"/>
              </w:rPr>
              <w:t xml:space="preserve"> включительно в расчете на 1 человека</w:t>
            </w:r>
          </w:p>
        </w:tc>
      </w:tr>
    </w:tbl>
    <w:p w:rsidR="00842AB5" w:rsidRPr="0083425D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842AB5" w:rsidRPr="0083425D" w:rsidRDefault="00842AB5" w:rsidP="00842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3425D">
        <w:rPr>
          <w:sz w:val="28"/>
          <w:szCs w:val="28"/>
          <w:lang w:val="ru-RU"/>
        </w:rPr>
        <w:t>--------------------------------</w:t>
      </w:r>
    </w:p>
    <w:p w:rsidR="00FA48A3" w:rsidRPr="0083425D" w:rsidRDefault="00FA48A3" w:rsidP="00FA48A3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8"/>
          <w:szCs w:val="28"/>
          <w:lang w:val="ru-RU"/>
        </w:rPr>
      </w:pPr>
      <w:bookmarkStart w:id="65" w:name="Par1008"/>
      <w:bookmarkStart w:id="66" w:name="Par1016"/>
      <w:bookmarkEnd w:id="65"/>
      <w:bookmarkEnd w:id="66"/>
      <w:r w:rsidRPr="0083425D">
        <w:rPr>
          <w:sz w:val="28"/>
          <w:szCs w:val="28"/>
          <w:lang w:val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FA48A3" w:rsidRPr="0083425D" w:rsidRDefault="00FA48A3" w:rsidP="00FA48A3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8"/>
          <w:szCs w:val="28"/>
          <w:lang w:val="ru-RU"/>
        </w:rPr>
      </w:pPr>
      <w:r w:rsidRPr="0083425D">
        <w:rPr>
          <w:sz w:val="28"/>
          <w:szCs w:val="28"/>
          <w:lang w:val="ru-RU"/>
        </w:rPr>
        <w:t xml:space="preserve">&lt;2&gt; Объем расходов, рассчитанный с применением нормативных затрат на приобретение </w:t>
      </w:r>
      <w:r w:rsidR="00692BD5" w:rsidRPr="0083425D">
        <w:rPr>
          <w:sz w:val="28"/>
          <w:szCs w:val="28"/>
          <w:lang w:val="ru-RU"/>
        </w:rPr>
        <w:t>подвижной</w:t>
      </w:r>
      <w:r w:rsidRPr="0083425D">
        <w:rPr>
          <w:sz w:val="28"/>
          <w:szCs w:val="28"/>
          <w:lang w:val="ru-RU"/>
        </w:rPr>
        <w:t xml:space="preserve"> связи, может быть изменен по решению Главы город</w:t>
      </w:r>
      <w:r w:rsidR="00A6529E" w:rsidRPr="0083425D">
        <w:rPr>
          <w:sz w:val="28"/>
          <w:szCs w:val="28"/>
          <w:lang w:val="ru-RU"/>
        </w:rPr>
        <w:t>ского поселения</w:t>
      </w:r>
      <w:r w:rsidRPr="0083425D">
        <w:rPr>
          <w:sz w:val="28"/>
          <w:szCs w:val="28"/>
          <w:lang w:val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9346E" w:rsidRPr="0083425D" w:rsidRDefault="00FA48A3" w:rsidP="00732662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8"/>
          <w:szCs w:val="28"/>
          <w:lang w:val="ru-RU"/>
        </w:rPr>
      </w:pPr>
      <w:r w:rsidRPr="0083425D">
        <w:rPr>
          <w:sz w:val="28"/>
          <w:szCs w:val="28"/>
          <w:lang w:val="ru-RU"/>
        </w:rPr>
        <w:t>&lt;3&gt;</w:t>
      </w:r>
      <w:r w:rsidR="00A6529E" w:rsidRPr="0083425D">
        <w:rPr>
          <w:sz w:val="28"/>
          <w:szCs w:val="28"/>
          <w:lang w:val="ru-RU"/>
        </w:rPr>
        <w:t xml:space="preserve"> </w:t>
      </w:r>
      <w:r w:rsidRPr="0083425D">
        <w:rPr>
          <w:sz w:val="28"/>
          <w:szCs w:val="28"/>
          <w:lang w:val="ru-RU"/>
        </w:rPr>
        <w:t>Муниципальные служащие Администрации город</w:t>
      </w:r>
      <w:r w:rsidR="00A6529E" w:rsidRPr="0083425D">
        <w:rPr>
          <w:sz w:val="28"/>
          <w:szCs w:val="28"/>
          <w:lang w:val="ru-RU"/>
        </w:rPr>
        <w:t>ского поселения</w:t>
      </w:r>
      <w:r w:rsidRPr="0083425D">
        <w:rPr>
          <w:sz w:val="28"/>
          <w:szCs w:val="28"/>
          <w:lang w:val="ru-RU"/>
        </w:rPr>
        <w:t xml:space="preserve">, </w:t>
      </w:r>
      <w:r w:rsidR="0070767C" w:rsidRPr="0083425D">
        <w:rPr>
          <w:sz w:val="28"/>
          <w:szCs w:val="28"/>
          <w:lang w:val="ru-RU"/>
        </w:rPr>
        <w:t>работники</w:t>
      </w:r>
      <w:r w:rsidRPr="0083425D">
        <w:rPr>
          <w:sz w:val="28"/>
          <w:szCs w:val="28"/>
          <w:lang w:val="ru-RU"/>
        </w:rPr>
        <w:t xml:space="preserve"> муниципальных казенн</w:t>
      </w:r>
      <w:r w:rsidR="0070767C" w:rsidRPr="0083425D">
        <w:rPr>
          <w:sz w:val="28"/>
          <w:szCs w:val="28"/>
          <w:lang w:val="ru-RU"/>
        </w:rPr>
        <w:t>ых</w:t>
      </w:r>
      <w:r w:rsidRPr="0083425D">
        <w:rPr>
          <w:sz w:val="28"/>
          <w:szCs w:val="28"/>
          <w:lang w:val="ru-RU"/>
        </w:rPr>
        <w:t xml:space="preserve"> учреждени</w:t>
      </w:r>
      <w:r w:rsidR="0070767C" w:rsidRPr="0083425D">
        <w:rPr>
          <w:sz w:val="28"/>
          <w:szCs w:val="28"/>
          <w:lang w:val="ru-RU"/>
        </w:rPr>
        <w:t>й</w:t>
      </w:r>
      <w:r w:rsidR="00444EAB" w:rsidRPr="0083425D">
        <w:rPr>
          <w:sz w:val="28"/>
          <w:szCs w:val="28"/>
          <w:lang w:val="ru-RU"/>
        </w:rPr>
        <w:t xml:space="preserve"> </w:t>
      </w:r>
      <w:r w:rsidRPr="0083425D">
        <w:rPr>
          <w:sz w:val="28"/>
          <w:szCs w:val="28"/>
          <w:lang w:val="ru-RU"/>
        </w:rPr>
        <w:t>обеспечиваются средствами связи в соответствии с правовым актом Администрации город</w:t>
      </w:r>
      <w:r w:rsidR="00A6529E" w:rsidRPr="0083425D">
        <w:rPr>
          <w:sz w:val="28"/>
          <w:szCs w:val="28"/>
          <w:lang w:val="ru-RU"/>
        </w:rPr>
        <w:t>ского поселения</w:t>
      </w:r>
      <w:r w:rsidR="00444EAB" w:rsidRPr="0083425D">
        <w:rPr>
          <w:sz w:val="28"/>
          <w:szCs w:val="28"/>
          <w:lang w:val="ru-RU"/>
        </w:rPr>
        <w:t xml:space="preserve">, </w:t>
      </w:r>
      <w:r w:rsidRPr="0083425D">
        <w:rPr>
          <w:sz w:val="28"/>
          <w:szCs w:val="28"/>
          <w:lang w:val="ru-RU"/>
        </w:rPr>
        <w:t>которым устанавливаются также лимиты возмещения расходов на услуги связи.</w:t>
      </w:r>
      <w:bookmarkStart w:id="67" w:name="Par1026"/>
      <w:bookmarkEnd w:id="67"/>
      <w:r w:rsidR="0070767C" w:rsidRPr="0083425D">
        <w:rPr>
          <w:sz w:val="28"/>
          <w:szCs w:val="28"/>
          <w:lang w:val="ru-RU"/>
        </w:rPr>
        <w:t xml:space="preserve"> </w:t>
      </w: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346E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80C88" w:rsidRDefault="00480C88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80C88" w:rsidRDefault="00480C88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80C88" w:rsidRDefault="00480C88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80C88" w:rsidRDefault="00480C88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80C88" w:rsidRDefault="00480C88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32662" w:rsidRDefault="00732662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936"/>
        <w:tblW w:w="3673" w:type="dxa"/>
        <w:tblLook w:val="04A0" w:firstRow="1" w:lastRow="0" w:firstColumn="1" w:lastColumn="0" w:noHBand="0" w:noVBand="1"/>
      </w:tblPr>
      <w:tblGrid>
        <w:gridCol w:w="3673"/>
      </w:tblGrid>
      <w:tr w:rsidR="00732662" w:rsidRPr="00842AB5" w:rsidTr="00732662">
        <w:trPr>
          <w:trHeight w:val="80"/>
        </w:trPr>
        <w:tc>
          <w:tcPr>
            <w:tcW w:w="3673" w:type="dxa"/>
          </w:tcPr>
          <w:p w:rsidR="00732662" w:rsidRPr="00842AB5" w:rsidRDefault="00732662" w:rsidP="00F031A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C9346E">
              <w:rPr>
                <w:sz w:val="25"/>
                <w:szCs w:val="25"/>
                <w:lang w:val="ru-RU" w:eastAsia="en-US"/>
              </w:rPr>
              <w:t xml:space="preserve">Приложение </w:t>
            </w:r>
            <w:r w:rsidR="00F031AF">
              <w:rPr>
                <w:sz w:val="25"/>
                <w:szCs w:val="25"/>
                <w:lang w:val="ru-RU" w:eastAsia="en-US"/>
              </w:rPr>
              <w:t>3</w:t>
            </w:r>
            <w:r w:rsidRPr="00C9346E">
              <w:rPr>
                <w:sz w:val="25"/>
                <w:szCs w:val="25"/>
                <w:lang w:val="ru-RU" w:eastAsia="en-US"/>
              </w:rPr>
              <w:t xml:space="preserve"> к Правилам </w:t>
            </w:r>
          </w:p>
        </w:tc>
      </w:tr>
    </w:tbl>
    <w:p w:rsidR="00C9346E" w:rsidRPr="00842AB5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Нормативы</w:t>
      </w:r>
    </w:p>
    <w:p w:rsidR="00C9346E" w:rsidRPr="00842AB5" w:rsidRDefault="00C9346E" w:rsidP="00C9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 xml:space="preserve">обеспечения функций </w:t>
      </w:r>
      <w:r w:rsidRPr="002739C4">
        <w:rPr>
          <w:sz w:val="28"/>
          <w:szCs w:val="28"/>
          <w:lang w:val="ru-RU"/>
        </w:rPr>
        <w:t>Администрации города,</w:t>
      </w:r>
      <w:r>
        <w:rPr>
          <w:sz w:val="28"/>
          <w:szCs w:val="28"/>
          <w:lang w:val="ru-RU"/>
        </w:rPr>
        <w:t xml:space="preserve"> </w:t>
      </w:r>
      <w:r w:rsidRPr="002739C4">
        <w:rPr>
          <w:sz w:val="28"/>
          <w:szCs w:val="28"/>
          <w:lang w:val="ru-RU"/>
        </w:rPr>
        <w:t>применяемые при расчете нормативных затрат</w:t>
      </w:r>
      <w:r w:rsidR="00DB7B4D">
        <w:rPr>
          <w:sz w:val="28"/>
          <w:szCs w:val="28"/>
          <w:lang w:val="ru-RU"/>
        </w:rPr>
        <w:t xml:space="preserve"> </w:t>
      </w:r>
      <w:r w:rsidRPr="00842AB5">
        <w:rPr>
          <w:sz w:val="28"/>
          <w:szCs w:val="28"/>
          <w:lang w:val="ru-RU"/>
        </w:rPr>
        <w:t>на приобретение</w:t>
      </w:r>
      <w:r w:rsidR="00DB7B4D">
        <w:rPr>
          <w:sz w:val="28"/>
          <w:szCs w:val="28"/>
          <w:lang w:val="ru-RU"/>
        </w:rPr>
        <w:t xml:space="preserve"> служебного легкового автотранспорта</w:t>
      </w:r>
    </w:p>
    <w:p w:rsidR="00C9346E" w:rsidRPr="00842AB5" w:rsidRDefault="00C9346E" w:rsidP="00C9346E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2835"/>
        <w:gridCol w:w="2552"/>
        <w:gridCol w:w="2693"/>
        <w:gridCol w:w="2409"/>
        <w:gridCol w:w="2269"/>
      </w:tblGrid>
      <w:tr w:rsidR="00732662" w:rsidRPr="0068583A" w:rsidTr="00732662">
        <w:tc>
          <w:tcPr>
            <w:tcW w:w="534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Транспортное средство с персональным закреплением</w:t>
            </w:r>
          </w:p>
        </w:tc>
        <w:tc>
          <w:tcPr>
            <w:tcW w:w="5245" w:type="dxa"/>
            <w:gridSpan w:val="2"/>
          </w:tcPr>
          <w:p w:rsidR="00732662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Транспортное средство с персональным закреплением, предоставляемое структурному подразделению</w:t>
            </w:r>
          </w:p>
        </w:tc>
        <w:tc>
          <w:tcPr>
            <w:tcW w:w="467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Служебное транспортное средство, предоставляемое по вызову</w:t>
            </w:r>
          </w:p>
          <w:p w:rsidR="00732662" w:rsidRPr="00FA48A3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(без персонального закрепления)</w:t>
            </w:r>
          </w:p>
        </w:tc>
      </w:tr>
      <w:tr w:rsidR="00732662" w:rsidRPr="0068583A" w:rsidTr="00732662">
        <w:tc>
          <w:tcPr>
            <w:tcW w:w="2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79560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552" w:type="dxa"/>
          </w:tcPr>
          <w:p w:rsidR="00732662" w:rsidRPr="00FA48A3" w:rsidRDefault="00732662" w:rsidP="0079560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</w:t>
            </w:r>
          </w:p>
        </w:tc>
        <w:tc>
          <w:tcPr>
            <w:tcW w:w="2693" w:type="dxa"/>
          </w:tcPr>
          <w:p w:rsidR="00732662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2662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6E57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</w:t>
            </w:r>
          </w:p>
        </w:tc>
      </w:tr>
      <w:tr w:rsidR="00732662" w:rsidRPr="00DC0436" w:rsidTr="00732662">
        <w:tc>
          <w:tcPr>
            <w:tcW w:w="2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D2559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более 1 единицы в расчете на Главу городского поселения, муниципального служащего, замещающего должность </w:t>
            </w:r>
            <w:r w:rsidRPr="0068583A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службы высшей группы, </w:t>
            </w: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учреждаемую </w:t>
            </w:r>
            <w:r w:rsidRPr="0068583A">
              <w:rPr>
                <w:rFonts w:ascii="Times New Roman" w:hAnsi="Times New Roman" w:cs="Times New Roman"/>
                <w:sz w:val="25"/>
                <w:szCs w:val="25"/>
              </w:rPr>
              <w:t>для выполнения функции "руководитель"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Default="00732662" w:rsidP="00EC7A7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2,5 млн. рублей на 1 транспортное средство включительно для Главы городского поселения, </w:t>
            </w:r>
          </w:p>
          <w:p w:rsidR="00732662" w:rsidRPr="00FA48A3" w:rsidRDefault="00732662" w:rsidP="0073266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более 2 млн. рублей включительно для муниципального служащего, замещающего должность муниципальной службы высшей группы, </w:t>
            </w: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учреждаемую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для выполнения функции </w:t>
            </w:r>
            <w:r w:rsidRPr="00D2559B">
              <w:rPr>
                <w:rFonts w:ascii="Times New Roman" w:hAnsi="Times New Roman" w:cs="Times New Roman"/>
                <w:sz w:val="25"/>
                <w:szCs w:val="25"/>
              </w:rPr>
              <w:t>"руководитель"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(заместитель Главы муниципального образования) </w:t>
            </w:r>
          </w:p>
        </w:tc>
        <w:tc>
          <w:tcPr>
            <w:tcW w:w="2552" w:type="dxa"/>
          </w:tcPr>
          <w:p w:rsidR="00732662" w:rsidRPr="00FA48A3" w:rsidRDefault="00732662" w:rsidP="00795600">
            <w:pPr>
              <w:pStyle w:val="ConsPlusNormal"/>
              <w:ind w:left="142" w:right="-14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более 1 единицы в расчете на муниципального служащего, замещающего должность </w:t>
            </w:r>
            <w:r w:rsidRPr="0068583A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службы высшей группы, </w:t>
            </w: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учреждаемую </w:t>
            </w:r>
            <w:r w:rsidRPr="0068583A">
              <w:rPr>
                <w:rFonts w:ascii="Times New Roman" w:hAnsi="Times New Roman" w:cs="Times New Roman"/>
                <w:sz w:val="25"/>
                <w:szCs w:val="25"/>
              </w:rPr>
              <w:t>для выполнения функции "руководитель"</w:t>
            </w:r>
          </w:p>
        </w:tc>
        <w:tc>
          <w:tcPr>
            <w:tcW w:w="2693" w:type="dxa"/>
          </w:tcPr>
          <w:p w:rsidR="00732662" w:rsidRPr="00FA48A3" w:rsidRDefault="00732662" w:rsidP="00732662">
            <w:pPr>
              <w:pStyle w:val="ConsPlusNormal"/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1,5 млн. рублей включительно на 1 транспортное средство для муниципального служащего, замещающего должность муниципальной службы высшей группы, для выполнения функции </w:t>
            </w:r>
            <w:r w:rsidRPr="00D2559B">
              <w:rPr>
                <w:rFonts w:ascii="Times New Roman" w:hAnsi="Times New Roman" w:cs="Times New Roman"/>
                <w:sz w:val="25"/>
                <w:szCs w:val="25"/>
              </w:rPr>
              <w:t>"руководитель"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(начальник управления) 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FA48A3" w:rsidRDefault="00732662" w:rsidP="00610EE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62" w:rsidRPr="00352847" w:rsidRDefault="00732662" w:rsidP="0035284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 w:rsidRPr="00DC043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,2</w:t>
            </w:r>
            <w:r w:rsidRPr="00DC0436">
              <w:rPr>
                <w:rFonts w:ascii="Times New Roman" w:hAnsi="Times New Roman" w:cs="Times New Roman"/>
                <w:sz w:val="25"/>
                <w:szCs w:val="25"/>
              </w:rPr>
              <w:t xml:space="preserve"> млн. рублей включительно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 1 транспортное средство</w:t>
            </w: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32662" w:rsidRPr="00352847" w:rsidRDefault="00732662" w:rsidP="0035284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микроавтобусы - </w:t>
            </w:r>
          </w:p>
          <w:p w:rsidR="00732662" w:rsidRPr="00FA48A3" w:rsidRDefault="00732662" w:rsidP="0035284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не более 2 млн. рублей включительно 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52847">
              <w:rPr>
                <w:rFonts w:ascii="Times New Roman" w:hAnsi="Times New Roman" w:cs="Times New Roman"/>
                <w:sz w:val="25"/>
                <w:szCs w:val="25"/>
              </w:rPr>
              <w:t xml:space="preserve"> транспортное средство</w:t>
            </w:r>
          </w:p>
        </w:tc>
      </w:tr>
    </w:tbl>
    <w:p w:rsidR="00C9346E" w:rsidRPr="00842AB5" w:rsidRDefault="00C9346E" w:rsidP="00C9346E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C9346E" w:rsidRPr="0070767C" w:rsidRDefault="00C9346E" w:rsidP="00444EAB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7"/>
          <w:szCs w:val="27"/>
          <w:lang w:val="ru-RU"/>
        </w:rPr>
        <w:sectPr w:rsidR="00C9346E" w:rsidRPr="0070767C" w:rsidSect="00444EAB">
          <w:pgSz w:w="16838" w:h="11906" w:orient="landscape" w:code="9"/>
          <w:pgMar w:top="567" w:right="1134" w:bottom="851" w:left="992" w:header="0" w:footer="365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right" w:tblpY="936"/>
        <w:tblW w:w="3814" w:type="dxa"/>
        <w:tblLook w:val="04A0" w:firstRow="1" w:lastRow="0" w:firstColumn="1" w:lastColumn="0" w:noHBand="0" w:noVBand="1"/>
      </w:tblPr>
      <w:tblGrid>
        <w:gridCol w:w="3814"/>
      </w:tblGrid>
      <w:tr w:rsidR="00C9346E" w:rsidRPr="00842AB5" w:rsidTr="00732662">
        <w:trPr>
          <w:trHeight w:val="80"/>
        </w:trPr>
        <w:tc>
          <w:tcPr>
            <w:tcW w:w="3814" w:type="dxa"/>
          </w:tcPr>
          <w:p w:rsidR="00C9346E" w:rsidRPr="00842AB5" w:rsidRDefault="00C9346E" w:rsidP="00F031A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 w:rsidRPr="00C9346E">
              <w:rPr>
                <w:sz w:val="25"/>
                <w:szCs w:val="25"/>
                <w:lang w:val="ru-RU" w:eastAsia="en-US"/>
              </w:rPr>
              <w:t xml:space="preserve">Приложение </w:t>
            </w:r>
            <w:r w:rsidR="00F031AF">
              <w:rPr>
                <w:sz w:val="25"/>
                <w:szCs w:val="25"/>
                <w:lang w:val="ru-RU" w:eastAsia="en-US"/>
              </w:rPr>
              <w:t>4</w:t>
            </w:r>
            <w:r w:rsidRPr="00C9346E">
              <w:rPr>
                <w:sz w:val="25"/>
                <w:szCs w:val="25"/>
                <w:lang w:val="ru-RU" w:eastAsia="en-US"/>
              </w:rPr>
              <w:t xml:space="preserve"> к Правилам </w:t>
            </w:r>
          </w:p>
        </w:tc>
      </w:tr>
    </w:tbl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9346E" w:rsidRDefault="00C9346E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структурных подразделений Администрации город</w:t>
      </w:r>
      <w:r w:rsidR="00715FB0">
        <w:rPr>
          <w:rFonts w:ascii="Times New Roman" w:hAnsi="Times New Roman" w:cs="Times New Roman"/>
          <w:bCs/>
          <w:sz w:val="27"/>
          <w:szCs w:val="27"/>
        </w:rPr>
        <w:t>ского поселения Лянтор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и муниципальных учреждений, которым необходимо выполнять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расчеты нормативных затрат на обеспечение функций</w:t>
      </w:r>
      <w:r w:rsidR="00715FB0">
        <w:rPr>
          <w:rFonts w:ascii="Times New Roman" w:hAnsi="Times New Roman" w:cs="Times New Roman"/>
          <w:bCs/>
          <w:sz w:val="27"/>
          <w:szCs w:val="27"/>
        </w:rPr>
        <w:t xml:space="preserve"> органов местного самоуправления</w:t>
      </w:r>
    </w:p>
    <w:p w:rsidR="00496D98" w:rsidRPr="00842AB5" w:rsidRDefault="00496D98" w:rsidP="00496D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791"/>
        <w:gridCol w:w="4820"/>
      </w:tblGrid>
      <w:tr w:rsidR="00496D98" w:rsidRPr="00842AB5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Наименование структурного подразделения Администрации города, муниципального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Номер пункта </w:t>
            </w:r>
            <w:hyperlink r:id="rId445" w:anchor="Par78" w:tooltip="Ссылка на текущий документ" w:history="1">
              <w:r w:rsidRPr="00842AB5">
                <w:rPr>
                  <w:rStyle w:val="ab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Правил</w:t>
              </w:r>
            </w:hyperlink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определения нормативных затрат на обеспечение функций Администрации города и подведомственных ей казенных учреждений</w:t>
            </w:r>
          </w:p>
        </w:tc>
      </w:tr>
      <w:tr w:rsidR="00496D98" w:rsidRPr="00842AB5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по организации деятельности Администрации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EE71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1.1-1.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, 2.4, 4.3, 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5.4,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6.2, 7.4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, 8.2,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8.3, 11.1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- 11.3,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 11.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 12.3, 13.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2,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13.3, 19</w:t>
            </w:r>
          </w:p>
        </w:tc>
      </w:tr>
      <w:tr w:rsidR="00496D98" w:rsidRPr="00842AB5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экономики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F03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-1.9, 2.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 xml:space="preserve">3, 2.5,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>2-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>4, 3.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4.5,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6.1 </w:t>
            </w:r>
          </w:p>
        </w:tc>
      </w:tr>
      <w:tr w:rsidR="00496D98" w:rsidRPr="00842AB5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городского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4907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3,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1.-9.6, 11.10, 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12.1, 12.2,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14-18 </w:t>
            </w:r>
          </w:p>
        </w:tc>
      </w:tr>
      <w:tr w:rsidR="00496D98" w:rsidRPr="00842AB5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Служба по защите населения, охране и использованию городских лесов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F03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6.3, 10.10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10.11, 10.13, 10.17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10.18, 11.5, 13.7</w:t>
            </w:r>
          </w:p>
        </w:tc>
      </w:tr>
      <w:tr w:rsidR="00496D98" w:rsidRPr="00EE71B8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Отдел по учёту военнообязанных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2C4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7.2, 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11.1-11.3,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13.2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, 13.3</w:t>
            </w:r>
          </w:p>
        </w:tc>
      </w:tr>
      <w:tr w:rsidR="00496D98" w:rsidRPr="00F0375A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учреждение "Лянторское хозяйственно-эксплуатационное управление"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2C4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4907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- 2.7, 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3.1-3.7,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4.1-4.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5.1-5.8, 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6.2,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7.1-7.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44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9.6, </w:t>
            </w:r>
            <w:r w:rsidR="002C44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10.2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-10.9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C44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10.1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0.1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 10.19-1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11.1-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 xml:space="preserve">8, 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17-11.9, 12.1-1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4, 13.2-13.6, 19</w:t>
            </w:r>
          </w:p>
        </w:tc>
      </w:tr>
      <w:tr w:rsidR="00715FB0" w:rsidRPr="00715FB0" w:rsidTr="002C44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FB0" w:rsidRPr="00842AB5" w:rsidRDefault="00715FB0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FB0" w:rsidRPr="00842AB5" w:rsidRDefault="00715FB0" w:rsidP="0071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казённое учреждение «Лянторское управление по культуре, спорта и делам молодежи»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FB0" w:rsidRPr="00842AB5" w:rsidRDefault="00490754" w:rsidP="00EE71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3.1-3.4, 3.6, </w:t>
            </w:r>
            <w:r w:rsidR="00F0375A">
              <w:rPr>
                <w:rFonts w:ascii="Times New Roman" w:hAnsi="Times New Roman" w:cs="Times New Roman"/>
                <w:sz w:val="27"/>
                <w:szCs w:val="27"/>
              </w:rPr>
              <w:t xml:space="preserve">4.2, 4.4, 4.5, 5.1-5.8, 7.4, 8.2, 8.3, </w:t>
            </w:r>
            <w:r w:rsidR="00EE71B8">
              <w:rPr>
                <w:rFonts w:ascii="Times New Roman" w:hAnsi="Times New Roman" w:cs="Times New Roman"/>
                <w:sz w:val="27"/>
                <w:szCs w:val="27"/>
              </w:rPr>
              <w:t>11.1-11.3, 11.5, 13.2, 13.3, 19</w:t>
            </w:r>
          </w:p>
        </w:tc>
      </w:tr>
    </w:tbl>
    <w:p w:rsidR="00496D98" w:rsidRPr="00842AB5" w:rsidRDefault="00496D98" w:rsidP="00496D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6501B8" w:rsidRPr="00842AB5" w:rsidSect="00842AB5">
      <w:headerReference w:type="even" r:id="rId446"/>
      <w:endnotePr>
        <w:numFmt w:val="decimal"/>
        <w:numStart w:val="5"/>
      </w:endnotePr>
      <w:pgSz w:w="11906" w:h="16838" w:code="9"/>
      <w:pgMar w:top="99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D" w:rsidRPr="00842AB5" w:rsidRDefault="004D7C4D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4D7C4D" w:rsidRPr="00842AB5" w:rsidRDefault="004D7C4D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B7" w:rsidRDefault="006737B7">
    <w:pPr>
      <w:pStyle w:val="ac"/>
      <w:rPr>
        <w:sz w:val="19"/>
        <w:szCs w:val="19"/>
        <w:lang w:val="ru-RU"/>
      </w:rPr>
    </w:pPr>
  </w:p>
  <w:p w:rsidR="0083425D" w:rsidRPr="0083425D" w:rsidRDefault="0083425D">
    <w:pPr>
      <w:pStyle w:val="ac"/>
      <w:rPr>
        <w:sz w:val="19"/>
        <w:szCs w:val="19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9" w:rsidRPr="00842AB5" w:rsidRDefault="00EE5559">
    <w:pPr>
      <w:pStyle w:val="ac"/>
      <w:jc w:val="right"/>
      <w:rPr>
        <w:sz w:val="19"/>
        <w:szCs w:val="19"/>
        <w:lang w:val="ru-RU"/>
      </w:rPr>
    </w:pPr>
  </w:p>
  <w:p w:rsidR="0020113D" w:rsidRPr="00842AB5" w:rsidRDefault="0020113D">
    <w:pPr>
      <w:pStyle w:val="ac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D" w:rsidRPr="00842AB5" w:rsidRDefault="004D7C4D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4D7C4D" w:rsidRPr="00842AB5" w:rsidRDefault="004D7C4D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5D" w:rsidRDefault="0083425D">
    <w:pPr>
      <w:pStyle w:val="a7"/>
      <w:rPr>
        <w:lang w:val="ru-RU"/>
      </w:rPr>
    </w:pPr>
  </w:p>
  <w:p w:rsidR="0083425D" w:rsidRPr="0083425D" w:rsidRDefault="0083425D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Pr="00842AB5" w:rsidRDefault="0094315E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 w:rsidRPr="00842AB5">
      <w:rPr>
        <w:rStyle w:val="a9"/>
        <w:sz w:val="19"/>
        <w:szCs w:val="19"/>
      </w:rPr>
      <w:fldChar w:fldCharType="end"/>
    </w:r>
  </w:p>
  <w:p w:rsidR="0094315E" w:rsidRPr="00842AB5" w:rsidRDefault="0094315E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5B4688A"/>
    <w:multiLevelType w:val="multilevel"/>
    <w:tmpl w:val="A016F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8607A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64111D"/>
    <w:multiLevelType w:val="hybridMultilevel"/>
    <w:tmpl w:val="5DBC57A0"/>
    <w:lvl w:ilvl="0" w:tplc="0AF0E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9F53C99"/>
    <w:multiLevelType w:val="hybridMultilevel"/>
    <w:tmpl w:val="F890752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1B51ED"/>
    <w:multiLevelType w:val="hybridMultilevel"/>
    <w:tmpl w:val="6B74C0A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19743809"/>
    <w:multiLevelType w:val="hybridMultilevel"/>
    <w:tmpl w:val="CD6A036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B5D6445"/>
    <w:multiLevelType w:val="multilevel"/>
    <w:tmpl w:val="22EE736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12C29"/>
    <w:multiLevelType w:val="hybridMultilevel"/>
    <w:tmpl w:val="B3DED07E"/>
    <w:lvl w:ilvl="0" w:tplc="0AF0E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05036B"/>
    <w:multiLevelType w:val="multilevel"/>
    <w:tmpl w:val="80ACE67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2">
    <w:nsid w:val="1DA4527C"/>
    <w:multiLevelType w:val="multilevel"/>
    <w:tmpl w:val="0419001D"/>
    <w:numStyleLink w:val="1"/>
  </w:abstractNum>
  <w:abstractNum w:abstractNumId="13">
    <w:nsid w:val="1E3C2359"/>
    <w:multiLevelType w:val="hybridMultilevel"/>
    <w:tmpl w:val="89B67B4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F7D3B1E"/>
    <w:multiLevelType w:val="hybridMultilevel"/>
    <w:tmpl w:val="766EF3D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2F10D1"/>
    <w:multiLevelType w:val="hybridMultilevel"/>
    <w:tmpl w:val="CC020F2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2E02333D"/>
    <w:multiLevelType w:val="hybridMultilevel"/>
    <w:tmpl w:val="C5A011BC"/>
    <w:lvl w:ilvl="0" w:tplc="B04CF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0BA7"/>
    <w:multiLevelType w:val="hybridMultilevel"/>
    <w:tmpl w:val="53FC7CBA"/>
    <w:lvl w:ilvl="0" w:tplc="0AF0EA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4531575"/>
    <w:multiLevelType w:val="hybridMultilevel"/>
    <w:tmpl w:val="A580898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130972"/>
    <w:multiLevelType w:val="multilevel"/>
    <w:tmpl w:val="2E92EF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98C5FDF"/>
    <w:multiLevelType w:val="multilevel"/>
    <w:tmpl w:val="4FD050D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8" w:hanging="2160"/>
      </w:pPr>
      <w:rPr>
        <w:rFonts w:hint="default"/>
      </w:rPr>
    </w:lvl>
  </w:abstractNum>
  <w:abstractNum w:abstractNumId="23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5C27C6"/>
    <w:multiLevelType w:val="hybridMultilevel"/>
    <w:tmpl w:val="41A23D6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182E1D"/>
    <w:multiLevelType w:val="hybridMultilevel"/>
    <w:tmpl w:val="95B6D0A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8D7C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62F0BFF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1">
    <w:nsid w:val="5DDE4E8B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3BF6D56"/>
    <w:multiLevelType w:val="hybridMultilevel"/>
    <w:tmpl w:val="AED482E0"/>
    <w:lvl w:ilvl="0" w:tplc="0AF0E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4C94646"/>
    <w:multiLevelType w:val="multilevel"/>
    <w:tmpl w:val="0419001D"/>
    <w:numStyleLink w:val="1"/>
  </w:abstractNum>
  <w:abstractNum w:abstractNumId="35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845E3C"/>
    <w:multiLevelType w:val="multilevel"/>
    <w:tmpl w:val="B10A76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C86254E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4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EFD1E88"/>
    <w:multiLevelType w:val="hybridMultilevel"/>
    <w:tmpl w:val="E2D0F0D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794639"/>
    <w:multiLevelType w:val="multilevel"/>
    <w:tmpl w:val="9808E5D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81490A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1">
    <w:nsid w:val="714F3F1B"/>
    <w:multiLevelType w:val="hybridMultilevel"/>
    <w:tmpl w:val="DD164150"/>
    <w:lvl w:ilvl="0" w:tplc="0AF0E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4B62ED6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8E36ECA"/>
    <w:multiLevelType w:val="hybridMultilevel"/>
    <w:tmpl w:val="0B8ECB3E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B635743"/>
    <w:multiLevelType w:val="multilevel"/>
    <w:tmpl w:val="F6F23EF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867D69"/>
    <w:multiLevelType w:val="multilevel"/>
    <w:tmpl w:val="ADCC00E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8"/>
  </w:num>
  <w:num w:numId="5">
    <w:abstractNumId w:val="32"/>
  </w:num>
  <w:num w:numId="6">
    <w:abstractNumId w:val="23"/>
  </w:num>
  <w:num w:numId="7">
    <w:abstractNumId w:val="24"/>
  </w:num>
  <w:num w:numId="8">
    <w:abstractNumId w:val="25"/>
  </w:num>
  <w:num w:numId="9">
    <w:abstractNumId w:val="0"/>
  </w:num>
  <w:num w:numId="10">
    <w:abstractNumId w:val="35"/>
  </w:num>
  <w:num w:numId="11">
    <w:abstractNumId w:val="18"/>
  </w:num>
  <w:num w:numId="12">
    <w:abstractNumId w:val="6"/>
  </w:num>
  <w:num w:numId="13">
    <w:abstractNumId w:val="30"/>
  </w:num>
  <w:num w:numId="14">
    <w:abstractNumId w:val="40"/>
  </w:num>
  <w:num w:numId="15">
    <w:abstractNumId w:val="31"/>
  </w:num>
  <w:num w:numId="16">
    <w:abstractNumId w:val="36"/>
  </w:num>
  <w:num w:numId="17">
    <w:abstractNumId w:val="33"/>
  </w:num>
  <w:num w:numId="18">
    <w:abstractNumId w:val="3"/>
  </w:num>
  <w:num w:numId="19">
    <w:abstractNumId w:val="15"/>
  </w:num>
  <w:num w:numId="20">
    <w:abstractNumId w:val="41"/>
  </w:num>
  <w:num w:numId="21">
    <w:abstractNumId w:val="7"/>
  </w:num>
  <w:num w:numId="22">
    <w:abstractNumId w:val="27"/>
  </w:num>
  <w:num w:numId="23">
    <w:abstractNumId w:val="21"/>
  </w:num>
  <w:num w:numId="24">
    <w:abstractNumId w:val="29"/>
  </w:num>
  <w:num w:numId="25">
    <w:abstractNumId w:val="2"/>
  </w:num>
  <w:num w:numId="26">
    <w:abstractNumId w:val="39"/>
  </w:num>
  <w:num w:numId="27">
    <w:abstractNumId w:val="10"/>
  </w:num>
  <w:num w:numId="28">
    <w:abstractNumId w:val="38"/>
  </w:num>
  <w:num w:numId="29">
    <w:abstractNumId w:val="4"/>
  </w:num>
  <w:num w:numId="30">
    <w:abstractNumId w:val="13"/>
  </w:num>
  <w:num w:numId="31">
    <w:abstractNumId w:val="43"/>
  </w:num>
  <w:num w:numId="32">
    <w:abstractNumId w:val="20"/>
  </w:num>
  <w:num w:numId="33">
    <w:abstractNumId w:val="26"/>
  </w:num>
  <w:num w:numId="34">
    <w:abstractNumId w:val="5"/>
  </w:num>
  <w:num w:numId="35">
    <w:abstractNumId w:val="14"/>
  </w:num>
  <w:num w:numId="36">
    <w:abstractNumId w:val="45"/>
  </w:num>
  <w:num w:numId="37">
    <w:abstractNumId w:val="9"/>
  </w:num>
  <w:num w:numId="38">
    <w:abstractNumId w:val="44"/>
  </w:num>
  <w:num w:numId="39">
    <w:abstractNumId w:val="37"/>
  </w:num>
  <w:num w:numId="40">
    <w:abstractNumId w:val="34"/>
  </w:num>
  <w:num w:numId="41">
    <w:abstractNumId w:val="12"/>
  </w:num>
  <w:num w:numId="42">
    <w:abstractNumId w:val="17"/>
  </w:num>
  <w:num w:numId="43">
    <w:abstractNumId w:val="1"/>
  </w:num>
  <w:num w:numId="44">
    <w:abstractNumId w:val="42"/>
  </w:num>
  <w:num w:numId="45">
    <w:abstractNumId w:val="11"/>
  </w:num>
  <w:num w:numId="4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D20"/>
    <w:rsid w:val="000262C1"/>
    <w:rsid w:val="0002640A"/>
    <w:rsid w:val="00026DA7"/>
    <w:rsid w:val="00026F62"/>
    <w:rsid w:val="000325B5"/>
    <w:rsid w:val="00033840"/>
    <w:rsid w:val="0004349F"/>
    <w:rsid w:val="00044AAB"/>
    <w:rsid w:val="0004766E"/>
    <w:rsid w:val="000506E0"/>
    <w:rsid w:val="00052BE9"/>
    <w:rsid w:val="00052E8A"/>
    <w:rsid w:val="00054975"/>
    <w:rsid w:val="000575CD"/>
    <w:rsid w:val="00070F11"/>
    <w:rsid w:val="0007321D"/>
    <w:rsid w:val="000754DE"/>
    <w:rsid w:val="00081307"/>
    <w:rsid w:val="00082434"/>
    <w:rsid w:val="00087771"/>
    <w:rsid w:val="000905CD"/>
    <w:rsid w:val="0009302E"/>
    <w:rsid w:val="000A11A7"/>
    <w:rsid w:val="000A60A3"/>
    <w:rsid w:val="000B3E46"/>
    <w:rsid w:val="000B41A1"/>
    <w:rsid w:val="000B4A72"/>
    <w:rsid w:val="000C0DC9"/>
    <w:rsid w:val="000C1675"/>
    <w:rsid w:val="000C507A"/>
    <w:rsid w:val="000C5B48"/>
    <w:rsid w:val="000C75BF"/>
    <w:rsid w:val="000C79C4"/>
    <w:rsid w:val="000C7EDE"/>
    <w:rsid w:val="000D3572"/>
    <w:rsid w:val="000D37BE"/>
    <w:rsid w:val="000D5565"/>
    <w:rsid w:val="000D5C22"/>
    <w:rsid w:val="000E14D0"/>
    <w:rsid w:val="000E6FD4"/>
    <w:rsid w:val="000F4409"/>
    <w:rsid w:val="000F63E2"/>
    <w:rsid w:val="000F6A53"/>
    <w:rsid w:val="001001E3"/>
    <w:rsid w:val="00103427"/>
    <w:rsid w:val="00104183"/>
    <w:rsid w:val="00105D10"/>
    <w:rsid w:val="00107A12"/>
    <w:rsid w:val="001101D8"/>
    <w:rsid w:val="001139F9"/>
    <w:rsid w:val="00114882"/>
    <w:rsid w:val="00114C04"/>
    <w:rsid w:val="001150B7"/>
    <w:rsid w:val="001201AC"/>
    <w:rsid w:val="001206A0"/>
    <w:rsid w:val="00123268"/>
    <w:rsid w:val="00123971"/>
    <w:rsid w:val="00123A59"/>
    <w:rsid w:val="00126F0A"/>
    <w:rsid w:val="00127C73"/>
    <w:rsid w:val="0013040E"/>
    <w:rsid w:val="00131A0C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23B8"/>
    <w:rsid w:val="00163243"/>
    <w:rsid w:val="0016444E"/>
    <w:rsid w:val="00164D66"/>
    <w:rsid w:val="00165FA5"/>
    <w:rsid w:val="0016607E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55C1"/>
    <w:rsid w:val="001961CA"/>
    <w:rsid w:val="001A08C2"/>
    <w:rsid w:val="001A14D5"/>
    <w:rsid w:val="001A46C4"/>
    <w:rsid w:val="001A60B1"/>
    <w:rsid w:val="001B083E"/>
    <w:rsid w:val="001B1F68"/>
    <w:rsid w:val="001B2AA9"/>
    <w:rsid w:val="001B43E4"/>
    <w:rsid w:val="001C0BE4"/>
    <w:rsid w:val="001C0FF7"/>
    <w:rsid w:val="001C3AC2"/>
    <w:rsid w:val="001C3E86"/>
    <w:rsid w:val="001D0719"/>
    <w:rsid w:val="001D072F"/>
    <w:rsid w:val="001D0916"/>
    <w:rsid w:val="001D1862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1397"/>
    <w:rsid w:val="001F3F69"/>
    <w:rsid w:val="0020113D"/>
    <w:rsid w:val="00203599"/>
    <w:rsid w:val="00206E66"/>
    <w:rsid w:val="00210B6B"/>
    <w:rsid w:val="0021303D"/>
    <w:rsid w:val="0021540A"/>
    <w:rsid w:val="00215419"/>
    <w:rsid w:val="00220929"/>
    <w:rsid w:val="00222842"/>
    <w:rsid w:val="00224621"/>
    <w:rsid w:val="00225380"/>
    <w:rsid w:val="00225FE6"/>
    <w:rsid w:val="00234C05"/>
    <w:rsid w:val="002402AE"/>
    <w:rsid w:val="00241308"/>
    <w:rsid w:val="0024269F"/>
    <w:rsid w:val="00246A35"/>
    <w:rsid w:val="00250DE8"/>
    <w:rsid w:val="00253245"/>
    <w:rsid w:val="00254634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5A8"/>
    <w:rsid w:val="00295945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C4416"/>
    <w:rsid w:val="002C6668"/>
    <w:rsid w:val="002D1346"/>
    <w:rsid w:val="002D16BC"/>
    <w:rsid w:val="002D3C93"/>
    <w:rsid w:val="002D51C1"/>
    <w:rsid w:val="002D764E"/>
    <w:rsid w:val="002D765D"/>
    <w:rsid w:val="002E0D08"/>
    <w:rsid w:val="002E54A4"/>
    <w:rsid w:val="002F0265"/>
    <w:rsid w:val="002F36CB"/>
    <w:rsid w:val="002F41F9"/>
    <w:rsid w:val="002F42B0"/>
    <w:rsid w:val="002F42C4"/>
    <w:rsid w:val="002F7857"/>
    <w:rsid w:val="003028A0"/>
    <w:rsid w:val="00304A48"/>
    <w:rsid w:val="003063CE"/>
    <w:rsid w:val="0030660F"/>
    <w:rsid w:val="003104B1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2847"/>
    <w:rsid w:val="003534E1"/>
    <w:rsid w:val="00355F1B"/>
    <w:rsid w:val="00357CD3"/>
    <w:rsid w:val="00365937"/>
    <w:rsid w:val="00367C4D"/>
    <w:rsid w:val="0037126C"/>
    <w:rsid w:val="00371E0F"/>
    <w:rsid w:val="0037292F"/>
    <w:rsid w:val="0037442C"/>
    <w:rsid w:val="003765B8"/>
    <w:rsid w:val="003771BC"/>
    <w:rsid w:val="003815E5"/>
    <w:rsid w:val="00394368"/>
    <w:rsid w:val="003A0BC7"/>
    <w:rsid w:val="003A7317"/>
    <w:rsid w:val="003A77BB"/>
    <w:rsid w:val="003B05D9"/>
    <w:rsid w:val="003C1B88"/>
    <w:rsid w:val="003C2937"/>
    <w:rsid w:val="003C29C5"/>
    <w:rsid w:val="003C35B1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27A9A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69A9"/>
    <w:rsid w:val="00467B4A"/>
    <w:rsid w:val="00473F26"/>
    <w:rsid w:val="00480C88"/>
    <w:rsid w:val="00482C16"/>
    <w:rsid w:val="00482E1E"/>
    <w:rsid w:val="004869E5"/>
    <w:rsid w:val="00490754"/>
    <w:rsid w:val="00490EDA"/>
    <w:rsid w:val="00492FCF"/>
    <w:rsid w:val="004930D4"/>
    <w:rsid w:val="00494D7A"/>
    <w:rsid w:val="00495CCB"/>
    <w:rsid w:val="00495F8B"/>
    <w:rsid w:val="00496D98"/>
    <w:rsid w:val="004A3CBC"/>
    <w:rsid w:val="004A7AEA"/>
    <w:rsid w:val="004B4860"/>
    <w:rsid w:val="004B5992"/>
    <w:rsid w:val="004B6F0E"/>
    <w:rsid w:val="004C45E5"/>
    <w:rsid w:val="004C507C"/>
    <w:rsid w:val="004C6CB1"/>
    <w:rsid w:val="004C704C"/>
    <w:rsid w:val="004D1948"/>
    <w:rsid w:val="004D2165"/>
    <w:rsid w:val="004D4085"/>
    <w:rsid w:val="004D4BA1"/>
    <w:rsid w:val="004D7C4D"/>
    <w:rsid w:val="004E13A4"/>
    <w:rsid w:val="004E2060"/>
    <w:rsid w:val="004E2D50"/>
    <w:rsid w:val="004E5D88"/>
    <w:rsid w:val="004E6071"/>
    <w:rsid w:val="004E6977"/>
    <w:rsid w:val="004E7B06"/>
    <w:rsid w:val="004E7ECB"/>
    <w:rsid w:val="004F2223"/>
    <w:rsid w:val="004F22C7"/>
    <w:rsid w:val="004F2BBA"/>
    <w:rsid w:val="004F6115"/>
    <w:rsid w:val="00500643"/>
    <w:rsid w:val="00503F34"/>
    <w:rsid w:val="005102D9"/>
    <w:rsid w:val="00510E73"/>
    <w:rsid w:val="00511823"/>
    <w:rsid w:val="00511874"/>
    <w:rsid w:val="00513D6E"/>
    <w:rsid w:val="0051506D"/>
    <w:rsid w:val="00515EA9"/>
    <w:rsid w:val="0052363E"/>
    <w:rsid w:val="00526C29"/>
    <w:rsid w:val="005270ED"/>
    <w:rsid w:val="00533097"/>
    <w:rsid w:val="005336C0"/>
    <w:rsid w:val="0053731C"/>
    <w:rsid w:val="00537ACF"/>
    <w:rsid w:val="00542C0A"/>
    <w:rsid w:val="00543CCD"/>
    <w:rsid w:val="00553696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5E30"/>
    <w:rsid w:val="00587E05"/>
    <w:rsid w:val="00593881"/>
    <w:rsid w:val="00595A2B"/>
    <w:rsid w:val="0059776B"/>
    <w:rsid w:val="005A1AFA"/>
    <w:rsid w:val="005A57A4"/>
    <w:rsid w:val="005A6377"/>
    <w:rsid w:val="005B00A9"/>
    <w:rsid w:val="005B71FE"/>
    <w:rsid w:val="005C122C"/>
    <w:rsid w:val="005C27E2"/>
    <w:rsid w:val="005C3C7E"/>
    <w:rsid w:val="005C4A21"/>
    <w:rsid w:val="005C54D6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3FA4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CB6"/>
    <w:rsid w:val="005F6E98"/>
    <w:rsid w:val="006000EF"/>
    <w:rsid w:val="00607A5B"/>
    <w:rsid w:val="00610EEF"/>
    <w:rsid w:val="00611EB5"/>
    <w:rsid w:val="006121CE"/>
    <w:rsid w:val="006158AE"/>
    <w:rsid w:val="00623DE3"/>
    <w:rsid w:val="006272A0"/>
    <w:rsid w:val="00634DB7"/>
    <w:rsid w:val="00635F91"/>
    <w:rsid w:val="006429AC"/>
    <w:rsid w:val="00643C2E"/>
    <w:rsid w:val="00643CED"/>
    <w:rsid w:val="00643E18"/>
    <w:rsid w:val="00646498"/>
    <w:rsid w:val="006501B8"/>
    <w:rsid w:val="00650B2B"/>
    <w:rsid w:val="00650E90"/>
    <w:rsid w:val="00651425"/>
    <w:rsid w:val="00654181"/>
    <w:rsid w:val="00657BFF"/>
    <w:rsid w:val="00664D98"/>
    <w:rsid w:val="006656C1"/>
    <w:rsid w:val="00665C01"/>
    <w:rsid w:val="006666AB"/>
    <w:rsid w:val="00671163"/>
    <w:rsid w:val="00672B0A"/>
    <w:rsid w:val="006737B7"/>
    <w:rsid w:val="00674592"/>
    <w:rsid w:val="00675034"/>
    <w:rsid w:val="00677976"/>
    <w:rsid w:val="00682ACA"/>
    <w:rsid w:val="0068383B"/>
    <w:rsid w:val="0068583A"/>
    <w:rsid w:val="00692BD5"/>
    <w:rsid w:val="0069494D"/>
    <w:rsid w:val="00695EF6"/>
    <w:rsid w:val="006A0CF6"/>
    <w:rsid w:val="006A1CEA"/>
    <w:rsid w:val="006A2B8B"/>
    <w:rsid w:val="006A3AFF"/>
    <w:rsid w:val="006A3C59"/>
    <w:rsid w:val="006A485B"/>
    <w:rsid w:val="006B0128"/>
    <w:rsid w:val="006B2C29"/>
    <w:rsid w:val="006B4241"/>
    <w:rsid w:val="006B508E"/>
    <w:rsid w:val="006C2686"/>
    <w:rsid w:val="006C5F91"/>
    <w:rsid w:val="006D12A0"/>
    <w:rsid w:val="006D2513"/>
    <w:rsid w:val="006D261F"/>
    <w:rsid w:val="006D4950"/>
    <w:rsid w:val="006D6931"/>
    <w:rsid w:val="006E2898"/>
    <w:rsid w:val="006E5769"/>
    <w:rsid w:val="006E5C97"/>
    <w:rsid w:val="006E75E6"/>
    <w:rsid w:val="006F14D6"/>
    <w:rsid w:val="006F15DD"/>
    <w:rsid w:val="00701AAE"/>
    <w:rsid w:val="00703102"/>
    <w:rsid w:val="00703317"/>
    <w:rsid w:val="0070767C"/>
    <w:rsid w:val="00712817"/>
    <w:rsid w:val="00712DB5"/>
    <w:rsid w:val="00715FB0"/>
    <w:rsid w:val="007172D7"/>
    <w:rsid w:val="0071731D"/>
    <w:rsid w:val="00720BCB"/>
    <w:rsid w:val="00721208"/>
    <w:rsid w:val="00722F50"/>
    <w:rsid w:val="00723C65"/>
    <w:rsid w:val="00724E05"/>
    <w:rsid w:val="00731600"/>
    <w:rsid w:val="00732662"/>
    <w:rsid w:val="00734F2C"/>
    <w:rsid w:val="00735D21"/>
    <w:rsid w:val="00735ECF"/>
    <w:rsid w:val="007368BF"/>
    <w:rsid w:val="00737175"/>
    <w:rsid w:val="00742EB1"/>
    <w:rsid w:val="00743641"/>
    <w:rsid w:val="00743D2E"/>
    <w:rsid w:val="00750015"/>
    <w:rsid w:val="007510F1"/>
    <w:rsid w:val="00752F2D"/>
    <w:rsid w:val="00760D00"/>
    <w:rsid w:val="0076236E"/>
    <w:rsid w:val="00764918"/>
    <w:rsid w:val="00765782"/>
    <w:rsid w:val="00766EEE"/>
    <w:rsid w:val="0077012C"/>
    <w:rsid w:val="007701C1"/>
    <w:rsid w:val="00770BBE"/>
    <w:rsid w:val="007717C0"/>
    <w:rsid w:val="00772C25"/>
    <w:rsid w:val="0077494A"/>
    <w:rsid w:val="00774ACC"/>
    <w:rsid w:val="00780BAD"/>
    <w:rsid w:val="0078383C"/>
    <w:rsid w:val="00783D20"/>
    <w:rsid w:val="0078622F"/>
    <w:rsid w:val="00790C05"/>
    <w:rsid w:val="00791ED0"/>
    <w:rsid w:val="007935CB"/>
    <w:rsid w:val="007951A3"/>
    <w:rsid w:val="00795600"/>
    <w:rsid w:val="007A27D9"/>
    <w:rsid w:val="007A4775"/>
    <w:rsid w:val="007A53F6"/>
    <w:rsid w:val="007A79B9"/>
    <w:rsid w:val="007B4554"/>
    <w:rsid w:val="007B5096"/>
    <w:rsid w:val="007B7857"/>
    <w:rsid w:val="007C29E9"/>
    <w:rsid w:val="007C2BB8"/>
    <w:rsid w:val="007C3143"/>
    <w:rsid w:val="007C3975"/>
    <w:rsid w:val="007C49AA"/>
    <w:rsid w:val="007D3DAD"/>
    <w:rsid w:val="007D3FA4"/>
    <w:rsid w:val="007D6A3A"/>
    <w:rsid w:val="007D7C5F"/>
    <w:rsid w:val="007E00EC"/>
    <w:rsid w:val="007E0BE4"/>
    <w:rsid w:val="007E4F2D"/>
    <w:rsid w:val="007F106D"/>
    <w:rsid w:val="007F1E74"/>
    <w:rsid w:val="007F4330"/>
    <w:rsid w:val="007F48F4"/>
    <w:rsid w:val="007F5EF1"/>
    <w:rsid w:val="007F6AD6"/>
    <w:rsid w:val="00801CBB"/>
    <w:rsid w:val="00805AF7"/>
    <w:rsid w:val="00810D85"/>
    <w:rsid w:val="008117FC"/>
    <w:rsid w:val="00812F4B"/>
    <w:rsid w:val="00822C9C"/>
    <w:rsid w:val="008259D1"/>
    <w:rsid w:val="00827DB5"/>
    <w:rsid w:val="00830E76"/>
    <w:rsid w:val="008312C3"/>
    <w:rsid w:val="0083171C"/>
    <w:rsid w:val="0083425D"/>
    <w:rsid w:val="0083445A"/>
    <w:rsid w:val="00840374"/>
    <w:rsid w:val="00842AB5"/>
    <w:rsid w:val="00844AE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8245E"/>
    <w:rsid w:val="00882AE8"/>
    <w:rsid w:val="00884C30"/>
    <w:rsid w:val="00886B61"/>
    <w:rsid w:val="008934C0"/>
    <w:rsid w:val="008955CD"/>
    <w:rsid w:val="008A2696"/>
    <w:rsid w:val="008A3283"/>
    <w:rsid w:val="008A67F9"/>
    <w:rsid w:val="008A721C"/>
    <w:rsid w:val="008B5CB3"/>
    <w:rsid w:val="008B637F"/>
    <w:rsid w:val="008C053A"/>
    <w:rsid w:val="008C0B4A"/>
    <w:rsid w:val="008C17B2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7B0C"/>
    <w:rsid w:val="0092284A"/>
    <w:rsid w:val="0092509C"/>
    <w:rsid w:val="009307C3"/>
    <w:rsid w:val="00931F27"/>
    <w:rsid w:val="00932222"/>
    <w:rsid w:val="00936871"/>
    <w:rsid w:val="0094315E"/>
    <w:rsid w:val="00943230"/>
    <w:rsid w:val="0094485E"/>
    <w:rsid w:val="009450D3"/>
    <w:rsid w:val="0095204A"/>
    <w:rsid w:val="00952EC8"/>
    <w:rsid w:val="00961C94"/>
    <w:rsid w:val="00964BD0"/>
    <w:rsid w:val="00967CEF"/>
    <w:rsid w:val="0097115D"/>
    <w:rsid w:val="009716F8"/>
    <w:rsid w:val="00974DA9"/>
    <w:rsid w:val="0097587B"/>
    <w:rsid w:val="00976155"/>
    <w:rsid w:val="00982DC7"/>
    <w:rsid w:val="0098404D"/>
    <w:rsid w:val="00992D71"/>
    <w:rsid w:val="00996645"/>
    <w:rsid w:val="00997634"/>
    <w:rsid w:val="009A13BA"/>
    <w:rsid w:val="009A3DCC"/>
    <w:rsid w:val="009B02EC"/>
    <w:rsid w:val="009B04F3"/>
    <w:rsid w:val="009B2C4D"/>
    <w:rsid w:val="009B5F29"/>
    <w:rsid w:val="009B6FBA"/>
    <w:rsid w:val="009B7DBC"/>
    <w:rsid w:val="009C46CC"/>
    <w:rsid w:val="009C49C9"/>
    <w:rsid w:val="009D2F94"/>
    <w:rsid w:val="009D3262"/>
    <w:rsid w:val="009D61B5"/>
    <w:rsid w:val="009D67BE"/>
    <w:rsid w:val="009E1746"/>
    <w:rsid w:val="009E1E46"/>
    <w:rsid w:val="009E20B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6F43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B82"/>
    <w:rsid w:val="00A627FF"/>
    <w:rsid w:val="00A63F1D"/>
    <w:rsid w:val="00A6529E"/>
    <w:rsid w:val="00A66EA5"/>
    <w:rsid w:val="00A671C9"/>
    <w:rsid w:val="00A71894"/>
    <w:rsid w:val="00A71F9E"/>
    <w:rsid w:val="00A72BF7"/>
    <w:rsid w:val="00A72ECE"/>
    <w:rsid w:val="00A73482"/>
    <w:rsid w:val="00A82698"/>
    <w:rsid w:val="00A82FB7"/>
    <w:rsid w:val="00A858A2"/>
    <w:rsid w:val="00A902AB"/>
    <w:rsid w:val="00A92745"/>
    <w:rsid w:val="00A95C96"/>
    <w:rsid w:val="00AA0064"/>
    <w:rsid w:val="00AA2D73"/>
    <w:rsid w:val="00AA31BD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1DD2"/>
    <w:rsid w:val="00AD3453"/>
    <w:rsid w:val="00AD37CD"/>
    <w:rsid w:val="00AD762D"/>
    <w:rsid w:val="00AE2B4A"/>
    <w:rsid w:val="00AE39D6"/>
    <w:rsid w:val="00AE7D1D"/>
    <w:rsid w:val="00AF032C"/>
    <w:rsid w:val="00AF0E75"/>
    <w:rsid w:val="00AF3026"/>
    <w:rsid w:val="00AF3B61"/>
    <w:rsid w:val="00AF3F62"/>
    <w:rsid w:val="00AF52AB"/>
    <w:rsid w:val="00AF591E"/>
    <w:rsid w:val="00AF717B"/>
    <w:rsid w:val="00B03848"/>
    <w:rsid w:val="00B07722"/>
    <w:rsid w:val="00B1288A"/>
    <w:rsid w:val="00B20E48"/>
    <w:rsid w:val="00B2109E"/>
    <w:rsid w:val="00B2176E"/>
    <w:rsid w:val="00B24AB0"/>
    <w:rsid w:val="00B24C5B"/>
    <w:rsid w:val="00B25154"/>
    <w:rsid w:val="00B251E1"/>
    <w:rsid w:val="00B26D15"/>
    <w:rsid w:val="00B367CA"/>
    <w:rsid w:val="00B51924"/>
    <w:rsid w:val="00B521D8"/>
    <w:rsid w:val="00B52EC6"/>
    <w:rsid w:val="00B544A4"/>
    <w:rsid w:val="00B6003F"/>
    <w:rsid w:val="00B61B31"/>
    <w:rsid w:val="00B6787B"/>
    <w:rsid w:val="00B700E4"/>
    <w:rsid w:val="00B720D0"/>
    <w:rsid w:val="00B72120"/>
    <w:rsid w:val="00B801CA"/>
    <w:rsid w:val="00B80F01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A27B1"/>
    <w:rsid w:val="00BB04B0"/>
    <w:rsid w:val="00BB5C3C"/>
    <w:rsid w:val="00BB7E7A"/>
    <w:rsid w:val="00BC0420"/>
    <w:rsid w:val="00BC0A7B"/>
    <w:rsid w:val="00BC3CEE"/>
    <w:rsid w:val="00BC6695"/>
    <w:rsid w:val="00BD0BE8"/>
    <w:rsid w:val="00BD1E65"/>
    <w:rsid w:val="00BD47FC"/>
    <w:rsid w:val="00BE05A2"/>
    <w:rsid w:val="00BE1382"/>
    <w:rsid w:val="00BE1AB3"/>
    <w:rsid w:val="00BE622F"/>
    <w:rsid w:val="00BE6B7B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17291"/>
    <w:rsid w:val="00C25F8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569D"/>
    <w:rsid w:val="00C85964"/>
    <w:rsid w:val="00C916EA"/>
    <w:rsid w:val="00C91B6D"/>
    <w:rsid w:val="00C9346E"/>
    <w:rsid w:val="00C93E0D"/>
    <w:rsid w:val="00C968F6"/>
    <w:rsid w:val="00C9796E"/>
    <w:rsid w:val="00CA31DC"/>
    <w:rsid w:val="00CA4836"/>
    <w:rsid w:val="00CA6D08"/>
    <w:rsid w:val="00CA7140"/>
    <w:rsid w:val="00CB268E"/>
    <w:rsid w:val="00CB51CD"/>
    <w:rsid w:val="00CB6391"/>
    <w:rsid w:val="00CC1688"/>
    <w:rsid w:val="00CC3102"/>
    <w:rsid w:val="00CC39A6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CF4085"/>
    <w:rsid w:val="00D04146"/>
    <w:rsid w:val="00D070B5"/>
    <w:rsid w:val="00D0719C"/>
    <w:rsid w:val="00D1454E"/>
    <w:rsid w:val="00D15CDA"/>
    <w:rsid w:val="00D17FC7"/>
    <w:rsid w:val="00D20200"/>
    <w:rsid w:val="00D2559B"/>
    <w:rsid w:val="00D266C2"/>
    <w:rsid w:val="00D273EF"/>
    <w:rsid w:val="00D33774"/>
    <w:rsid w:val="00D35387"/>
    <w:rsid w:val="00D40F59"/>
    <w:rsid w:val="00D412A0"/>
    <w:rsid w:val="00D443A8"/>
    <w:rsid w:val="00D44AA4"/>
    <w:rsid w:val="00D50463"/>
    <w:rsid w:val="00D50EF5"/>
    <w:rsid w:val="00D50F43"/>
    <w:rsid w:val="00D526FE"/>
    <w:rsid w:val="00D52702"/>
    <w:rsid w:val="00D53EC2"/>
    <w:rsid w:val="00D60A64"/>
    <w:rsid w:val="00D613A8"/>
    <w:rsid w:val="00D62E5E"/>
    <w:rsid w:val="00D6376A"/>
    <w:rsid w:val="00D64D21"/>
    <w:rsid w:val="00D6584A"/>
    <w:rsid w:val="00D66F17"/>
    <w:rsid w:val="00D72E2B"/>
    <w:rsid w:val="00D73740"/>
    <w:rsid w:val="00D76DD7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013"/>
    <w:rsid w:val="00DA470C"/>
    <w:rsid w:val="00DA49DD"/>
    <w:rsid w:val="00DA5F06"/>
    <w:rsid w:val="00DA7C6C"/>
    <w:rsid w:val="00DB1A28"/>
    <w:rsid w:val="00DB7B4D"/>
    <w:rsid w:val="00DC0436"/>
    <w:rsid w:val="00DC2B7E"/>
    <w:rsid w:val="00DC52C4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64B0"/>
    <w:rsid w:val="00E170D6"/>
    <w:rsid w:val="00E23D16"/>
    <w:rsid w:val="00E247E4"/>
    <w:rsid w:val="00E26A4F"/>
    <w:rsid w:val="00E36DBF"/>
    <w:rsid w:val="00E37395"/>
    <w:rsid w:val="00E414ED"/>
    <w:rsid w:val="00E458E4"/>
    <w:rsid w:val="00E50C20"/>
    <w:rsid w:val="00E52FD8"/>
    <w:rsid w:val="00E54C64"/>
    <w:rsid w:val="00E550C3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4B0E"/>
    <w:rsid w:val="00E86C9C"/>
    <w:rsid w:val="00E8705A"/>
    <w:rsid w:val="00E95901"/>
    <w:rsid w:val="00E97320"/>
    <w:rsid w:val="00EA0B7B"/>
    <w:rsid w:val="00EA2E64"/>
    <w:rsid w:val="00EA372D"/>
    <w:rsid w:val="00EB0A16"/>
    <w:rsid w:val="00EB0E22"/>
    <w:rsid w:val="00EB2F16"/>
    <w:rsid w:val="00EB3DA2"/>
    <w:rsid w:val="00EB4579"/>
    <w:rsid w:val="00EB54F0"/>
    <w:rsid w:val="00EB698C"/>
    <w:rsid w:val="00EB755D"/>
    <w:rsid w:val="00EC0617"/>
    <w:rsid w:val="00EC0CB3"/>
    <w:rsid w:val="00EC1CDD"/>
    <w:rsid w:val="00EC4826"/>
    <w:rsid w:val="00EC7218"/>
    <w:rsid w:val="00EC7A7A"/>
    <w:rsid w:val="00ED001F"/>
    <w:rsid w:val="00ED4203"/>
    <w:rsid w:val="00ED4DBC"/>
    <w:rsid w:val="00ED5F45"/>
    <w:rsid w:val="00ED788E"/>
    <w:rsid w:val="00EE0D2E"/>
    <w:rsid w:val="00EE4B17"/>
    <w:rsid w:val="00EE5559"/>
    <w:rsid w:val="00EE64C0"/>
    <w:rsid w:val="00EE6987"/>
    <w:rsid w:val="00EE71B8"/>
    <w:rsid w:val="00EF41A7"/>
    <w:rsid w:val="00EF77AF"/>
    <w:rsid w:val="00F004A8"/>
    <w:rsid w:val="00F031AF"/>
    <w:rsid w:val="00F0375A"/>
    <w:rsid w:val="00F054A2"/>
    <w:rsid w:val="00F07350"/>
    <w:rsid w:val="00F07873"/>
    <w:rsid w:val="00F10BFF"/>
    <w:rsid w:val="00F15C99"/>
    <w:rsid w:val="00F1700F"/>
    <w:rsid w:val="00F237F8"/>
    <w:rsid w:val="00F3042A"/>
    <w:rsid w:val="00F3281D"/>
    <w:rsid w:val="00F33C2F"/>
    <w:rsid w:val="00F42DC1"/>
    <w:rsid w:val="00F444D2"/>
    <w:rsid w:val="00F44942"/>
    <w:rsid w:val="00F45D02"/>
    <w:rsid w:val="00F4711E"/>
    <w:rsid w:val="00F513BD"/>
    <w:rsid w:val="00F525EF"/>
    <w:rsid w:val="00F52779"/>
    <w:rsid w:val="00F55D0E"/>
    <w:rsid w:val="00F55D73"/>
    <w:rsid w:val="00F56CAA"/>
    <w:rsid w:val="00F573AE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352"/>
    <w:rsid w:val="00F956DA"/>
    <w:rsid w:val="00F97A85"/>
    <w:rsid w:val="00FA0DA8"/>
    <w:rsid w:val="00FA2815"/>
    <w:rsid w:val="00FA48A3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2AA87-F8D1-4FF9-9279-6FB1F4A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6E"/>
    <w:rPr>
      <w:lang w:val="en-US"/>
    </w:rPr>
  </w:style>
  <w:style w:type="paragraph" w:styleId="10">
    <w:name w:val="heading 1"/>
    <w:basedOn w:val="a"/>
    <w:next w:val="a"/>
    <w:link w:val="11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customStyle="1" w:styleId="11">
    <w:name w:val="Заголовок 1 Знак"/>
    <w:link w:val="10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numbering" w:customStyle="1" w:styleId="1">
    <w:name w:val="Стиль1"/>
    <w:rsid w:val="002D16B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5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4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3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2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5.wmf"/><Relationship Id="rId279" Type="http://schemas.openxmlformats.org/officeDocument/2006/relationships/image" Target="media/image265.wmf"/><Relationship Id="rId444" Type="http://schemas.openxmlformats.org/officeDocument/2006/relationships/image" Target="media/image424.wmf"/><Relationship Id="rId43" Type="http://schemas.openxmlformats.org/officeDocument/2006/relationships/image" Target="media/image33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1.wmf"/><Relationship Id="rId85" Type="http://schemas.openxmlformats.org/officeDocument/2006/relationships/image" Target="media/image74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6.wmf"/><Relationship Id="rId248" Type="http://schemas.openxmlformats.org/officeDocument/2006/relationships/image" Target="media/image236.wmf"/><Relationship Id="rId12" Type="http://schemas.openxmlformats.org/officeDocument/2006/relationships/header" Target="header1.xml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4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5.wmf"/><Relationship Id="rId378" Type="http://schemas.openxmlformats.org/officeDocument/2006/relationships/image" Target="media/image363.wmf"/><Relationship Id="rId399" Type="http://schemas.openxmlformats.org/officeDocument/2006/relationships/image" Target="media/image382.wmf"/><Relationship Id="rId403" Type="http://schemas.openxmlformats.org/officeDocument/2006/relationships/image" Target="media/image386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424" Type="http://schemas.openxmlformats.org/officeDocument/2006/relationships/image" Target="media/image406.wmf"/><Relationship Id="rId445" Type="http://schemas.openxmlformats.org/officeDocument/2006/relationships/hyperlink" Target="file:///C:\Users\_BarievaZH.ADMLYANTOR\Desktop\&#1053;&#1086;&#1088;&#1084;&#1080;&#1088;&#1086;&#1074;&#1072;&#1085;&#1080;&#1077;\&#1061;&#1052;&#1040;&#1054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30_12_2.rtf" TargetMode="External"/><Relationship Id="rId23" Type="http://schemas.openxmlformats.org/officeDocument/2006/relationships/image" Target="media/image13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5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4.wmf"/><Relationship Id="rId389" Type="http://schemas.openxmlformats.org/officeDocument/2006/relationships/image" Target="media/image372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7.wmf"/><Relationship Id="rId435" Type="http://schemas.openxmlformats.org/officeDocument/2006/relationships/image" Target="media/image416.wmf"/><Relationship Id="rId13" Type="http://schemas.openxmlformats.org/officeDocument/2006/relationships/footer" Target="footer1.xml"/><Relationship Id="rId109" Type="http://schemas.openxmlformats.org/officeDocument/2006/relationships/image" Target="media/image98.wmf"/><Relationship Id="rId260" Type="http://schemas.openxmlformats.org/officeDocument/2006/relationships/image" Target="media/image248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hyperlink" Target="consultantplus://offline/ref=A5F9CB30F4E7FAB7714285E2615F66E73FDD41B761E730AE6E5EE49A26BB2679D05F078AC0DFE3F16CNDE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25" Type="http://schemas.openxmlformats.org/officeDocument/2006/relationships/image" Target="media/image407.wmf"/><Relationship Id="rId446" Type="http://schemas.openxmlformats.org/officeDocument/2006/relationships/header" Target="header2.xml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4.wmf"/><Relationship Id="rId415" Type="http://schemas.openxmlformats.org/officeDocument/2006/relationships/image" Target="media/image398.wmf"/><Relationship Id="rId436" Type="http://schemas.openxmlformats.org/officeDocument/2006/relationships/image" Target="media/image417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footer" Target="footer2.xml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3.e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hyperlink" Target="consultantplus://offline/ref=A5F9CB30F4E7FAB7714285E2615F66E73FDD46B464E030AE6E5EE49A266BNBE" TargetMode="External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8.wmf"/><Relationship Id="rId447" Type="http://schemas.openxmlformats.org/officeDocument/2006/relationships/fontTable" Target="fontTable.xm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6.wmf"/><Relationship Id="rId381" Type="http://schemas.openxmlformats.org/officeDocument/2006/relationships/image" Target="media/image365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8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50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6.wmf"/><Relationship Id="rId406" Type="http://schemas.openxmlformats.org/officeDocument/2006/relationships/image" Target="media/image389.wmf"/><Relationship Id="rId9" Type="http://schemas.openxmlformats.org/officeDocument/2006/relationships/oleObject" Target="embeddings/oleObject1.bin"/><Relationship Id="rId210" Type="http://schemas.openxmlformats.org/officeDocument/2006/relationships/image" Target="media/image198.wmf"/><Relationship Id="rId392" Type="http://schemas.openxmlformats.org/officeDocument/2006/relationships/image" Target="media/image375.wmf"/><Relationship Id="rId427" Type="http://schemas.openxmlformats.org/officeDocument/2006/relationships/image" Target="media/image409.wmf"/><Relationship Id="rId448" Type="http://schemas.openxmlformats.org/officeDocument/2006/relationships/theme" Target="theme/theme1.xml"/><Relationship Id="rId26" Type="http://schemas.openxmlformats.org/officeDocument/2006/relationships/image" Target="media/image16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hyperlink" Target="consultantplus://offline/ref=A5F9CB30F4E7FAB7714285E2615F66E736DF47B665EA6DA46607E89821B4796ED7160B8BC0DFE26FNDE" TargetMode="External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6.wmf"/><Relationship Id="rId417" Type="http://schemas.openxmlformats.org/officeDocument/2006/relationships/image" Target="media/image400.wmf"/><Relationship Id="rId438" Type="http://schemas.openxmlformats.org/officeDocument/2006/relationships/image" Target="media/image419.wmf"/><Relationship Id="rId16" Type="http://schemas.openxmlformats.org/officeDocument/2006/relationships/image" Target="media/image6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7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1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2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7.wmf"/><Relationship Id="rId418" Type="http://schemas.openxmlformats.org/officeDocument/2006/relationships/image" Target="media/image401.wmf"/><Relationship Id="rId439" Type="http://schemas.openxmlformats.org/officeDocument/2006/relationships/image" Target="media/image420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1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6.wmf"/><Relationship Id="rId70" Type="http://schemas.openxmlformats.org/officeDocument/2006/relationships/hyperlink" Target="consultantplus://offline/ref=A5F9CB30F4E7FAB7714285E2615F66E73FDC48BD62E930AE6E5EE49A26BB2679D05F078AC0DFE2F16CNDE" TargetMode="External"/><Relationship Id="rId91" Type="http://schemas.openxmlformats.org/officeDocument/2006/relationships/image" Target="media/image80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8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hyperlink" Target="consultantplus://offline/ref=A5F9CB30F4E7FAB7714285E2615F66E73FDC48BD62E930AE6E5EE49A26BB2679D05F078AC0DFE2F16CNDE" TargetMode="External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3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0.wmf"/><Relationship Id="rId81" Type="http://schemas.openxmlformats.org/officeDocument/2006/relationships/image" Target="media/image70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8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2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3.wmf"/><Relationship Id="rId286" Type="http://schemas.openxmlformats.org/officeDocument/2006/relationships/image" Target="media/image272.wmf"/><Relationship Id="rId50" Type="http://schemas.openxmlformats.org/officeDocument/2006/relationships/image" Target="media/image40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59.wmf"/><Relationship Id="rId395" Type="http://schemas.openxmlformats.org/officeDocument/2006/relationships/image" Target="media/image378.wmf"/><Relationship Id="rId409" Type="http://schemas.openxmlformats.org/officeDocument/2006/relationships/image" Target="media/image392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3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0" Type="http://schemas.openxmlformats.org/officeDocument/2006/relationships/image" Target="media/image30.wmf"/><Relationship Id="rId115" Type="http://schemas.openxmlformats.org/officeDocument/2006/relationships/image" Target="media/image104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1.wmf"/><Relationship Id="rId82" Type="http://schemas.openxmlformats.org/officeDocument/2006/relationships/image" Target="media/image71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9.wmf"/><Relationship Id="rId19" Type="http://schemas.openxmlformats.org/officeDocument/2006/relationships/image" Target="media/image9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3.wmf"/><Relationship Id="rId410" Type="http://schemas.openxmlformats.org/officeDocument/2006/relationships/image" Target="media/image393.wmf"/><Relationship Id="rId431" Type="http://schemas.openxmlformats.org/officeDocument/2006/relationships/image" Target="media/image413.wmf"/><Relationship Id="rId30" Type="http://schemas.openxmlformats.org/officeDocument/2006/relationships/image" Target="media/image20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7.wmf"/><Relationship Id="rId375" Type="http://schemas.openxmlformats.org/officeDocument/2006/relationships/image" Target="media/image360.wmf"/><Relationship Id="rId396" Type="http://schemas.openxmlformats.org/officeDocument/2006/relationships/image" Target="media/image379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4.wmf"/><Relationship Id="rId442" Type="http://schemas.openxmlformats.org/officeDocument/2006/relationships/image" Target="media/image422.wmf"/><Relationship Id="rId116" Type="http://schemas.openxmlformats.org/officeDocument/2006/relationships/image" Target="media/image105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2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hyperlink" Target="consultantplus://offline/ref=A5F9CB30F4E7FAB771429BEF773331E838D11FB864E53CFC3001BFC771B22C2E69N7E" TargetMode="External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hyperlink" Target="consultantplus://offline/ref=A5F9CB30F4E7FAB7714285E2615F66E73FD845B761E330AE6E5EE49A266BNBE" TargetMode="External"/><Relationship Id="rId288" Type="http://schemas.openxmlformats.org/officeDocument/2006/relationships/image" Target="media/image274.wmf"/><Relationship Id="rId411" Type="http://schemas.openxmlformats.org/officeDocument/2006/relationships/image" Target="media/image394.wmf"/><Relationship Id="rId432" Type="http://schemas.openxmlformats.org/officeDocument/2006/relationships/hyperlink" Target="consultantplus://offline/ref=A5F9CB30F4E7FAB7714285E2615F66E73FDC42B466E730AE6E5EE49A26BB2679D05F078AC0DFE3F96CN2E" TargetMode="External"/><Relationship Id="rId106" Type="http://schemas.openxmlformats.org/officeDocument/2006/relationships/image" Target="media/image95.wmf"/><Relationship Id="rId127" Type="http://schemas.openxmlformats.org/officeDocument/2006/relationships/hyperlink" Target="consultantplus://offline/ref=5C63C627CA70697B36DB8792998ECAFA8C564736CD83D6B6D0B485E344BBCD49B1A8CA18559E93DErA67L" TargetMode="External"/><Relationship Id="rId313" Type="http://schemas.openxmlformats.org/officeDocument/2006/relationships/image" Target="media/image299.wmf"/><Relationship Id="rId10" Type="http://schemas.openxmlformats.org/officeDocument/2006/relationships/hyperlink" Target="consultantplus://offline/ref=A5F9CB30F4E7FAB7714285E2615F66E73FDD46B362E430AE6E5EE49A26BB2679D05F078AC0DFE1F86CN2E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1.wmf"/><Relationship Id="rId397" Type="http://schemas.openxmlformats.org/officeDocument/2006/relationships/image" Target="media/image380.wmf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4.wmf"/><Relationship Id="rId401" Type="http://schemas.openxmlformats.org/officeDocument/2006/relationships/image" Target="media/image384.wmf"/><Relationship Id="rId422" Type="http://schemas.openxmlformats.org/officeDocument/2006/relationships/image" Target="media/image405.wmf"/><Relationship Id="rId443" Type="http://schemas.openxmlformats.org/officeDocument/2006/relationships/image" Target="media/image423.wmf"/><Relationship Id="rId303" Type="http://schemas.openxmlformats.org/officeDocument/2006/relationships/image" Target="media/image289.wmf"/><Relationship Id="rId42" Type="http://schemas.openxmlformats.org/officeDocument/2006/relationships/image" Target="media/image32.wmf"/><Relationship Id="rId84" Type="http://schemas.openxmlformats.org/officeDocument/2006/relationships/image" Target="media/image73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0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5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11" Type="http://schemas.openxmlformats.org/officeDocument/2006/relationships/image" Target="media/image4.wmf"/><Relationship Id="rId53" Type="http://schemas.openxmlformats.org/officeDocument/2006/relationships/image" Target="media/image43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1.wmf"/><Relationship Id="rId95" Type="http://schemas.openxmlformats.org/officeDocument/2006/relationships/image" Target="media/image84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hyperlink" Target="consultantplus://offline/ref=A5F9CB30F4E7FAB7714285E2615F66E73FDC48BD62E930AE6E5EE49A26BB2679D05F078AC0DFE2F16CNDE" TargetMode="External"/><Relationship Id="rId258" Type="http://schemas.openxmlformats.org/officeDocument/2006/relationships/image" Target="media/image246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7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5.wmf"/><Relationship Id="rId33" Type="http://schemas.openxmlformats.org/officeDocument/2006/relationships/image" Target="media/image23.wmf"/><Relationship Id="rId129" Type="http://schemas.openxmlformats.org/officeDocument/2006/relationships/image" Target="media/image117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D7D6-D22A-4793-8A75-FE4C246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12270</Words>
  <Characters>69941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82047</CharactersWithSpaces>
  <SharedDoc>false</SharedDoc>
  <HLinks>
    <vt:vector size="210" baseType="variant">
      <vt:variant>
        <vt:i4>73598032</vt:i4>
      </vt:variant>
      <vt:variant>
        <vt:i4>105</vt:i4>
      </vt:variant>
      <vt:variant>
        <vt:i4>0</vt:i4>
      </vt:variant>
      <vt:variant>
        <vt:i4>5</vt:i4>
      </vt:variant>
      <vt:variant>
        <vt:lpwstr>C:\Users\_BarievaZH.ADMLYANTOR\Desktop\Нормирование\ХМАО\Постановление Администрации города Нижневартовска от 30_12_2.rtf</vt:lpwstr>
      </vt:variant>
      <vt:variant>
        <vt:lpwstr>Par78</vt:lpwstr>
      </vt:variant>
      <vt:variant>
        <vt:i4>7012405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7340131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6357050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7340140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consultantplus://offline/ref=A5F9CB30F4E7FAB7714285E2615F66E73FDC42B466E730AE6E5EE49A26BB2679D05F078AC0DFE3F96CN2E</vt:lpwstr>
      </vt:variant>
      <vt:variant>
        <vt:lpwstr/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7405677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consultantplus://offline/ref=A5F9CB30F4E7FAB771429BEF773331E838D11FB864E53CFC3001BFC771B22C2E69N7E</vt:lpwstr>
      </vt:variant>
      <vt:variant>
        <vt:lpwstr/>
      </vt:variant>
      <vt:variant>
        <vt:i4>7340082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consultantplus://offline/ref=A5F9CB30F4E7FAB7714285E2615F66E73FDD41B761E730AE6E5EE49A26BB2679D05F078AC0DFE3F16CNDE</vt:lpwstr>
      </vt:variant>
      <vt:variant>
        <vt:lpwstr/>
      </vt:variant>
      <vt:variant>
        <vt:i4>4849674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consultantplus://offline/ref=A5F9CB30F4E7FAB7714285E2615F66E73FDD46B464E030AE6E5EE49A266BNBE</vt:lpwstr>
      </vt:variant>
      <vt:variant>
        <vt:lpwstr/>
      </vt:variant>
      <vt:variant>
        <vt:i4>1441874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consultantplus://offline/ref=A5F9CB30F4E7FAB7714285E2615F66E736DF47B665EA6DA46607E89821B4796ED7160B8BC0DFE26FNDE</vt:lpwstr>
      </vt:variant>
      <vt:variant>
        <vt:lpwstr/>
      </vt:variant>
      <vt:variant>
        <vt:i4>4849744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consultantplus://offline/ref=A5F9CB30F4E7FAB7714285E2615F66E73FD845B761E330AE6E5EE49A266BNBE</vt:lpwstr>
      </vt:variant>
      <vt:variant>
        <vt:lpwstr/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3407933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consultantplus://offline/ref=5C63C627CA70697B36DB8792998ECAFA8C564736CD83D6B6D0B485E344BBCD49B1A8CA18559E93DErA67L</vt:lpwstr>
      </vt:variant>
      <vt:variant>
        <vt:lpwstr/>
      </vt:variant>
      <vt:variant>
        <vt:i4>7340131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6815796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consultantplus://offline/ref=A5F9CB30F4E7FAB7714285E2615F66E73FDD46B362E430AE6E5EE49A26BB2679D05F078AC0DFE1F86CN2E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3</cp:revision>
  <cp:lastPrinted>2016-05-30T09:28:00Z</cp:lastPrinted>
  <dcterms:created xsi:type="dcterms:W3CDTF">2016-07-13T04:29:00Z</dcterms:created>
  <dcterms:modified xsi:type="dcterms:W3CDTF">2016-07-13T04:29:00Z</dcterms:modified>
</cp:coreProperties>
</file>