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4" w:rsidRDefault="00454774" w:rsidP="0045477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7042240" r:id="rId10"/>
        </w:object>
      </w:r>
    </w:p>
    <w:p w:rsidR="00454774" w:rsidRPr="00B0737E" w:rsidRDefault="00454774" w:rsidP="00454774">
      <w:pPr>
        <w:jc w:val="center"/>
        <w:rPr>
          <w:rFonts w:eastAsia="Calibri"/>
        </w:rPr>
      </w:pPr>
    </w:p>
    <w:p w:rsidR="00454774" w:rsidRDefault="00454774" w:rsidP="00454774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54774" w:rsidRDefault="00454774" w:rsidP="00454774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54774" w:rsidRDefault="00454774" w:rsidP="00454774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54774" w:rsidRDefault="00454774" w:rsidP="00454774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54774" w:rsidRDefault="00454774" w:rsidP="00454774">
      <w:pPr>
        <w:jc w:val="center"/>
        <w:rPr>
          <w:b/>
          <w:sz w:val="32"/>
        </w:rPr>
      </w:pPr>
    </w:p>
    <w:p w:rsidR="00454774" w:rsidRDefault="00454774" w:rsidP="0045477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54774" w:rsidRDefault="00454774" w:rsidP="00454774">
      <w:pPr>
        <w:rPr>
          <w:sz w:val="20"/>
        </w:rPr>
      </w:pPr>
    </w:p>
    <w:p w:rsidR="00454774" w:rsidRDefault="00454774" w:rsidP="0045477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631</w:t>
      </w:r>
      <w:r>
        <w:rPr>
          <w:sz w:val="28"/>
          <w:szCs w:val="28"/>
        </w:rPr>
        <w:t xml:space="preserve">  </w:t>
      </w:r>
    </w:p>
    <w:p w:rsidR="00454774" w:rsidRDefault="00454774" w:rsidP="00454774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город Лянтор, </w:t>
      </w:r>
      <w:r w:rsidR="00D158C5">
        <w:rPr>
          <w:rFonts w:cs="Trebuchet MS"/>
          <w:color w:val="auto"/>
          <w:sz w:val="28"/>
          <w:szCs w:val="28"/>
          <w:lang w:eastAsia="ar-SA"/>
        </w:rPr>
        <w:t>ул. Строителей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158C5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4D5085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4D5085">
        <w:rPr>
          <w:sz w:val="28"/>
          <w:szCs w:val="28"/>
        </w:rPr>
        <w:t>реконструкции, садового дома жилым домом и жилого дома</w:t>
      </w:r>
      <w:proofErr w:type="gramEnd"/>
      <w:r w:rsidRPr="004D5085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4D5085" w:rsidRPr="004D5085">
        <w:rPr>
          <w:sz w:val="28"/>
          <w:szCs w:val="28"/>
        </w:rPr>
        <w:t>от 31</w:t>
      </w:r>
      <w:r w:rsidR="00DC68C1" w:rsidRPr="004D5085">
        <w:rPr>
          <w:sz w:val="28"/>
          <w:szCs w:val="28"/>
        </w:rPr>
        <w:t>.0</w:t>
      </w:r>
      <w:r w:rsidR="004D5085" w:rsidRPr="004D5085">
        <w:rPr>
          <w:sz w:val="28"/>
          <w:szCs w:val="28"/>
        </w:rPr>
        <w:t>5</w:t>
      </w:r>
      <w:r w:rsidR="00125762" w:rsidRPr="004D5085">
        <w:rPr>
          <w:sz w:val="28"/>
          <w:szCs w:val="28"/>
        </w:rPr>
        <w:t>.2023</w:t>
      </w:r>
      <w:r w:rsidR="005D0FCC" w:rsidRPr="004D5085">
        <w:rPr>
          <w:sz w:val="28"/>
          <w:szCs w:val="28"/>
        </w:rPr>
        <w:t xml:space="preserve"> №37</w:t>
      </w:r>
      <w:r w:rsidR="00D158C5" w:rsidRPr="004D5085">
        <w:rPr>
          <w:sz w:val="28"/>
          <w:szCs w:val="28"/>
        </w:rPr>
        <w:t>5</w:t>
      </w:r>
      <w:r w:rsidRPr="004D5085">
        <w:rPr>
          <w:sz w:val="28"/>
          <w:szCs w:val="28"/>
        </w:rPr>
        <w:t xml:space="preserve"> межведомственной комиссии </w:t>
      </w:r>
      <w:r w:rsidRPr="004D5085">
        <w:rPr>
          <w:sz w:val="28"/>
          <w:szCs w:val="28"/>
          <w:lang w:eastAsia="ru-RU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4D5085">
        <w:rPr>
          <w:sz w:val="28"/>
          <w:szCs w:val="28"/>
        </w:rPr>
        <w:t>:</w:t>
      </w:r>
    </w:p>
    <w:p w:rsidR="006872D6" w:rsidRPr="004D5085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4D5085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BC6003" w:rsidRPr="004D5085">
        <w:rPr>
          <w:rFonts w:cs="Trebuchet MS"/>
          <w:sz w:val="28"/>
          <w:szCs w:val="28"/>
        </w:rPr>
        <w:t>у: горо</w:t>
      </w:r>
      <w:r w:rsidR="00DC68C1" w:rsidRPr="004D5085">
        <w:rPr>
          <w:rFonts w:cs="Trebuchet MS"/>
          <w:sz w:val="28"/>
          <w:szCs w:val="28"/>
        </w:rPr>
        <w:t xml:space="preserve">д Лянтор, </w:t>
      </w:r>
      <w:r w:rsidR="00D158C5" w:rsidRPr="004D5085">
        <w:rPr>
          <w:rFonts w:cs="Trebuchet MS"/>
          <w:sz w:val="28"/>
          <w:szCs w:val="28"/>
        </w:rPr>
        <w:t>ул. Строителей, дом № 2</w:t>
      </w:r>
      <w:r w:rsidRPr="004D5085">
        <w:rPr>
          <w:rFonts w:cs="Trebuchet MS"/>
          <w:sz w:val="28"/>
          <w:szCs w:val="28"/>
        </w:rPr>
        <w:t>, аварийным и подлежащим сносу (далее</w:t>
      </w:r>
      <w:proofErr w:type="gramEnd"/>
      <w:r w:rsidRPr="004D5085">
        <w:rPr>
          <w:rFonts w:cs="Trebuchet MS"/>
          <w:sz w:val="28"/>
          <w:szCs w:val="28"/>
        </w:rPr>
        <w:t xml:space="preserve"> – аварийный дом).</w:t>
      </w:r>
    </w:p>
    <w:p w:rsidR="006872D6" w:rsidRPr="004D5085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Осуществить </w:t>
      </w:r>
      <w:r w:rsidR="004D5085" w:rsidRPr="004D5085">
        <w:rPr>
          <w:rFonts w:cs="Trebuchet MS"/>
          <w:sz w:val="28"/>
          <w:szCs w:val="28"/>
        </w:rPr>
        <w:t>в срок до 01.02.2024</w:t>
      </w:r>
      <w:r w:rsidRPr="004D5085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4D5085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>Жилищному отделу:</w:t>
      </w:r>
    </w:p>
    <w:p w:rsidR="006872D6" w:rsidRPr="004D5085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3.1. В срок </w:t>
      </w:r>
      <w:r w:rsidR="004D5085" w:rsidRPr="004D5085">
        <w:rPr>
          <w:rFonts w:cs="Trebuchet MS"/>
          <w:sz w:val="28"/>
          <w:szCs w:val="28"/>
        </w:rPr>
        <w:t>до 01.07.2023</w:t>
      </w:r>
      <w:r w:rsidRPr="004D5085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4D5085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Pr="004D5085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Pr="004D5085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 w:rsidRPr="004D5085">
        <w:rPr>
          <w:rFonts w:cs="Trebuchet MS"/>
          <w:sz w:val="28"/>
          <w:szCs w:val="28"/>
        </w:rPr>
        <w:lastRenderedPageBreak/>
        <w:t xml:space="preserve">письменной форме требование о его сносе в срок </w:t>
      </w:r>
      <w:r w:rsidR="004D5085" w:rsidRPr="004D5085">
        <w:rPr>
          <w:rFonts w:cs="Trebuchet MS"/>
          <w:sz w:val="28"/>
          <w:szCs w:val="28"/>
        </w:rPr>
        <w:t>до 30.06.2023</w:t>
      </w:r>
      <w:r w:rsidRPr="004D5085">
        <w:rPr>
          <w:rFonts w:cs="Trebuchet MS"/>
          <w:sz w:val="28"/>
          <w:szCs w:val="28"/>
        </w:rPr>
        <w:t>.</w:t>
      </w:r>
    </w:p>
    <w:p w:rsidR="004A001A" w:rsidRPr="004D5085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</w:t>
      </w:r>
      <w:r w:rsidR="004D5085" w:rsidRPr="004D5085">
        <w:rPr>
          <w:rFonts w:cs="Trebuchet MS"/>
          <w:sz w:val="28"/>
          <w:szCs w:val="28"/>
        </w:rPr>
        <w:t>до 30.09</w:t>
      </w:r>
      <w:r w:rsidRPr="004D5085">
        <w:rPr>
          <w:rFonts w:cs="Trebuchet MS"/>
          <w:sz w:val="28"/>
          <w:szCs w:val="28"/>
        </w:rPr>
        <w:t xml:space="preserve">.2032. </w:t>
      </w:r>
    </w:p>
    <w:p w:rsidR="004A001A" w:rsidRPr="004D5085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4D5085">
        <w:rPr>
          <w:rFonts w:cs="Trebuchet MS"/>
          <w:sz w:val="28"/>
          <w:szCs w:val="28"/>
        </w:rPr>
        <w:t xml:space="preserve">Направить </w:t>
      </w:r>
      <w:r w:rsidRPr="004D5085">
        <w:rPr>
          <w:sz w:val="28"/>
          <w:szCs w:val="28"/>
        </w:rPr>
        <w:t xml:space="preserve">документы </w:t>
      </w:r>
      <w:r w:rsidRPr="004D5085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4D5085">
        <w:rPr>
          <w:rFonts w:cs="Trebuchet MS"/>
          <w:sz w:val="28"/>
          <w:szCs w:val="28"/>
        </w:rPr>
        <w:t>Сургутского</w:t>
      </w:r>
      <w:proofErr w:type="spellEnd"/>
      <w:r w:rsidRPr="004D5085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</w:t>
      </w:r>
      <w:r>
        <w:rPr>
          <w:rFonts w:cs="Trebuchet MS"/>
          <w:sz w:val="28"/>
          <w:szCs w:val="28"/>
        </w:rPr>
        <w:t xml:space="preserve">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</w:t>
      </w:r>
      <w:proofErr w:type="gramStart"/>
      <w:r>
        <w:rPr>
          <w:rFonts w:cs="Trebuchet MS"/>
          <w:sz w:val="28"/>
          <w:szCs w:val="28"/>
        </w:rPr>
        <w:t>,</w:t>
      </w:r>
      <w:proofErr w:type="gramEnd"/>
      <w:r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DC68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454774">
        <w:rPr>
          <w:sz w:val="28"/>
          <w:szCs w:val="28"/>
        </w:rPr>
        <w:t xml:space="preserve">        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sectPr w:rsidR="00CC656F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9E" w:rsidRDefault="00B4339E">
      <w:r>
        <w:separator/>
      </w:r>
    </w:p>
  </w:endnote>
  <w:endnote w:type="continuationSeparator" w:id="0">
    <w:p w:rsidR="00B4339E" w:rsidRDefault="00B4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9E" w:rsidRDefault="00B4339E">
      <w:r>
        <w:separator/>
      </w:r>
    </w:p>
  </w:footnote>
  <w:footnote w:type="continuationSeparator" w:id="0">
    <w:p w:rsidR="00B4339E" w:rsidRDefault="00B4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E6CA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774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D5085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4843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249D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02BB5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39E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158C5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8C1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07D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87727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5664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C4C5-FBEB-42DB-ACB7-3DF3F607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65</cp:revision>
  <cp:lastPrinted>2023-05-31T07:44:00Z</cp:lastPrinted>
  <dcterms:created xsi:type="dcterms:W3CDTF">2021-04-14T11:36:00Z</dcterms:created>
  <dcterms:modified xsi:type="dcterms:W3CDTF">2023-05-31T07:44:00Z</dcterms:modified>
</cp:coreProperties>
</file>