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0B6E" w:rsidRDefault="000C0B6E" w:rsidP="000C0B6E">
      <w:pPr>
        <w:jc w:val="center"/>
      </w:pPr>
      <w:r>
        <w:object w:dxaOrig="6850" w:dyaOrig="8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57321176" r:id="rId9"/>
        </w:object>
      </w:r>
    </w:p>
    <w:p w:rsidR="000C0B6E" w:rsidRDefault="000C0B6E" w:rsidP="000C0B6E">
      <w:pPr>
        <w:jc w:val="center"/>
        <w:rPr>
          <w:b/>
          <w:sz w:val="14"/>
          <w:szCs w:val="14"/>
        </w:rPr>
      </w:pPr>
    </w:p>
    <w:p w:rsidR="000C0B6E" w:rsidRDefault="000C0B6E" w:rsidP="000C0B6E">
      <w:pPr>
        <w:jc w:val="center"/>
        <w:rPr>
          <w:b/>
          <w:sz w:val="32"/>
        </w:rPr>
      </w:pPr>
      <w:r>
        <w:rPr>
          <w:b/>
          <w:sz w:val="32"/>
        </w:rPr>
        <w:t xml:space="preserve">АДМИНИСТРАЦИЯ </w:t>
      </w:r>
    </w:p>
    <w:p w:rsidR="000C0B6E" w:rsidRDefault="000C0B6E" w:rsidP="000C0B6E">
      <w:pPr>
        <w:jc w:val="center"/>
        <w:rPr>
          <w:b/>
          <w:sz w:val="32"/>
        </w:rPr>
      </w:pPr>
      <w:r>
        <w:rPr>
          <w:b/>
          <w:sz w:val="32"/>
        </w:rPr>
        <w:t xml:space="preserve"> ГОРОДСКОГО ПОСЕЛЕНИЯ ЛЯНТОР</w:t>
      </w:r>
    </w:p>
    <w:p w:rsidR="000C0B6E" w:rsidRDefault="000C0B6E" w:rsidP="000C0B6E">
      <w:pPr>
        <w:jc w:val="center"/>
        <w:rPr>
          <w:b/>
          <w:sz w:val="32"/>
        </w:rPr>
      </w:pPr>
      <w:r>
        <w:rPr>
          <w:b/>
          <w:sz w:val="32"/>
        </w:rPr>
        <w:t>Сургутского района</w:t>
      </w:r>
    </w:p>
    <w:p w:rsidR="000C0B6E" w:rsidRDefault="000C0B6E" w:rsidP="000C0B6E">
      <w:pPr>
        <w:jc w:val="center"/>
        <w:rPr>
          <w:b/>
          <w:sz w:val="32"/>
        </w:rPr>
      </w:pPr>
      <w:r>
        <w:rPr>
          <w:b/>
          <w:sz w:val="32"/>
        </w:rPr>
        <w:t>Ханты-Мансийского автономного округа-Югры</w:t>
      </w:r>
    </w:p>
    <w:p w:rsidR="000C0B6E" w:rsidRDefault="000C0B6E" w:rsidP="000C0B6E">
      <w:pPr>
        <w:jc w:val="center"/>
        <w:rPr>
          <w:b/>
          <w:sz w:val="32"/>
        </w:rPr>
      </w:pPr>
    </w:p>
    <w:p w:rsidR="000C0B6E" w:rsidRDefault="000C0B6E" w:rsidP="000C0B6E">
      <w:pPr>
        <w:jc w:val="center"/>
      </w:pPr>
      <w:r>
        <w:rPr>
          <w:b/>
          <w:sz w:val="32"/>
          <w:szCs w:val="32"/>
        </w:rPr>
        <w:t>ПОСТАНОВЛЕНИЕ</w:t>
      </w:r>
    </w:p>
    <w:p w:rsidR="000C0B6E" w:rsidRDefault="000C0B6E" w:rsidP="000C0B6E"/>
    <w:p w:rsidR="000C0B6E" w:rsidRDefault="000C0B6E" w:rsidP="000C0B6E">
      <w:pPr>
        <w:rPr>
          <w:sz w:val="28"/>
          <w:szCs w:val="28"/>
        </w:rPr>
      </w:pPr>
      <w:r w:rsidRPr="00D23B3E">
        <w:rPr>
          <w:sz w:val="28"/>
          <w:szCs w:val="28"/>
          <w:u w:val="single"/>
        </w:rPr>
        <w:t>«</w:t>
      </w:r>
      <w:r w:rsidR="00A1750D">
        <w:rPr>
          <w:sz w:val="28"/>
          <w:szCs w:val="28"/>
          <w:u w:val="single"/>
        </w:rPr>
        <w:t>25</w:t>
      </w:r>
      <w:r w:rsidRPr="00D23B3E">
        <w:rPr>
          <w:sz w:val="28"/>
          <w:szCs w:val="28"/>
          <w:u w:val="single"/>
        </w:rPr>
        <w:t>» мая 2017 года</w:t>
      </w:r>
      <w:r>
        <w:rPr>
          <w:sz w:val="28"/>
          <w:szCs w:val="28"/>
        </w:rPr>
        <w:t xml:space="preserve">                                                                                </w:t>
      </w:r>
      <w:r w:rsidR="00A1750D">
        <w:rPr>
          <w:sz w:val="28"/>
          <w:szCs w:val="28"/>
        </w:rPr>
        <w:t xml:space="preserve">       </w:t>
      </w:r>
      <w:r>
        <w:rPr>
          <w:sz w:val="28"/>
          <w:szCs w:val="28"/>
        </w:rPr>
        <w:t xml:space="preserve">   №   </w:t>
      </w:r>
      <w:r w:rsidR="00A1750D">
        <w:rPr>
          <w:sz w:val="28"/>
          <w:szCs w:val="28"/>
        </w:rPr>
        <w:t>598</w:t>
      </w:r>
      <w:r>
        <w:rPr>
          <w:sz w:val="28"/>
          <w:szCs w:val="28"/>
        </w:rPr>
        <w:t xml:space="preserve">                                 </w:t>
      </w:r>
    </w:p>
    <w:p w:rsidR="000C0B6E" w:rsidRPr="00776304" w:rsidRDefault="000C0B6E" w:rsidP="000C0B6E">
      <w:pPr>
        <w:rPr>
          <w:sz w:val="28"/>
          <w:szCs w:val="28"/>
        </w:rPr>
      </w:pPr>
      <w:r>
        <w:t xml:space="preserve">            </w:t>
      </w:r>
      <w:r w:rsidRPr="00776304">
        <w:rPr>
          <w:sz w:val="28"/>
          <w:szCs w:val="28"/>
        </w:rPr>
        <w:t>г. Лянтор</w:t>
      </w:r>
    </w:p>
    <w:p w:rsidR="004E1DBA" w:rsidRPr="00423832" w:rsidRDefault="004E1DBA" w:rsidP="004E1DBA">
      <w:pPr>
        <w:rPr>
          <w:sz w:val="28"/>
          <w:szCs w:val="28"/>
        </w:rPr>
      </w:pPr>
    </w:p>
    <w:p w:rsidR="00294C1C" w:rsidRDefault="00DB0FE7" w:rsidP="00294C1C">
      <w:pPr>
        <w:tabs>
          <w:tab w:val="left" w:pos="5220"/>
        </w:tabs>
        <w:ind w:right="3645"/>
        <w:rPr>
          <w:sz w:val="28"/>
          <w:szCs w:val="28"/>
        </w:rPr>
      </w:pPr>
      <w:r>
        <w:rPr>
          <w:sz w:val="28"/>
          <w:szCs w:val="28"/>
        </w:rPr>
        <w:t>Об утверждении Поряд</w:t>
      </w:r>
      <w:r w:rsidRPr="00DB0FE7">
        <w:rPr>
          <w:sz w:val="28"/>
          <w:szCs w:val="28"/>
        </w:rPr>
        <w:t>к</w:t>
      </w:r>
      <w:r>
        <w:rPr>
          <w:sz w:val="28"/>
          <w:szCs w:val="28"/>
        </w:rPr>
        <w:t>а</w:t>
      </w:r>
      <w:r w:rsidRPr="00DB0FE7">
        <w:rPr>
          <w:sz w:val="28"/>
          <w:szCs w:val="28"/>
        </w:rPr>
        <w:t xml:space="preserve"> про</w:t>
      </w:r>
      <w:r w:rsidR="00294C1C">
        <w:rPr>
          <w:sz w:val="28"/>
          <w:szCs w:val="28"/>
        </w:rPr>
        <w:t xml:space="preserve">ведения общественных </w:t>
      </w:r>
      <w:r>
        <w:rPr>
          <w:sz w:val="28"/>
          <w:szCs w:val="28"/>
        </w:rPr>
        <w:t xml:space="preserve">обсуждений </w:t>
      </w:r>
      <w:r w:rsidR="00294C1C">
        <w:rPr>
          <w:sz w:val="28"/>
          <w:szCs w:val="28"/>
        </w:rPr>
        <w:t xml:space="preserve">проекта муниципальной </w:t>
      </w:r>
      <w:r w:rsidRPr="00DB0FE7">
        <w:rPr>
          <w:sz w:val="28"/>
          <w:szCs w:val="28"/>
        </w:rPr>
        <w:t xml:space="preserve">программы </w:t>
      </w:r>
    </w:p>
    <w:p w:rsidR="00DB0FE7" w:rsidRDefault="00DB0FE7" w:rsidP="00D9668E">
      <w:pPr>
        <w:tabs>
          <w:tab w:val="left" w:pos="5812"/>
        </w:tabs>
        <w:ind w:right="2794"/>
        <w:rPr>
          <w:sz w:val="28"/>
          <w:szCs w:val="28"/>
        </w:rPr>
      </w:pPr>
      <w:r w:rsidRPr="00DB0FE7">
        <w:rPr>
          <w:sz w:val="28"/>
          <w:szCs w:val="28"/>
        </w:rPr>
        <w:t xml:space="preserve">формирования современной городской среды на территории </w:t>
      </w:r>
      <w:r w:rsidR="00CA0119">
        <w:rPr>
          <w:sz w:val="28"/>
          <w:szCs w:val="28"/>
        </w:rPr>
        <w:t>городского поселения</w:t>
      </w:r>
      <w:r w:rsidRPr="00DB0FE7">
        <w:rPr>
          <w:sz w:val="28"/>
          <w:szCs w:val="28"/>
        </w:rPr>
        <w:t xml:space="preserve"> Лянтор</w:t>
      </w:r>
      <w:r w:rsidR="00294C1C">
        <w:rPr>
          <w:sz w:val="28"/>
          <w:szCs w:val="28"/>
        </w:rPr>
        <w:t>,</w:t>
      </w:r>
      <w:r w:rsidR="00366CBE" w:rsidRPr="00423832">
        <w:rPr>
          <w:sz w:val="28"/>
          <w:szCs w:val="28"/>
        </w:rPr>
        <w:t xml:space="preserve"> </w:t>
      </w:r>
      <w:r>
        <w:rPr>
          <w:sz w:val="28"/>
          <w:szCs w:val="28"/>
        </w:rPr>
        <w:t>Поряд</w:t>
      </w:r>
      <w:r w:rsidRPr="00DB0FE7">
        <w:rPr>
          <w:sz w:val="28"/>
          <w:szCs w:val="28"/>
        </w:rPr>
        <w:t>к</w:t>
      </w:r>
      <w:r w:rsidR="00294C1C">
        <w:rPr>
          <w:sz w:val="28"/>
          <w:szCs w:val="28"/>
        </w:rPr>
        <w:t xml:space="preserve">а </w:t>
      </w:r>
      <w:r w:rsidRPr="00DB0FE7">
        <w:rPr>
          <w:sz w:val="28"/>
          <w:szCs w:val="28"/>
        </w:rPr>
        <w:t>представления, ра</w:t>
      </w:r>
      <w:r w:rsidR="002D4CFA">
        <w:rPr>
          <w:sz w:val="28"/>
          <w:szCs w:val="28"/>
        </w:rPr>
        <w:t xml:space="preserve">ссмотрения и оценки предложений </w:t>
      </w:r>
      <w:r w:rsidRPr="00DB0FE7">
        <w:rPr>
          <w:sz w:val="28"/>
          <w:szCs w:val="28"/>
        </w:rPr>
        <w:t>заинтересованных лиц о включении дворовой территории в муниципальную программу</w:t>
      </w:r>
      <w:r w:rsidR="002D4CFA">
        <w:rPr>
          <w:sz w:val="28"/>
          <w:szCs w:val="28"/>
        </w:rPr>
        <w:t xml:space="preserve"> </w:t>
      </w:r>
      <w:r w:rsidRPr="00DB0FE7">
        <w:rPr>
          <w:sz w:val="28"/>
          <w:szCs w:val="28"/>
        </w:rPr>
        <w:t>формирования современной городской среды</w:t>
      </w:r>
      <w:r w:rsidR="00AD19EC">
        <w:rPr>
          <w:sz w:val="28"/>
          <w:szCs w:val="28"/>
        </w:rPr>
        <w:t xml:space="preserve"> и П</w:t>
      </w:r>
      <w:r w:rsidR="00CA0119">
        <w:rPr>
          <w:sz w:val="28"/>
          <w:szCs w:val="28"/>
        </w:rPr>
        <w:t>орядка</w:t>
      </w:r>
      <w:r w:rsidR="00294C1C">
        <w:rPr>
          <w:sz w:val="28"/>
          <w:szCs w:val="28"/>
        </w:rPr>
        <w:t xml:space="preserve"> </w:t>
      </w:r>
      <w:r w:rsidR="00294C1C" w:rsidRPr="00294C1C">
        <w:rPr>
          <w:sz w:val="28"/>
          <w:szCs w:val="28"/>
        </w:rPr>
        <w:t>представления, рассмот</w:t>
      </w:r>
      <w:r w:rsidR="002D4CFA">
        <w:rPr>
          <w:sz w:val="28"/>
          <w:szCs w:val="28"/>
        </w:rPr>
        <w:t xml:space="preserve">рения и оценки </w:t>
      </w:r>
      <w:r w:rsidR="00294C1C" w:rsidRPr="00294C1C">
        <w:rPr>
          <w:sz w:val="28"/>
          <w:szCs w:val="28"/>
        </w:rPr>
        <w:t>предложений заинтересованных лиц о включении обществе</w:t>
      </w:r>
      <w:r w:rsidR="002D4CFA">
        <w:rPr>
          <w:sz w:val="28"/>
          <w:szCs w:val="28"/>
        </w:rPr>
        <w:t xml:space="preserve">нной территории в муниципальную </w:t>
      </w:r>
      <w:r w:rsidR="00294C1C" w:rsidRPr="00294C1C">
        <w:rPr>
          <w:sz w:val="28"/>
          <w:szCs w:val="28"/>
        </w:rPr>
        <w:t>программу формирования современной городской среды</w:t>
      </w:r>
    </w:p>
    <w:p w:rsidR="002D4CFA" w:rsidRPr="00423832" w:rsidRDefault="002D4CFA" w:rsidP="00DB0FE7">
      <w:pPr>
        <w:tabs>
          <w:tab w:val="left" w:pos="5220"/>
        </w:tabs>
        <w:ind w:right="4417"/>
        <w:rPr>
          <w:sz w:val="28"/>
          <w:szCs w:val="28"/>
        </w:rPr>
      </w:pPr>
    </w:p>
    <w:p w:rsidR="00B60307" w:rsidRDefault="00B60307" w:rsidP="0048274B">
      <w:pPr>
        <w:autoSpaceDE w:val="0"/>
        <w:autoSpaceDN w:val="0"/>
        <w:adjustRightInd w:val="0"/>
        <w:ind w:firstLine="540"/>
        <w:jc w:val="both"/>
        <w:rPr>
          <w:sz w:val="28"/>
          <w:szCs w:val="28"/>
        </w:rPr>
      </w:pPr>
      <w:r w:rsidRPr="00B60307">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C342E9">
        <w:rPr>
          <w:sz w:val="28"/>
          <w:szCs w:val="28"/>
        </w:rPr>
        <w:t>Правилами предоставления и распределения субсидий из федерального бюджета бюдж</w:t>
      </w:r>
      <w:r w:rsidR="00294C1C">
        <w:rPr>
          <w:sz w:val="28"/>
          <w:szCs w:val="28"/>
        </w:rPr>
        <w:t>етам субъектов Российской Феде</w:t>
      </w:r>
      <w:r w:rsidR="00C342E9">
        <w:rPr>
          <w:sz w:val="28"/>
          <w:szCs w:val="28"/>
        </w:rPr>
        <w:t>рации на поддержку государственных программ субъектов Российской Федерации и муниципальных программ формирования</w:t>
      </w:r>
      <w:r w:rsidR="000127AC">
        <w:rPr>
          <w:sz w:val="28"/>
          <w:szCs w:val="28"/>
        </w:rPr>
        <w:t xml:space="preserve"> сов</w:t>
      </w:r>
      <w:r w:rsidR="00C342E9">
        <w:rPr>
          <w:sz w:val="28"/>
          <w:szCs w:val="28"/>
        </w:rPr>
        <w:t>рем</w:t>
      </w:r>
      <w:r w:rsidR="000127AC">
        <w:rPr>
          <w:sz w:val="28"/>
          <w:szCs w:val="28"/>
        </w:rPr>
        <w:t>е</w:t>
      </w:r>
      <w:r w:rsidR="00C342E9">
        <w:rPr>
          <w:sz w:val="28"/>
          <w:szCs w:val="28"/>
        </w:rPr>
        <w:t>нной городской среды, утвержденными постановлением Правительства Российской Федерации от 10.02.2017 № 169</w:t>
      </w:r>
      <w:r>
        <w:rPr>
          <w:sz w:val="28"/>
          <w:szCs w:val="28"/>
        </w:rPr>
        <w:t>:</w:t>
      </w:r>
    </w:p>
    <w:p w:rsidR="002D4CFA" w:rsidRDefault="002D4CFA" w:rsidP="0048274B">
      <w:pPr>
        <w:autoSpaceDE w:val="0"/>
        <w:autoSpaceDN w:val="0"/>
        <w:adjustRightInd w:val="0"/>
        <w:ind w:firstLine="540"/>
        <w:jc w:val="both"/>
        <w:rPr>
          <w:sz w:val="28"/>
          <w:szCs w:val="28"/>
        </w:rPr>
      </w:pPr>
      <w:r>
        <w:rPr>
          <w:sz w:val="28"/>
          <w:szCs w:val="28"/>
        </w:rPr>
        <w:t xml:space="preserve">1. Утвердить: </w:t>
      </w:r>
    </w:p>
    <w:p w:rsidR="0048274B" w:rsidRPr="00423832" w:rsidRDefault="0048274B" w:rsidP="0048274B">
      <w:pPr>
        <w:autoSpaceDE w:val="0"/>
        <w:autoSpaceDN w:val="0"/>
        <w:adjustRightInd w:val="0"/>
        <w:ind w:firstLine="540"/>
        <w:jc w:val="both"/>
        <w:rPr>
          <w:sz w:val="28"/>
          <w:szCs w:val="28"/>
        </w:rPr>
      </w:pPr>
      <w:r w:rsidRPr="00423832">
        <w:rPr>
          <w:sz w:val="28"/>
          <w:szCs w:val="28"/>
        </w:rPr>
        <w:t>1.</w:t>
      </w:r>
      <w:r w:rsidR="002D4CFA">
        <w:rPr>
          <w:sz w:val="28"/>
          <w:szCs w:val="28"/>
        </w:rPr>
        <w:t>1.</w:t>
      </w:r>
      <w:r w:rsidRPr="00423832">
        <w:rPr>
          <w:sz w:val="28"/>
          <w:szCs w:val="28"/>
        </w:rPr>
        <w:t xml:space="preserve"> </w:t>
      </w:r>
      <w:r w:rsidR="00B60307" w:rsidRPr="00B60307">
        <w:rPr>
          <w:sz w:val="28"/>
          <w:szCs w:val="28"/>
        </w:rPr>
        <w:t>Поряд</w:t>
      </w:r>
      <w:r w:rsidR="005F21DC">
        <w:rPr>
          <w:sz w:val="28"/>
          <w:szCs w:val="28"/>
        </w:rPr>
        <w:t>ок</w:t>
      </w:r>
      <w:r w:rsidR="00B60307" w:rsidRPr="00B60307">
        <w:rPr>
          <w:sz w:val="28"/>
          <w:szCs w:val="28"/>
        </w:rPr>
        <w:t xml:space="preserve"> проведения общественных обсуждений проекта муниципальной программы формирования современной городской среды на территории </w:t>
      </w:r>
      <w:r w:rsidR="00CA0119">
        <w:rPr>
          <w:sz w:val="28"/>
          <w:szCs w:val="28"/>
        </w:rPr>
        <w:t>городского поселения</w:t>
      </w:r>
      <w:r w:rsidR="00B60307" w:rsidRPr="00B60307">
        <w:rPr>
          <w:sz w:val="28"/>
          <w:szCs w:val="28"/>
        </w:rPr>
        <w:t xml:space="preserve"> Лянтор</w:t>
      </w:r>
      <w:r w:rsidRPr="00423832">
        <w:rPr>
          <w:sz w:val="28"/>
          <w:szCs w:val="28"/>
        </w:rPr>
        <w:t xml:space="preserve"> согласно при</w:t>
      </w:r>
      <w:r w:rsidR="00CA0119">
        <w:rPr>
          <w:sz w:val="28"/>
          <w:szCs w:val="28"/>
        </w:rPr>
        <w:t>ложению 1 к настоящему постановлению.</w:t>
      </w:r>
    </w:p>
    <w:p w:rsidR="0048274B" w:rsidRDefault="002D4CFA" w:rsidP="00CA0119">
      <w:pPr>
        <w:autoSpaceDE w:val="0"/>
        <w:autoSpaceDN w:val="0"/>
        <w:adjustRightInd w:val="0"/>
        <w:ind w:firstLine="540"/>
        <w:jc w:val="both"/>
        <w:rPr>
          <w:sz w:val="28"/>
          <w:szCs w:val="28"/>
        </w:rPr>
      </w:pPr>
      <w:r>
        <w:rPr>
          <w:sz w:val="28"/>
          <w:szCs w:val="28"/>
        </w:rPr>
        <w:t xml:space="preserve">1.2. </w:t>
      </w:r>
      <w:r w:rsidR="005F21DC">
        <w:rPr>
          <w:sz w:val="28"/>
          <w:szCs w:val="28"/>
        </w:rPr>
        <w:t>Порядок</w:t>
      </w:r>
      <w:r w:rsidR="00B60307" w:rsidRPr="00B60307">
        <w:rPr>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w:t>
      </w:r>
      <w:r w:rsidR="00B60307">
        <w:rPr>
          <w:sz w:val="28"/>
          <w:szCs w:val="28"/>
        </w:rPr>
        <w:t xml:space="preserve"> </w:t>
      </w:r>
      <w:r w:rsidR="00B60307" w:rsidRPr="00B60307">
        <w:rPr>
          <w:sz w:val="28"/>
          <w:szCs w:val="28"/>
        </w:rPr>
        <w:t>формирования современной городской среды</w:t>
      </w:r>
      <w:r w:rsidR="00B60307">
        <w:rPr>
          <w:sz w:val="28"/>
          <w:szCs w:val="28"/>
        </w:rPr>
        <w:t xml:space="preserve"> </w:t>
      </w:r>
      <w:r w:rsidR="0048274B" w:rsidRPr="00423832">
        <w:rPr>
          <w:sz w:val="28"/>
          <w:szCs w:val="28"/>
        </w:rPr>
        <w:t>согласно приложению 2</w:t>
      </w:r>
      <w:r w:rsidR="00CA0119">
        <w:rPr>
          <w:sz w:val="28"/>
          <w:szCs w:val="28"/>
        </w:rPr>
        <w:t xml:space="preserve"> к настоящему постановлению.</w:t>
      </w:r>
    </w:p>
    <w:p w:rsidR="002D4CFA" w:rsidRDefault="002D4CFA" w:rsidP="00CA0119">
      <w:pPr>
        <w:autoSpaceDE w:val="0"/>
        <w:autoSpaceDN w:val="0"/>
        <w:adjustRightInd w:val="0"/>
        <w:ind w:firstLine="540"/>
        <w:jc w:val="both"/>
        <w:rPr>
          <w:sz w:val="28"/>
          <w:szCs w:val="28"/>
        </w:rPr>
      </w:pPr>
      <w:r>
        <w:rPr>
          <w:sz w:val="28"/>
          <w:szCs w:val="28"/>
        </w:rPr>
        <w:t xml:space="preserve">1.3. </w:t>
      </w:r>
      <w:r w:rsidRPr="002D4CFA">
        <w:rPr>
          <w:sz w:val="28"/>
          <w:szCs w:val="28"/>
        </w:rPr>
        <w:t>Порядок</w:t>
      </w:r>
      <w:r>
        <w:rPr>
          <w:sz w:val="28"/>
          <w:szCs w:val="28"/>
        </w:rPr>
        <w:t xml:space="preserve"> </w:t>
      </w:r>
      <w:r w:rsidRPr="002D4CFA">
        <w:rPr>
          <w:sz w:val="28"/>
          <w:szCs w:val="28"/>
        </w:rPr>
        <w:t xml:space="preserve">представления, рассмотрения и оценки предложений заинтересованных лиц о включении общественной территории в муниципальную </w:t>
      </w:r>
      <w:r w:rsidRPr="002D4CFA">
        <w:rPr>
          <w:sz w:val="28"/>
          <w:szCs w:val="28"/>
        </w:rPr>
        <w:lastRenderedPageBreak/>
        <w:t>программу формирования современной городской среды</w:t>
      </w:r>
      <w:r w:rsidRPr="002D4CFA">
        <w:t xml:space="preserve"> </w:t>
      </w:r>
      <w:r>
        <w:rPr>
          <w:sz w:val="28"/>
          <w:szCs w:val="28"/>
        </w:rPr>
        <w:t>согласно приложению 3</w:t>
      </w:r>
      <w:r w:rsidR="00CA0119">
        <w:rPr>
          <w:sz w:val="28"/>
          <w:szCs w:val="28"/>
        </w:rPr>
        <w:t xml:space="preserve"> к настоящему постановлению.</w:t>
      </w:r>
    </w:p>
    <w:p w:rsidR="0048274B" w:rsidRDefault="002D4CFA" w:rsidP="00CA0119">
      <w:pPr>
        <w:autoSpaceDE w:val="0"/>
        <w:autoSpaceDN w:val="0"/>
        <w:adjustRightInd w:val="0"/>
        <w:ind w:firstLine="539"/>
        <w:jc w:val="both"/>
        <w:rPr>
          <w:sz w:val="28"/>
          <w:szCs w:val="28"/>
        </w:rPr>
      </w:pPr>
      <w:r>
        <w:rPr>
          <w:sz w:val="28"/>
          <w:szCs w:val="28"/>
        </w:rPr>
        <w:t>2</w:t>
      </w:r>
      <w:r w:rsidR="0048274B" w:rsidRPr="00423832">
        <w:rPr>
          <w:sz w:val="28"/>
          <w:szCs w:val="28"/>
        </w:rPr>
        <w:t xml:space="preserve">. Опубликовать настоящее постановление в </w:t>
      </w:r>
      <w:r w:rsidR="00CA0119">
        <w:rPr>
          <w:sz w:val="28"/>
          <w:szCs w:val="28"/>
        </w:rPr>
        <w:t>газете «Лянторская газета» и разместить на официальном сайте Администрации городского поселения Лянтор.</w:t>
      </w:r>
    </w:p>
    <w:p w:rsidR="00CA0119" w:rsidRPr="00423832" w:rsidRDefault="00CA0119" w:rsidP="00CA0119">
      <w:pPr>
        <w:autoSpaceDE w:val="0"/>
        <w:autoSpaceDN w:val="0"/>
        <w:adjustRightInd w:val="0"/>
        <w:ind w:firstLine="539"/>
        <w:jc w:val="both"/>
        <w:rPr>
          <w:sz w:val="28"/>
          <w:szCs w:val="28"/>
        </w:rPr>
      </w:pPr>
      <w:r>
        <w:rPr>
          <w:sz w:val="28"/>
          <w:szCs w:val="28"/>
        </w:rPr>
        <w:t>3. Настоящее постановление вступает в силу после его официального опубликования.</w:t>
      </w:r>
    </w:p>
    <w:p w:rsidR="0048274B" w:rsidRPr="00423832" w:rsidRDefault="00CA0119" w:rsidP="0048274B">
      <w:pPr>
        <w:autoSpaceDE w:val="0"/>
        <w:autoSpaceDN w:val="0"/>
        <w:adjustRightInd w:val="0"/>
        <w:ind w:firstLine="540"/>
        <w:jc w:val="both"/>
        <w:rPr>
          <w:sz w:val="28"/>
          <w:szCs w:val="28"/>
        </w:rPr>
      </w:pPr>
      <w:r>
        <w:rPr>
          <w:sz w:val="28"/>
          <w:szCs w:val="28"/>
        </w:rPr>
        <w:t>4</w:t>
      </w:r>
      <w:r w:rsidR="0048274B" w:rsidRPr="00423832">
        <w:rPr>
          <w:sz w:val="28"/>
          <w:szCs w:val="28"/>
        </w:rPr>
        <w:t>. Контроль за выполнением постановления оставляю за собой.</w:t>
      </w:r>
    </w:p>
    <w:p w:rsidR="0048274B" w:rsidRPr="00423832" w:rsidRDefault="0048274B" w:rsidP="0048274B">
      <w:pPr>
        <w:ind w:firstLine="360"/>
        <w:jc w:val="both"/>
        <w:rPr>
          <w:sz w:val="28"/>
          <w:szCs w:val="28"/>
        </w:rPr>
      </w:pPr>
    </w:p>
    <w:p w:rsidR="0048274B" w:rsidRPr="00423832" w:rsidRDefault="0048274B" w:rsidP="0048274B">
      <w:pPr>
        <w:ind w:firstLine="360"/>
        <w:rPr>
          <w:sz w:val="28"/>
          <w:szCs w:val="28"/>
        </w:rPr>
      </w:pPr>
    </w:p>
    <w:p w:rsidR="0048274B" w:rsidRPr="0048274B" w:rsidRDefault="0048274B" w:rsidP="0048274B">
      <w:pPr>
        <w:rPr>
          <w:sz w:val="28"/>
          <w:szCs w:val="28"/>
        </w:rPr>
      </w:pPr>
      <w:r w:rsidRPr="00423832">
        <w:rPr>
          <w:sz w:val="28"/>
          <w:szCs w:val="28"/>
        </w:rPr>
        <w:t xml:space="preserve">Глава города                                                                                            </w:t>
      </w:r>
      <w:r w:rsidR="00423832">
        <w:rPr>
          <w:sz w:val="28"/>
          <w:szCs w:val="28"/>
        </w:rPr>
        <w:t xml:space="preserve">    </w:t>
      </w:r>
      <w:r w:rsidRPr="00423832">
        <w:rPr>
          <w:sz w:val="28"/>
          <w:szCs w:val="28"/>
        </w:rPr>
        <w:t xml:space="preserve"> </w:t>
      </w:r>
      <w:r w:rsidR="000F6B7D">
        <w:rPr>
          <w:sz w:val="28"/>
          <w:szCs w:val="28"/>
        </w:rPr>
        <w:t xml:space="preserve"> </w:t>
      </w:r>
      <w:r w:rsidRPr="00423832">
        <w:rPr>
          <w:sz w:val="28"/>
          <w:szCs w:val="28"/>
        </w:rPr>
        <w:t>С.А. Махиня</w:t>
      </w:r>
    </w:p>
    <w:p w:rsidR="009C3A7A" w:rsidRDefault="009C3A7A" w:rsidP="00F8122B">
      <w:pPr>
        <w:jc w:val="both"/>
        <w:rPr>
          <w:sz w:val="28"/>
          <w:szCs w:val="28"/>
        </w:rPr>
      </w:pPr>
    </w:p>
    <w:p w:rsidR="000F6B7D" w:rsidRDefault="000F6B7D" w:rsidP="00F8122B">
      <w:pPr>
        <w:jc w:val="both"/>
        <w:rPr>
          <w:sz w:val="28"/>
          <w:szCs w:val="28"/>
        </w:rPr>
      </w:pPr>
    </w:p>
    <w:p w:rsidR="000F6B7D" w:rsidRDefault="000F6B7D" w:rsidP="00F8122B">
      <w:pPr>
        <w:jc w:val="both"/>
        <w:rPr>
          <w:sz w:val="28"/>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C0B6E" w:rsidRDefault="000C0B6E" w:rsidP="00F86CFD">
      <w:pPr>
        <w:widowControl w:val="0"/>
        <w:tabs>
          <w:tab w:val="left" w:pos="9356"/>
        </w:tabs>
        <w:autoSpaceDE w:val="0"/>
        <w:autoSpaceDN w:val="0"/>
        <w:adjustRightInd w:val="0"/>
        <w:ind w:firstLine="6237"/>
        <w:outlineLvl w:val="1"/>
        <w:rPr>
          <w:szCs w:val="28"/>
        </w:rPr>
      </w:pPr>
    </w:p>
    <w:p w:rsidR="000F6B7D" w:rsidRPr="0098633D" w:rsidRDefault="000F6B7D" w:rsidP="00F86CFD">
      <w:pPr>
        <w:widowControl w:val="0"/>
        <w:tabs>
          <w:tab w:val="left" w:pos="9356"/>
        </w:tabs>
        <w:autoSpaceDE w:val="0"/>
        <w:autoSpaceDN w:val="0"/>
        <w:adjustRightInd w:val="0"/>
        <w:ind w:firstLine="6237"/>
        <w:outlineLvl w:val="1"/>
        <w:rPr>
          <w:szCs w:val="28"/>
        </w:rPr>
      </w:pPr>
      <w:r w:rsidRPr="0098633D">
        <w:rPr>
          <w:szCs w:val="28"/>
        </w:rPr>
        <w:lastRenderedPageBreak/>
        <w:t>П</w:t>
      </w:r>
      <w:r>
        <w:rPr>
          <w:szCs w:val="28"/>
        </w:rPr>
        <w:t>риложение</w:t>
      </w:r>
      <w:r w:rsidRPr="0098633D">
        <w:rPr>
          <w:szCs w:val="28"/>
        </w:rPr>
        <w:t xml:space="preserve"> </w:t>
      </w:r>
      <w:r>
        <w:rPr>
          <w:szCs w:val="28"/>
        </w:rPr>
        <w:t xml:space="preserve">1 </w:t>
      </w:r>
      <w:r w:rsidRPr="0098633D">
        <w:rPr>
          <w:szCs w:val="28"/>
        </w:rPr>
        <w:t xml:space="preserve">к </w:t>
      </w:r>
      <w:r>
        <w:rPr>
          <w:szCs w:val="28"/>
        </w:rPr>
        <w:t>постановлению</w:t>
      </w:r>
    </w:p>
    <w:p w:rsidR="00F86CFD" w:rsidRDefault="000F6B7D" w:rsidP="00F86CFD">
      <w:pPr>
        <w:widowControl w:val="0"/>
        <w:tabs>
          <w:tab w:val="left" w:pos="9356"/>
        </w:tabs>
        <w:autoSpaceDE w:val="0"/>
        <w:autoSpaceDN w:val="0"/>
        <w:adjustRightInd w:val="0"/>
        <w:ind w:firstLine="6237"/>
        <w:outlineLvl w:val="1"/>
        <w:rPr>
          <w:szCs w:val="28"/>
        </w:rPr>
      </w:pPr>
      <w:r>
        <w:rPr>
          <w:szCs w:val="28"/>
        </w:rPr>
        <w:t xml:space="preserve">Администрации </w:t>
      </w:r>
      <w:r w:rsidRPr="0098633D">
        <w:rPr>
          <w:szCs w:val="28"/>
        </w:rPr>
        <w:t xml:space="preserve">городского </w:t>
      </w:r>
    </w:p>
    <w:p w:rsidR="000F6B7D" w:rsidRPr="0098633D" w:rsidRDefault="000F6B7D" w:rsidP="00F86CFD">
      <w:pPr>
        <w:widowControl w:val="0"/>
        <w:tabs>
          <w:tab w:val="left" w:pos="9356"/>
        </w:tabs>
        <w:autoSpaceDE w:val="0"/>
        <w:autoSpaceDN w:val="0"/>
        <w:adjustRightInd w:val="0"/>
        <w:ind w:firstLine="6237"/>
        <w:outlineLvl w:val="1"/>
        <w:rPr>
          <w:szCs w:val="28"/>
        </w:rPr>
      </w:pPr>
      <w:r w:rsidRPr="0098633D">
        <w:rPr>
          <w:szCs w:val="28"/>
        </w:rPr>
        <w:t>поселения Лянтор</w:t>
      </w:r>
    </w:p>
    <w:p w:rsidR="000F6B7D" w:rsidRPr="00077A12" w:rsidRDefault="000F6B7D" w:rsidP="00F86CFD">
      <w:pPr>
        <w:widowControl w:val="0"/>
        <w:tabs>
          <w:tab w:val="left" w:pos="9356"/>
        </w:tabs>
        <w:autoSpaceDE w:val="0"/>
        <w:autoSpaceDN w:val="0"/>
        <w:adjustRightInd w:val="0"/>
        <w:ind w:firstLine="6237"/>
        <w:outlineLvl w:val="1"/>
        <w:rPr>
          <w:rFonts w:eastAsia="Calibri"/>
          <w:szCs w:val="28"/>
        </w:rPr>
      </w:pPr>
      <w:r w:rsidRPr="0098633D">
        <w:rPr>
          <w:szCs w:val="28"/>
        </w:rPr>
        <w:t>от «</w:t>
      </w:r>
      <w:r w:rsidR="00A1750D">
        <w:rPr>
          <w:szCs w:val="28"/>
        </w:rPr>
        <w:t>25</w:t>
      </w:r>
      <w:r w:rsidRPr="0098633D">
        <w:rPr>
          <w:szCs w:val="28"/>
        </w:rPr>
        <w:t xml:space="preserve">» </w:t>
      </w:r>
      <w:r w:rsidR="00A1750D">
        <w:rPr>
          <w:szCs w:val="28"/>
        </w:rPr>
        <w:t xml:space="preserve">мая </w:t>
      </w:r>
      <w:r w:rsidR="00F86CFD">
        <w:rPr>
          <w:szCs w:val="28"/>
        </w:rPr>
        <w:t xml:space="preserve"> 2017</w:t>
      </w:r>
      <w:r>
        <w:rPr>
          <w:szCs w:val="28"/>
        </w:rPr>
        <w:t xml:space="preserve"> года № </w:t>
      </w:r>
      <w:r w:rsidR="007B7006">
        <w:rPr>
          <w:szCs w:val="28"/>
        </w:rPr>
        <w:t>598</w:t>
      </w:r>
    </w:p>
    <w:p w:rsidR="000F6B7D" w:rsidRDefault="000F6B7D" w:rsidP="000F6B7D">
      <w:pPr>
        <w:spacing w:line="240" w:lineRule="exact"/>
        <w:ind w:firstLine="6"/>
        <w:rPr>
          <w:szCs w:val="28"/>
        </w:rPr>
      </w:pPr>
      <w:r>
        <w:rPr>
          <w:szCs w:val="28"/>
        </w:rPr>
        <w:t xml:space="preserve">  </w:t>
      </w:r>
    </w:p>
    <w:p w:rsidR="000F6B7D" w:rsidRPr="00077A12" w:rsidRDefault="000F6B7D" w:rsidP="000F6B7D">
      <w:pPr>
        <w:spacing w:line="240" w:lineRule="exact"/>
        <w:ind w:firstLine="6"/>
        <w:rPr>
          <w:szCs w:val="28"/>
        </w:rPr>
      </w:pPr>
    </w:p>
    <w:p w:rsidR="000F6B7D" w:rsidRPr="006B5607" w:rsidRDefault="000F6B7D" w:rsidP="000F6B7D">
      <w:pPr>
        <w:pStyle w:val="Default"/>
        <w:jc w:val="center"/>
        <w:rPr>
          <w:bCs/>
          <w:sz w:val="28"/>
          <w:szCs w:val="28"/>
        </w:rPr>
      </w:pPr>
      <w:r w:rsidRPr="006B5607">
        <w:rPr>
          <w:bCs/>
          <w:sz w:val="28"/>
          <w:szCs w:val="28"/>
        </w:rPr>
        <w:t>Порядок проведения общественных обсуждений</w:t>
      </w:r>
    </w:p>
    <w:p w:rsidR="000F6B7D" w:rsidRDefault="000F6B7D" w:rsidP="000F6B7D">
      <w:pPr>
        <w:pStyle w:val="Default"/>
        <w:jc w:val="center"/>
        <w:rPr>
          <w:color w:val="auto"/>
          <w:sz w:val="28"/>
          <w:szCs w:val="28"/>
        </w:rPr>
      </w:pPr>
      <w:r>
        <w:rPr>
          <w:bCs/>
          <w:sz w:val="28"/>
          <w:szCs w:val="28"/>
        </w:rPr>
        <w:t>проекта муниципальной</w:t>
      </w:r>
      <w:r w:rsidRPr="006B5607">
        <w:rPr>
          <w:bCs/>
          <w:sz w:val="28"/>
          <w:szCs w:val="28"/>
        </w:rPr>
        <w:t xml:space="preserve"> программ</w:t>
      </w:r>
      <w:r>
        <w:rPr>
          <w:bCs/>
          <w:sz w:val="28"/>
          <w:szCs w:val="28"/>
        </w:rPr>
        <w:t xml:space="preserve">ы </w:t>
      </w:r>
      <w:r w:rsidRPr="00AB1736">
        <w:rPr>
          <w:color w:val="auto"/>
          <w:sz w:val="28"/>
          <w:szCs w:val="28"/>
        </w:rPr>
        <w:t xml:space="preserve">формирования </w:t>
      </w:r>
    </w:p>
    <w:p w:rsidR="000F6B7D" w:rsidRPr="00392654" w:rsidRDefault="000F6B7D" w:rsidP="000F6B7D">
      <w:pPr>
        <w:pStyle w:val="Default"/>
        <w:jc w:val="center"/>
        <w:rPr>
          <w:bCs/>
          <w:sz w:val="28"/>
          <w:szCs w:val="28"/>
        </w:rPr>
      </w:pPr>
      <w:r w:rsidRPr="00AB1736">
        <w:rPr>
          <w:color w:val="auto"/>
          <w:sz w:val="28"/>
          <w:szCs w:val="28"/>
        </w:rPr>
        <w:t xml:space="preserve">современной </w:t>
      </w:r>
      <w:r w:rsidRPr="00392654">
        <w:rPr>
          <w:color w:val="auto"/>
          <w:sz w:val="28"/>
          <w:szCs w:val="28"/>
        </w:rPr>
        <w:t xml:space="preserve">городской среды на территории </w:t>
      </w:r>
      <w:r>
        <w:rPr>
          <w:color w:val="auto"/>
          <w:sz w:val="28"/>
          <w:szCs w:val="28"/>
        </w:rPr>
        <w:t>городского поселения</w:t>
      </w:r>
      <w:r w:rsidRPr="00392654">
        <w:rPr>
          <w:color w:val="auto"/>
          <w:sz w:val="28"/>
          <w:szCs w:val="28"/>
        </w:rPr>
        <w:t xml:space="preserve"> Лянтор</w:t>
      </w:r>
    </w:p>
    <w:p w:rsidR="000F6B7D" w:rsidRPr="00392654" w:rsidRDefault="000F6B7D" w:rsidP="000F6B7D">
      <w:pPr>
        <w:pStyle w:val="Default"/>
        <w:jc w:val="center"/>
        <w:rPr>
          <w:bCs/>
          <w:sz w:val="28"/>
          <w:szCs w:val="28"/>
        </w:rPr>
      </w:pPr>
    </w:p>
    <w:p w:rsidR="000F6B7D" w:rsidRPr="00653212" w:rsidRDefault="000F6B7D" w:rsidP="000F6B7D">
      <w:pPr>
        <w:pStyle w:val="Default"/>
        <w:ind w:firstLine="709"/>
        <w:rPr>
          <w:sz w:val="28"/>
          <w:szCs w:val="28"/>
        </w:rPr>
      </w:pPr>
      <w:r w:rsidRPr="00392654">
        <w:rPr>
          <w:sz w:val="28"/>
          <w:szCs w:val="28"/>
        </w:rPr>
        <w:t xml:space="preserve">1. Настоящий Порядок определяет форму, порядок и сроки проведения общественных обсуждений </w:t>
      </w:r>
      <w:r w:rsidRPr="00653212">
        <w:rPr>
          <w:sz w:val="28"/>
          <w:szCs w:val="28"/>
        </w:rPr>
        <w:t xml:space="preserve">проекта муниципальной программы формирования </w:t>
      </w:r>
    </w:p>
    <w:p w:rsidR="000F6B7D" w:rsidRPr="00392654" w:rsidRDefault="000F6B7D" w:rsidP="000F6B7D">
      <w:pPr>
        <w:pStyle w:val="Default"/>
        <w:jc w:val="both"/>
        <w:rPr>
          <w:sz w:val="28"/>
          <w:szCs w:val="28"/>
        </w:rPr>
      </w:pPr>
      <w:r w:rsidRPr="00653212">
        <w:rPr>
          <w:sz w:val="28"/>
          <w:szCs w:val="28"/>
        </w:rPr>
        <w:t xml:space="preserve">современной городской среды на территории </w:t>
      </w:r>
      <w:r>
        <w:rPr>
          <w:sz w:val="28"/>
          <w:szCs w:val="28"/>
        </w:rPr>
        <w:t>городского поселения</w:t>
      </w:r>
      <w:r w:rsidRPr="00653212">
        <w:rPr>
          <w:sz w:val="28"/>
          <w:szCs w:val="28"/>
        </w:rPr>
        <w:t xml:space="preserve"> Лянтор</w:t>
      </w:r>
      <w:r>
        <w:rPr>
          <w:sz w:val="28"/>
          <w:szCs w:val="28"/>
        </w:rPr>
        <w:t xml:space="preserve"> (далее – город Лянтор).</w:t>
      </w:r>
    </w:p>
    <w:p w:rsidR="000F6B7D" w:rsidRPr="00392654" w:rsidRDefault="000F6B7D" w:rsidP="000F6B7D">
      <w:pPr>
        <w:pStyle w:val="Default"/>
        <w:ind w:firstLine="709"/>
        <w:jc w:val="both"/>
        <w:rPr>
          <w:sz w:val="28"/>
          <w:szCs w:val="28"/>
        </w:rPr>
      </w:pPr>
      <w:r w:rsidRPr="00392654">
        <w:rPr>
          <w:sz w:val="28"/>
          <w:szCs w:val="28"/>
        </w:rPr>
        <w:t>2. Общественные обсуждения проекта муниципальной программы формирования современной городской среды на территории города Лянтор проводятся в целях:</w:t>
      </w:r>
    </w:p>
    <w:p w:rsidR="000F6B7D" w:rsidRPr="003738AB" w:rsidRDefault="000F6B7D" w:rsidP="000F6B7D">
      <w:pPr>
        <w:pStyle w:val="Default"/>
        <w:jc w:val="both"/>
        <w:rPr>
          <w:color w:val="auto"/>
          <w:sz w:val="28"/>
          <w:szCs w:val="28"/>
        </w:rPr>
      </w:pPr>
      <w:r w:rsidRPr="00392654">
        <w:rPr>
          <w:sz w:val="28"/>
          <w:szCs w:val="28"/>
        </w:rPr>
        <w:t xml:space="preserve">- информирования граждан, организаций и общественных объединений </w:t>
      </w:r>
      <w:r>
        <w:rPr>
          <w:sz w:val="28"/>
          <w:szCs w:val="28"/>
        </w:rPr>
        <w:t>города</w:t>
      </w:r>
      <w:r w:rsidRPr="00392654">
        <w:rPr>
          <w:sz w:val="28"/>
          <w:szCs w:val="28"/>
        </w:rPr>
        <w:t xml:space="preserve"> Лянтор о разработанном проекте муниципальной программы</w:t>
      </w:r>
      <w:r w:rsidRPr="00392654">
        <w:rPr>
          <w:color w:val="auto"/>
          <w:sz w:val="28"/>
          <w:szCs w:val="28"/>
        </w:rPr>
        <w:t xml:space="preserve"> формирования </w:t>
      </w:r>
      <w:r w:rsidRPr="003738AB">
        <w:rPr>
          <w:color w:val="auto"/>
          <w:sz w:val="28"/>
          <w:szCs w:val="28"/>
        </w:rPr>
        <w:t>современной городской среды на территории города Лянтор.</w:t>
      </w:r>
    </w:p>
    <w:p w:rsidR="000F6B7D" w:rsidRPr="003738AB" w:rsidRDefault="000F6B7D" w:rsidP="000F6B7D">
      <w:pPr>
        <w:pStyle w:val="Default"/>
        <w:jc w:val="both"/>
        <w:rPr>
          <w:sz w:val="28"/>
          <w:szCs w:val="28"/>
        </w:rPr>
      </w:pPr>
      <w:r w:rsidRPr="003738AB">
        <w:rPr>
          <w:sz w:val="28"/>
          <w:szCs w:val="28"/>
        </w:rPr>
        <w:t xml:space="preserve">- выявления и учета мнения граждан, организаций, объединений </w:t>
      </w:r>
      <w:r>
        <w:rPr>
          <w:sz w:val="28"/>
          <w:szCs w:val="28"/>
        </w:rPr>
        <w:t>города</w:t>
      </w:r>
      <w:r w:rsidRPr="003738AB">
        <w:rPr>
          <w:sz w:val="28"/>
          <w:szCs w:val="28"/>
        </w:rPr>
        <w:t xml:space="preserve"> Лянтор о разработанных проектах муниципальных программ.</w:t>
      </w:r>
    </w:p>
    <w:p w:rsidR="000F6B7D" w:rsidRPr="003738AB" w:rsidRDefault="000F6B7D" w:rsidP="000F6B7D">
      <w:pPr>
        <w:pStyle w:val="Default"/>
        <w:ind w:firstLine="709"/>
        <w:jc w:val="both"/>
        <w:rPr>
          <w:sz w:val="28"/>
          <w:szCs w:val="28"/>
        </w:rPr>
      </w:pPr>
      <w:r w:rsidRPr="003738AB">
        <w:rPr>
          <w:sz w:val="28"/>
          <w:szCs w:val="28"/>
        </w:rPr>
        <w:t>3. Общественное обсуждение проекта муниципальной программы формирования современной городской среды организуется и проводится управлением городского хозяйства Администрации городского поселения Лянтор совместно с общественной комиссией по организации общественного обсуждения проекта муниципальной программы, проведению оценки предложений заинтересованных лиц и осуществлению контроля за реализацией</w:t>
      </w:r>
      <w:r>
        <w:rPr>
          <w:sz w:val="28"/>
          <w:szCs w:val="28"/>
        </w:rPr>
        <w:t xml:space="preserve"> муниципальной программы (далее – комиссия).</w:t>
      </w:r>
    </w:p>
    <w:p w:rsidR="000F6B7D" w:rsidRPr="00392654" w:rsidRDefault="000F6B7D" w:rsidP="000F6B7D">
      <w:pPr>
        <w:pStyle w:val="Default"/>
        <w:ind w:firstLine="709"/>
        <w:jc w:val="both"/>
        <w:rPr>
          <w:sz w:val="28"/>
          <w:szCs w:val="28"/>
        </w:rPr>
      </w:pPr>
      <w:r w:rsidRPr="003738AB">
        <w:rPr>
          <w:sz w:val="28"/>
          <w:szCs w:val="28"/>
        </w:rPr>
        <w:t xml:space="preserve">Общественное обсуждение осуществляется в отношении проекта постановления Администрации городского поселения Лянтор об утверждении </w:t>
      </w:r>
      <w:r>
        <w:rPr>
          <w:sz w:val="28"/>
          <w:szCs w:val="28"/>
        </w:rPr>
        <w:t xml:space="preserve">программы и (или) внесения изменений в </w:t>
      </w:r>
      <w:r w:rsidRPr="00392654">
        <w:rPr>
          <w:sz w:val="28"/>
          <w:szCs w:val="28"/>
        </w:rPr>
        <w:t>программ</w:t>
      </w:r>
      <w:r>
        <w:rPr>
          <w:sz w:val="28"/>
          <w:szCs w:val="28"/>
        </w:rPr>
        <w:t>у</w:t>
      </w:r>
      <w:r w:rsidRPr="00392654">
        <w:rPr>
          <w:sz w:val="28"/>
          <w:szCs w:val="28"/>
        </w:rPr>
        <w:t>.</w:t>
      </w:r>
    </w:p>
    <w:p w:rsidR="000F6B7D" w:rsidRPr="00392654" w:rsidRDefault="000F6B7D" w:rsidP="000F6B7D">
      <w:pPr>
        <w:pStyle w:val="Default"/>
        <w:ind w:firstLine="709"/>
        <w:jc w:val="both"/>
        <w:rPr>
          <w:sz w:val="28"/>
          <w:szCs w:val="28"/>
        </w:rPr>
      </w:pPr>
      <w:r w:rsidRPr="00392654">
        <w:rPr>
          <w:sz w:val="28"/>
          <w:szCs w:val="28"/>
        </w:rPr>
        <w:t>На общественное обсуждение направляется проект муниципальной программы, согласованный управлением городского хозяйства с управлением экономики и управлением бюджетного учета и отчетности Администрации городского поселения Лянтор.</w:t>
      </w:r>
    </w:p>
    <w:p w:rsidR="000F6B7D" w:rsidRPr="00392654" w:rsidRDefault="000F6B7D" w:rsidP="000F6B7D">
      <w:pPr>
        <w:pStyle w:val="Default"/>
        <w:ind w:firstLine="709"/>
        <w:jc w:val="both"/>
        <w:rPr>
          <w:sz w:val="28"/>
          <w:szCs w:val="28"/>
        </w:rPr>
      </w:pPr>
      <w:r w:rsidRPr="00392654">
        <w:rPr>
          <w:sz w:val="28"/>
          <w:szCs w:val="28"/>
        </w:rPr>
        <w:t xml:space="preserve">4. В общественных обсуждениях участвуют граждане, проживающие на территории </w:t>
      </w:r>
      <w:r>
        <w:rPr>
          <w:sz w:val="28"/>
          <w:szCs w:val="28"/>
        </w:rPr>
        <w:t>города</w:t>
      </w:r>
      <w:r w:rsidRPr="00392654">
        <w:rPr>
          <w:sz w:val="28"/>
          <w:szCs w:val="28"/>
        </w:rPr>
        <w:t xml:space="preserve"> Лянтор, достигшие возраста 18 лет, а также представители организаций и общественных объединений, органы местного самоуправления городского поселения Лянтор.</w:t>
      </w:r>
    </w:p>
    <w:p w:rsidR="000F6B7D" w:rsidRPr="00392654" w:rsidRDefault="000F6B7D" w:rsidP="000F6B7D">
      <w:pPr>
        <w:pStyle w:val="Default"/>
        <w:ind w:firstLine="709"/>
        <w:jc w:val="both"/>
        <w:rPr>
          <w:sz w:val="28"/>
          <w:szCs w:val="28"/>
        </w:rPr>
      </w:pPr>
      <w:r w:rsidRPr="00392654">
        <w:rPr>
          <w:sz w:val="28"/>
          <w:szCs w:val="28"/>
        </w:rPr>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городского поселения Лянтор.</w:t>
      </w:r>
    </w:p>
    <w:p w:rsidR="000F6B7D" w:rsidRPr="00392654" w:rsidRDefault="000F6B7D" w:rsidP="000F6B7D">
      <w:pPr>
        <w:pStyle w:val="Default"/>
        <w:ind w:firstLine="709"/>
        <w:jc w:val="both"/>
        <w:rPr>
          <w:sz w:val="28"/>
          <w:szCs w:val="28"/>
        </w:rPr>
      </w:pPr>
      <w:r w:rsidRPr="00392654">
        <w:rPr>
          <w:sz w:val="28"/>
          <w:szCs w:val="28"/>
        </w:rPr>
        <w:t>6. При размещении проекта муниципальной программы публикуется следующая информация:</w:t>
      </w:r>
    </w:p>
    <w:p w:rsidR="000F6B7D" w:rsidRDefault="000F6B7D" w:rsidP="000F6B7D">
      <w:pPr>
        <w:pStyle w:val="Default"/>
        <w:ind w:firstLine="709"/>
        <w:jc w:val="both"/>
        <w:rPr>
          <w:sz w:val="28"/>
          <w:szCs w:val="28"/>
        </w:rPr>
      </w:pPr>
      <w:r w:rsidRPr="00392654">
        <w:rPr>
          <w:sz w:val="28"/>
          <w:szCs w:val="28"/>
        </w:rPr>
        <w:lastRenderedPageBreak/>
        <w:t>6.1. Извещение о проведении общественного обсуждения проекта муниципальной программы по форме согласно пр</w:t>
      </w:r>
      <w:r>
        <w:rPr>
          <w:sz w:val="28"/>
          <w:szCs w:val="28"/>
        </w:rPr>
        <w:t>иложению 1</w:t>
      </w:r>
      <w:r w:rsidRPr="00392654">
        <w:rPr>
          <w:sz w:val="28"/>
          <w:szCs w:val="28"/>
        </w:rPr>
        <w:t xml:space="preserve"> к настоящему Порядку.</w:t>
      </w:r>
    </w:p>
    <w:p w:rsidR="000F6B7D" w:rsidRPr="006B5607" w:rsidRDefault="000F6B7D" w:rsidP="000F6B7D">
      <w:pPr>
        <w:pStyle w:val="Default"/>
        <w:ind w:firstLine="709"/>
        <w:jc w:val="both"/>
        <w:rPr>
          <w:sz w:val="28"/>
          <w:szCs w:val="28"/>
        </w:rPr>
      </w:pPr>
      <w:r>
        <w:rPr>
          <w:sz w:val="28"/>
          <w:szCs w:val="28"/>
        </w:rPr>
        <w:t>6.</w:t>
      </w:r>
      <w:r w:rsidRPr="006B5607">
        <w:rPr>
          <w:sz w:val="28"/>
          <w:szCs w:val="28"/>
        </w:rPr>
        <w:t xml:space="preserve">2. Срок проведения общественного обсуждения составляет не менее 7 дней со дня размещения проекта муниципальной программы на официальном сайте </w:t>
      </w:r>
      <w:r>
        <w:rPr>
          <w:sz w:val="28"/>
          <w:szCs w:val="28"/>
        </w:rPr>
        <w:t>Администрации городского поселения Лянтор</w:t>
      </w:r>
      <w:r w:rsidRPr="006B5607">
        <w:rPr>
          <w:sz w:val="28"/>
          <w:szCs w:val="28"/>
        </w:rPr>
        <w:t>.</w:t>
      </w:r>
    </w:p>
    <w:p w:rsidR="000F6B7D" w:rsidRPr="006B5607" w:rsidRDefault="000F6B7D" w:rsidP="000F6B7D">
      <w:pPr>
        <w:pStyle w:val="Default"/>
        <w:ind w:firstLine="709"/>
        <w:jc w:val="both"/>
        <w:rPr>
          <w:sz w:val="28"/>
          <w:szCs w:val="28"/>
        </w:rPr>
      </w:pPr>
      <w:r w:rsidRPr="006B5607">
        <w:rPr>
          <w:sz w:val="28"/>
          <w:szCs w:val="28"/>
        </w:rPr>
        <w:t>6.3. Электронный адрес ответственного исполнителя муниципальной программы для направления замечаний и предложений к проекту муниципальной программы.</w:t>
      </w:r>
    </w:p>
    <w:p w:rsidR="000F6B7D" w:rsidRPr="006B5607" w:rsidRDefault="000F6B7D" w:rsidP="000F6B7D">
      <w:pPr>
        <w:pStyle w:val="Default"/>
        <w:ind w:firstLine="709"/>
        <w:jc w:val="both"/>
        <w:rPr>
          <w:sz w:val="28"/>
          <w:szCs w:val="28"/>
        </w:rPr>
      </w:pPr>
      <w:r w:rsidRPr="006B5607">
        <w:rPr>
          <w:sz w:val="28"/>
          <w:szCs w:val="28"/>
        </w:rPr>
        <w:t>7. Участникам общественного обсуждения при напра</w:t>
      </w:r>
      <w:r>
        <w:rPr>
          <w:sz w:val="28"/>
          <w:szCs w:val="28"/>
        </w:rPr>
        <w:t xml:space="preserve">влении замечаний (предложений) </w:t>
      </w:r>
      <w:r w:rsidRPr="006B5607">
        <w:rPr>
          <w:sz w:val="28"/>
          <w:szCs w:val="28"/>
        </w:rPr>
        <w:t>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p>
    <w:p w:rsidR="000F6B7D" w:rsidRPr="003738AB" w:rsidRDefault="000F6B7D" w:rsidP="000F6B7D">
      <w:pPr>
        <w:pStyle w:val="Default"/>
        <w:ind w:firstLine="709"/>
        <w:jc w:val="both"/>
        <w:rPr>
          <w:sz w:val="28"/>
          <w:szCs w:val="28"/>
        </w:rPr>
      </w:pPr>
      <w:r w:rsidRPr="006B5607">
        <w:rPr>
          <w:sz w:val="28"/>
          <w:szCs w:val="28"/>
        </w:rPr>
        <w:t xml:space="preserve">В противном случае </w:t>
      </w:r>
      <w:r w:rsidRPr="003738AB">
        <w:rPr>
          <w:sz w:val="28"/>
          <w:szCs w:val="28"/>
        </w:rPr>
        <w:t>замечания (предложения) к проекту муниципальной программы признаются анонимными и к рассмотрению не принимаются.</w:t>
      </w:r>
    </w:p>
    <w:p w:rsidR="000F6B7D" w:rsidRPr="003738AB" w:rsidRDefault="000F6B7D" w:rsidP="000F6B7D">
      <w:pPr>
        <w:pStyle w:val="Default"/>
        <w:ind w:firstLine="709"/>
        <w:jc w:val="both"/>
        <w:rPr>
          <w:sz w:val="28"/>
          <w:szCs w:val="28"/>
        </w:rPr>
      </w:pPr>
      <w:r w:rsidRPr="003738AB">
        <w:rPr>
          <w:sz w:val="28"/>
          <w:szCs w:val="28"/>
        </w:rPr>
        <w:t xml:space="preserve">8. Ответственный исполнитель совместно с общественной комиссией по организации общественного обсуждения проекта муниципальной программы, проведению оценки предложений заинтересованных лиц и осуществлению контроля за реализацией муниципальной программы рассматривает, обобщает, анализирует замечания (предложения), поступившие в рамках общественного обсуждения проекта муниципальной программы. </w:t>
      </w:r>
    </w:p>
    <w:p w:rsidR="000F6B7D" w:rsidRPr="003738AB" w:rsidRDefault="000F6B7D" w:rsidP="000F6B7D">
      <w:pPr>
        <w:pStyle w:val="Default"/>
        <w:ind w:firstLine="709"/>
        <w:jc w:val="both"/>
        <w:rPr>
          <w:sz w:val="28"/>
          <w:szCs w:val="28"/>
        </w:rPr>
      </w:pPr>
      <w:r w:rsidRPr="003738AB">
        <w:rPr>
          <w:sz w:val="28"/>
          <w:szCs w:val="28"/>
        </w:rPr>
        <w:t>Результаты общественного обсуждения носят рекомендательный характер.</w:t>
      </w:r>
    </w:p>
    <w:p w:rsidR="000F6B7D" w:rsidRPr="006B5607" w:rsidRDefault="000F6B7D" w:rsidP="000F6B7D">
      <w:pPr>
        <w:pStyle w:val="Default"/>
        <w:ind w:firstLine="709"/>
        <w:jc w:val="both"/>
        <w:rPr>
          <w:sz w:val="28"/>
          <w:szCs w:val="28"/>
        </w:rPr>
      </w:pPr>
      <w:r w:rsidRPr="003738AB">
        <w:rPr>
          <w:sz w:val="28"/>
          <w:szCs w:val="28"/>
        </w:rPr>
        <w:t>В случае внесения по итогам общественного</w:t>
      </w:r>
      <w:r w:rsidRPr="006B5607">
        <w:rPr>
          <w:sz w:val="28"/>
          <w:szCs w:val="28"/>
        </w:rPr>
        <w:t xml:space="preserve"> обсуждения в проект муниципальной программы изменений, ответственный исполнитель муниципальной программы согласовывает доработанный проект муниципальной программы с </w:t>
      </w:r>
      <w:r>
        <w:rPr>
          <w:sz w:val="28"/>
          <w:szCs w:val="28"/>
        </w:rPr>
        <w:t>управлением экономики А</w:t>
      </w:r>
      <w:r w:rsidRPr="006B5607">
        <w:rPr>
          <w:sz w:val="28"/>
          <w:szCs w:val="28"/>
        </w:rPr>
        <w:t xml:space="preserve">дминистрации </w:t>
      </w:r>
      <w:r>
        <w:rPr>
          <w:sz w:val="28"/>
          <w:szCs w:val="28"/>
        </w:rPr>
        <w:t>городского поселения Лянтор</w:t>
      </w:r>
      <w:r w:rsidRPr="006B5607">
        <w:rPr>
          <w:sz w:val="28"/>
          <w:szCs w:val="28"/>
        </w:rPr>
        <w:t xml:space="preserve"> и </w:t>
      </w:r>
      <w:r>
        <w:rPr>
          <w:sz w:val="28"/>
          <w:szCs w:val="28"/>
        </w:rPr>
        <w:t>управлением бюджетного учета и отчетности А</w:t>
      </w:r>
      <w:r w:rsidRPr="006B5607">
        <w:rPr>
          <w:sz w:val="28"/>
          <w:szCs w:val="28"/>
        </w:rPr>
        <w:t xml:space="preserve">дминистрации </w:t>
      </w:r>
      <w:r w:rsidRPr="00E264EC">
        <w:rPr>
          <w:sz w:val="28"/>
          <w:szCs w:val="28"/>
        </w:rPr>
        <w:t>городского поселения Лянтор</w:t>
      </w:r>
      <w:r w:rsidRPr="006B5607">
        <w:rPr>
          <w:sz w:val="28"/>
          <w:szCs w:val="28"/>
        </w:rPr>
        <w:t>.</w:t>
      </w:r>
    </w:p>
    <w:p w:rsidR="000F6B7D" w:rsidRPr="006B5607" w:rsidRDefault="000F6B7D" w:rsidP="000F6B7D">
      <w:pPr>
        <w:pStyle w:val="Default"/>
        <w:ind w:firstLine="709"/>
        <w:jc w:val="both"/>
        <w:rPr>
          <w:sz w:val="28"/>
          <w:szCs w:val="28"/>
        </w:rPr>
      </w:pPr>
      <w:r w:rsidRPr="006B5607">
        <w:rPr>
          <w:sz w:val="28"/>
          <w:szCs w:val="28"/>
        </w:rPr>
        <w:t>В случае отсутствия замечаний проект муниципальной программы остается без изменений.</w:t>
      </w:r>
    </w:p>
    <w:p w:rsidR="000F6B7D" w:rsidRDefault="000F6B7D" w:rsidP="000F6B7D">
      <w:pPr>
        <w:pStyle w:val="Default"/>
        <w:ind w:firstLine="709"/>
        <w:jc w:val="both"/>
        <w:rPr>
          <w:sz w:val="28"/>
          <w:szCs w:val="28"/>
        </w:rPr>
      </w:pPr>
      <w:r w:rsidRPr="006B5607">
        <w:rPr>
          <w:sz w:val="28"/>
          <w:szCs w:val="28"/>
        </w:rPr>
        <w:t>9.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w:t>
      </w:r>
      <w:r>
        <w:rPr>
          <w:sz w:val="28"/>
          <w:szCs w:val="28"/>
        </w:rPr>
        <w:t>) по форме согласно приложению 2</w:t>
      </w:r>
      <w:r w:rsidRPr="006B5607">
        <w:rPr>
          <w:sz w:val="28"/>
          <w:szCs w:val="28"/>
        </w:rPr>
        <w:t xml:space="preserve"> к настоящему Порядку и подлежат размещению на официальном сайте </w:t>
      </w:r>
      <w:r>
        <w:rPr>
          <w:sz w:val="28"/>
          <w:szCs w:val="28"/>
        </w:rPr>
        <w:t xml:space="preserve">Администрации городского поселения Лянтор в разделе </w:t>
      </w:r>
      <w:r w:rsidRPr="00370962">
        <w:rPr>
          <w:sz w:val="28"/>
          <w:szCs w:val="28"/>
        </w:rPr>
        <w:t>«Формирование комфортной городской среды»</w:t>
      </w:r>
      <w:r>
        <w:rPr>
          <w:sz w:val="28"/>
          <w:szCs w:val="28"/>
        </w:rPr>
        <w:t>.</w:t>
      </w:r>
    </w:p>
    <w:p w:rsidR="000F6B7D" w:rsidRDefault="000F6B7D" w:rsidP="000F6B7D">
      <w:pPr>
        <w:pStyle w:val="Default"/>
        <w:ind w:firstLine="709"/>
        <w:jc w:val="both"/>
        <w:rPr>
          <w:sz w:val="28"/>
          <w:szCs w:val="28"/>
        </w:rPr>
      </w:pPr>
    </w:p>
    <w:p w:rsidR="000F6B7D" w:rsidRDefault="000F6B7D" w:rsidP="000F6B7D">
      <w:pPr>
        <w:pStyle w:val="Default"/>
        <w:ind w:firstLine="709"/>
        <w:jc w:val="both"/>
        <w:rPr>
          <w:sz w:val="28"/>
          <w:szCs w:val="28"/>
        </w:rPr>
      </w:pPr>
    </w:p>
    <w:p w:rsidR="000F6B7D" w:rsidRDefault="000F6B7D" w:rsidP="000F6B7D">
      <w:pPr>
        <w:pStyle w:val="Default"/>
        <w:ind w:firstLine="709"/>
        <w:jc w:val="both"/>
        <w:rPr>
          <w:sz w:val="28"/>
          <w:szCs w:val="28"/>
        </w:rPr>
      </w:pPr>
    </w:p>
    <w:p w:rsidR="000F6B7D" w:rsidRDefault="000F6B7D" w:rsidP="000F6B7D">
      <w:pPr>
        <w:pStyle w:val="Default"/>
        <w:ind w:firstLine="709"/>
        <w:jc w:val="both"/>
        <w:rPr>
          <w:sz w:val="28"/>
          <w:szCs w:val="28"/>
        </w:rPr>
      </w:pPr>
    </w:p>
    <w:p w:rsidR="000F6B7D" w:rsidRPr="006B5607" w:rsidRDefault="000F6B7D" w:rsidP="000F6B7D">
      <w:pPr>
        <w:pStyle w:val="Default"/>
        <w:ind w:firstLine="709"/>
        <w:jc w:val="both"/>
        <w:rPr>
          <w:sz w:val="28"/>
          <w:szCs w:val="28"/>
        </w:rPr>
      </w:pPr>
    </w:p>
    <w:p w:rsidR="000F6B7D" w:rsidRPr="006B5607" w:rsidRDefault="000F6B7D" w:rsidP="000F6B7D">
      <w:pPr>
        <w:pStyle w:val="Default"/>
        <w:rPr>
          <w:sz w:val="28"/>
          <w:szCs w:val="28"/>
        </w:rPr>
      </w:pPr>
    </w:p>
    <w:p w:rsidR="00C75D51" w:rsidRDefault="000F6B7D" w:rsidP="00F86CFD">
      <w:pPr>
        <w:pStyle w:val="Default"/>
        <w:ind w:firstLine="6237"/>
      </w:pPr>
      <w:r w:rsidRPr="002870C8">
        <w:lastRenderedPageBreak/>
        <w:t>Приложение 1</w:t>
      </w:r>
      <w:r w:rsidR="00F86CFD">
        <w:t xml:space="preserve"> </w:t>
      </w:r>
    </w:p>
    <w:p w:rsidR="000F6B7D" w:rsidRPr="002870C8" w:rsidRDefault="000F6B7D" w:rsidP="00F86CFD">
      <w:pPr>
        <w:pStyle w:val="Default"/>
        <w:ind w:firstLine="6237"/>
      </w:pPr>
      <w:r w:rsidRPr="002870C8">
        <w:t>к Порядку проведения</w:t>
      </w:r>
    </w:p>
    <w:p w:rsidR="000F6B7D" w:rsidRPr="002870C8" w:rsidRDefault="000F6B7D" w:rsidP="00F86CFD">
      <w:pPr>
        <w:pStyle w:val="Default"/>
        <w:ind w:firstLine="6237"/>
      </w:pPr>
      <w:r w:rsidRPr="002870C8">
        <w:t>общественных обсуждений</w:t>
      </w:r>
    </w:p>
    <w:p w:rsidR="000F6B7D" w:rsidRPr="002870C8" w:rsidRDefault="000F6B7D" w:rsidP="00F86CFD">
      <w:pPr>
        <w:pStyle w:val="Default"/>
        <w:ind w:firstLine="6237"/>
      </w:pPr>
      <w:r w:rsidRPr="002870C8">
        <w:t>проекта муниципальных программ</w:t>
      </w:r>
    </w:p>
    <w:p w:rsidR="000F6B7D" w:rsidRDefault="000F6B7D" w:rsidP="000F6B7D">
      <w:pPr>
        <w:pStyle w:val="Default"/>
        <w:jc w:val="right"/>
        <w:rPr>
          <w:sz w:val="28"/>
          <w:szCs w:val="28"/>
        </w:rPr>
      </w:pPr>
    </w:p>
    <w:p w:rsidR="000F6B7D" w:rsidRDefault="000F6B7D" w:rsidP="000F6B7D">
      <w:pPr>
        <w:pStyle w:val="Default"/>
        <w:jc w:val="right"/>
        <w:rPr>
          <w:sz w:val="28"/>
          <w:szCs w:val="28"/>
        </w:rPr>
      </w:pPr>
    </w:p>
    <w:p w:rsidR="000F6B7D" w:rsidRPr="00903A76" w:rsidRDefault="000F6B7D" w:rsidP="000F6B7D">
      <w:pPr>
        <w:pStyle w:val="Default"/>
        <w:jc w:val="center"/>
        <w:rPr>
          <w:sz w:val="27"/>
          <w:szCs w:val="27"/>
        </w:rPr>
      </w:pPr>
      <w:r w:rsidRPr="00903A76">
        <w:rPr>
          <w:sz w:val="27"/>
          <w:szCs w:val="27"/>
        </w:rPr>
        <w:t>Извещение о проведении общественного обсуждения</w:t>
      </w:r>
    </w:p>
    <w:p w:rsidR="000F6B7D" w:rsidRPr="00903A76" w:rsidRDefault="000F6B7D" w:rsidP="000F6B7D">
      <w:pPr>
        <w:pStyle w:val="Default"/>
        <w:jc w:val="center"/>
        <w:rPr>
          <w:sz w:val="27"/>
          <w:szCs w:val="27"/>
        </w:rPr>
      </w:pPr>
      <w:r w:rsidRPr="00903A76">
        <w:rPr>
          <w:sz w:val="27"/>
          <w:szCs w:val="27"/>
        </w:rPr>
        <w:t>проекта муниципальной программы</w:t>
      </w:r>
    </w:p>
    <w:p w:rsidR="000F6B7D" w:rsidRPr="00903A76" w:rsidRDefault="000F6B7D" w:rsidP="000F6B7D">
      <w:pPr>
        <w:pStyle w:val="Default"/>
        <w:jc w:val="center"/>
        <w:rPr>
          <w:sz w:val="27"/>
          <w:szCs w:val="27"/>
        </w:rPr>
      </w:pPr>
    </w:p>
    <w:p w:rsidR="000F6B7D" w:rsidRDefault="000F6B7D" w:rsidP="000F6B7D">
      <w:pPr>
        <w:pStyle w:val="Default"/>
        <w:jc w:val="center"/>
        <w:rPr>
          <w:color w:val="auto"/>
          <w:sz w:val="27"/>
          <w:szCs w:val="27"/>
        </w:rPr>
      </w:pPr>
      <w:r w:rsidRPr="00903A76">
        <w:rPr>
          <w:sz w:val="27"/>
          <w:szCs w:val="27"/>
        </w:rPr>
        <w:t xml:space="preserve">Обсуждение проекта </w:t>
      </w:r>
      <w:r w:rsidRPr="00427D8C">
        <w:rPr>
          <w:color w:val="auto"/>
          <w:sz w:val="27"/>
          <w:szCs w:val="27"/>
        </w:rPr>
        <w:t>муниципальной программы «</w:t>
      </w:r>
      <w:r>
        <w:rPr>
          <w:color w:val="auto"/>
          <w:sz w:val="27"/>
          <w:szCs w:val="27"/>
        </w:rPr>
        <w:t>______________________»</w:t>
      </w:r>
    </w:p>
    <w:p w:rsidR="000F6B7D" w:rsidRPr="00427D8C" w:rsidRDefault="000F6B7D" w:rsidP="000F6B7D">
      <w:pPr>
        <w:pStyle w:val="Default"/>
        <w:jc w:val="center"/>
        <w:rPr>
          <w:color w:val="auto"/>
          <w:sz w:val="27"/>
          <w:szCs w:val="27"/>
        </w:rPr>
      </w:pPr>
    </w:p>
    <w:p w:rsidR="000F6B7D" w:rsidRPr="00427D8C" w:rsidRDefault="000F6B7D" w:rsidP="000F6B7D">
      <w:pPr>
        <w:pStyle w:val="Default"/>
        <w:ind w:firstLine="709"/>
        <w:jc w:val="center"/>
        <w:rPr>
          <w:color w:val="auto"/>
          <w:sz w:val="27"/>
          <w:szCs w:val="27"/>
          <w:vertAlign w:val="superscript"/>
        </w:rPr>
      </w:pPr>
      <w:r>
        <w:rPr>
          <w:color w:val="auto"/>
          <w:sz w:val="27"/>
          <w:szCs w:val="27"/>
        </w:rPr>
        <w:t xml:space="preserve">__________________________________________________________________ </w:t>
      </w:r>
      <w:r w:rsidRPr="00427D8C">
        <w:rPr>
          <w:color w:val="auto"/>
          <w:sz w:val="27"/>
          <w:szCs w:val="27"/>
          <w:vertAlign w:val="superscript"/>
        </w:rPr>
        <w:t>Наименование ответственного исполнителя</w:t>
      </w:r>
    </w:p>
    <w:p w:rsidR="000F6B7D" w:rsidRPr="00427D8C" w:rsidRDefault="000F6B7D" w:rsidP="000F6B7D">
      <w:pPr>
        <w:pStyle w:val="Default"/>
        <w:jc w:val="both"/>
        <w:rPr>
          <w:color w:val="auto"/>
          <w:sz w:val="27"/>
          <w:szCs w:val="27"/>
        </w:rPr>
      </w:pPr>
      <w:r w:rsidRPr="00427D8C">
        <w:rPr>
          <w:color w:val="auto"/>
          <w:sz w:val="27"/>
          <w:szCs w:val="27"/>
        </w:rPr>
        <w:t>_______________________________________________________________________</w:t>
      </w:r>
    </w:p>
    <w:p w:rsidR="000F6B7D" w:rsidRPr="00427D8C" w:rsidRDefault="000F6B7D" w:rsidP="000F6B7D">
      <w:pPr>
        <w:pStyle w:val="Default"/>
        <w:jc w:val="center"/>
        <w:rPr>
          <w:color w:val="auto"/>
          <w:sz w:val="27"/>
          <w:szCs w:val="27"/>
          <w:vertAlign w:val="superscript"/>
        </w:rPr>
      </w:pPr>
      <w:r w:rsidRPr="00427D8C">
        <w:rPr>
          <w:color w:val="auto"/>
          <w:sz w:val="27"/>
          <w:szCs w:val="27"/>
          <w:vertAlign w:val="superscript"/>
        </w:rPr>
        <w:t>муниципальной программы, электронная почта и контактный телефон ответственного</w:t>
      </w:r>
    </w:p>
    <w:p w:rsidR="000F6B7D" w:rsidRDefault="000F6B7D" w:rsidP="000F6B7D">
      <w:pPr>
        <w:pStyle w:val="Default"/>
        <w:jc w:val="center"/>
        <w:rPr>
          <w:sz w:val="27"/>
          <w:szCs w:val="27"/>
        </w:rPr>
      </w:pPr>
      <w:r w:rsidRPr="00427D8C">
        <w:rPr>
          <w:color w:val="auto"/>
          <w:sz w:val="27"/>
          <w:szCs w:val="27"/>
          <w:vertAlign w:val="superscript"/>
        </w:rPr>
        <w:t xml:space="preserve">___________________________________________________________________________________________________________                                                                    </w:t>
      </w:r>
      <w:r w:rsidRPr="00427D8C">
        <w:rPr>
          <w:sz w:val="27"/>
          <w:szCs w:val="27"/>
          <w:vertAlign w:val="superscript"/>
        </w:rPr>
        <w:t>исполнителя муниципальной программы)</w:t>
      </w:r>
    </w:p>
    <w:p w:rsidR="000F6B7D" w:rsidRDefault="000F6B7D" w:rsidP="000F6B7D">
      <w:pPr>
        <w:pStyle w:val="Default"/>
        <w:jc w:val="both"/>
        <w:rPr>
          <w:sz w:val="27"/>
          <w:szCs w:val="27"/>
        </w:rPr>
      </w:pPr>
      <w:r w:rsidRPr="00903A76">
        <w:rPr>
          <w:sz w:val="27"/>
          <w:szCs w:val="27"/>
        </w:rPr>
        <w:t>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муниципальной программы «______________________».</w:t>
      </w:r>
    </w:p>
    <w:p w:rsidR="000F6B7D" w:rsidRPr="00903A76" w:rsidRDefault="000F6B7D" w:rsidP="000F6B7D">
      <w:pPr>
        <w:pStyle w:val="Default"/>
        <w:jc w:val="both"/>
        <w:rPr>
          <w:sz w:val="27"/>
          <w:szCs w:val="27"/>
        </w:rPr>
      </w:pPr>
      <w:r>
        <w:rPr>
          <w:sz w:val="27"/>
          <w:szCs w:val="27"/>
        </w:rPr>
        <w:t xml:space="preserve">                                                                         </w:t>
      </w:r>
    </w:p>
    <w:p w:rsidR="000F6B7D" w:rsidRPr="00903A76" w:rsidRDefault="000F6B7D" w:rsidP="000F6B7D">
      <w:pPr>
        <w:pStyle w:val="Default"/>
        <w:jc w:val="both"/>
        <w:rPr>
          <w:sz w:val="27"/>
          <w:szCs w:val="27"/>
        </w:rPr>
      </w:pPr>
    </w:p>
    <w:p w:rsidR="000F6B7D" w:rsidRPr="00903A76" w:rsidRDefault="000F6B7D" w:rsidP="000F6B7D">
      <w:pPr>
        <w:pStyle w:val="Default"/>
        <w:ind w:firstLine="709"/>
        <w:jc w:val="both"/>
        <w:rPr>
          <w:sz w:val="27"/>
          <w:szCs w:val="27"/>
        </w:rPr>
      </w:pPr>
      <w:r w:rsidRPr="00903A76">
        <w:rPr>
          <w:sz w:val="27"/>
          <w:szCs w:val="27"/>
        </w:rPr>
        <w:t xml:space="preserve">Ознакомиться с проектом документа можно здесь (ссылка на проект муниципальной программы) </w:t>
      </w:r>
      <w:r w:rsidR="00F715A5">
        <w:rPr>
          <w:sz w:val="27"/>
          <w:szCs w:val="27"/>
        </w:rPr>
        <w:t xml:space="preserve">  </w:t>
      </w:r>
      <w:r w:rsidRPr="00903A76">
        <w:rPr>
          <w:sz w:val="27"/>
          <w:szCs w:val="27"/>
        </w:rPr>
        <w:t>Общественное</w:t>
      </w:r>
      <w:r w:rsidR="00F715A5">
        <w:rPr>
          <w:sz w:val="27"/>
          <w:szCs w:val="27"/>
        </w:rPr>
        <w:t xml:space="preserve"> </w:t>
      </w:r>
      <w:r w:rsidRPr="00903A76">
        <w:rPr>
          <w:sz w:val="27"/>
          <w:szCs w:val="27"/>
        </w:rPr>
        <w:t xml:space="preserve"> обсуждение</w:t>
      </w:r>
      <w:r w:rsidR="00F715A5">
        <w:rPr>
          <w:sz w:val="27"/>
          <w:szCs w:val="27"/>
        </w:rPr>
        <w:t xml:space="preserve">  </w:t>
      </w:r>
      <w:r w:rsidRPr="00903A76">
        <w:rPr>
          <w:sz w:val="27"/>
          <w:szCs w:val="27"/>
        </w:rPr>
        <w:t xml:space="preserve"> проводится </w:t>
      </w:r>
      <w:r w:rsidR="00F715A5">
        <w:rPr>
          <w:sz w:val="27"/>
          <w:szCs w:val="27"/>
        </w:rPr>
        <w:t xml:space="preserve"> </w:t>
      </w:r>
      <w:r w:rsidRPr="00903A76">
        <w:rPr>
          <w:sz w:val="27"/>
          <w:szCs w:val="27"/>
        </w:rPr>
        <w:t>с</w:t>
      </w:r>
      <w:r w:rsidR="00F715A5">
        <w:rPr>
          <w:sz w:val="27"/>
          <w:szCs w:val="27"/>
        </w:rPr>
        <w:t xml:space="preserve"> </w:t>
      </w:r>
      <w:r w:rsidRPr="00903A76">
        <w:rPr>
          <w:sz w:val="27"/>
          <w:szCs w:val="27"/>
        </w:rPr>
        <w:t xml:space="preserve"> ________г. до __________г.</w:t>
      </w:r>
    </w:p>
    <w:p w:rsidR="000F6B7D" w:rsidRPr="00903A76" w:rsidRDefault="000F6B7D" w:rsidP="000F6B7D">
      <w:pPr>
        <w:pStyle w:val="Default"/>
        <w:jc w:val="both"/>
        <w:rPr>
          <w:sz w:val="27"/>
          <w:szCs w:val="27"/>
        </w:rPr>
      </w:pPr>
    </w:p>
    <w:p w:rsidR="000F6B7D" w:rsidRPr="00903A76" w:rsidRDefault="000F6B7D" w:rsidP="000F6B7D">
      <w:pPr>
        <w:pStyle w:val="Default"/>
        <w:ind w:firstLine="709"/>
        <w:jc w:val="both"/>
        <w:rPr>
          <w:sz w:val="27"/>
          <w:szCs w:val="27"/>
        </w:rPr>
      </w:pPr>
      <w:r w:rsidRPr="00903A76">
        <w:rPr>
          <w:sz w:val="27"/>
          <w:szCs w:val="27"/>
        </w:rPr>
        <w:t>С целью изучения общественного мнения относительно данного документа просим внести замечания и предложения.</w:t>
      </w:r>
    </w:p>
    <w:p w:rsidR="000F6B7D" w:rsidRPr="00903A76" w:rsidRDefault="000F6B7D" w:rsidP="000F6B7D">
      <w:pPr>
        <w:pStyle w:val="Default"/>
        <w:jc w:val="both"/>
        <w:rPr>
          <w:sz w:val="27"/>
          <w:szCs w:val="27"/>
        </w:rPr>
      </w:pPr>
    </w:p>
    <w:p w:rsidR="000F6B7D" w:rsidRDefault="000F6B7D" w:rsidP="000F6B7D">
      <w:pPr>
        <w:pStyle w:val="Default"/>
        <w:ind w:firstLine="709"/>
        <w:jc w:val="both"/>
        <w:rPr>
          <w:sz w:val="28"/>
          <w:szCs w:val="28"/>
        </w:rPr>
      </w:pPr>
      <w:r w:rsidRPr="00903A76">
        <w:rPr>
          <w:sz w:val="27"/>
          <w:szCs w:val="27"/>
        </w:rPr>
        <w:t>Замечания и предложения просим направлять на электронную почту: _____________</w:t>
      </w:r>
      <w:r>
        <w:rPr>
          <w:sz w:val="27"/>
          <w:szCs w:val="27"/>
        </w:rPr>
        <w:t>__________________________________________________________</w:t>
      </w:r>
      <w:r w:rsidRPr="00903A76">
        <w:rPr>
          <w:sz w:val="27"/>
          <w:szCs w:val="27"/>
        </w:rPr>
        <w:t xml:space="preserve"> </w:t>
      </w:r>
      <w:r>
        <w:rPr>
          <w:sz w:val="27"/>
          <w:szCs w:val="27"/>
        </w:rPr>
        <w:t xml:space="preserve">                                      </w:t>
      </w:r>
      <w:r w:rsidRPr="00F35CB1">
        <w:rPr>
          <w:color w:val="FFFFFF"/>
          <w:sz w:val="27"/>
          <w:szCs w:val="27"/>
        </w:rPr>
        <w:t>ммммммм</w:t>
      </w:r>
      <w:r w:rsidRPr="00F35CB1">
        <w:rPr>
          <w:sz w:val="27"/>
          <w:szCs w:val="27"/>
          <w:vertAlign w:val="superscript"/>
        </w:rPr>
        <w:t>электронная почта</w:t>
      </w:r>
      <w:r>
        <w:rPr>
          <w:sz w:val="27"/>
          <w:szCs w:val="27"/>
          <w:vertAlign w:val="superscript"/>
        </w:rPr>
        <w:t>, контактный телефон</w:t>
      </w:r>
      <w:r w:rsidRPr="00F35CB1">
        <w:rPr>
          <w:sz w:val="27"/>
          <w:szCs w:val="27"/>
          <w:vertAlign w:val="superscript"/>
        </w:rPr>
        <w:t xml:space="preserve"> ответственного исполнителя муниципальной программы</w:t>
      </w: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Default="000F6B7D" w:rsidP="000F6B7D">
      <w:pPr>
        <w:pStyle w:val="Default"/>
        <w:jc w:val="center"/>
        <w:rPr>
          <w:sz w:val="28"/>
          <w:szCs w:val="28"/>
        </w:rPr>
      </w:pPr>
    </w:p>
    <w:p w:rsidR="000F6B7D" w:rsidRPr="00B91A97" w:rsidRDefault="000F6B7D" w:rsidP="000F6B7D">
      <w:pPr>
        <w:pStyle w:val="Default"/>
        <w:rPr>
          <w:sz w:val="28"/>
          <w:szCs w:val="28"/>
        </w:rPr>
      </w:pPr>
    </w:p>
    <w:p w:rsidR="000F6B7D" w:rsidRPr="002870C8" w:rsidRDefault="000F6B7D" w:rsidP="00C75D51">
      <w:pPr>
        <w:pStyle w:val="Default"/>
        <w:ind w:firstLine="6237"/>
      </w:pPr>
      <w:r w:rsidRPr="002870C8">
        <w:t>Приложение 2</w:t>
      </w:r>
    </w:p>
    <w:p w:rsidR="000F6B7D" w:rsidRPr="002870C8" w:rsidRDefault="000F6B7D" w:rsidP="00C75D51">
      <w:pPr>
        <w:pStyle w:val="Default"/>
        <w:ind w:firstLine="6237"/>
      </w:pPr>
      <w:r w:rsidRPr="002870C8">
        <w:t>к Порядку проведения</w:t>
      </w:r>
    </w:p>
    <w:p w:rsidR="000F6B7D" w:rsidRPr="002870C8" w:rsidRDefault="000F6B7D" w:rsidP="00C75D51">
      <w:pPr>
        <w:pStyle w:val="Default"/>
        <w:ind w:firstLine="6237"/>
      </w:pPr>
      <w:r w:rsidRPr="002870C8">
        <w:t>общественных обсуждений</w:t>
      </w:r>
    </w:p>
    <w:p w:rsidR="000F6B7D" w:rsidRPr="002870C8" w:rsidRDefault="000F6B7D" w:rsidP="00C75D51">
      <w:pPr>
        <w:pStyle w:val="Default"/>
        <w:ind w:firstLine="6237"/>
      </w:pPr>
      <w:r w:rsidRPr="002870C8">
        <w:t>проекта муниципальных программ</w:t>
      </w:r>
    </w:p>
    <w:p w:rsidR="000F6B7D" w:rsidRDefault="000F6B7D" w:rsidP="000F6B7D">
      <w:pPr>
        <w:pStyle w:val="Default"/>
        <w:rPr>
          <w:sz w:val="28"/>
          <w:szCs w:val="28"/>
        </w:rPr>
      </w:pPr>
    </w:p>
    <w:p w:rsidR="000F6B7D" w:rsidRDefault="000F6B7D" w:rsidP="000F6B7D">
      <w:pPr>
        <w:pStyle w:val="Default"/>
        <w:jc w:val="center"/>
        <w:rPr>
          <w:sz w:val="28"/>
          <w:szCs w:val="28"/>
        </w:rPr>
      </w:pPr>
    </w:p>
    <w:p w:rsidR="000F6B7D" w:rsidRPr="002870C8" w:rsidRDefault="000F6B7D" w:rsidP="000F6B7D">
      <w:pPr>
        <w:pStyle w:val="Default"/>
        <w:jc w:val="center"/>
        <w:rPr>
          <w:sz w:val="27"/>
          <w:szCs w:val="27"/>
        </w:rPr>
      </w:pPr>
      <w:r w:rsidRPr="002870C8">
        <w:rPr>
          <w:sz w:val="27"/>
          <w:szCs w:val="27"/>
        </w:rPr>
        <w:t>Протокол № __</w:t>
      </w:r>
    </w:p>
    <w:p w:rsidR="000F6B7D" w:rsidRPr="002870C8" w:rsidRDefault="000F6B7D" w:rsidP="000F6B7D">
      <w:pPr>
        <w:pStyle w:val="Default"/>
        <w:jc w:val="center"/>
        <w:rPr>
          <w:sz w:val="27"/>
          <w:szCs w:val="27"/>
        </w:rPr>
      </w:pPr>
      <w:r w:rsidRPr="002870C8">
        <w:rPr>
          <w:sz w:val="27"/>
          <w:szCs w:val="27"/>
        </w:rPr>
        <w:t>по итогам общественного обсуждения проекта</w:t>
      </w:r>
    </w:p>
    <w:p w:rsidR="000F6B7D" w:rsidRPr="002870C8" w:rsidRDefault="000F6B7D" w:rsidP="000F6B7D">
      <w:pPr>
        <w:pStyle w:val="Default"/>
        <w:jc w:val="center"/>
        <w:rPr>
          <w:sz w:val="27"/>
          <w:szCs w:val="27"/>
        </w:rPr>
      </w:pPr>
      <w:r w:rsidRPr="002870C8">
        <w:rPr>
          <w:sz w:val="27"/>
          <w:szCs w:val="27"/>
        </w:rPr>
        <w:t>муниципальной программы «________________»</w:t>
      </w:r>
    </w:p>
    <w:p w:rsidR="000F6B7D" w:rsidRPr="002870C8" w:rsidRDefault="000F6B7D" w:rsidP="000F6B7D">
      <w:pPr>
        <w:pStyle w:val="Default"/>
        <w:jc w:val="center"/>
        <w:rPr>
          <w:sz w:val="27"/>
          <w:szCs w:val="27"/>
        </w:rPr>
      </w:pPr>
    </w:p>
    <w:p w:rsidR="000F6B7D" w:rsidRPr="002870C8" w:rsidRDefault="000F6B7D" w:rsidP="000F6B7D">
      <w:pPr>
        <w:pStyle w:val="Default"/>
        <w:rPr>
          <w:sz w:val="27"/>
          <w:szCs w:val="27"/>
        </w:rPr>
      </w:pPr>
      <w:r w:rsidRPr="002870C8">
        <w:rPr>
          <w:sz w:val="27"/>
          <w:szCs w:val="27"/>
        </w:rPr>
        <w:t>_____________ (дата)</w:t>
      </w:r>
    </w:p>
    <w:p w:rsidR="000F6B7D" w:rsidRPr="00903A76" w:rsidRDefault="000F6B7D" w:rsidP="000F6B7D">
      <w:pPr>
        <w:pStyle w:val="Default"/>
        <w:rPr>
          <w:sz w:val="27"/>
          <w:szCs w:val="27"/>
        </w:rPr>
      </w:pPr>
    </w:p>
    <w:p w:rsidR="000F6B7D" w:rsidRPr="00903A76" w:rsidRDefault="000F6B7D" w:rsidP="000F6B7D">
      <w:pPr>
        <w:pStyle w:val="Default"/>
        <w:rPr>
          <w:sz w:val="27"/>
          <w:szCs w:val="27"/>
        </w:rPr>
      </w:pPr>
      <w:r w:rsidRPr="00903A76">
        <w:rPr>
          <w:sz w:val="27"/>
          <w:szCs w:val="27"/>
        </w:rPr>
        <w:t>город Лянтор</w:t>
      </w:r>
    </w:p>
    <w:p w:rsidR="000F6B7D" w:rsidRPr="00903A76" w:rsidRDefault="000F6B7D" w:rsidP="000F6B7D">
      <w:pPr>
        <w:pStyle w:val="Default"/>
        <w:jc w:val="center"/>
        <w:rPr>
          <w:sz w:val="27"/>
          <w:szCs w:val="27"/>
        </w:rPr>
      </w:pPr>
    </w:p>
    <w:p w:rsidR="000F6B7D" w:rsidRDefault="000F6B7D" w:rsidP="000F6B7D">
      <w:pPr>
        <w:pStyle w:val="Default"/>
        <w:ind w:firstLine="709"/>
        <w:jc w:val="both"/>
        <w:rPr>
          <w:sz w:val="27"/>
          <w:szCs w:val="27"/>
        </w:rPr>
      </w:pPr>
      <w:r w:rsidRPr="00903A76">
        <w:rPr>
          <w:sz w:val="27"/>
          <w:szCs w:val="27"/>
        </w:rPr>
        <w:t>В соответствии с требованиями постановления Администрации городского поселения Лянтор от «___»_____ 2017 года № ___« 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города Лянтор и Порядка представления, рассмотрения и оценки предложений заинтересованных лиц о включении территории в муниципальную программу формирования современной городско</w:t>
      </w:r>
      <w:r>
        <w:rPr>
          <w:sz w:val="27"/>
          <w:szCs w:val="27"/>
        </w:rPr>
        <w:t>й среды ____________________________________________</w:t>
      </w:r>
    </w:p>
    <w:p w:rsidR="004667A3" w:rsidRDefault="000F6B7D" w:rsidP="000F6B7D">
      <w:pPr>
        <w:pStyle w:val="Default"/>
        <w:jc w:val="both"/>
        <w:rPr>
          <w:sz w:val="27"/>
          <w:szCs w:val="27"/>
        </w:rPr>
      </w:pPr>
      <w:r>
        <w:rPr>
          <w:sz w:val="27"/>
          <w:szCs w:val="27"/>
        </w:rPr>
        <w:t xml:space="preserve">                                   </w:t>
      </w:r>
      <w:r w:rsidRPr="00F35CB1">
        <w:rPr>
          <w:sz w:val="27"/>
          <w:szCs w:val="27"/>
          <w:vertAlign w:val="superscript"/>
        </w:rPr>
        <w:t>менование ответственного исполнителя муниципальной программы)</w:t>
      </w:r>
      <w:r w:rsidRPr="00903A76">
        <w:rPr>
          <w:sz w:val="27"/>
          <w:szCs w:val="27"/>
        </w:rPr>
        <w:t xml:space="preserve"> </w:t>
      </w:r>
    </w:p>
    <w:p w:rsidR="000F6B7D" w:rsidRDefault="000F6B7D" w:rsidP="000F6B7D">
      <w:pPr>
        <w:pStyle w:val="Default"/>
        <w:jc w:val="both"/>
        <w:rPr>
          <w:sz w:val="27"/>
          <w:szCs w:val="27"/>
        </w:rPr>
      </w:pPr>
      <w:r w:rsidRPr="00903A76">
        <w:rPr>
          <w:sz w:val="27"/>
          <w:szCs w:val="27"/>
        </w:rPr>
        <w:t>было организовано и проведено общественное обсуждение проекта муниципальной программы «________________».</w:t>
      </w:r>
    </w:p>
    <w:p w:rsidR="000F6B7D" w:rsidRPr="004667A3" w:rsidRDefault="000F6B7D" w:rsidP="000F6B7D">
      <w:pPr>
        <w:pStyle w:val="Default"/>
        <w:jc w:val="both"/>
        <w:rPr>
          <w:sz w:val="27"/>
          <w:szCs w:val="27"/>
          <w:vertAlign w:val="superscript"/>
        </w:rPr>
      </w:pPr>
      <w:r>
        <w:rPr>
          <w:sz w:val="27"/>
          <w:szCs w:val="27"/>
          <w:vertAlign w:val="superscript"/>
        </w:rPr>
        <w:t xml:space="preserve">                                                                                    наименование  </w:t>
      </w:r>
    </w:p>
    <w:p w:rsidR="000F6B7D" w:rsidRDefault="000F6B7D" w:rsidP="000F6B7D">
      <w:pPr>
        <w:pStyle w:val="Default"/>
        <w:ind w:firstLine="709"/>
        <w:jc w:val="both"/>
        <w:rPr>
          <w:sz w:val="27"/>
          <w:szCs w:val="27"/>
        </w:rPr>
      </w:pPr>
      <w:r w:rsidRPr="00903A76">
        <w:rPr>
          <w:sz w:val="27"/>
          <w:szCs w:val="27"/>
        </w:rPr>
        <w:t xml:space="preserve">В течение срока проведения общественного обсуждения проекта муниципальной программы «________________» поступили следующие замечания </w:t>
      </w:r>
    </w:p>
    <w:p w:rsidR="000F6B7D" w:rsidRDefault="000F6B7D" w:rsidP="000F6B7D">
      <w:pPr>
        <w:pStyle w:val="Default"/>
        <w:ind w:firstLine="709"/>
        <w:jc w:val="both"/>
        <w:rPr>
          <w:sz w:val="27"/>
          <w:szCs w:val="27"/>
          <w:vertAlign w:val="superscript"/>
        </w:rPr>
      </w:pPr>
      <w:r>
        <w:rPr>
          <w:sz w:val="27"/>
          <w:szCs w:val="27"/>
        </w:rPr>
        <w:t xml:space="preserve">                                             </w:t>
      </w:r>
      <w:r>
        <w:rPr>
          <w:sz w:val="27"/>
          <w:szCs w:val="27"/>
          <w:vertAlign w:val="superscript"/>
        </w:rPr>
        <w:t xml:space="preserve">наименование </w:t>
      </w:r>
    </w:p>
    <w:p w:rsidR="000F6B7D" w:rsidRPr="00903A76" w:rsidRDefault="000F6B7D" w:rsidP="000F6B7D">
      <w:pPr>
        <w:pStyle w:val="Default"/>
        <w:jc w:val="both"/>
        <w:rPr>
          <w:sz w:val="27"/>
          <w:szCs w:val="27"/>
        </w:rPr>
      </w:pPr>
      <w:r w:rsidRPr="00903A76">
        <w:rPr>
          <w:sz w:val="27"/>
          <w:szCs w:val="27"/>
        </w:rPr>
        <w:t>и предложения:</w:t>
      </w:r>
    </w:p>
    <w:p w:rsidR="000F6B7D" w:rsidRPr="00903A76" w:rsidRDefault="000F6B7D" w:rsidP="000F6B7D">
      <w:pPr>
        <w:pStyle w:val="Default"/>
        <w:ind w:firstLine="709"/>
        <w:jc w:val="both"/>
        <w:rPr>
          <w:sz w:val="27"/>
          <w:szCs w:val="27"/>
        </w:rPr>
      </w:pPr>
      <w:r w:rsidRPr="00903A76">
        <w:rPr>
          <w:sz w:val="27"/>
          <w:szCs w:val="27"/>
        </w:rPr>
        <w:t>1.</w:t>
      </w:r>
    </w:p>
    <w:p w:rsidR="000F6B7D" w:rsidRPr="00903A76" w:rsidRDefault="000F6B7D" w:rsidP="000F6B7D">
      <w:pPr>
        <w:pStyle w:val="Default"/>
        <w:ind w:firstLine="709"/>
        <w:rPr>
          <w:sz w:val="27"/>
          <w:szCs w:val="27"/>
        </w:rPr>
      </w:pPr>
      <w:r w:rsidRPr="00903A76">
        <w:rPr>
          <w:sz w:val="27"/>
          <w:szCs w:val="27"/>
        </w:rPr>
        <w:t>2.</w:t>
      </w:r>
    </w:p>
    <w:p w:rsidR="000F6B7D" w:rsidRPr="00903A76" w:rsidRDefault="000F6B7D" w:rsidP="000F6B7D">
      <w:pPr>
        <w:pStyle w:val="Default"/>
        <w:rPr>
          <w:sz w:val="27"/>
          <w:szCs w:val="27"/>
        </w:rPr>
      </w:pPr>
      <w:r w:rsidRPr="00903A76">
        <w:rPr>
          <w:sz w:val="27"/>
          <w:szCs w:val="27"/>
        </w:rPr>
        <w:t>Результаты рассмотрения замечаний и предложений:</w:t>
      </w:r>
    </w:p>
    <w:p w:rsidR="000F6B7D" w:rsidRPr="00903A76" w:rsidRDefault="000F6B7D" w:rsidP="000F6B7D">
      <w:pPr>
        <w:pStyle w:val="Default"/>
        <w:ind w:firstLine="709"/>
        <w:rPr>
          <w:sz w:val="27"/>
          <w:szCs w:val="27"/>
        </w:rPr>
      </w:pPr>
      <w:r w:rsidRPr="00903A76">
        <w:rPr>
          <w:sz w:val="27"/>
          <w:szCs w:val="27"/>
        </w:rPr>
        <w:t>1.</w:t>
      </w:r>
    </w:p>
    <w:p w:rsidR="000F6B7D" w:rsidRPr="00903A76" w:rsidRDefault="000F6B7D" w:rsidP="000F6B7D">
      <w:pPr>
        <w:pStyle w:val="Default"/>
        <w:ind w:firstLine="709"/>
        <w:rPr>
          <w:sz w:val="27"/>
          <w:szCs w:val="27"/>
        </w:rPr>
      </w:pPr>
      <w:r w:rsidRPr="00903A76">
        <w:rPr>
          <w:sz w:val="27"/>
          <w:szCs w:val="27"/>
        </w:rPr>
        <w:t>2.</w:t>
      </w:r>
    </w:p>
    <w:p w:rsidR="000F6B7D" w:rsidRPr="00903A76" w:rsidRDefault="000F6B7D" w:rsidP="000F6B7D">
      <w:pPr>
        <w:pStyle w:val="Default"/>
        <w:rPr>
          <w:sz w:val="27"/>
          <w:szCs w:val="27"/>
        </w:rPr>
      </w:pPr>
      <w:r w:rsidRPr="00903A76">
        <w:rPr>
          <w:sz w:val="27"/>
          <w:szCs w:val="27"/>
        </w:rPr>
        <w:t>Либо:</w:t>
      </w:r>
    </w:p>
    <w:p w:rsidR="000F6B7D" w:rsidRDefault="000F6B7D" w:rsidP="000F6B7D">
      <w:pPr>
        <w:pStyle w:val="Default"/>
        <w:ind w:firstLine="709"/>
        <w:rPr>
          <w:sz w:val="27"/>
          <w:szCs w:val="27"/>
        </w:rPr>
      </w:pPr>
      <w:r w:rsidRPr="00903A76">
        <w:rPr>
          <w:sz w:val="27"/>
          <w:szCs w:val="27"/>
        </w:rPr>
        <w:t>В течение срока проведения общественного обсуждения проекта муниципальной программы «___________</w:t>
      </w:r>
      <w:r>
        <w:rPr>
          <w:sz w:val="27"/>
          <w:szCs w:val="27"/>
        </w:rPr>
        <w:t xml:space="preserve">_____» замечаний и предложений </w:t>
      </w:r>
      <w:r w:rsidRPr="00903A76">
        <w:rPr>
          <w:sz w:val="27"/>
          <w:szCs w:val="27"/>
        </w:rPr>
        <w:t xml:space="preserve"> </w:t>
      </w:r>
      <w:r>
        <w:rPr>
          <w:sz w:val="27"/>
          <w:szCs w:val="27"/>
        </w:rPr>
        <w:t xml:space="preserve">                                                                            </w:t>
      </w:r>
      <w:r w:rsidRPr="00F35CB1">
        <w:rPr>
          <w:color w:val="FFFFFF"/>
          <w:sz w:val="27"/>
          <w:szCs w:val="27"/>
        </w:rPr>
        <w:t>ммммммммммммммммммммммм</w:t>
      </w:r>
      <w:r>
        <w:rPr>
          <w:sz w:val="27"/>
          <w:szCs w:val="27"/>
          <w:vertAlign w:val="superscript"/>
        </w:rPr>
        <w:t>н</w:t>
      </w:r>
      <w:r w:rsidRPr="00F35CB1">
        <w:rPr>
          <w:sz w:val="27"/>
          <w:szCs w:val="27"/>
          <w:vertAlign w:val="superscript"/>
        </w:rPr>
        <w:t>аименование</w:t>
      </w:r>
      <w:r>
        <w:rPr>
          <w:sz w:val="27"/>
          <w:szCs w:val="27"/>
        </w:rPr>
        <w:t xml:space="preserve"> </w:t>
      </w:r>
      <w:r w:rsidRPr="00903A76">
        <w:rPr>
          <w:sz w:val="27"/>
          <w:szCs w:val="27"/>
        </w:rPr>
        <w:t>_______________________</w:t>
      </w:r>
      <w:r>
        <w:rPr>
          <w:sz w:val="27"/>
          <w:szCs w:val="27"/>
        </w:rPr>
        <w:t>________________________________________________</w:t>
      </w:r>
      <w:r w:rsidRPr="00F35CB1">
        <w:rPr>
          <w:color w:val="FFFFFF"/>
          <w:sz w:val="27"/>
          <w:szCs w:val="27"/>
        </w:rPr>
        <w:t>мммммммммм</w:t>
      </w:r>
      <w:r w:rsidRPr="00F35CB1">
        <w:rPr>
          <w:sz w:val="27"/>
          <w:szCs w:val="27"/>
          <w:vertAlign w:val="superscript"/>
        </w:rPr>
        <w:t>наименование ответственного исполнителя муниципальной программы</w:t>
      </w:r>
    </w:p>
    <w:p w:rsidR="000F6B7D" w:rsidRPr="00903A76" w:rsidRDefault="000F6B7D" w:rsidP="000F6B7D">
      <w:pPr>
        <w:pStyle w:val="Default"/>
        <w:jc w:val="both"/>
        <w:rPr>
          <w:sz w:val="27"/>
          <w:szCs w:val="27"/>
        </w:rPr>
      </w:pPr>
      <w:r w:rsidRPr="00903A76">
        <w:rPr>
          <w:sz w:val="27"/>
          <w:szCs w:val="27"/>
        </w:rPr>
        <w:t>не поступало.</w:t>
      </w:r>
    </w:p>
    <w:p w:rsidR="000F6B7D" w:rsidRPr="00903A76" w:rsidRDefault="000F6B7D" w:rsidP="000F6B7D">
      <w:pPr>
        <w:pStyle w:val="Default"/>
        <w:jc w:val="both"/>
        <w:rPr>
          <w:sz w:val="27"/>
          <w:szCs w:val="27"/>
        </w:rPr>
      </w:pPr>
    </w:p>
    <w:p w:rsidR="000F6B7D" w:rsidRPr="00903A76" w:rsidRDefault="000F6B7D" w:rsidP="000F6B7D">
      <w:pPr>
        <w:pStyle w:val="Default"/>
        <w:jc w:val="both"/>
        <w:rPr>
          <w:sz w:val="27"/>
          <w:szCs w:val="27"/>
        </w:rPr>
      </w:pPr>
      <w:r w:rsidRPr="00903A76">
        <w:rPr>
          <w:sz w:val="27"/>
          <w:szCs w:val="27"/>
        </w:rPr>
        <w:t>Подпись руководителя ответственного исполнителя муниципальной программы.</w:t>
      </w:r>
    </w:p>
    <w:p w:rsidR="000F6B7D" w:rsidRPr="00903A76" w:rsidRDefault="000F6B7D" w:rsidP="000F6B7D">
      <w:pPr>
        <w:pStyle w:val="Default"/>
        <w:rPr>
          <w:sz w:val="27"/>
          <w:szCs w:val="27"/>
        </w:rPr>
      </w:pPr>
    </w:p>
    <w:p w:rsidR="000F6B7D" w:rsidRPr="00903A76" w:rsidRDefault="000F6B7D" w:rsidP="000F6B7D">
      <w:pPr>
        <w:pStyle w:val="Default"/>
        <w:rPr>
          <w:sz w:val="27"/>
          <w:szCs w:val="27"/>
        </w:rPr>
      </w:pPr>
      <w:r w:rsidRPr="00903A76">
        <w:rPr>
          <w:sz w:val="27"/>
          <w:szCs w:val="27"/>
        </w:rPr>
        <w:t>Протокол вел</w:t>
      </w:r>
    </w:p>
    <w:p w:rsidR="000F6B7D" w:rsidRPr="000D2A4E" w:rsidRDefault="000F6B7D" w:rsidP="000F6B7D">
      <w:pPr>
        <w:pStyle w:val="Default"/>
        <w:rPr>
          <w:sz w:val="27"/>
          <w:szCs w:val="27"/>
        </w:rPr>
      </w:pPr>
      <w:r w:rsidRPr="00903A76">
        <w:rPr>
          <w:sz w:val="27"/>
          <w:szCs w:val="27"/>
        </w:rPr>
        <w:t>___________ (подпись)</w:t>
      </w:r>
    </w:p>
    <w:p w:rsidR="004667A3" w:rsidRPr="0098633D" w:rsidRDefault="004667A3" w:rsidP="005654BC">
      <w:pPr>
        <w:widowControl w:val="0"/>
        <w:tabs>
          <w:tab w:val="left" w:pos="9356"/>
        </w:tabs>
        <w:autoSpaceDE w:val="0"/>
        <w:autoSpaceDN w:val="0"/>
        <w:adjustRightInd w:val="0"/>
        <w:ind w:firstLine="5954"/>
        <w:outlineLvl w:val="1"/>
        <w:rPr>
          <w:szCs w:val="28"/>
        </w:rPr>
      </w:pPr>
      <w:r w:rsidRPr="0098633D">
        <w:rPr>
          <w:szCs w:val="28"/>
        </w:rPr>
        <w:lastRenderedPageBreak/>
        <w:t>П</w:t>
      </w:r>
      <w:r>
        <w:rPr>
          <w:szCs w:val="28"/>
        </w:rPr>
        <w:t>риложение 2</w:t>
      </w:r>
      <w:r w:rsidRPr="0098633D">
        <w:rPr>
          <w:szCs w:val="28"/>
        </w:rPr>
        <w:t xml:space="preserve"> к </w:t>
      </w:r>
      <w:r>
        <w:rPr>
          <w:szCs w:val="28"/>
        </w:rPr>
        <w:t>постановлению</w:t>
      </w:r>
    </w:p>
    <w:p w:rsidR="005654BC" w:rsidRDefault="004667A3" w:rsidP="005654BC">
      <w:pPr>
        <w:widowControl w:val="0"/>
        <w:tabs>
          <w:tab w:val="left" w:pos="9356"/>
        </w:tabs>
        <w:autoSpaceDE w:val="0"/>
        <w:autoSpaceDN w:val="0"/>
        <w:adjustRightInd w:val="0"/>
        <w:ind w:firstLine="5954"/>
        <w:outlineLvl w:val="1"/>
        <w:rPr>
          <w:szCs w:val="28"/>
        </w:rPr>
      </w:pPr>
      <w:r>
        <w:rPr>
          <w:szCs w:val="28"/>
        </w:rPr>
        <w:t xml:space="preserve">Администрации </w:t>
      </w:r>
      <w:r w:rsidRPr="0098633D">
        <w:rPr>
          <w:szCs w:val="28"/>
        </w:rPr>
        <w:t xml:space="preserve">городского </w:t>
      </w:r>
    </w:p>
    <w:p w:rsidR="004667A3" w:rsidRPr="0098633D" w:rsidRDefault="004667A3" w:rsidP="005654BC">
      <w:pPr>
        <w:widowControl w:val="0"/>
        <w:tabs>
          <w:tab w:val="left" w:pos="9356"/>
        </w:tabs>
        <w:autoSpaceDE w:val="0"/>
        <w:autoSpaceDN w:val="0"/>
        <w:adjustRightInd w:val="0"/>
        <w:ind w:firstLine="5954"/>
        <w:outlineLvl w:val="1"/>
        <w:rPr>
          <w:szCs w:val="28"/>
        </w:rPr>
      </w:pPr>
      <w:r w:rsidRPr="0098633D">
        <w:rPr>
          <w:szCs w:val="28"/>
        </w:rPr>
        <w:t>поселения Лянтор</w:t>
      </w:r>
    </w:p>
    <w:p w:rsidR="004667A3" w:rsidRPr="00077A12" w:rsidRDefault="004667A3" w:rsidP="005654BC">
      <w:pPr>
        <w:widowControl w:val="0"/>
        <w:tabs>
          <w:tab w:val="left" w:pos="9356"/>
        </w:tabs>
        <w:autoSpaceDE w:val="0"/>
        <w:autoSpaceDN w:val="0"/>
        <w:adjustRightInd w:val="0"/>
        <w:ind w:firstLine="5954"/>
        <w:outlineLvl w:val="1"/>
        <w:rPr>
          <w:rFonts w:eastAsia="Calibri"/>
          <w:szCs w:val="28"/>
        </w:rPr>
      </w:pPr>
      <w:r w:rsidRPr="0098633D">
        <w:rPr>
          <w:szCs w:val="28"/>
        </w:rPr>
        <w:t>от «</w:t>
      </w:r>
      <w:r w:rsidR="007B7006">
        <w:rPr>
          <w:szCs w:val="28"/>
        </w:rPr>
        <w:t>25</w:t>
      </w:r>
      <w:r w:rsidRPr="0098633D">
        <w:rPr>
          <w:szCs w:val="28"/>
        </w:rPr>
        <w:t xml:space="preserve">» </w:t>
      </w:r>
      <w:r w:rsidR="007B7006">
        <w:rPr>
          <w:szCs w:val="28"/>
        </w:rPr>
        <w:t>мая</w:t>
      </w:r>
      <w:r>
        <w:rPr>
          <w:szCs w:val="28"/>
        </w:rPr>
        <w:t xml:space="preserve">  20</w:t>
      </w:r>
      <w:r w:rsidR="005654BC">
        <w:rPr>
          <w:szCs w:val="28"/>
        </w:rPr>
        <w:t>17</w:t>
      </w:r>
      <w:r>
        <w:rPr>
          <w:szCs w:val="28"/>
        </w:rPr>
        <w:t xml:space="preserve"> года № </w:t>
      </w:r>
      <w:r w:rsidR="007B7006">
        <w:rPr>
          <w:szCs w:val="28"/>
        </w:rPr>
        <w:t>598</w:t>
      </w:r>
    </w:p>
    <w:p w:rsidR="004667A3" w:rsidRPr="00077A12" w:rsidRDefault="004667A3" w:rsidP="004667A3">
      <w:pPr>
        <w:spacing w:line="240" w:lineRule="exact"/>
        <w:ind w:left="74" w:right="-74" w:firstLine="6"/>
        <w:rPr>
          <w:szCs w:val="28"/>
        </w:rPr>
      </w:pPr>
    </w:p>
    <w:p w:rsidR="004667A3" w:rsidRPr="00077A12" w:rsidRDefault="004667A3" w:rsidP="004667A3">
      <w:pPr>
        <w:pStyle w:val="Default"/>
        <w:jc w:val="center"/>
        <w:rPr>
          <w:sz w:val="28"/>
          <w:szCs w:val="28"/>
        </w:rPr>
      </w:pPr>
      <w:r w:rsidRPr="00077A12">
        <w:rPr>
          <w:bCs/>
          <w:sz w:val="28"/>
          <w:szCs w:val="28"/>
        </w:rPr>
        <w:t>Порядок</w:t>
      </w:r>
    </w:p>
    <w:p w:rsidR="004667A3" w:rsidRDefault="004667A3" w:rsidP="004667A3">
      <w:pPr>
        <w:pStyle w:val="Default"/>
        <w:jc w:val="center"/>
        <w:rPr>
          <w:bCs/>
          <w:sz w:val="28"/>
          <w:szCs w:val="28"/>
        </w:rPr>
      </w:pPr>
      <w:r w:rsidRPr="00077A12">
        <w:rPr>
          <w:bCs/>
          <w:sz w:val="28"/>
          <w:szCs w:val="28"/>
        </w:rPr>
        <w:t xml:space="preserve">представления, рассмотрения и оценки предложений заинтересованных </w:t>
      </w:r>
    </w:p>
    <w:p w:rsidR="004667A3" w:rsidRDefault="004667A3" w:rsidP="004667A3">
      <w:pPr>
        <w:pStyle w:val="Default"/>
        <w:jc w:val="center"/>
        <w:rPr>
          <w:bCs/>
          <w:sz w:val="28"/>
          <w:szCs w:val="28"/>
        </w:rPr>
      </w:pPr>
      <w:r w:rsidRPr="00077A12">
        <w:rPr>
          <w:bCs/>
          <w:sz w:val="28"/>
          <w:szCs w:val="28"/>
        </w:rPr>
        <w:t>лиц о включении дворовой территории в муниципальную программу</w:t>
      </w:r>
    </w:p>
    <w:p w:rsidR="004667A3" w:rsidRPr="00077A12" w:rsidRDefault="004667A3" w:rsidP="004667A3">
      <w:pPr>
        <w:pStyle w:val="Default"/>
        <w:jc w:val="center"/>
        <w:rPr>
          <w:bCs/>
          <w:sz w:val="28"/>
          <w:szCs w:val="28"/>
        </w:rPr>
      </w:pPr>
      <w:r w:rsidRPr="00077A12">
        <w:rPr>
          <w:bCs/>
          <w:sz w:val="28"/>
          <w:szCs w:val="28"/>
        </w:rPr>
        <w:t xml:space="preserve">формирования современной городской среды </w:t>
      </w:r>
    </w:p>
    <w:p w:rsidR="004667A3" w:rsidRPr="00077A12" w:rsidRDefault="004667A3" w:rsidP="004667A3">
      <w:pPr>
        <w:pStyle w:val="Default"/>
        <w:jc w:val="both"/>
        <w:rPr>
          <w:sz w:val="28"/>
          <w:szCs w:val="28"/>
        </w:rPr>
      </w:pPr>
    </w:p>
    <w:p w:rsidR="004667A3" w:rsidRPr="005654BC" w:rsidRDefault="004667A3" w:rsidP="005654BC">
      <w:pPr>
        <w:ind w:firstLine="709"/>
        <w:jc w:val="both"/>
        <w:rPr>
          <w:sz w:val="28"/>
          <w:szCs w:val="28"/>
        </w:rPr>
      </w:pPr>
      <w:r w:rsidRPr="005654BC">
        <w:rPr>
          <w:sz w:val="28"/>
          <w:szCs w:val="28"/>
        </w:rPr>
        <w:t>1. Настоящий Порядок разработан в целях формирования муниципальной программы формирования современной городской среды на территории городского поселения Лянтор (далее – город Лянтор)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
    <w:p w:rsidR="004667A3" w:rsidRDefault="004667A3" w:rsidP="004667A3">
      <w:pPr>
        <w:pStyle w:val="Default"/>
        <w:numPr>
          <w:ilvl w:val="0"/>
          <w:numId w:val="41"/>
        </w:numPr>
        <w:spacing w:after="34"/>
        <w:ind w:left="0" w:firstLine="709"/>
        <w:jc w:val="both"/>
        <w:rPr>
          <w:sz w:val="28"/>
          <w:szCs w:val="28"/>
        </w:rPr>
      </w:pPr>
      <w:r w:rsidRPr="007F674E">
        <w:rPr>
          <w:sz w:val="28"/>
          <w:szCs w:val="28"/>
        </w:rPr>
        <w:t>В целях осуществления благоустройства дворовой территории в рамках муниципальной программы заинтересованные</w:t>
      </w:r>
      <w:r>
        <w:rPr>
          <w:sz w:val="28"/>
          <w:szCs w:val="28"/>
        </w:rPr>
        <w:t xml:space="preserve"> лица вправе выбрать виды работ</w:t>
      </w:r>
      <w:r w:rsidRPr="007F674E">
        <w:rPr>
          <w:sz w:val="28"/>
          <w:szCs w:val="28"/>
        </w:rPr>
        <w:t xml:space="preserve"> </w:t>
      </w:r>
      <w:r>
        <w:rPr>
          <w:sz w:val="28"/>
          <w:szCs w:val="28"/>
        </w:rPr>
        <w:t>из утвержденного постановлением Правительства ХМАО-Югры от 09.10.2013 № 423-п (в ред. от 21.04.2017 № 154-п) минимального перечня работ, а в случае их выполнения – из дополнительного перечня работ.</w:t>
      </w:r>
    </w:p>
    <w:p w:rsidR="004667A3" w:rsidRDefault="004667A3" w:rsidP="004667A3">
      <w:pPr>
        <w:pStyle w:val="Default"/>
        <w:numPr>
          <w:ilvl w:val="1"/>
          <w:numId w:val="43"/>
        </w:numPr>
        <w:spacing w:after="34"/>
        <w:ind w:left="0" w:firstLine="710"/>
        <w:jc w:val="both"/>
        <w:rPr>
          <w:sz w:val="28"/>
          <w:szCs w:val="28"/>
        </w:rPr>
      </w:pPr>
      <w:r>
        <w:rPr>
          <w:sz w:val="28"/>
          <w:szCs w:val="28"/>
        </w:rPr>
        <w:t>В минимальный перечень видов работ по благоустройству дворовых территорий входит:</w:t>
      </w:r>
    </w:p>
    <w:p w:rsidR="004667A3" w:rsidRDefault="004667A3" w:rsidP="004667A3">
      <w:pPr>
        <w:pStyle w:val="Default"/>
        <w:spacing w:after="34"/>
        <w:ind w:left="709"/>
        <w:jc w:val="both"/>
        <w:rPr>
          <w:sz w:val="28"/>
          <w:szCs w:val="28"/>
        </w:rPr>
      </w:pPr>
      <w:r>
        <w:rPr>
          <w:sz w:val="28"/>
          <w:szCs w:val="28"/>
        </w:rPr>
        <w:t>а) ремонт дворовых проездов;</w:t>
      </w:r>
    </w:p>
    <w:p w:rsidR="004667A3" w:rsidRDefault="004667A3" w:rsidP="004667A3">
      <w:pPr>
        <w:pStyle w:val="Default"/>
        <w:spacing w:after="34"/>
        <w:ind w:left="709"/>
        <w:jc w:val="both"/>
        <w:rPr>
          <w:sz w:val="28"/>
          <w:szCs w:val="28"/>
        </w:rPr>
      </w:pPr>
      <w:r>
        <w:rPr>
          <w:sz w:val="28"/>
          <w:szCs w:val="28"/>
        </w:rPr>
        <w:t>б) обеспечение освещения дворовых территорий;</w:t>
      </w:r>
    </w:p>
    <w:p w:rsidR="004667A3" w:rsidRDefault="004667A3" w:rsidP="004667A3">
      <w:pPr>
        <w:pStyle w:val="Default"/>
        <w:spacing w:after="34"/>
        <w:ind w:left="709"/>
        <w:jc w:val="both"/>
        <w:rPr>
          <w:sz w:val="28"/>
          <w:szCs w:val="28"/>
        </w:rPr>
      </w:pPr>
      <w:r>
        <w:rPr>
          <w:sz w:val="28"/>
          <w:szCs w:val="28"/>
        </w:rPr>
        <w:t>в) установка скамеек и урн для мусора.</w:t>
      </w:r>
    </w:p>
    <w:p w:rsidR="004667A3" w:rsidRDefault="004667A3" w:rsidP="004667A3">
      <w:pPr>
        <w:pStyle w:val="Default"/>
        <w:spacing w:after="34"/>
        <w:ind w:left="709"/>
        <w:jc w:val="both"/>
        <w:rPr>
          <w:sz w:val="28"/>
          <w:szCs w:val="28"/>
        </w:rPr>
      </w:pPr>
      <w:r>
        <w:rPr>
          <w:sz w:val="28"/>
          <w:szCs w:val="28"/>
        </w:rPr>
        <w:t>Указанный перечень является исчерпывающим.</w:t>
      </w:r>
    </w:p>
    <w:p w:rsidR="004667A3" w:rsidRDefault="004667A3" w:rsidP="004667A3">
      <w:pPr>
        <w:pStyle w:val="Default"/>
        <w:spacing w:after="34"/>
        <w:ind w:firstLine="709"/>
        <w:jc w:val="both"/>
        <w:rPr>
          <w:sz w:val="28"/>
          <w:szCs w:val="28"/>
        </w:rPr>
      </w:pPr>
      <w:r>
        <w:rPr>
          <w:sz w:val="28"/>
          <w:szCs w:val="28"/>
        </w:rPr>
        <w:t>2.2. В дополнительный перечень видов работ по благоустройству дворовых территорий входит:</w:t>
      </w:r>
    </w:p>
    <w:p w:rsidR="004667A3" w:rsidRDefault="004667A3" w:rsidP="004667A3">
      <w:pPr>
        <w:pStyle w:val="Default"/>
        <w:spacing w:after="34"/>
        <w:ind w:left="709"/>
        <w:jc w:val="both"/>
        <w:rPr>
          <w:sz w:val="28"/>
          <w:szCs w:val="28"/>
        </w:rPr>
      </w:pPr>
      <w:r>
        <w:rPr>
          <w:sz w:val="28"/>
          <w:szCs w:val="28"/>
        </w:rPr>
        <w:t xml:space="preserve"> а) оборудование детских (игровых) и (или) спортивных площадок;</w:t>
      </w:r>
    </w:p>
    <w:p w:rsidR="004667A3" w:rsidRDefault="004667A3" w:rsidP="004667A3">
      <w:pPr>
        <w:pStyle w:val="Default"/>
        <w:spacing w:after="34"/>
        <w:ind w:left="709"/>
        <w:jc w:val="both"/>
        <w:rPr>
          <w:sz w:val="28"/>
          <w:szCs w:val="28"/>
        </w:rPr>
      </w:pPr>
      <w:r>
        <w:rPr>
          <w:sz w:val="28"/>
          <w:szCs w:val="28"/>
        </w:rPr>
        <w:t>б) оборудование автомобильных парковок;</w:t>
      </w:r>
    </w:p>
    <w:p w:rsidR="004667A3" w:rsidRDefault="004667A3" w:rsidP="004667A3">
      <w:pPr>
        <w:pStyle w:val="Default"/>
        <w:spacing w:after="34"/>
        <w:ind w:left="709"/>
        <w:jc w:val="both"/>
        <w:rPr>
          <w:sz w:val="28"/>
          <w:szCs w:val="28"/>
        </w:rPr>
      </w:pPr>
      <w:r>
        <w:rPr>
          <w:sz w:val="28"/>
          <w:szCs w:val="28"/>
        </w:rPr>
        <w:t>в) оборудование контейнерных площадок для бытовых отходов;</w:t>
      </w:r>
    </w:p>
    <w:p w:rsidR="004667A3" w:rsidRDefault="004667A3" w:rsidP="004667A3">
      <w:pPr>
        <w:pStyle w:val="Default"/>
        <w:spacing w:after="34"/>
        <w:ind w:left="709"/>
        <w:jc w:val="both"/>
        <w:rPr>
          <w:sz w:val="28"/>
          <w:szCs w:val="28"/>
        </w:rPr>
      </w:pPr>
      <w:r>
        <w:rPr>
          <w:sz w:val="28"/>
          <w:szCs w:val="28"/>
        </w:rPr>
        <w:t>г) установка велосипедных парковок;</w:t>
      </w:r>
    </w:p>
    <w:p w:rsidR="004667A3" w:rsidRDefault="004667A3" w:rsidP="004667A3">
      <w:pPr>
        <w:pStyle w:val="Default"/>
        <w:spacing w:after="34"/>
        <w:ind w:left="709"/>
        <w:jc w:val="both"/>
        <w:rPr>
          <w:sz w:val="28"/>
          <w:szCs w:val="28"/>
        </w:rPr>
      </w:pPr>
      <w:r>
        <w:rPr>
          <w:sz w:val="28"/>
          <w:szCs w:val="28"/>
        </w:rPr>
        <w:t>д) оборудование площадок для выгула собак.</w:t>
      </w:r>
    </w:p>
    <w:p w:rsidR="004667A3" w:rsidRPr="00D978C8" w:rsidRDefault="004667A3" w:rsidP="004667A3">
      <w:pPr>
        <w:pStyle w:val="Default"/>
        <w:numPr>
          <w:ilvl w:val="0"/>
          <w:numId w:val="41"/>
        </w:numPr>
        <w:spacing w:after="34"/>
        <w:ind w:left="0" w:firstLine="709"/>
        <w:jc w:val="both"/>
        <w:rPr>
          <w:sz w:val="28"/>
          <w:szCs w:val="28"/>
        </w:rPr>
      </w:pPr>
      <w:r w:rsidRPr="00D978C8">
        <w:rPr>
          <w:color w:val="auto"/>
          <w:sz w:val="28"/>
          <w:szCs w:val="28"/>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w:t>
      </w:r>
      <w:r>
        <w:rPr>
          <w:color w:val="auto"/>
          <w:sz w:val="28"/>
          <w:szCs w:val="28"/>
        </w:rPr>
        <w:t>вленным требованиям, оформленным</w:t>
      </w:r>
      <w:r w:rsidRPr="00D978C8">
        <w:rPr>
          <w:color w:val="auto"/>
          <w:sz w:val="28"/>
          <w:szCs w:val="28"/>
        </w:rPr>
        <w:t xml:space="preserve">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4667A3" w:rsidRPr="00C13894" w:rsidRDefault="004667A3" w:rsidP="004667A3">
      <w:pPr>
        <w:pStyle w:val="Default"/>
        <w:numPr>
          <w:ilvl w:val="0"/>
          <w:numId w:val="41"/>
        </w:numPr>
        <w:spacing w:after="34"/>
        <w:ind w:left="0" w:firstLine="709"/>
        <w:jc w:val="both"/>
        <w:rPr>
          <w:sz w:val="28"/>
          <w:szCs w:val="28"/>
        </w:rPr>
      </w:pPr>
      <w:r w:rsidRPr="00C13894">
        <w:rPr>
          <w:color w:val="auto"/>
          <w:sz w:val="28"/>
          <w:szCs w:val="28"/>
        </w:rPr>
        <w:t>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4667A3" w:rsidRPr="00C13894" w:rsidRDefault="004667A3" w:rsidP="004667A3">
      <w:pPr>
        <w:pStyle w:val="Default"/>
        <w:numPr>
          <w:ilvl w:val="0"/>
          <w:numId w:val="41"/>
        </w:numPr>
        <w:spacing w:after="34"/>
        <w:ind w:left="0" w:firstLine="709"/>
        <w:jc w:val="both"/>
        <w:rPr>
          <w:sz w:val="28"/>
          <w:szCs w:val="28"/>
        </w:rPr>
      </w:pPr>
      <w:r w:rsidRPr="00C13894">
        <w:rPr>
          <w:color w:val="auto"/>
          <w:sz w:val="28"/>
          <w:szCs w:val="28"/>
        </w:rPr>
        <w:lastRenderedPageBreak/>
        <w:t xml:space="preserve">Для включения дворовой территории в муниципальную программу заинтересованными лицами представляются </w:t>
      </w:r>
      <w:r>
        <w:rPr>
          <w:color w:val="auto"/>
          <w:sz w:val="28"/>
          <w:szCs w:val="28"/>
        </w:rPr>
        <w:t>в Администрацию городского поселения Лянтор</w:t>
      </w:r>
      <w:r w:rsidRPr="00C13894">
        <w:rPr>
          <w:color w:val="auto"/>
          <w:sz w:val="28"/>
          <w:szCs w:val="28"/>
        </w:rPr>
        <w:t xml:space="preserve"> </w:t>
      </w:r>
      <w:r>
        <w:rPr>
          <w:color w:val="auto"/>
          <w:sz w:val="28"/>
          <w:szCs w:val="28"/>
        </w:rPr>
        <w:t xml:space="preserve">(далее Администрация города) </w:t>
      </w:r>
      <w:r w:rsidRPr="00C13894">
        <w:rPr>
          <w:color w:val="auto"/>
          <w:sz w:val="28"/>
          <w:szCs w:val="28"/>
        </w:rPr>
        <w:t xml:space="preserve">следующие документы: </w:t>
      </w:r>
    </w:p>
    <w:p w:rsidR="004667A3" w:rsidRPr="001C0C4E" w:rsidRDefault="004667A3" w:rsidP="004667A3">
      <w:pPr>
        <w:pStyle w:val="Default"/>
        <w:numPr>
          <w:ilvl w:val="1"/>
          <w:numId w:val="40"/>
        </w:numPr>
        <w:ind w:left="0" w:firstLine="709"/>
        <w:jc w:val="both"/>
        <w:rPr>
          <w:color w:val="auto"/>
          <w:sz w:val="28"/>
          <w:szCs w:val="28"/>
        </w:rPr>
      </w:pPr>
      <w:r>
        <w:rPr>
          <w:color w:val="auto"/>
          <w:sz w:val="28"/>
          <w:szCs w:val="28"/>
        </w:rPr>
        <w:t>З</w:t>
      </w:r>
      <w:r w:rsidRPr="00077A12">
        <w:rPr>
          <w:color w:val="auto"/>
          <w:sz w:val="28"/>
          <w:szCs w:val="28"/>
        </w:rPr>
        <w:t>аявка в двух экземплярах по форме согласно п</w:t>
      </w:r>
      <w:r>
        <w:rPr>
          <w:color w:val="auto"/>
          <w:sz w:val="28"/>
          <w:szCs w:val="28"/>
        </w:rPr>
        <w:t xml:space="preserve">риложению к настоящему </w:t>
      </w:r>
      <w:r w:rsidRPr="001C0C4E">
        <w:rPr>
          <w:color w:val="auto"/>
          <w:sz w:val="28"/>
          <w:szCs w:val="28"/>
        </w:rPr>
        <w:t>Порядку.</w:t>
      </w:r>
    </w:p>
    <w:p w:rsidR="004667A3" w:rsidRPr="00B860E4" w:rsidRDefault="004667A3" w:rsidP="004667A3">
      <w:pPr>
        <w:pStyle w:val="Default"/>
        <w:numPr>
          <w:ilvl w:val="1"/>
          <w:numId w:val="40"/>
        </w:numPr>
        <w:ind w:left="0" w:firstLine="709"/>
        <w:jc w:val="both"/>
        <w:rPr>
          <w:color w:val="auto"/>
          <w:sz w:val="28"/>
          <w:szCs w:val="28"/>
        </w:rPr>
      </w:pPr>
      <w:r w:rsidRPr="001C0C4E">
        <w:rPr>
          <w:color w:val="auto"/>
          <w:sz w:val="28"/>
          <w:szCs w:val="28"/>
        </w:rPr>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w:t>
      </w:r>
      <w:r w:rsidRPr="00B860E4">
        <w:rPr>
          <w:color w:val="auto"/>
          <w:sz w:val="28"/>
          <w:szCs w:val="28"/>
        </w:rPr>
        <w:t xml:space="preserve"> собственников каждого здания и сооружения, расположенных в границах дворовой территории, содержащих</w:t>
      </w:r>
      <w:r>
        <w:rPr>
          <w:color w:val="auto"/>
          <w:sz w:val="28"/>
          <w:szCs w:val="28"/>
        </w:rPr>
        <w:t>,</w:t>
      </w:r>
      <w:r w:rsidRPr="00B860E4">
        <w:rPr>
          <w:color w:val="auto"/>
          <w:sz w:val="28"/>
          <w:szCs w:val="28"/>
        </w:rPr>
        <w:t xml:space="preserve"> в том числе</w:t>
      </w:r>
      <w:r>
        <w:rPr>
          <w:color w:val="auto"/>
          <w:sz w:val="28"/>
          <w:szCs w:val="28"/>
        </w:rPr>
        <w:t>,</w:t>
      </w:r>
      <w:r w:rsidRPr="00B860E4">
        <w:rPr>
          <w:color w:val="auto"/>
          <w:sz w:val="28"/>
          <w:szCs w:val="28"/>
        </w:rPr>
        <w:t xml:space="preserve"> следующую информацию: </w:t>
      </w:r>
    </w:p>
    <w:p w:rsidR="004667A3" w:rsidRPr="00077A12" w:rsidRDefault="004667A3" w:rsidP="004667A3">
      <w:pPr>
        <w:pStyle w:val="Default"/>
        <w:ind w:firstLine="709"/>
        <w:jc w:val="both"/>
        <w:rPr>
          <w:color w:val="auto"/>
          <w:sz w:val="28"/>
          <w:szCs w:val="28"/>
        </w:rPr>
      </w:pPr>
      <w:r w:rsidRPr="00077A12">
        <w:rPr>
          <w:color w:val="auto"/>
          <w:sz w:val="28"/>
          <w:szCs w:val="28"/>
        </w:rPr>
        <w:t xml:space="preserve">а) решение об обращении с предложением по включению дворовой территории в муниципальную программу; </w:t>
      </w:r>
    </w:p>
    <w:p w:rsidR="004667A3" w:rsidRPr="00077A12" w:rsidRDefault="004667A3" w:rsidP="004667A3">
      <w:pPr>
        <w:pStyle w:val="Default"/>
        <w:ind w:firstLine="709"/>
        <w:jc w:val="both"/>
        <w:rPr>
          <w:color w:val="auto"/>
          <w:sz w:val="28"/>
          <w:szCs w:val="28"/>
        </w:rPr>
      </w:pPr>
      <w:r w:rsidRPr="00077A12">
        <w:rPr>
          <w:color w:val="auto"/>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4667A3" w:rsidRPr="00077A12" w:rsidRDefault="004667A3" w:rsidP="004667A3">
      <w:pPr>
        <w:pStyle w:val="Default"/>
        <w:ind w:firstLine="709"/>
        <w:jc w:val="both"/>
        <w:rPr>
          <w:color w:val="auto"/>
          <w:sz w:val="28"/>
          <w:szCs w:val="28"/>
        </w:rPr>
      </w:pPr>
      <w:r w:rsidRPr="00077A12">
        <w:rPr>
          <w:color w:val="auto"/>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4667A3" w:rsidRDefault="004667A3" w:rsidP="004667A3">
      <w:pPr>
        <w:pStyle w:val="Default"/>
        <w:ind w:firstLine="709"/>
        <w:jc w:val="both"/>
        <w:rPr>
          <w:color w:val="auto"/>
          <w:sz w:val="28"/>
          <w:szCs w:val="28"/>
        </w:rPr>
      </w:pPr>
      <w:r w:rsidRPr="00077A12">
        <w:rPr>
          <w:color w:val="auto"/>
          <w:sz w:val="28"/>
          <w:szCs w:val="28"/>
        </w:rPr>
        <w:t>г) форма участия: финансо</w:t>
      </w:r>
      <w:r>
        <w:rPr>
          <w:color w:val="auto"/>
          <w:sz w:val="28"/>
          <w:szCs w:val="28"/>
        </w:rPr>
        <w:t>вое и (или) трудовое;</w:t>
      </w:r>
    </w:p>
    <w:p w:rsidR="004667A3" w:rsidRPr="00077A12" w:rsidRDefault="004667A3" w:rsidP="004667A3">
      <w:pPr>
        <w:pStyle w:val="Default"/>
        <w:ind w:firstLine="709"/>
        <w:jc w:val="both"/>
        <w:rPr>
          <w:color w:val="auto"/>
          <w:sz w:val="28"/>
          <w:szCs w:val="28"/>
        </w:rPr>
      </w:pPr>
      <w:r w:rsidRPr="00077A12">
        <w:rPr>
          <w:color w:val="auto"/>
          <w:sz w:val="28"/>
          <w:szCs w:val="28"/>
        </w:rPr>
        <w:t xml:space="preserve">д) решение о порядке сбора денежных средств </w:t>
      </w:r>
      <w:r>
        <w:rPr>
          <w:color w:val="auto"/>
          <w:sz w:val="28"/>
          <w:szCs w:val="28"/>
        </w:rPr>
        <w:t>на софинансирование видов работ</w:t>
      </w:r>
      <w:r w:rsidRPr="00077A12">
        <w:rPr>
          <w:color w:val="auto"/>
          <w:sz w:val="28"/>
          <w:szCs w:val="28"/>
        </w:rPr>
        <w:t xml:space="preserve">; </w:t>
      </w:r>
    </w:p>
    <w:p w:rsidR="004667A3" w:rsidRPr="001C0C4E" w:rsidRDefault="004667A3" w:rsidP="004667A3">
      <w:pPr>
        <w:pStyle w:val="Default"/>
        <w:ind w:firstLine="709"/>
        <w:jc w:val="both"/>
        <w:rPr>
          <w:color w:val="auto"/>
          <w:sz w:val="28"/>
          <w:szCs w:val="28"/>
        </w:rPr>
      </w:pPr>
      <w:r w:rsidRPr="00077A12">
        <w:rPr>
          <w:color w:val="auto"/>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w:t>
      </w:r>
      <w:r w:rsidRPr="001C0C4E">
        <w:rPr>
          <w:color w:val="auto"/>
          <w:sz w:val="28"/>
          <w:szCs w:val="28"/>
        </w:rPr>
        <w:t xml:space="preserve">территории в результате реализации муниципальной программы; </w:t>
      </w:r>
    </w:p>
    <w:p w:rsidR="004667A3" w:rsidRPr="001C0C4E" w:rsidRDefault="004667A3" w:rsidP="004667A3">
      <w:pPr>
        <w:pStyle w:val="Default"/>
        <w:ind w:firstLine="709"/>
        <w:jc w:val="both"/>
        <w:rPr>
          <w:color w:val="auto"/>
          <w:sz w:val="28"/>
          <w:szCs w:val="28"/>
        </w:rPr>
      </w:pPr>
      <w:r w:rsidRPr="001C0C4E">
        <w:rPr>
          <w:color w:val="auto"/>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4667A3" w:rsidRPr="00077A12" w:rsidRDefault="004667A3" w:rsidP="004667A3">
      <w:pPr>
        <w:pStyle w:val="Default"/>
        <w:ind w:firstLine="709"/>
        <w:jc w:val="both"/>
        <w:rPr>
          <w:color w:val="auto"/>
          <w:sz w:val="28"/>
          <w:szCs w:val="28"/>
        </w:rPr>
      </w:pPr>
      <w:r w:rsidRPr="001C0C4E">
        <w:rPr>
          <w:color w:val="auto"/>
          <w:sz w:val="28"/>
          <w:szCs w:val="28"/>
        </w:rPr>
        <w:t xml:space="preserve">з) решение об определении лиц, которые от имени собственников помещений в многоквартирном </w:t>
      </w:r>
      <w:r w:rsidRPr="00077A12">
        <w:rPr>
          <w:color w:val="auto"/>
          <w:sz w:val="28"/>
          <w:szCs w:val="28"/>
        </w:rPr>
        <w:t xml:space="preserve">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w:t>
      </w:r>
      <w:r>
        <w:rPr>
          <w:color w:val="auto"/>
          <w:sz w:val="28"/>
          <w:szCs w:val="28"/>
        </w:rPr>
        <w:t>–</w:t>
      </w:r>
      <w:r w:rsidRPr="00077A12">
        <w:rPr>
          <w:color w:val="auto"/>
          <w:sz w:val="28"/>
          <w:szCs w:val="28"/>
        </w:rPr>
        <w:t xml:space="preserve"> представитель</w:t>
      </w:r>
      <w:r>
        <w:rPr>
          <w:color w:val="auto"/>
          <w:sz w:val="28"/>
          <w:szCs w:val="28"/>
        </w:rPr>
        <w:t xml:space="preserve"> заинтересованных лиц</w:t>
      </w:r>
      <w:r w:rsidRPr="00077A12">
        <w:rPr>
          <w:color w:val="auto"/>
          <w:sz w:val="28"/>
          <w:szCs w:val="28"/>
        </w:rPr>
        <w:t xml:space="preserve">); </w:t>
      </w:r>
    </w:p>
    <w:p w:rsidR="004667A3" w:rsidRDefault="004667A3" w:rsidP="004667A3">
      <w:pPr>
        <w:pStyle w:val="Default"/>
        <w:numPr>
          <w:ilvl w:val="1"/>
          <w:numId w:val="40"/>
        </w:numPr>
        <w:ind w:left="0" w:firstLine="709"/>
        <w:jc w:val="both"/>
        <w:rPr>
          <w:color w:val="auto"/>
          <w:sz w:val="28"/>
          <w:szCs w:val="28"/>
        </w:rPr>
      </w:pPr>
      <w:r>
        <w:rPr>
          <w:color w:val="auto"/>
          <w:sz w:val="28"/>
          <w:szCs w:val="28"/>
        </w:rPr>
        <w:t>С</w:t>
      </w:r>
      <w:r w:rsidRPr="00077A12">
        <w:rPr>
          <w:color w:val="auto"/>
          <w:sz w:val="28"/>
          <w:szCs w:val="28"/>
        </w:rPr>
        <w:t>хема с границами территории, предлагаемой к</w:t>
      </w:r>
      <w:r>
        <w:rPr>
          <w:color w:val="auto"/>
          <w:sz w:val="28"/>
          <w:szCs w:val="28"/>
        </w:rPr>
        <w:t xml:space="preserve"> благоустройству (при наличии).</w:t>
      </w:r>
    </w:p>
    <w:p w:rsidR="004667A3" w:rsidRDefault="004667A3" w:rsidP="004667A3">
      <w:pPr>
        <w:pStyle w:val="Default"/>
        <w:numPr>
          <w:ilvl w:val="1"/>
          <w:numId w:val="40"/>
        </w:numPr>
        <w:ind w:left="0" w:firstLine="709"/>
        <w:jc w:val="both"/>
        <w:rPr>
          <w:color w:val="auto"/>
          <w:sz w:val="28"/>
          <w:szCs w:val="28"/>
        </w:rPr>
      </w:pPr>
      <w:r w:rsidRPr="00673016">
        <w:rPr>
          <w:color w:val="auto"/>
          <w:sz w:val="28"/>
          <w:szCs w:val="28"/>
        </w:rPr>
        <w:t>Копия проектно-сметной документации, в том числе</w:t>
      </w:r>
      <w:r>
        <w:rPr>
          <w:color w:val="auto"/>
          <w:sz w:val="28"/>
          <w:szCs w:val="28"/>
        </w:rPr>
        <w:t xml:space="preserve"> локальной сметы (при наличии).</w:t>
      </w:r>
    </w:p>
    <w:p w:rsidR="004667A3" w:rsidRPr="00673016" w:rsidRDefault="004667A3" w:rsidP="004667A3">
      <w:pPr>
        <w:pStyle w:val="Default"/>
        <w:numPr>
          <w:ilvl w:val="1"/>
          <w:numId w:val="40"/>
        </w:numPr>
        <w:ind w:left="0" w:firstLine="709"/>
        <w:jc w:val="both"/>
        <w:rPr>
          <w:color w:val="auto"/>
          <w:sz w:val="28"/>
          <w:szCs w:val="28"/>
        </w:rPr>
      </w:pPr>
      <w:r w:rsidRPr="00673016">
        <w:rPr>
          <w:color w:val="auto"/>
          <w:sz w:val="28"/>
          <w:szCs w:val="28"/>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667A3" w:rsidRDefault="004667A3" w:rsidP="004667A3">
      <w:pPr>
        <w:pStyle w:val="Default"/>
        <w:numPr>
          <w:ilvl w:val="0"/>
          <w:numId w:val="41"/>
        </w:numPr>
        <w:spacing w:after="34"/>
        <w:ind w:left="0" w:firstLine="709"/>
        <w:jc w:val="both"/>
        <w:rPr>
          <w:color w:val="auto"/>
          <w:sz w:val="28"/>
          <w:szCs w:val="28"/>
        </w:rPr>
      </w:pPr>
      <w:r w:rsidRPr="00077A12">
        <w:rPr>
          <w:color w:val="auto"/>
          <w:sz w:val="28"/>
          <w:szCs w:val="28"/>
        </w:rPr>
        <w:t>Ответственность за достоверность сведений в заявке и прилагаемых к ней документах, несут заинтерес</w:t>
      </w:r>
      <w:r>
        <w:rPr>
          <w:color w:val="auto"/>
          <w:sz w:val="28"/>
          <w:szCs w:val="28"/>
        </w:rPr>
        <w:t>ованные лица, представившие их.</w:t>
      </w:r>
    </w:p>
    <w:p w:rsidR="004667A3" w:rsidRPr="0058619A" w:rsidRDefault="004667A3" w:rsidP="004667A3">
      <w:pPr>
        <w:pStyle w:val="Default"/>
        <w:numPr>
          <w:ilvl w:val="0"/>
          <w:numId w:val="41"/>
        </w:numPr>
        <w:spacing w:after="34"/>
        <w:ind w:left="0" w:firstLine="709"/>
        <w:jc w:val="both"/>
        <w:rPr>
          <w:color w:val="auto"/>
          <w:sz w:val="28"/>
          <w:szCs w:val="28"/>
        </w:rPr>
      </w:pPr>
      <w:r w:rsidRPr="00A55B16">
        <w:rPr>
          <w:color w:val="auto"/>
          <w:sz w:val="28"/>
          <w:szCs w:val="28"/>
        </w:rPr>
        <w:lastRenderedPageBreak/>
        <w:t xml:space="preserve">Заявка с прилагаемыми к ней документами подается </w:t>
      </w:r>
      <w:r>
        <w:rPr>
          <w:color w:val="auto"/>
          <w:sz w:val="28"/>
          <w:szCs w:val="28"/>
        </w:rPr>
        <w:t>в Администрацию города</w:t>
      </w:r>
      <w:r w:rsidRPr="00A55B16">
        <w:rPr>
          <w:color w:val="auto"/>
          <w:sz w:val="28"/>
          <w:szCs w:val="28"/>
        </w:rPr>
        <w:t xml:space="preserve"> по адресу: </w:t>
      </w:r>
      <w:r>
        <w:rPr>
          <w:color w:val="auto"/>
          <w:sz w:val="28"/>
          <w:szCs w:val="28"/>
        </w:rPr>
        <w:t xml:space="preserve">микрорайон № 2, строение 42, город Лянтор, </w:t>
      </w:r>
      <w:r w:rsidRPr="0058619A">
        <w:rPr>
          <w:color w:val="auto"/>
          <w:sz w:val="28"/>
          <w:szCs w:val="28"/>
        </w:rPr>
        <w:t>кабинет № 123.</w:t>
      </w:r>
    </w:p>
    <w:p w:rsidR="004667A3" w:rsidRPr="001C0C4E" w:rsidRDefault="004667A3" w:rsidP="004667A3">
      <w:pPr>
        <w:pStyle w:val="Default"/>
        <w:numPr>
          <w:ilvl w:val="0"/>
          <w:numId w:val="41"/>
        </w:numPr>
        <w:spacing w:after="34"/>
        <w:ind w:left="0" w:firstLine="709"/>
        <w:jc w:val="both"/>
        <w:rPr>
          <w:color w:val="auto"/>
          <w:sz w:val="28"/>
          <w:szCs w:val="28"/>
        </w:rPr>
      </w:pPr>
      <w:r w:rsidRPr="0058619A">
        <w:rPr>
          <w:color w:val="auto"/>
          <w:sz w:val="28"/>
          <w:szCs w:val="28"/>
        </w:rPr>
        <w:t xml:space="preserve">Поступившие заявки заинтересованных лиц регистрируются в день их поступления Службой по делопроизводству и контролю управления по организации деятельности Администрации </w:t>
      </w:r>
      <w:r>
        <w:rPr>
          <w:color w:val="auto"/>
          <w:sz w:val="28"/>
          <w:szCs w:val="28"/>
        </w:rPr>
        <w:t>города</w:t>
      </w:r>
      <w:r w:rsidRPr="0058619A">
        <w:rPr>
          <w:color w:val="auto"/>
          <w:sz w:val="28"/>
          <w:szCs w:val="28"/>
        </w:rPr>
        <w:t xml:space="preserve"> с </w:t>
      </w:r>
      <w:r w:rsidRPr="00A55B16">
        <w:rPr>
          <w:color w:val="auto"/>
          <w:sz w:val="28"/>
          <w:szCs w:val="28"/>
        </w:rPr>
        <w:t xml:space="preserve">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w:t>
      </w:r>
      <w:r w:rsidRPr="001C0C4E">
        <w:rPr>
          <w:color w:val="auto"/>
          <w:sz w:val="28"/>
          <w:szCs w:val="28"/>
        </w:rPr>
        <w:t>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4667A3" w:rsidRPr="001C0C4E" w:rsidRDefault="004667A3" w:rsidP="004667A3">
      <w:pPr>
        <w:pStyle w:val="Default"/>
        <w:numPr>
          <w:ilvl w:val="0"/>
          <w:numId w:val="41"/>
        </w:numPr>
        <w:spacing w:after="34"/>
        <w:ind w:left="0" w:firstLine="710"/>
        <w:jc w:val="both"/>
        <w:rPr>
          <w:color w:val="auto"/>
          <w:sz w:val="28"/>
          <w:szCs w:val="28"/>
        </w:rPr>
      </w:pPr>
      <w:r>
        <w:rPr>
          <w:color w:val="auto"/>
          <w:sz w:val="28"/>
          <w:szCs w:val="28"/>
        </w:rPr>
        <w:t>Администрация города</w:t>
      </w:r>
      <w:r w:rsidRPr="001C0C4E">
        <w:rPr>
          <w:color w:val="auto"/>
          <w:sz w:val="28"/>
          <w:szCs w:val="28"/>
        </w:rPr>
        <w:t xml:space="preserve"> еженедельно передает поступившие заявки в общественную комиссию </w:t>
      </w:r>
      <w:r w:rsidRPr="00DB7736">
        <w:rPr>
          <w:color w:val="auto"/>
          <w:sz w:val="28"/>
          <w:szCs w:val="28"/>
        </w:rPr>
        <w:t xml:space="preserve">по организации общественного обсуждения проекта муниципальной программы, проведению оценки предложений заинтересованных лиц и осуществлению контроля за реализацией муниципальной программы </w:t>
      </w:r>
      <w:r w:rsidRPr="001C0C4E">
        <w:rPr>
          <w:color w:val="auto"/>
          <w:sz w:val="28"/>
          <w:szCs w:val="28"/>
        </w:rPr>
        <w:t xml:space="preserve">(далее – комиссия), состав </w:t>
      </w:r>
      <w:r>
        <w:rPr>
          <w:color w:val="auto"/>
          <w:sz w:val="28"/>
          <w:szCs w:val="28"/>
        </w:rPr>
        <w:t xml:space="preserve">и порядок работы </w:t>
      </w:r>
      <w:r w:rsidRPr="001C0C4E">
        <w:rPr>
          <w:color w:val="auto"/>
          <w:sz w:val="28"/>
          <w:szCs w:val="28"/>
        </w:rPr>
        <w:t xml:space="preserve">которой утверждается постановлением Администрации </w:t>
      </w:r>
      <w:r>
        <w:rPr>
          <w:color w:val="auto"/>
          <w:sz w:val="28"/>
          <w:szCs w:val="28"/>
        </w:rPr>
        <w:t>города</w:t>
      </w:r>
      <w:r w:rsidRPr="001C0C4E">
        <w:rPr>
          <w:color w:val="auto"/>
          <w:sz w:val="28"/>
          <w:szCs w:val="28"/>
        </w:rPr>
        <w:t>.</w:t>
      </w:r>
    </w:p>
    <w:p w:rsidR="004667A3" w:rsidRPr="001C0C4E" w:rsidRDefault="004667A3" w:rsidP="004667A3">
      <w:pPr>
        <w:pStyle w:val="Default"/>
        <w:numPr>
          <w:ilvl w:val="0"/>
          <w:numId w:val="41"/>
        </w:numPr>
        <w:spacing w:after="34"/>
        <w:ind w:left="0" w:firstLine="709"/>
        <w:jc w:val="both"/>
        <w:rPr>
          <w:color w:val="auto"/>
          <w:sz w:val="28"/>
          <w:szCs w:val="28"/>
        </w:rPr>
      </w:pPr>
      <w:r w:rsidRPr="001C0C4E">
        <w:rPr>
          <w:color w:val="auto"/>
          <w:sz w:val="28"/>
          <w:szCs w:val="28"/>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4667A3" w:rsidRPr="00BD2356" w:rsidRDefault="004667A3" w:rsidP="004667A3">
      <w:pPr>
        <w:pStyle w:val="Default"/>
        <w:numPr>
          <w:ilvl w:val="0"/>
          <w:numId w:val="41"/>
        </w:numPr>
        <w:spacing w:after="34"/>
        <w:ind w:left="0" w:firstLine="709"/>
        <w:jc w:val="both"/>
        <w:rPr>
          <w:color w:val="auto"/>
          <w:sz w:val="28"/>
          <w:szCs w:val="28"/>
        </w:rPr>
      </w:pPr>
      <w:r w:rsidRPr="001C0C4E">
        <w:rPr>
          <w:color w:val="auto"/>
          <w:sz w:val="28"/>
          <w:szCs w:val="28"/>
        </w:rPr>
        <w:t xml:space="preserve">Решения общественной </w:t>
      </w:r>
      <w:r w:rsidRPr="00BD2356">
        <w:rPr>
          <w:color w:val="auto"/>
          <w:sz w:val="28"/>
          <w:szCs w:val="28"/>
        </w:rPr>
        <w:t xml:space="preserve">комиссии оформляются протоколом и вместе с одобренными заявками в течение 2 рабочих дней </w:t>
      </w:r>
      <w:r>
        <w:rPr>
          <w:color w:val="auto"/>
          <w:sz w:val="28"/>
          <w:szCs w:val="28"/>
        </w:rPr>
        <w:t>размещаются А</w:t>
      </w:r>
      <w:r w:rsidRPr="00BD2356">
        <w:rPr>
          <w:color w:val="auto"/>
          <w:sz w:val="28"/>
          <w:szCs w:val="28"/>
        </w:rPr>
        <w:t xml:space="preserve">дминистрацией </w:t>
      </w:r>
      <w:r>
        <w:rPr>
          <w:color w:val="auto"/>
          <w:sz w:val="28"/>
          <w:szCs w:val="28"/>
        </w:rPr>
        <w:t>города</w:t>
      </w:r>
      <w:r w:rsidRPr="00BD2356">
        <w:rPr>
          <w:color w:val="auto"/>
          <w:sz w:val="28"/>
          <w:szCs w:val="28"/>
        </w:rPr>
        <w:t xml:space="preserve"> на оф</w:t>
      </w:r>
      <w:r>
        <w:rPr>
          <w:color w:val="auto"/>
          <w:sz w:val="28"/>
          <w:szCs w:val="28"/>
        </w:rPr>
        <w:t xml:space="preserve">ициальном сайте Администрации городского поселения Лянтор в сети Интернет в разделе </w:t>
      </w:r>
      <w:r>
        <w:t>«</w:t>
      </w:r>
      <w:r w:rsidRPr="009A43E1">
        <w:rPr>
          <w:sz w:val="28"/>
          <w:szCs w:val="28"/>
        </w:rPr>
        <w:t>Формирование комфортной городской среды</w:t>
      </w:r>
      <w:r>
        <w:rPr>
          <w:sz w:val="28"/>
          <w:szCs w:val="28"/>
        </w:rPr>
        <w:t>».</w:t>
      </w:r>
    </w:p>
    <w:p w:rsidR="004667A3" w:rsidRDefault="004667A3" w:rsidP="004667A3">
      <w:pPr>
        <w:pStyle w:val="Default"/>
        <w:numPr>
          <w:ilvl w:val="0"/>
          <w:numId w:val="41"/>
        </w:numPr>
        <w:spacing w:after="34"/>
        <w:ind w:left="0" w:firstLine="709"/>
        <w:jc w:val="both"/>
        <w:rPr>
          <w:color w:val="auto"/>
          <w:sz w:val="28"/>
          <w:szCs w:val="28"/>
        </w:rPr>
      </w:pPr>
      <w:r>
        <w:rPr>
          <w:color w:val="auto"/>
          <w:sz w:val="28"/>
          <w:szCs w:val="28"/>
        </w:rPr>
        <w:t>В</w:t>
      </w:r>
      <w:r w:rsidRPr="00613239">
        <w:rPr>
          <w:color w:val="auto"/>
          <w:sz w:val="28"/>
          <w:szCs w:val="28"/>
        </w:rPr>
        <w:t xml:space="preserve"> случае</w:t>
      </w:r>
      <w:r>
        <w:rPr>
          <w:color w:val="auto"/>
          <w:sz w:val="28"/>
          <w:szCs w:val="28"/>
        </w:rPr>
        <w:t xml:space="preserve"> </w:t>
      </w:r>
      <w:r w:rsidRPr="00613239">
        <w:rPr>
          <w:color w:val="auto"/>
          <w:sz w:val="28"/>
          <w:szCs w:val="28"/>
        </w:rPr>
        <w:t>представлени</w:t>
      </w:r>
      <w:r>
        <w:rPr>
          <w:color w:val="auto"/>
          <w:sz w:val="28"/>
          <w:szCs w:val="28"/>
        </w:rPr>
        <w:t>я</w:t>
      </w:r>
      <w:r w:rsidRPr="00613239">
        <w:rPr>
          <w:color w:val="auto"/>
          <w:sz w:val="28"/>
          <w:szCs w:val="28"/>
        </w:rPr>
        <w:t xml:space="preserve"> документов</w:t>
      </w:r>
      <w:r>
        <w:rPr>
          <w:color w:val="auto"/>
          <w:sz w:val="28"/>
          <w:szCs w:val="28"/>
        </w:rPr>
        <w:t>,</w:t>
      </w:r>
      <w:r w:rsidRPr="00613239">
        <w:rPr>
          <w:color w:val="auto"/>
          <w:sz w:val="28"/>
          <w:szCs w:val="28"/>
        </w:rPr>
        <w:t xml:space="preserve"> оформленных с нарушением требований действующего законодательства и настоящего Порядка</w:t>
      </w:r>
      <w:r>
        <w:rPr>
          <w:color w:val="auto"/>
          <w:sz w:val="28"/>
          <w:szCs w:val="28"/>
        </w:rPr>
        <w:t xml:space="preserve">, комиссия возвращает заявку </w:t>
      </w:r>
      <w:r w:rsidRPr="00A2410E">
        <w:rPr>
          <w:color w:val="auto"/>
          <w:sz w:val="28"/>
          <w:szCs w:val="28"/>
        </w:rPr>
        <w:t>представителю с указанием причин, яви</w:t>
      </w:r>
      <w:r>
        <w:rPr>
          <w:color w:val="auto"/>
          <w:sz w:val="28"/>
          <w:szCs w:val="28"/>
        </w:rPr>
        <w:t>вшихся основанием для возврата.</w:t>
      </w:r>
    </w:p>
    <w:p w:rsidR="004667A3" w:rsidRDefault="004667A3" w:rsidP="004667A3">
      <w:pPr>
        <w:pStyle w:val="Default"/>
        <w:spacing w:after="34"/>
        <w:ind w:firstLine="709"/>
        <w:jc w:val="both"/>
        <w:rPr>
          <w:color w:val="auto"/>
          <w:sz w:val="28"/>
          <w:szCs w:val="28"/>
        </w:rPr>
      </w:pPr>
      <w:r w:rsidRPr="00A2410E">
        <w:rPr>
          <w:color w:val="auto"/>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r>
        <w:rPr>
          <w:color w:val="auto"/>
          <w:sz w:val="28"/>
          <w:szCs w:val="28"/>
        </w:rPr>
        <w:t>.</w:t>
      </w:r>
    </w:p>
    <w:p w:rsidR="004667A3" w:rsidRDefault="004667A3"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737A37" w:rsidRDefault="00737A37" w:rsidP="004667A3">
      <w:pPr>
        <w:rPr>
          <w:szCs w:val="28"/>
        </w:rPr>
      </w:pPr>
    </w:p>
    <w:p w:rsidR="004667A3" w:rsidRPr="00A2410E" w:rsidRDefault="004667A3" w:rsidP="004667A3">
      <w:pPr>
        <w:pStyle w:val="Default"/>
        <w:ind w:left="4111"/>
        <w:jc w:val="right"/>
        <w:rPr>
          <w:color w:val="auto"/>
          <w:sz w:val="26"/>
          <w:szCs w:val="26"/>
        </w:rPr>
      </w:pPr>
      <w:r w:rsidRPr="00A2410E">
        <w:rPr>
          <w:color w:val="auto"/>
          <w:sz w:val="26"/>
          <w:szCs w:val="26"/>
        </w:rPr>
        <w:lastRenderedPageBreak/>
        <w:t xml:space="preserve">Приложение </w:t>
      </w:r>
    </w:p>
    <w:p w:rsidR="004667A3" w:rsidRDefault="004667A3" w:rsidP="004667A3">
      <w:pPr>
        <w:pStyle w:val="Default"/>
        <w:ind w:left="4111"/>
        <w:jc w:val="both"/>
        <w:rPr>
          <w:color w:val="auto"/>
          <w:sz w:val="26"/>
          <w:szCs w:val="26"/>
        </w:rPr>
      </w:pPr>
      <w:r w:rsidRPr="00A2410E">
        <w:rPr>
          <w:color w:val="auto"/>
          <w:sz w:val="26"/>
          <w:szCs w:val="26"/>
        </w:rPr>
        <w:t>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p>
    <w:p w:rsidR="004667A3" w:rsidRDefault="004667A3" w:rsidP="004667A3">
      <w:pPr>
        <w:pStyle w:val="Default"/>
        <w:rPr>
          <w:color w:val="auto"/>
          <w:sz w:val="26"/>
          <w:szCs w:val="26"/>
        </w:rPr>
      </w:pPr>
    </w:p>
    <w:p w:rsidR="004667A3" w:rsidRDefault="004667A3" w:rsidP="004667A3">
      <w:pPr>
        <w:pStyle w:val="Default"/>
        <w:ind w:left="4111"/>
        <w:rPr>
          <w:color w:val="auto"/>
          <w:sz w:val="26"/>
          <w:szCs w:val="26"/>
        </w:rPr>
      </w:pPr>
      <w:r>
        <w:rPr>
          <w:color w:val="auto"/>
          <w:sz w:val="26"/>
          <w:szCs w:val="26"/>
        </w:rPr>
        <w:t>Главе города Лянтор</w:t>
      </w:r>
    </w:p>
    <w:p w:rsidR="004667A3" w:rsidRDefault="004667A3" w:rsidP="004667A3">
      <w:pPr>
        <w:pStyle w:val="Default"/>
        <w:ind w:left="4111"/>
        <w:rPr>
          <w:color w:val="auto"/>
          <w:sz w:val="26"/>
          <w:szCs w:val="26"/>
        </w:rPr>
      </w:pPr>
      <w:r>
        <w:rPr>
          <w:color w:val="auto"/>
          <w:sz w:val="26"/>
          <w:szCs w:val="26"/>
        </w:rPr>
        <w:t>_________________________________________</w:t>
      </w:r>
    </w:p>
    <w:p w:rsidR="004667A3" w:rsidRDefault="004667A3" w:rsidP="004667A3">
      <w:pPr>
        <w:pStyle w:val="Default"/>
        <w:ind w:left="4111"/>
        <w:rPr>
          <w:color w:val="auto"/>
          <w:sz w:val="26"/>
          <w:szCs w:val="26"/>
        </w:rPr>
      </w:pPr>
      <w:r>
        <w:rPr>
          <w:color w:val="auto"/>
          <w:sz w:val="26"/>
          <w:szCs w:val="26"/>
        </w:rPr>
        <w:t xml:space="preserve">От ______________________________________ </w:t>
      </w:r>
    </w:p>
    <w:p w:rsidR="004667A3" w:rsidRDefault="004667A3" w:rsidP="004667A3">
      <w:pPr>
        <w:pStyle w:val="Default"/>
        <w:ind w:left="4111"/>
        <w:rPr>
          <w:color w:val="auto"/>
          <w:sz w:val="17"/>
          <w:szCs w:val="17"/>
        </w:rPr>
      </w:pPr>
      <w:r>
        <w:rPr>
          <w:color w:val="auto"/>
          <w:sz w:val="17"/>
          <w:szCs w:val="17"/>
        </w:rPr>
        <w:t xml:space="preserve">(указывается полностью фамилия, имя, отчество представителя) </w:t>
      </w:r>
    </w:p>
    <w:p w:rsidR="004667A3" w:rsidRDefault="004667A3" w:rsidP="004667A3">
      <w:pPr>
        <w:pStyle w:val="Default"/>
        <w:ind w:left="4111"/>
        <w:rPr>
          <w:color w:val="auto"/>
          <w:sz w:val="26"/>
          <w:szCs w:val="26"/>
        </w:rPr>
      </w:pPr>
      <w:r>
        <w:rPr>
          <w:color w:val="auto"/>
          <w:sz w:val="26"/>
          <w:szCs w:val="26"/>
        </w:rPr>
        <w:t xml:space="preserve">__________________________________________________________________________________ </w:t>
      </w:r>
    </w:p>
    <w:p w:rsidR="004667A3" w:rsidRDefault="004667A3" w:rsidP="004667A3">
      <w:pPr>
        <w:pStyle w:val="Default"/>
        <w:ind w:left="4111"/>
        <w:rPr>
          <w:color w:val="auto"/>
          <w:sz w:val="26"/>
          <w:szCs w:val="26"/>
        </w:rPr>
      </w:pPr>
      <w:r>
        <w:rPr>
          <w:color w:val="auto"/>
          <w:sz w:val="26"/>
          <w:szCs w:val="26"/>
        </w:rPr>
        <w:t xml:space="preserve">проживающий (ая) по адресу: </w:t>
      </w:r>
    </w:p>
    <w:p w:rsidR="004667A3" w:rsidRDefault="004667A3" w:rsidP="004667A3">
      <w:pPr>
        <w:pStyle w:val="Default"/>
        <w:ind w:left="4111"/>
        <w:rPr>
          <w:color w:val="auto"/>
          <w:sz w:val="26"/>
          <w:szCs w:val="26"/>
        </w:rPr>
      </w:pPr>
      <w:r>
        <w:rPr>
          <w:color w:val="auto"/>
          <w:sz w:val="26"/>
          <w:szCs w:val="26"/>
        </w:rPr>
        <w:t xml:space="preserve">__________________________________________________________________________________ </w:t>
      </w:r>
    </w:p>
    <w:p w:rsidR="004667A3" w:rsidRDefault="004667A3" w:rsidP="004667A3">
      <w:pPr>
        <w:pStyle w:val="Default"/>
        <w:ind w:left="4111"/>
        <w:rPr>
          <w:color w:val="auto"/>
          <w:sz w:val="26"/>
          <w:szCs w:val="26"/>
        </w:rPr>
      </w:pPr>
      <w:r>
        <w:rPr>
          <w:color w:val="auto"/>
          <w:sz w:val="26"/>
          <w:szCs w:val="26"/>
        </w:rPr>
        <w:t xml:space="preserve">Номер контактного телефона: _________________________________________ </w:t>
      </w:r>
    </w:p>
    <w:p w:rsidR="004667A3" w:rsidRDefault="004667A3" w:rsidP="004667A3">
      <w:pPr>
        <w:pStyle w:val="Default"/>
        <w:rPr>
          <w:color w:val="auto"/>
          <w:sz w:val="26"/>
          <w:szCs w:val="26"/>
        </w:rPr>
      </w:pPr>
    </w:p>
    <w:p w:rsidR="004667A3" w:rsidRDefault="004667A3" w:rsidP="004667A3">
      <w:pPr>
        <w:pStyle w:val="Default"/>
        <w:rPr>
          <w:color w:val="auto"/>
          <w:sz w:val="26"/>
          <w:szCs w:val="26"/>
        </w:rPr>
      </w:pPr>
    </w:p>
    <w:p w:rsidR="004667A3" w:rsidRDefault="004667A3" w:rsidP="004667A3">
      <w:pPr>
        <w:pStyle w:val="Default"/>
        <w:jc w:val="center"/>
        <w:rPr>
          <w:color w:val="auto"/>
          <w:sz w:val="26"/>
          <w:szCs w:val="26"/>
        </w:rPr>
      </w:pPr>
      <w:r>
        <w:rPr>
          <w:color w:val="auto"/>
          <w:sz w:val="26"/>
          <w:szCs w:val="26"/>
        </w:rPr>
        <w:t>ЗАЯВКА</w:t>
      </w:r>
    </w:p>
    <w:p w:rsidR="004667A3" w:rsidRDefault="004667A3" w:rsidP="004667A3">
      <w:pPr>
        <w:pStyle w:val="Default"/>
        <w:jc w:val="center"/>
        <w:rPr>
          <w:color w:val="auto"/>
          <w:sz w:val="26"/>
          <w:szCs w:val="26"/>
        </w:rPr>
      </w:pPr>
      <w:r>
        <w:rPr>
          <w:color w:val="auto"/>
          <w:sz w:val="26"/>
          <w:szCs w:val="26"/>
        </w:rPr>
        <w:t xml:space="preserve">о включении дворовой территории </w:t>
      </w:r>
    </w:p>
    <w:p w:rsidR="004667A3" w:rsidRDefault="004667A3" w:rsidP="004667A3">
      <w:pPr>
        <w:pStyle w:val="Default"/>
        <w:jc w:val="center"/>
        <w:rPr>
          <w:color w:val="auto"/>
          <w:sz w:val="26"/>
          <w:szCs w:val="26"/>
        </w:rPr>
      </w:pPr>
      <w:r>
        <w:rPr>
          <w:color w:val="auto"/>
          <w:sz w:val="26"/>
          <w:szCs w:val="26"/>
        </w:rPr>
        <w:t xml:space="preserve">в муниципальную программу </w:t>
      </w:r>
      <w:r w:rsidRPr="00DB7736">
        <w:rPr>
          <w:color w:val="auto"/>
          <w:sz w:val="26"/>
          <w:szCs w:val="26"/>
        </w:rPr>
        <w:t xml:space="preserve">формирования современной городской среды на территории </w:t>
      </w:r>
      <w:r w:rsidRPr="00EF615F">
        <w:rPr>
          <w:color w:val="auto"/>
          <w:sz w:val="26"/>
          <w:szCs w:val="26"/>
        </w:rPr>
        <w:t xml:space="preserve">городского поселения Лянтор </w:t>
      </w:r>
    </w:p>
    <w:p w:rsidR="004667A3" w:rsidRDefault="004667A3" w:rsidP="004667A3">
      <w:pPr>
        <w:pStyle w:val="Default"/>
        <w:rPr>
          <w:color w:val="auto"/>
          <w:sz w:val="26"/>
          <w:szCs w:val="26"/>
        </w:rPr>
      </w:pPr>
    </w:p>
    <w:p w:rsidR="004667A3" w:rsidRDefault="004667A3" w:rsidP="004667A3">
      <w:pPr>
        <w:pStyle w:val="Default"/>
        <w:rPr>
          <w:color w:val="auto"/>
          <w:sz w:val="17"/>
          <w:szCs w:val="17"/>
        </w:rPr>
      </w:pPr>
      <w:r>
        <w:rPr>
          <w:color w:val="auto"/>
          <w:sz w:val="26"/>
          <w:szCs w:val="26"/>
        </w:rPr>
        <w:t xml:space="preserve">Прошу включить дворовую территорию многоквартирного дома </w:t>
      </w:r>
      <w:r>
        <w:rPr>
          <w:color w:val="auto"/>
          <w:sz w:val="17"/>
          <w:szCs w:val="17"/>
        </w:rPr>
        <w:t xml:space="preserve">__________________________________________________________________________________________________________ </w:t>
      </w:r>
    </w:p>
    <w:p w:rsidR="004667A3" w:rsidRDefault="004667A3" w:rsidP="004667A3">
      <w:pPr>
        <w:pStyle w:val="Default"/>
        <w:rPr>
          <w:color w:val="auto"/>
          <w:sz w:val="17"/>
          <w:szCs w:val="17"/>
        </w:rPr>
      </w:pPr>
      <w:r>
        <w:rPr>
          <w:color w:val="auto"/>
          <w:sz w:val="17"/>
          <w:szCs w:val="17"/>
        </w:rPr>
        <w:t xml:space="preserve">(указать адрес многоквартирного дома) </w:t>
      </w:r>
    </w:p>
    <w:p w:rsidR="004667A3" w:rsidRDefault="004667A3" w:rsidP="004667A3">
      <w:pPr>
        <w:pStyle w:val="Default"/>
        <w:jc w:val="both"/>
        <w:rPr>
          <w:color w:val="auto"/>
          <w:sz w:val="26"/>
          <w:szCs w:val="26"/>
        </w:rPr>
      </w:pPr>
      <w:r>
        <w:rPr>
          <w:color w:val="auto"/>
          <w:sz w:val="26"/>
          <w:szCs w:val="26"/>
        </w:rPr>
        <w:t xml:space="preserve">в муниципальную программу </w:t>
      </w:r>
      <w:r w:rsidRPr="00DB7736">
        <w:rPr>
          <w:color w:val="auto"/>
          <w:sz w:val="26"/>
          <w:szCs w:val="26"/>
        </w:rPr>
        <w:t xml:space="preserve">формирования современной городской среды на территории городского поселения Лянтор </w:t>
      </w:r>
      <w:r>
        <w:rPr>
          <w:color w:val="auto"/>
          <w:sz w:val="26"/>
          <w:szCs w:val="26"/>
        </w:rPr>
        <w:t>для благоустройства дворовой территории.</w:t>
      </w:r>
    </w:p>
    <w:p w:rsidR="004667A3" w:rsidRDefault="004667A3" w:rsidP="004667A3">
      <w:pPr>
        <w:pStyle w:val="Default"/>
        <w:rPr>
          <w:color w:val="auto"/>
          <w:sz w:val="26"/>
          <w:szCs w:val="26"/>
        </w:rPr>
      </w:pPr>
    </w:p>
    <w:p w:rsidR="004667A3" w:rsidRDefault="004667A3" w:rsidP="004667A3">
      <w:pPr>
        <w:pStyle w:val="Default"/>
        <w:rPr>
          <w:color w:val="auto"/>
          <w:sz w:val="26"/>
          <w:szCs w:val="26"/>
        </w:rPr>
      </w:pPr>
      <w:r>
        <w:rPr>
          <w:color w:val="auto"/>
          <w:sz w:val="26"/>
          <w:szCs w:val="26"/>
        </w:rPr>
        <w:t>Приложение:</w:t>
      </w:r>
    </w:p>
    <w:p w:rsidR="004667A3" w:rsidRDefault="004667A3" w:rsidP="004667A3">
      <w:pPr>
        <w:pStyle w:val="Default"/>
        <w:numPr>
          <w:ilvl w:val="2"/>
          <w:numId w:val="40"/>
        </w:numPr>
        <w:ind w:left="0" w:firstLine="709"/>
        <w:jc w:val="both"/>
        <w:rPr>
          <w:color w:val="auto"/>
          <w:sz w:val="26"/>
          <w:szCs w:val="26"/>
        </w:rPr>
      </w:pPr>
      <w:r>
        <w:rPr>
          <w:color w:val="auto"/>
          <w:sz w:val="26"/>
          <w:szCs w:val="26"/>
        </w:rPr>
        <w:t>Оригинал протокола(ов) общего собрания собственников помещений в многоквартирном доме, решений собственников зданий и сооружений.</w:t>
      </w:r>
    </w:p>
    <w:p w:rsidR="004667A3" w:rsidRDefault="004667A3" w:rsidP="004667A3">
      <w:pPr>
        <w:pStyle w:val="Default"/>
        <w:numPr>
          <w:ilvl w:val="2"/>
          <w:numId w:val="40"/>
        </w:numPr>
        <w:ind w:left="0" w:firstLine="709"/>
        <w:jc w:val="both"/>
        <w:rPr>
          <w:color w:val="auto"/>
          <w:sz w:val="26"/>
          <w:szCs w:val="26"/>
        </w:rPr>
      </w:pPr>
      <w:r w:rsidRPr="007F0390">
        <w:rPr>
          <w:color w:val="auto"/>
          <w:sz w:val="26"/>
          <w:szCs w:val="26"/>
        </w:rPr>
        <w:t>Схема с границами территории, предлагаемой к</w:t>
      </w:r>
      <w:r>
        <w:rPr>
          <w:color w:val="auto"/>
          <w:sz w:val="26"/>
          <w:szCs w:val="26"/>
        </w:rPr>
        <w:t xml:space="preserve"> благоустройству (при наличии).</w:t>
      </w:r>
    </w:p>
    <w:p w:rsidR="004667A3" w:rsidRDefault="004667A3" w:rsidP="004667A3">
      <w:pPr>
        <w:pStyle w:val="Default"/>
        <w:numPr>
          <w:ilvl w:val="2"/>
          <w:numId w:val="40"/>
        </w:numPr>
        <w:ind w:left="0" w:firstLine="709"/>
        <w:jc w:val="both"/>
        <w:rPr>
          <w:color w:val="auto"/>
          <w:sz w:val="26"/>
          <w:szCs w:val="26"/>
        </w:rPr>
      </w:pPr>
      <w:r w:rsidRPr="007F0390">
        <w:rPr>
          <w:color w:val="auto"/>
          <w:sz w:val="26"/>
          <w:szCs w:val="26"/>
        </w:rPr>
        <w:t>Копия проектно-сметной документации, в том числе</w:t>
      </w:r>
      <w:r>
        <w:rPr>
          <w:color w:val="auto"/>
          <w:sz w:val="26"/>
          <w:szCs w:val="26"/>
        </w:rPr>
        <w:t xml:space="preserve"> локальной сметы (при наличии).</w:t>
      </w:r>
    </w:p>
    <w:p w:rsidR="004667A3" w:rsidRPr="007F0390" w:rsidRDefault="004667A3" w:rsidP="004667A3">
      <w:pPr>
        <w:pStyle w:val="Default"/>
        <w:numPr>
          <w:ilvl w:val="2"/>
          <w:numId w:val="40"/>
        </w:numPr>
        <w:ind w:left="0" w:firstLine="709"/>
        <w:jc w:val="both"/>
        <w:rPr>
          <w:color w:val="auto"/>
          <w:sz w:val="26"/>
          <w:szCs w:val="26"/>
        </w:rPr>
      </w:pPr>
      <w:r w:rsidRPr="007F0390">
        <w:rPr>
          <w:color w:val="auto"/>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667A3" w:rsidRDefault="004667A3" w:rsidP="004667A3">
      <w:pPr>
        <w:pStyle w:val="Default"/>
        <w:rPr>
          <w:color w:val="auto"/>
          <w:sz w:val="26"/>
          <w:szCs w:val="26"/>
        </w:rPr>
      </w:pPr>
    </w:p>
    <w:tbl>
      <w:tblPr>
        <w:tblW w:w="0" w:type="auto"/>
        <w:tblLook w:val="04A0" w:firstRow="1" w:lastRow="0" w:firstColumn="1" w:lastColumn="0" w:noHBand="0" w:noVBand="1"/>
      </w:tblPr>
      <w:tblGrid>
        <w:gridCol w:w="3095"/>
        <w:gridCol w:w="3096"/>
        <w:gridCol w:w="3096"/>
      </w:tblGrid>
      <w:tr w:rsidR="004667A3" w:rsidTr="004667A3">
        <w:trPr>
          <w:trHeight w:val="323"/>
        </w:trPr>
        <w:tc>
          <w:tcPr>
            <w:tcW w:w="3095" w:type="dxa"/>
          </w:tcPr>
          <w:p w:rsidR="004667A3" w:rsidRPr="004667A3" w:rsidRDefault="004667A3" w:rsidP="004667A3">
            <w:pPr>
              <w:pStyle w:val="Default"/>
              <w:rPr>
                <w:color w:val="auto"/>
                <w:sz w:val="26"/>
                <w:szCs w:val="26"/>
              </w:rPr>
            </w:pPr>
            <w:r w:rsidRPr="004667A3">
              <w:rPr>
                <w:color w:val="auto"/>
                <w:sz w:val="26"/>
                <w:szCs w:val="26"/>
              </w:rPr>
              <w:t>Представитель</w:t>
            </w:r>
          </w:p>
        </w:tc>
        <w:tc>
          <w:tcPr>
            <w:tcW w:w="3096" w:type="dxa"/>
          </w:tcPr>
          <w:p w:rsidR="004667A3" w:rsidRPr="004667A3" w:rsidRDefault="004667A3" w:rsidP="004667A3">
            <w:pPr>
              <w:pStyle w:val="Default"/>
              <w:jc w:val="center"/>
              <w:rPr>
                <w:color w:val="auto"/>
                <w:sz w:val="26"/>
                <w:szCs w:val="26"/>
              </w:rPr>
            </w:pPr>
            <w:r w:rsidRPr="004667A3">
              <w:rPr>
                <w:color w:val="auto"/>
                <w:sz w:val="26"/>
                <w:szCs w:val="26"/>
              </w:rPr>
              <w:t>______________</w:t>
            </w:r>
          </w:p>
        </w:tc>
        <w:tc>
          <w:tcPr>
            <w:tcW w:w="3096" w:type="dxa"/>
          </w:tcPr>
          <w:p w:rsidR="004667A3" w:rsidRPr="004667A3" w:rsidRDefault="004667A3" w:rsidP="004667A3">
            <w:pPr>
              <w:pStyle w:val="Default"/>
              <w:jc w:val="center"/>
              <w:rPr>
                <w:color w:val="auto"/>
                <w:sz w:val="26"/>
                <w:szCs w:val="26"/>
              </w:rPr>
            </w:pPr>
            <w:r w:rsidRPr="004667A3">
              <w:rPr>
                <w:color w:val="auto"/>
                <w:sz w:val="26"/>
                <w:szCs w:val="26"/>
              </w:rPr>
              <w:t>______________</w:t>
            </w:r>
          </w:p>
        </w:tc>
      </w:tr>
      <w:tr w:rsidR="004667A3" w:rsidTr="004667A3">
        <w:tc>
          <w:tcPr>
            <w:tcW w:w="3095" w:type="dxa"/>
          </w:tcPr>
          <w:p w:rsidR="004667A3" w:rsidRPr="004667A3" w:rsidRDefault="004667A3" w:rsidP="004667A3">
            <w:pPr>
              <w:pStyle w:val="Default"/>
              <w:rPr>
                <w:color w:val="auto"/>
                <w:sz w:val="26"/>
                <w:szCs w:val="26"/>
              </w:rPr>
            </w:pPr>
          </w:p>
        </w:tc>
        <w:tc>
          <w:tcPr>
            <w:tcW w:w="3096" w:type="dxa"/>
          </w:tcPr>
          <w:p w:rsidR="004667A3" w:rsidRPr="004667A3" w:rsidRDefault="004667A3" w:rsidP="004667A3">
            <w:pPr>
              <w:pStyle w:val="Default"/>
              <w:jc w:val="center"/>
              <w:rPr>
                <w:color w:val="auto"/>
                <w:sz w:val="22"/>
                <w:szCs w:val="26"/>
              </w:rPr>
            </w:pPr>
            <w:r w:rsidRPr="004667A3">
              <w:rPr>
                <w:color w:val="auto"/>
                <w:sz w:val="22"/>
                <w:szCs w:val="26"/>
              </w:rPr>
              <w:t>(подпись)</w:t>
            </w:r>
          </w:p>
        </w:tc>
        <w:tc>
          <w:tcPr>
            <w:tcW w:w="3096" w:type="dxa"/>
          </w:tcPr>
          <w:p w:rsidR="004667A3" w:rsidRPr="004667A3" w:rsidRDefault="004667A3" w:rsidP="004667A3">
            <w:pPr>
              <w:pStyle w:val="Default"/>
              <w:jc w:val="center"/>
              <w:rPr>
                <w:color w:val="auto"/>
                <w:sz w:val="22"/>
                <w:szCs w:val="26"/>
              </w:rPr>
            </w:pPr>
            <w:r w:rsidRPr="004667A3">
              <w:rPr>
                <w:color w:val="auto"/>
                <w:sz w:val="22"/>
                <w:szCs w:val="26"/>
              </w:rPr>
              <w:t>(Фамилия и инициалы)</w:t>
            </w:r>
          </w:p>
        </w:tc>
      </w:tr>
    </w:tbl>
    <w:p w:rsidR="004667A3" w:rsidRDefault="004667A3" w:rsidP="004667A3">
      <w:pPr>
        <w:pStyle w:val="Default"/>
        <w:rPr>
          <w:color w:val="auto"/>
        </w:rPr>
      </w:pPr>
    </w:p>
    <w:p w:rsidR="004667A3" w:rsidRDefault="004667A3" w:rsidP="004667A3">
      <w:pPr>
        <w:pStyle w:val="Default"/>
        <w:rPr>
          <w:color w:val="auto"/>
        </w:rPr>
      </w:pPr>
    </w:p>
    <w:p w:rsidR="004667A3" w:rsidRDefault="004667A3" w:rsidP="004667A3">
      <w:pPr>
        <w:pStyle w:val="Default"/>
        <w:rPr>
          <w:color w:val="auto"/>
        </w:rPr>
      </w:pPr>
    </w:p>
    <w:p w:rsidR="00737A37" w:rsidRDefault="00737A37" w:rsidP="004667A3">
      <w:pPr>
        <w:pStyle w:val="Default"/>
        <w:rPr>
          <w:color w:val="auto"/>
        </w:rPr>
      </w:pPr>
    </w:p>
    <w:p w:rsidR="00737A37" w:rsidRDefault="00737A37" w:rsidP="004667A3">
      <w:pPr>
        <w:pStyle w:val="Default"/>
        <w:rPr>
          <w:color w:val="auto"/>
        </w:rPr>
      </w:pPr>
    </w:p>
    <w:p w:rsidR="00737A37" w:rsidRDefault="00737A37" w:rsidP="004667A3">
      <w:pPr>
        <w:pStyle w:val="Default"/>
        <w:rPr>
          <w:color w:val="auto"/>
        </w:rPr>
      </w:pPr>
    </w:p>
    <w:p w:rsidR="00737A37" w:rsidRDefault="00737A37" w:rsidP="004667A3">
      <w:pPr>
        <w:pStyle w:val="Default"/>
        <w:rPr>
          <w:color w:val="auto"/>
        </w:rPr>
      </w:pPr>
    </w:p>
    <w:p w:rsidR="00737A37" w:rsidRDefault="00737A37" w:rsidP="004667A3">
      <w:pPr>
        <w:pStyle w:val="Default"/>
        <w:rPr>
          <w:color w:val="auto"/>
        </w:rPr>
      </w:pPr>
    </w:p>
    <w:p w:rsidR="004667A3" w:rsidRPr="0098633D" w:rsidRDefault="004667A3" w:rsidP="00737A37">
      <w:pPr>
        <w:pStyle w:val="Default"/>
        <w:ind w:firstLine="5954"/>
        <w:rPr>
          <w:color w:val="auto"/>
        </w:rPr>
      </w:pPr>
      <w:r>
        <w:rPr>
          <w:color w:val="auto"/>
        </w:rPr>
        <w:lastRenderedPageBreak/>
        <w:t>Приложение 3</w:t>
      </w:r>
      <w:r w:rsidRPr="0098633D">
        <w:rPr>
          <w:color w:val="auto"/>
        </w:rPr>
        <w:t xml:space="preserve"> к </w:t>
      </w:r>
      <w:r>
        <w:rPr>
          <w:color w:val="auto"/>
        </w:rPr>
        <w:t>постановлению</w:t>
      </w:r>
    </w:p>
    <w:p w:rsidR="00737A37" w:rsidRDefault="004667A3" w:rsidP="00737A37">
      <w:pPr>
        <w:pStyle w:val="Default"/>
        <w:ind w:firstLine="5954"/>
        <w:rPr>
          <w:color w:val="auto"/>
        </w:rPr>
      </w:pPr>
      <w:r w:rsidRPr="0098633D">
        <w:rPr>
          <w:color w:val="auto"/>
        </w:rPr>
        <w:t xml:space="preserve">Администрации городского </w:t>
      </w:r>
    </w:p>
    <w:p w:rsidR="004667A3" w:rsidRPr="0098633D" w:rsidRDefault="004667A3" w:rsidP="00737A37">
      <w:pPr>
        <w:pStyle w:val="Default"/>
        <w:ind w:firstLine="5954"/>
        <w:rPr>
          <w:color w:val="auto"/>
        </w:rPr>
      </w:pPr>
      <w:r w:rsidRPr="0098633D">
        <w:rPr>
          <w:color w:val="auto"/>
        </w:rPr>
        <w:t>поселения Лянтор</w:t>
      </w:r>
    </w:p>
    <w:p w:rsidR="004667A3" w:rsidRDefault="004667A3" w:rsidP="00737A37">
      <w:pPr>
        <w:pStyle w:val="Default"/>
        <w:ind w:firstLine="5954"/>
        <w:rPr>
          <w:color w:val="auto"/>
        </w:rPr>
      </w:pPr>
      <w:r w:rsidRPr="0098633D">
        <w:rPr>
          <w:color w:val="auto"/>
        </w:rPr>
        <w:t>от «</w:t>
      </w:r>
      <w:r w:rsidR="007B7006">
        <w:rPr>
          <w:color w:val="auto"/>
        </w:rPr>
        <w:t>25</w:t>
      </w:r>
      <w:r w:rsidRPr="0098633D">
        <w:rPr>
          <w:color w:val="auto"/>
        </w:rPr>
        <w:t xml:space="preserve">» </w:t>
      </w:r>
      <w:r w:rsidR="007B7006">
        <w:rPr>
          <w:color w:val="auto"/>
        </w:rPr>
        <w:t>мая</w:t>
      </w:r>
      <w:r w:rsidRPr="0098633D">
        <w:rPr>
          <w:color w:val="auto"/>
        </w:rPr>
        <w:t xml:space="preserve">  20</w:t>
      </w:r>
      <w:r w:rsidR="00737A37">
        <w:rPr>
          <w:color w:val="auto"/>
        </w:rPr>
        <w:t>17</w:t>
      </w:r>
      <w:r>
        <w:rPr>
          <w:color w:val="auto"/>
        </w:rPr>
        <w:t xml:space="preserve"> </w:t>
      </w:r>
      <w:r w:rsidRPr="0098633D">
        <w:rPr>
          <w:color w:val="auto"/>
        </w:rPr>
        <w:t xml:space="preserve">года № </w:t>
      </w:r>
      <w:r w:rsidR="007B7006">
        <w:rPr>
          <w:color w:val="auto"/>
        </w:rPr>
        <w:t>598</w:t>
      </w:r>
    </w:p>
    <w:p w:rsidR="004667A3" w:rsidRDefault="004667A3" w:rsidP="004667A3">
      <w:pPr>
        <w:pStyle w:val="Default"/>
        <w:rPr>
          <w:color w:val="auto"/>
        </w:rPr>
      </w:pPr>
    </w:p>
    <w:p w:rsidR="004667A3" w:rsidRPr="00077A12" w:rsidRDefault="004667A3" w:rsidP="004667A3">
      <w:pPr>
        <w:spacing w:line="240" w:lineRule="exact"/>
        <w:ind w:left="74" w:right="-74" w:firstLine="6"/>
        <w:rPr>
          <w:szCs w:val="28"/>
        </w:rPr>
      </w:pPr>
    </w:p>
    <w:p w:rsidR="004667A3" w:rsidRPr="00AB1736" w:rsidRDefault="004667A3" w:rsidP="004667A3">
      <w:pPr>
        <w:pStyle w:val="Default"/>
        <w:jc w:val="center"/>
        <w:rPr>
          <w:sz w:val="28"/>
          <w:szCs w:val="28"/>
        </w:rPr>
      </w:pPr>
      <w:r w:rsidRPr="00AB1736">
        <w:rPr>
          <w:bCs/>
          <w:sz w:val="28"/>
          <w:szCs w:val="28"/>
        </w:rPr>
        <w:t>Порядок</w:t>
      </w:r>
    </w:p>
    <w:p w:rsidR="004667A3" w:rsidRDefault="004667A3" w:rsidP="004667A3">
      <w:pPr>
        <w:pStyle w:val="Default"/>
        <w:jc w:val="center"/>
        <w:rPr>
          <w:bCs/>
          <w:color w:val="auto"/>
          <w:sz w:val="28"/>
          <w:szCs w:val="28"/>
        </w:rPr>
      </w:pPr>
      <w:r w:rsidRPr="00AB1736">
        <w:rPr>
          <w:bCs/>
          <w:color w:val="auto"/>
          <w:sz w:val="28"/>
          <w:szCs w:val="28"/>
        </w:rPr>
        <w:t>представления, рассмотрения и оценки предложений</w:t>
      </w:r>
      <w:r>
        <w:rPr>
          <w:bCs/>
          <w:color w:val="auto"/>
          <w:sz w:val="28"/>
          <w:szCs w:val="28"/>
        </w:rPr>
        <w:t xml:space="preserve"> </w:t>
      </w:r>
      <w:r w:rsidRPr="000C7EF4">
        <w:rPr>
          <w:bCs/>
          <w:color w:val="auto"/>
          <w:sz w:val="28"/>
          <w:szCs w:val="28"/>
        </w:rPr>
        <w:t>заинтересованных лиц о включении общественной территории в муниципальную программу</w:t>
      </w:r>
      <w:r>
        <w:rPr>
          <w:bCs/>
          <w:color w:val="auto"/>
          <w:sz w:val="28"/>
          <w:szCs w:val="28"/>
        </w:rPr>
        <w:t xml:space="preserve"> </w:t>
      </w:r>
      <w:r w:rsidRPr="000C7EF4">
        <w:rPr>
          <w:bCs/>
          <w:color w:val="auto"/>
          <w:sz w:val="28"/>
          <w:szCs w:val="28"/>
        </w:rPr>
        <w:t>формирования современной городской среды</w:t>
      </w:r>
    </w:p>
    <w:p w:rsidR="004667A3" w:rsidRPr="00AB1736" w:rsidRDefault="004667A3" w:rsidP="004667A3">
      <w:pPr>
        <w:pStyle w:val="Default"/>
        <w:jc w:val="both"/>
        <w:rPr>
          <w:color w:val="auto"/>
          <w:sz w:val="28"/>
          <w:szCs w:val="28"/>
        </w:rPr>
      </w:pPr>
    </w:p>
    <w:p w:rsidR="004667A3" w:rsidRDefault="004667A3" w:rsidP="004667A3">
      <w:pPr>
        <w:pStyle w:val="Default"/>
        <w:numPr>
          <w:ilvl w:val="0"/>
          <w:numId w:val="42"/>
        </w:numPr>
        <w:spacing w:after="34"/>
        <w:ind w:left="0" w:firstLine="709"/>
        <w:jc w:val="both"/>
        <w:rPr>
          <w:color w:val="auto"/>
          <w:sz w:val="28"/>
          <w:szCs w:val="28"/>
        </w:rPr>
      </w:pPr>
      <w:r w:rsidRPr="00AB1736">
        <w:rPr>
          <w:color w:val="auto"/>
          <w:sz w:val="28"/>
          <w:szCs w:val="28"/>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w:t>
      </w:r>
      <w:r>
        <w:rPr>
          <w:color w:val="auto"/>
          <w:sz w:val="28"/>
          <w:szCs w:val="28"/>
        </w:rPr>
        <w:t xml:space="preserve">в городском поселении Лянтор (далее город Лянтор) </w:t>
      </w:r>
      <w:r w:rsidRPr="00AB1736">
        <w:rPr>
          <w:color w:val="auto"/>
          <w:sz w:val="28"/>
          <w:szCs w:val="28"/>
        </w:rPr>
        <w:t>наиболее посещаемой муниципальной территории общего пользования, подлежащей благоустройству (да</w:t>
      </w:r>
      <w:r>
        <w:rPr>
          <w:color w:val="auto"/>
          <w:sz w:val="28"/>
          <w:szCs w:val="28"/>
        </w:rPr>
        <w:t>лее – общественная территория).</w:t>
      </w:r>
    </w:p>
    <w:p w:rsidR="004667A3" w:rsidRDefault="004667A3" w:rsidP="004667A3">
      <w:pPr>
        <w:pStyle w:val="Default"/>
        <w:numPr>
          <w:ilvl w:val="0"/>
          <w:numId w:val="42"/>
        </w:numPr>
        <w:spacing w:after="34"/>
        <w:ind w:left="0" w:firstLine="709"/>
        <w:jc w:val="both"/>
        <w:rPr>
          <w:color w:val="auto"/>
          <w:sz w:val="28"/>
          <w:szCs w:val="28"/>
        </w:rPr>
      </w:pPr>
      <w:r w:rsidRPr="00151B7D">
        <w:rPr>
          <w:color w:val="auto"/>
          <w:sz w:val="28"/>
          <w:szCs w:val="28"/>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4667A3" w:rsidRDefault="004667A3" w:rsidP="004667A3">
      <w:pPr>
        <w:pStyle w:val="Default"/>
        <w:numPr>
          <w:ilvl w:val="0"/>
          <w:numId w:val="42"/>
        </w:numPr>
        <w:spacing w:after="34"/>
        <w:ind w:left="0" w:firstLine="709"/>
        <w:jc w:val="both"/>
        <w:rPr>
          <w:color w:val="auto"/>
          <w:sz w:val="28"/>
          <w:szCs w:val="28"/>
        </w:rPr>
      </w:pPr>
      <w:r w:rsidRPr="00151B7D">
        <w:rPr>
          <w:color w:val="auto"/>
          <w:sz w:val="28"/>
          <w:szCs w:val="28"/>
        </w:rPr>
        <w:t>Предложение о включении в муниципальную программу общественной территории вправе подавать граждане и организации</w:t>
      </w:r>
      <w:r>
        <w:rPr>
          <w:color w:val="auto"/>
          <w:sz w:val="28"/>
          <w:szCs w:val="28"/>
        </w:rPr>
        <w:t xml:space="preserve"> (в том числе органы местного самоуправления)</w:t>
      </w:r>
      <w:r w:rsidRPr="00151B7D">
        <w:rPr>
          <w:color w:val="auto"/>
          <w:sz w:val="28"/>
          <w:szCs w:val="28"/>
        </w:rPr>
        <w:t xml:space="preserve"> (далее – заявители) в соо</w:t>
      </w:r>
      <w:r>
        <w:rPr>
          <w:color w:val="auto"/>
          <w:sz w:val="28"/>
          <w:szCs w:val="28"/>
        </w:rPr>
        <w:t>тветствии с настоящим Порядком.</w:t>
      </w:r>
    </w:p>
    <w:p w:rsidR="004667A3" w:rsidRDefault="004667A3" w:rsidP="004667A3">
      <w:pPr>
        <w:pStyle w:val="Default"/>
        <w:numPr>
          <w:ilvl w:val="0"/>
          <w:numId w:val="42"/>
        </w:numPr>
        <w:spacing w:after="34"/>
        <w:ind w:left="0" w:firstLine="709"/>
        <w:jc w:val="both"/>
        <w:rPr>
          <w:color w:val="auto"/>
          <w:sz w:val="28"/>
          <w:szCs w:val="28"/>
        </w:rPr>
      </w:pPr>
      <w:r w:rsidRPr="0019662D">
        <w:rPr>
          <w:color w:val="auto"/>
          <w:sz w:val="28"/>
          <w:szCs w:val="28"/>
        </w:rPr>
        <w:t>Предложение о включении в муниципальную программу общественной территории подается в виде заявки в двух экземплярах по форме согласно п</w:t>
      </w:r>
      <w:r>
        <w:rPr>
          <w:color w:val="auto"/>
          <w:sz w:val="28"/>
          <w:szCs w:val="28"/>
        </w:rPr>
        <w:t>риложению к настоящему Порядку.</w:t>
      </w:r>
    </w:p>
    <w:p w:rsidR="004667A3" w:rsidRDefault="004667A3" w:rsidP="004667A3">
      <w:pPr>
        <w:pStyle w:val="Default"/>
        <w:numPr>
          <w:ilvl w:val="0"/>
          <w:numId w:val="42"/>
        </w:numPr>
        <w:spacing w:after="34"/>
        <w:ind w:left="0" w:firstLine="709"/>
        <w:jc w:val="both"/>
        <w:rPr>
          <w:color w:val="auto"/>
          <w:sz w:val="28"/>
          <w:szCs w:val="28"/>
        </w:rPr>
      </w:pPr>
      <w:r w:rsidRPr="0019662D">
        <w:rPr>
          <w:color w:val="auto"/>
          <w:sz w:val="28"/>
          <w:szCs w:val="28"/>
        </w:rPr>
        <w:t>Зая</w:t>
      </w:r>
      <w:r>
        <w:rPr>
          <w:color w:val="auto"/>
          <w:sz w:val="28"/>
          <w:szCs w:val="28"/>
        </w:rPr>
        <w:t>витель в заявке вправе указать:</w:t>
      </w:r>
    </w:p>
    <w:p w:rsidR="004667A3" w:rsidRDefault="004667A3" w:rsidP="004667A3">
      <w:pPr>
        <w:pStyle w:val="Default"/>
        <w:numPr>
          <w:ilvl w:val="1"/>
          <w:numId w:val="42"/>
        </w:numPr>
        <w:spacing w:after="34"/>
        <w:ind w:left="0" w:firstLine="709"/>
        <w:jc w:val="both"/>
        <w:rPr>
          <w:color w:val="auto"/>
          <w:sz w:val="28"/>
          <w:szCs w:val="28"/>
        </w:rPr>
      </w:pPr>
      <w:r w:rsidRPr="00AB1736">
        <w:rPr>
          <w:color w:val="auto"/>
          <w:sz w:val="28"/>
          <w:szCs w:val="28"/>
        </w:rPr>
        <w:t>предложение о благоустройстве общественной территории с указанием местоположения, перечня работ, предлагаемых к выполне</w:t>
      </w:r>
      <w:r>
        <w:rPr>
          <w:color w:val="auto"/>
          <w:sz w:val="28"/>
          <w:szCs w:val="28"/>
        </w:rPr>
        <w:t>нию на общественной территории;</w:t>
      </w:r>
    </w:p>
    <w:p w:rsidR="004667A3" w:rsidRDefault="004667A3" w:rsidP="004667A3">
      <w:pPr>
        <w:pStyle w:val="Default"/>
        <w:numPr>
          <w:ilvl w:val="1"/>
          <w:numId w:val="42"/>
        </w:numPr>
        <w:spacing w:after="34"/>
        <w:ind w:left="0" w:firstLine="709"/>
        <w:jc w:val="both"/>
        <w:rPr>
          <w:color w:val="auto"/>
          <w:sz w:val="28"/>
          <w:szCs w:val="28"/>
        </w:rPr>
      </w:pPr>
      <w:r w:rsidRPr="0026493F">
        <w:rPr>
          <w:color w:val="auto"/>
          <w:sz w:val="28"/>
          <w:szCs w:val="28"/>
        </w:rPr>
        <w:t>предложения по размещению на общественной территории видов оборудования, малых архитектурных фор</w:t>
      </w:r>
      <w:r>
        <w:rPr>
          <w:color w:val="auto"/>
          <w:sz w:val="28"/>
          <w:szCs w:val="28"/>
        </w:rPr>
        <w:t>м, иных некапитальных объектов;</w:t>
      </w:r>
    </w:p>
    <w:p w:rsidR="004667A3" w:rsidRDefault="004667A3" w:rsidP="004667A3">
      <w:pPr>
        <w:pStyle w:val="Default"/>
        <w:numPr>
          <w:ilvl w:val="1"/>
          <w:numId w:val="42"/>
        </w:numPr>
        <w:spacing w:after="34"/>
        <w:ind w:left="0" w:firstLine="709"/>
        <w:jc w:val="both"/>
        <w:rPr>
          <w:color w:val="auto"/>
          <w:sz w:val="28"/>
          <w:szCs w:val="28"/>
        </w:rPr>
      </w:pPr>
      <w:r w:rsidRPr="0026493F">
        <w:rPr>
          <w:color w:val="auto"/>
          <w:sz w:val="28"/>
          <w:szCs w:val="28"/>
        </w:rPr>
        <w:t xml:space="preserve">предложения по организации различных по функциональному назначению зон на общественной территории, </w:t>
      </w:r>
      <w:r>
        <w:rPr>
          <w:color w:val="auto"/>
          <w:sz w:val="28"/>
          <w:szCs w:val="28"/>
        </w:rPr>
        <w:t>предлагаемой к благоустройству;</w:t>
      </w:r>
    </w:p>
    <w:p w:rsidR="004667A3" w:rsidRDefault="004667A3" w:rsidP="004667A3">
      <w:pPr>
        <w:pStyle w:val="Default"/>
        <w:numPr>
          <w:ilvl w:val="1"/>
          <w:numId w:val="42"/>
        </w:numPr>
        <w:spacing w:after="34"/>
        <w:ind w:left="0" w:firstLine="709"/>
        <w:jc w:val="both"/>
        <w:rPr>
          <w:color w:val="auto"/>
          <w:sz w:val="28"/>
          <w:szCs w:val="28"/>
        </w:rPr>
      </w:pPr>
      <w:r w:rsidRPr="0026493F">
        <w:rPr>
          <w:color w:val="auto"/>
          <w:sz w:val="28"/>
          <w:szCs w:val="28"/>
        </w:rPr>
        <w:t>предложения по стилевому решению, в том числе по типам озеленения общественной территории, освещения и осветительн</w:t>
      </w:r>
      <w:r>
        <w:rPr>
          <w:color w:val="auto"/>
          <w:sz w:val="28"/>
          <w:szCs w:val="28"/>
        </w:rPr>
        <w:t>ого оборудования;</w:t>
      </w:r>
    </w:p>
    <w:p w:rsidR="004667A3" w:rsidRPr="0026493F" w:rsidRDefault="004667A3" w:rsidP="004667A3">
      <w:pPr>
        <w:pStyle w:val="Default"/>
        <w:numPr>
          <w:ilvl w:val="1"/>
          <w:numId w:val="42"/>
        </w:numPr>
        <w:spacing w:after="34"/>
        <w:ind w:left="0" w:firstLine="709"/>
        <w:jc w:val="both"/>
        <w:rPr>
          <w:color w:val="auto"/>
          <w:sz w:val="28"/>
          <w:szCs w:val="28"/>
        </w:rPr>
      </w:pPr>
      <w:r w:rsidRPr="0026493F">
        <w:rPr>
          <w:color w:val="auto"/>
          <w:sz w:val="28"/>
          <w:szCs w:val="28"/>
        </w:rPr>
        <w:t>проблемы, на решение которых направлены мероприятия по благоустр</w:t>
      </w:r>
      <w:r>
        <w:rPr>
          <w:color w:val="auto"/>
          <w:sz w:val="28"/>
          <w:szCs w:val="28"/>
        </w:rPr>
        <w:t>ойству общественной территории.</w:t>
      </w:r>
    </w:p>
    <w:p w:rsidR="004667A3" w:rsidRDefault="004667A3" w:rsidP="004667A3">
      <w:pPr>
        <w:pStyle w:val="Default"/>
        <w:numPr>
          <w:ilvl w:val="0"/>
          <w:numId w:val="42"/>
        </w:numPr>
        <w:spacing w:after="34"/>
        <w:ind w:left="0" w:firstLine="709"/>
        <w:jc w:val="both"/>
        <w:rPr>
          <w:color w:val="auto"/>
          <w:sz w:val="28"/>
          <w:szCs w:val="28"/>
        </w:rPr>
      </w:pPr>
      <w:r w:rsidRPr="00AB1736">
        <w:rPr>
          <w:color w:val="auto"/>
          <w:sz w:val="28"/>
          <w:szCs w:val="28"/>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w:t>
      </w:r>
      <w:r>
        <w:rPr>
          <w:color w:val="auto"/>
          <w:sz w:val="28"/>
          <w:szCs w:val="28"/>
        </w:rPr>
        <w:t xml:space="preserve"> (фото, видео, рисунки и т.д.).</w:t>
      </w:r>
    </w:p>
    <w:p w:rsidR="004667A3" w:rsidRDefault="004667A3" w:rsidP="004667A3">
      <w:pPr>
        <w:pStyle w:val="Default"/>
        <w:numPr>
          <w:ilvl w:val="0"/>
          <w:numId w:val="42"/>
        </w:numPr>
        <w:spacing w:after="34"/>
        <w:ind w:left="0" w:firstLine="709"/>
        <w:jc w:val="both"/>
        <w:rPr>
          <w:color w:val="auto"/>
          <w:sz w:val="28"/>
          <w:szCs w:val="28"/>
        </w:rPr>
      </w:pPr>
      <w:r w:rsidRPr="00A55B16">
        <w:rPr>
          <w:color w:val="auto"/>
          <w:sz w:val="28"/>
          <w:szCs w:val="28"/>
        </w:rPr>
        <w:lastRenderedPageBreak/>
        <w:t xml:space="preserve">Заявка с прилагаемыми к ней документами подается </w:t>
      </w:r>
      <w:r>
        <w:rPr>
          <w:color w:val="auto"/>
          <w:sz w:val="28"/>
          <w:szCs w:val="28"/>
        </w:rPr>
        <w:t>в Администрацию городского поселения Лянтор (далее Администрация города)</w:t>
      </w:r>
      <w:r w:rsidRPr="00A55B16">
        <w:rPr>
          <w:color w:val="auto"/>
          <w:sz w:val="28"/>
          <w:szCs w:val="28"/>
        </w:rPr>
        <w:t xml:space="preserve"> по адресу: </w:t>
      </w:r>
      <w:r>
        <w:rPr>
          <w:color w:val="auto"/>
          <w:sz w:val="28"/>
          <w:szCs w:val="28"/>
        </w:rPr>
        <w:t>микрорайон № 2, строение 42, город Лянтор, кабинет № 123.</w:t>
      </w:r>
    </w:p>
    <w:p w:rsidR="004667A3" w:rsidRDefault="004667A3" w:rsidP="004667A3">
      <w:pPr>
        <w:pStyle w:val="Default"/>
        <w:numPr>
          <w:ilvl w:val="0"/>
          <w:numId w:val="42"/>
        </w:numPr>
        <w:spacing w:after="34"/>
        <w:ind w:left="0" w:firstLine="709"/>
        <w:jc w:val="both"/>
        <w:rPr>
          <w:color w:val="auto"/>
          <w:sz w:val="28"/>
          <w:szCs w:val="28"/>
        </w:rPr>
      </w:pPr>
      <w:r w:rsidRPr="00C00D02">
        <w:rPr>
          <w:color w:val="auto"/>
          <w:sz w:val="28"/>
          <w:szCs w:val="28"/>
        </w:rPr>
        <w:t xml:space="preserve">Поступившие </w:t>
      </w:r>
      <w:r w:rsidRPr="0043683F">
        <w:rPr>
          <w:color w:val="auto"/>
          <w:sz w:val="28"/>
          <w:szCs w:val="28"/>
        </w:rPr>
        <w:t>заявки регис</w:t>
      </w:r>
      <w:r>
        <w:rPr>
          <w:color w:val="auto"/>
          <w:sz w:val="28"/>
          <w:szCs w:val="28"/>
        </w:rPr>
        <w:t>трируются в день их поступления</w:t>
      </w:r>
      <w:r w:rsidRPr="0043683F">
        <w:rPr>
          <w:color w:val="auto"/>
          <w:sz w:val="28"/>
          <w:szCs w:val="28"/>
        </w:rPr>
        <w:t xml:space="preserve"> Службой по делопроизводству и контролю управления по организации деятельности Администрации </w:t>
      </w:r>
      <w:r>
        <w:rPr>
          <w:color w:val="auto"/>
          <w:sz w:val="28"/>
          <w:szCs w:val="28"/>
        </w:rPr>
        <w:t>города</w:t>
      </w:r>
      <w:r w:rsidRPr="0043683F">
        <w:rPr>
          <w:color w:val="auto"/>
          <w:sz w:val="28"/>
          <w:szCs w:val="28"/>
        </w:rPr>
        <w:t xml:space="preserve">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w:t>
      </w:r>
      <w:r w:rsidRPr="00C00D02">
        <w:rPr>
          <w:color w:val="auto"/>
          <w:sz w:val="28"/>
          <w:szCs w:val="28"/>
        </w:rPr>
        <w:t>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w:t>
      </w:r>
      <w:r>
        <w:rPr>
          <w:color w:val="auto"/>
          <w:sz w:val="28"/>
          <w:szCs w:val="28"/>
        </w:rPr>
        <w:t xml:space="preserve"> заявки возвращается заявителю.</w:t>
      </w:r>
    </w:p>
    <w:p w:rsidR="004667A3" w:rsidRDefault="004667A3" w:rsidP="004667A3">
      <w:pPr>
        <w:pStyle w:val="Default"/>
        <w:numPr>
          <w:ilvl w:val="0"/>
          <w:numId w:val="42"/>
        </w:numPr>
        <w:spacing w:after="34"/>
        <w:ind w:left="0" w:firstLine="709"/>
        <w:jc w:val="both"/>
        <w:rPr>
          <w:color w:val="auto"/>
          <w:sz w:val="28"/>
          <w:szCs w:val="28"/>
        </w:rPr>
      </w:pPr>
      <w:r>
        <w:rPr>
          <w:color w:val="auto"/>
          <w:sz w:val="28"/>
          <w:szCs w:val="28"/>
        </w:rPr>
        <w:t>Служба</w:t>
      </w:r>
      <w:r w:rsidRPr="0043683F">
        <w:rPr>
          <w:color w:val="auto"/>
          <w:sz w:val="28"/>
          <w:szCs w:val="28"/>
        </w:rPr>
        <w:t xml:space="preserve"> по делопроизводству и контролю управления по организации деятельности Администрации </w:t>
      </w:r>
      <w:r>
        <w:rPr>
          <w:color w:val="auto"/>
          <w:sz w:val="28"/>
          <w:szCs w:val="28"/>
        </w:rPr>
        <w:t>города</w:t>
      </w:r>
      <w:r w:rsidRPr="00C00D02">
        <w:rPr>
          <w:color w:val="auto"/>
          <w:sz w:val="28"/>
          <w:szCs w:val="28"/>
        </w:rPr>
        <w:t xml:space="preserve"> еженедел</w:t>
      </w:r>
      <w:r>
        <w:rPr>
          <w:color w:val="auto"/>
          <w:sz w:val="28"/>
          <w:szCs w:val="28"/>
        </w:rPr>
        <w:t>ьно передает поступившие заявки</w:t>
      </w:r>
      <w:r w:rsidRPr="00C00D02">
        <w:rPr>
          <w:color w:val="auto"/>
          <w:sz w:val="28"/>
          <w:szCs w:val="28"/>
        </w:rPr>
        <w:t xml:space="preserve"> в общественную комиссию </w:t>
      </w:r>
      <w:r w:rsidRPr="00DB7736">
        <w:rPr>
          <w:color w:val="auto"/>
          <w:sz w:val="28"/>
          <w:szCs w:val="28"/>
        </w:rPr>
        <w:t xml:space="preserve">по организации общественного обсуждения проекта муниципальной программы, проведению оценки предложений заинтересованных лиц и осуществлению контроля за реализацией муниципальной программы </w:t>
      </w:r>
      <w:r w:rsidRPr="00C00D02">
        <w:rPr>
          <w:color w:val="auto"/>
          <w:sz w:val="28"/>
          <w:szCs w:val="28"/>
        </w:rPr>
        <w:t xml:space="preserve">(далее – комиссия), состав которой утверждается постановлением </w:t>
      </w:r>
      <w:r>
        <w:rPr>
          <w:color w:val="auto"/>
          <w:sz w:val="28"/>
          <w:szCs w:val="28"/>
        </w:rPr>
        <w:t>Администрации города</w:t>
      </w:r>
      <w:r w:rsidRPr="00C00D02">
        <w:rPr>
          <w:color w:val="auto"/>
          <w:sz w:val="28"/>
          <w:szCs w:val="28"/>
        </w:rPr>
        <w:t>.</w:t>
      </w:r>
    </w:p>
    <w:p w:rsidR="004667A3" w:rsidRDefault="004667A3" w:rsidP="004667A3">
      <w:pPr>
        <w:pStyle w:val="Default"/>
        <w:numPr>
          <w:ilvl w:val="0"/>
          <w:numId w:val="42"/>
        </w:numPr>
        <w:spacing w:after="34"/>
        <w:ind w:left="0" w:firstLine="709"/>
        <w:jc w:val="both"/>
        <w:rPr>
          <w:color w:val="auto"/>
          <w:sz w:val="28"/>
          <w:szCs w:val="28"/>
        </w:rPr>
      </w:pPr>
      <w:r w:rsidRPr="00C00D02">
        <w:rPr>
          <w:color w:val="auto"/>
          <w:sz w:val="28"/>
          <w:szCs w:val="28"/>
        </w:rPr>
        <w:t xml:space="preserve">Комиссия осуществляет рассмотрение и оценку </w:t>
      </w:r>
      <w:r>
        <w:rPr>
          <w:color w:val="auto"/>
          <w:sz w:val="28"/>
          <w:szCs w:val="28"/>
        </w:rPr>
        <w:t xml:space="preserve">поступивших </w:t>
      </w:r>
      <w:r w:rsidRPr="00C00D02">
        <w:rPr>
          <w:color w:val="auto"/>
          <w:sz w:val="28"/>
          <w:szCs w:val="28"/>
        </w:rPr>
        <w:t>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4667A3" w:rsidRDefault="004667A3" w:rsidP="004667A3">
      <w:pPr>
        <w:pStyle w:val="Default"/>
        <w:numPr>
          <w:ilvl w:val="0"/>
          <w:numId w:val="42"/>
        </w:numPr>
        <w:spacing w:after="34"/>
        <w:ind w:left="0" w:firstLine="709"/>
        <w:jc w:val="both"/>
        <w:rPr>
          <w:color w:val="auto"/>
          <w:sz w:val="28"/>
          <w:szCs w:val="28"/>
        </w:rPr>
      </w:pPr>
      <w:r w:rsidRPr="00FF294A">
        <w:rPr>
          <w:color w:val="auto"/>
          <w:sz w:val="28"/>
          <w:szCs w:val="28"/>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4667A3" w:rsidRPr="009B54AB" w:rsidRDefault="004667A3" w:rsidP="004667A3">
      <w:pPr>
        <w:pStyle w:val="Default"/>
        <w:spacing w:after="34"/>
        <w:ind w:firstLine="709"/>
        <w:jc w:val="both"/>
        <w:rPr>
          <w:color w:val="auto"/>
          <w:sz w:val="28"/>
          <w:szCs w:val="28"/>
        </w:rPr>
      </w:pPr>
      <w:r w:rsidRPr="00FF294A">
        <w:rPr>
          <w:color w:val="auto"/>
          <w:sz w:val="28"/>
          <w:szCs w:val="28"/>
        </w:rPr>
        <w:t xml:space="preserve">После устранения причины, явившейся основанием для возврата заявки, </w:t>
      </w:r>
      <w:r>
        <w:rPr>
          <w:color w:val="auto"/>
          <w:sz w:val="28"/>
          <w:szCs w:val="28"/>
        </w:rPr>
        <w:t>заявитель</w:t>
      </w:r>
      <w:r w:rsidRPr="00FF294A">
        <w:rPr>
          <w:color w:val="auto"/>
          <w:sz w:val="28"/>
          <w:szCs w:val="28"/>
        </w:rPr>
        <w:t xml:space="preserve"> вправе повторно направить предложение о включении </w:t>
      </w:r>
      <w:r>
        <w:rPr>
          <w:color w:val="auto"/>
          <w:sz w:val="28"/>
          <w:szCs w:val="28"/>
        </w:rPr>
        <w:t>общественной территории</w:t>
      </w:r>
      <w:r w:rsidRPr="00FF294A">
        <w:rPr>
          <w:color w:val="auto"/>
          <w:sz w:val="28"/>
          <w:szCs w:val="28"/>
        </w:rPr>
        <w:t xml:space="preserve"> в муниципальную программу. В этом случае датой приема документов </w:t>
      </w:r>
      <w:r w:rsidRPr="009B54AB">
        <w:rPr>
          <w:color w:val="auto"/>
          <w:sz w:val="28"/>
          <w:szCs w:val="28"/>
        </w:rPr>
        <w:t>будет являться дата их повторной подачи.</w:t>
      </w:r>
    </w:p>
    <w:p w:rsidR="004667A3" w:rsidRPr="009B54AB" w:rsidRDefault="004667A3" w:rsidP="004667A3">
      <w:pPr>
        <w:pStyle w:val="Default"/>
        <w:numPr>
          <w:ilvl w:val="0"/>
          <w:numId w:val="42"/>
        </w:numPr>
        <w:spacing w:after="34"/>
        <w:ind w:left="0" w:firstLine="709"/>
        <w:jc w:val="both"/>
        <w:rPr>
          <w:color w:val="auto"/>
          <w:sz w:val="28"/>
          <w:szCs w:val="28"/>
        </w:rPr>
      </w:pPr>
      <w:r w:rsidRPr="009B54AB">
        <w:rPr>
          <w:color w:val="auto"/>
          <w:sz w:val="28"/>
          <w:szCs w:val="28"/>
        </w:rPr>
        <w:t>Решения общественной комиссии оформляются протоколом и вместе с одобренными проектами в течение 5 рабочих дней размещаются на официальном сайте Администрации города в сети Интернет и представляются на народное голосование (путем размещения анкетного опроса, размещенного на официальном сайте)</w:t>
      </w:r>
    </w:p>
    <w:p w:rsidR="004667A3" w:rsidRDefault="004667A3" w:rsidP="004667A3">
      <w:pPr>
        <w:pStyle w:val="Default"/>
        <w:spacing w:after="34"/>
        <w:ind w:left="709"/>
        <w:jc w:val="both"/>
        <w:rPr>
          <w:color w:val="FF0000"/>
          <w:sz w:val="28"/>
          <w:szCs w:val="28"/>
        </w:rPr>
      </w:pPr>
    </w:p>
    <w:p w:rsidR="00737A37" w:rsidRDefault="00737A37" w:rsidP="004667A3">
      <w:pPr>
        <w:pStyle w:val="Default"/>
        <w:spacing w:after="34"/>
        <w:ind w:left="709"/>
        <w:jc w:val="both"/>
        <w:rPr>
          <w:color w:val="FF0000"/>
          <w:sz w:val="28"/>
          <w:szCs w:val="28"/>
        </w:rPr>
      </w:pPr>
    </w:p>
    <w:p w:rsidR="00737A37" w:rsidRDefault="00737A37" w:rsidP="004667A3">
      <w:pPr>
        <w:pStyle w:val="Default"/>
        <w:spacing w:after="34"/>
        <w:ind w:left="709"/>
        <w:jc w:val="both"/>
        <w:rPr>
          <w:color w:val="FF0000"/>
          <w:sz w:val="28"/>
          <w:szCs w:val="28"/>
        </w:rPr>
      </w:pPr>
    </w:p>
    <w:p w:rsidR="00737A37" w:rsidRDefault="00737A37" w:rsidP="004667A3">
      <w:pPr>
        <w:pStyle w:val="Default"/>
        <w:spacing w:after="34"/>
        <w:ind w:left="709"/>
        <w:jc w:val="both"/>
        <w:rPr>
          <w:color w:val="FF0000"/>
          <w:sz w:val="28"/>
          <w:szCs w:val="28"/>
        </w:rPr>
      </w:pPr>
    </w:p>
    <w:p w:rsidR="00737A37" w:rsidRDefault="00737A37" w:rsidP="004667A3">
      <w:pPr>
        <w:pStyle w:val="Default"/>
        <w:spacing w:after="34"/>
        <w:ind w:left="709"/>
        <w:jc w:val="both"/>
        <w:rPr>
          <w:color w:val="FF0000"/>
          <w:sz w:val="28"/>
          <w:szCs w:val="28"/>
        </w:rPr>
      </w:pPr>
    </w:p>
    <w:p w:rsidR="00737A37" w:rsidRDefault="00737A37" w:rsidP="004667A3">
      <w:pPr>
        <w:pStyle w:val="Default"/>
        <w:spacing w:after="34"/>
        <w:ind w:left="709"/>
        <w:jc w:val="both"/>
        <w:rPr>
          <w:color w:val="FF0000"/>
          <w:sz w:val="28"/>
          <w:szCs w:val="28"/>
        </w:rPr>
      </w:pPr>
    </w:p>
    <w:p w:rsidR="00737A37" w:rsidRDefault="00737A37" w:rsidP="004667A3">
      <w:pPr>
        <w:pStyle w:val="Default"/>
        <w:spacing w:after="34"/>
        <w:ind w:left="709"/>
        <w:jc w:val="both"/>
        <w:rPr>
          <w:color w:val="FF0000"/>
          <w:sz w:val="28"/>
          <w:szCs w:val="28"/>
        </w:rPr>
      </w:pPr>
    </w:p>
    <w:p w:rsidR="00737A37" w:rsidRDefault="00737A37" w:rsidP="004667A3">
      <w:pPr>
        <w:pStyle w:val="Default"/>
        <w:spacing w:after="34"/>
        <w:ind w:left="709"/>
        <w:jc w:val="both"/>
        <w:rPr>
          <w:color w:val="FF0000"/>
          <w:sz w:val="28"/>
          <w:szCs w:val="28"/>
        </w:rPr>
      </w:pPr>
    </w:p>
    <w:p w:rsidR="00737A37" w:rsidRDefault="00737A37" w:rsidP="004667A3">
      <w:pPr>
        <w:pStyle w:val="Default"/>
        <w:spacing w:after="34"/>
        <w:ind w:left="709"/>
        <w:jc w:val="both"/>
        <w:rPr>
          <w:color w:val="FF0000"/>
          <w:sz w:val="28"/>
          <w:szCs w:val="28"/>
        </w:rPr>
      </w:pPr>
    </w:p>
    <w:p w:rsidR="00737A37" w:rsidRPr="0074197C" w:rsidRDefault="00737A37" w:rsidP="004667A3">
      <w:pPr>
        <w:pStyle w:val="Default"/>
        <w:spacing w:after="34"/>
        <w:ind w:left="709"/>
        <w:jc w:val="both"/>
        <w:rPr>
          <w:color w:val="FF0000"/>
          <w:sz w:val="28"/>
          <w:szCs w:val="28"/>
        </w:rPr>
      </w:pPr>
    </w:p>
    <w:p w:rsidR="004667A3" w:rsidRPr="00A2410E" w:rsidRDefault="004667A3" w:rsidP="004667A3">
      <w:pPr>
        <w:pStyle w:val="Default"/>
        <w:ind w:left="4111"/>
        <w:jc w:val="right"/>
        <w:rPr>
          <w:color w:val="auto"/>
          <w:sz w:val="26"/>
          <w:szCs w:val="26"/>
        </w:rPr>
      </w:pPr>
      <w:r w:rsidRPr="00A2410E">
        <w:rPr>
          <w:color w:val="auto"/>
          <w:sz w:val="26"/>
          <w:szCs w:val="26"/>
        </w:rPr>
        <w:lastRenderedPageBreak/>
        <w:t xml:space="preserve">Приложение </w:t>
      </w:r>
    </w:p>
    <w:p w:rsidR="004667A3" w:rsidRDefault="004667A3" w:rsidP="004667A3">
      <w:pPr>
        <w:pStyle w:val="Default"/>
        <w:ind w:left="4111"/>
        <w:jc w:val="both"/>
        <w:rPr>
          <w:color w:val="auto"/>
          <w:sz w:val="26"/>
          <w:szCs w:val="26"/>
        </w:rPr>
      </w:pPr>
      <w:r w:rsidRPr="00A2410E">
        <w:rPr>
          <w:color w:val="auto"/>
          <w:sz w:val="26"/>
          <w:szCs w:val="26"/>
        </w:rPr>
        <w:t xml:space="preserve">к Порядку представления, рассмотрения и оценки предложений заинтересованных лиц о включении </w:t>
      </w:r>
      <w:r w:rsidRPr="00AE3B35">
        <w:rPr>
          <w:color w:val="auto"/>
          <w:sz w:val="26"/>
          <w:szCs w:val="26"/>
        </w:rPr>
        <w:t xml:space="preserve">общественной территории </w:t>
      </w:r>
      <w:r w:rsidRPr="00A2410E">
        <w:rPr>
          <w:color w:val="auto"/>
          <w:sz w:val="26"/>
          <w:szCs w:val="26"/>
        </w:rPr>
        <w:t>в муниципальную программу формирования современной городской среды</w:t>
      </w:r>
    </w:p>
    <w:p w:rsidR="004667A3" w:rsidRDefault="004667A3" w:rsidP="004667A3">
      <w:pPr>
        <w:pStyle w:val="Default"/>
        <w:rPr>
          <w:color w:val="auto"/>
          <w:sz w:val="26"/>
          <w:szCs w:val="26"/>
        </w:rPr>
      </w:pPr>
    </w:p>
    <w:p w:rsidR="004667A3" w:rsidRDefault="004667A3" w:rsidP="004667A3">
      <w:pPr>
        <w:pStyle w:val="Default"/>
        <w:ind w:left="4111"/>
        <w:rPr>
          <w:color w:val="auto"/>
          <w:sz w:val="26"/>
          <w:szCs w:val="26"/>
        </w:rPr>
      </w:pPr>
      <w:r>
        <w:rPr>
          <w:color w:val="auto"/>
          <w:sz w:val="26"/>
          <w:szCs w:val="26"/>
        </w:rPr>
        <w:t>Главе города Лянт</w:t>
      </w:r>
      <w:r w:rsidRPr="0043683F">
        <w:rPr>
          <w:color w:val="auto"/>
          <w:sz w:val="26"/>
          <w:szCs w:val="26"/>
        </w:rPr>
        <w:t>ор</w:t>
      </w:r>
    </w:p>
    <w:p w:rsidR="004667A3" w:rsidRDefault="004667A3" w:rsidP="004667A3">
      <w:pPr>
        <w:pStyle w:val="Default"/>
        <w:ind w:left="4111"/>
        <w:rPr>
          <w:color w:val="auto"/>
          <w:sz w:val="26"/>
          <w:szCs w:val="26"/>
        </w:rPr>
      </w:pPr>
      <w:r>
        <w:rPr>
          <w:color w:val="auto"/>
          <w:sz w:val="26"/>
          <w:szCs w:val="26"/>
        </w:rPr>
        <w:t>________________________________________</w:t>
      </w:r>
    </w:p>
    <w:p w:rsidR="004667A3" w:rsidRDefault="004667A3" w:rsidP="004667A3">
      <w:pPr>
        <w:pStyle w:val="Default"/>
        <w:ind w:left="4111"/>
        <w:rPr>
          <w:color w:val="auto"/>
          <w:sz w:val="26"/>
          <w:szCs w:val="26"/>
        </w:rPr>
      </w:pPr>
    </w:p>
    <w:p w:rsidR="004667A3" w:rsidRDefault="004667A3" w:rsidP="004667A3">
      <w:pPr>
        <w:pStyle w:val="Default"/>
        <w:ind w:left="4111"/>
        <w:rPr>
          <w:color w:val="auto"/>
          <w:sz w:val="26"/>
          <w:szCs w:val="26"/>
        </w:rPr>
      </w:pPr>
      <w:r>
        <w:rPr>
          <w:color w:val="auto"/>
          <w:sz w:val="26"/>
          <w:szCs w:val="26"/>
        </w:rPr>
        <w:t xml:space="preserve">От _____________________________________ </w:t>
      </w:r>
    </w:p>
    <w:p w:rsidR="004667A3" w:rsidRDefault="004667A3" w:rsidP="004667A3">
      <w:pPr>
        <w:pStyle w:val="Default"/>
        <w:ind w:left="4111"/>
        <w:jc w:val="center"/>
        <w:rPr>
          <w:color w:val="auto"/>
          <w:sz w:val="17"/>
          <w:szCs w:val="17"/>
        </w:rPr>
      </w:pPr>
      <w:r>
        <w:rPr>
          <w:color w:val="auto"/>
          <w:sz w:val="17"/>
          <w:szCs w:val="17"/>
        </w:rPr>
        <w:t>(указывается полностью фамилия, имя, отчество, наименование организации)</w:t>
      </w:r>
    </w:p>
    <w:p w:rsidR="004667A3" w:rsidRDefault="004667A3" w:rsidP="004667A3">
      <w:pPr>
        <w:pStyle w:val="Default"/>
        <w:ind w:left="4111"/>
        <w:rPr>
          <w:color w:val="auto"/>
          <w:sz w:val="26"/>
          <w:szCs w:val="26"/>
        </w:rPr>
      </w:pPr>
      <w:r>
        <w:rPr>
          <w:color w:val="auto"/>
          <w:sz w:val="26"/>
          <w:szCs w:val="26"/>
        </w:rPr>
        <w:t>________________________________________</w:t>
      </w:r>
    </w:p>
    <w:p w:rsidR="004667A3" w:rsidRDefault="004667A3" w:rsidP="004667A3">
      <w:pPr>
        <w:pStyle w:val="Default"/>
        <w:ind w:left="4111"/>
        <w:rPr>
          <w:color w:val="auto"/>
          <w:sz w:val="26"/>
          <w:szCs w:val="26"/>
        </w:rPr>
      </w:pPr>
      <w:r>
        <w:rPr>
          <w:color w:val="auto"/>
          <w:sz w:val="26"/>
          <w:szCs w:val="26"/>
        </w:rPr>
        <w:t>проживающий (ая) по адресу</w:t>
      </w:r>
    </w:p>
    <w:p w:rsidR="004667A3" w:rsidRDefault="004667A3" w:rsidP="004667A3">
      <w:pPr>
        <w:pStyle w:val="Default"/>
        <w:ind w:left="4111"/>
        <w:rPr>
          <w:color w:val="auto"/>
          <w:sz w:val="26"/>
          <w:szCs w:val="26"/>
        </w:rPr>
      </w:pPr>
      <w:r>
        <w:rPr>
          <w:color w:val="auto"/>
          <w:sz w:val="26"/>
          <w:szCs w:val="26"/>
        </w:rPr>
        <w:t xml:space="preserve">(имеющий местонахождения – для юридических лиц): </w:t>
      </w:r>
    </w:p>
    <w:p w:rsidR="004667A3" w:rsidRDefault="004667A3" w:rsidP="004667A3">
      <w:pPr>
        <w:pStyle w:val="Default"/>
        <w:ind w:left="4111"/>
        <w:rPr>
          <w:color w:val="auto"/>
          <w:sz w:val="26"/>
          <w:szCs w:val="26"/>
        </w:rPr>
      </w:pPr>
      <w:r>
        <w:rPr>
          <w:color w:val="auto"/>
          <w:sz w:val="26"/>
          <w:szCs w:val="26"/>
        </w:rPr>
        <w:t xml:space="preserve">__________________________________________________________________________________ </w:t>
      </w:r>
    </w:p>
    <w:p w:rsidR="004667A3" w:rsidRDefault="004667A3" w:rsidP="004667A3">
      <w:pPr>
        <w:pStyle w:val="Default"/>
        <w:ind w:left="4111"/>
        <w:rPr>
          <w:color w:val="auto"/>
          <w:sz w:val="26"/>
          <w:szCs w:val="26"/>
        </w:rPr>
      </w:pPr>
      <w:r>
        <w:rPr>
          <w:color w:val="auto"/>
          <w:sz w:val="26"/>
          <w:szCs w:val="26"/>
        </w:rPr>
        <w:t xml:space="preserve">Номер контактного телефона: _________________________________________ </w:t>
      </w:r>
    </w:p>
    <w:p w:rsidR="004667A3" w:rsidRDefault="004667A3" w:rsidP="004667A3">
      <w:pPr>
        <w:pStyle w:val="Default"/>
        <w:rPr>
          <w:color w:val="auto"/>
          <w:sz w:val="26"/>
          <w:szCs w:val="26"/>
        </w:rPr>
      </w:pPr>
    </w:p>
    <w:p w:rsidR="004667A3" w:rsidRDefault="004667A3" w:rsidP="004667A3">
      <w:pPr>
        <w:pStyle w:val="Default"/>
        <w:jc w:val="center"/>
        <w:rPr>
          <w:color w:val="auto"/>
          <w:sz w:val="26"/>
          <w:szCs w:val="26"/>
        </w:rPr>
      </w:pPr>
      <w:r>
        <w:rPr>
          <w:color w:val="auto"/>
          <w:sz w:val="26"/>
          <w:szCs w:val="26"/>
        </w:rPr>
        <w:t>ЗАЯВКА</w:t>
      </w:r>
    </w:p>
    <w:p w:rsidR="004667A3" w:rsidRDefault="004667A3" w:rsidP="004667A3">
      <w:pPr>
        <w:pStyle w:val="Default"/>
        <w:jc w:val="center"/>
        <w:rPr>
          <w:color w:val="auto"/>
          <w:sz w:val="28"/>
          <w:szCs w:val="28"/>
        </w:rPr>
      </w:pPr>
      <w:r w:rsidRPr="00AB1736">
        <w:rPr>
          <w:color w:val="auto"/>
          <w:sz w:val="28"/>
          <w:szCs w:val="28"/>
        </w:rPr>
        <w:t>о включении общественной терри</w:t>
      </w:r>
      <w:r>
        <w:rPr>
          <w:color w:val="auto"/>
          <w:sz w:val="28"/>
          <w:szCs w:val="28"/>
        </w:rPr>
        <w:t>тории</w:t>
      </w:r>
    </w:p>
    <w:p w:rsidR="004667A3" w:rsidRPr="00AB1736" w:rsidRDefault="004667A3" w:rsidP="004667A3">
      <w:pPr>
        <w:pStyle w:val="Default"/>
        <w:jc w:val="center"/>
        <w:rPr>
          <w:color w:val="auto"/>
          <w:sz w:val="28"/>
          <w:szCs w:val="28"/>
        </w:rPr>
      </w:pPr>
      <w:r>
        <w:rPr>
          <w:color w:val="auto"/>
          <w:sz w:val="28"/>
          <w:szCs w:val="28"/>
        </w:rPr>
        <w:t xml:space="preserve">в муниципальную программу </w:t>
      </w:r>
      <w:r w:rsidRPr="00AB1736">
        <w:rPr>
          <w:color w:val="auto"/>
          <w:sz w:val="28"/>
          <w:szCs w:val="28"/>
        </w:rPr>
        <w:t>формирования современной городской среды на территории города</w:t>
      </w:r>
      <w:r>
        <w:rPr>
          <w:color w:val="auto"/>
          <w:sz w:val="28"/>
          <w:szCs w:val="28"/>
        </w:rPr>
        <w:t xml:space="preserve"> Лянтор</w:t>
      </w:r>
    </w:p>
    <w:p w:rsidR="004667A3" w:rsidRDefault="004667A3" w:rsidP="004667A3">
      <w:pPr>
        <w:spacing w:line="240" w:lineRule="exact"/>
        <w:ind w:left="74" w:right="-74" w:firstLine="6"/>
        <w:rPr>
          <w:szCs w:val="28"/>
        </w:rPr>
      </w:pPr>
    </w:p>
    <w:p w:rsidR="004667A3" w:rsidRDefault="004667A3" w:rsidP="004667A3">
      <w:pPr>
        <w:spacing w:line="240" w:lineRule="exact"/>
        <w:ind w:left="74" w:right="-74" w:firstLine="635"/>
        <w:rPr>
          <w:szCs w:val="28"/>
        </w:rPr>
      </w:pPr>
      <w:r>
        <w:rPr>
          <w:szCs w:val="28"/>
        </w:rPr>
        <w:t xml:space="preserve">1. </w:t>
      </w:r>
      <w:r w:rsidRPr="00785F9F">
        <w:rPr>
          <w:szCs w:val="28"/>
        </w:rPr>
        <w:t xml:space="preserve">Общая характеристика </w:t>
      </w:r>
      <w:r>
        <w:rPr>
          <w:szCs w:val="28"/>
        </w:rPr>
        <w:t>пр</w:t>
      </w:r>
      <w:r w:rsidRPr="00785F9F">
        <w:rPr>
          <w:szCs w:val="28"/>
        </w:rPr>
        <w:t>оекта</w:t>
      </w:r>
      <w:r>
        <w:rPr>
          <w:szCs w:val="28"/>
        </w:rPr>
        <w:t xml:space="preserve">: </w:t>
      </w:r>
      <w:r>
        <w:rPr>
          <w:szCs w:val="28"/>
          <w:u w:val="single"/>
        </w:rPr>
        <w:t>______________________________________________</w:t>
      </w:r>
    </w:p>
    <w:p w:rsidR="004667A3" w:rsidRPr="0074197C" w:rsidRDefault="004667A3" w:rsidP="004667A3">
      <w:pPr>
        <w:spacing w:line="240" w:lineRule="exact"/>
        <w:ind w:right="-74"/>
        <w:rPr>
          <w:szCs w:val="28"/>
          <w:vertAlign w:val="superscript"/>
        </w:rPr>
      </w:pPr>
      <w:r>
        <w:rPr>
          <w:szCs w:val="28"/>
          <w:vertAlign w:val="superscript"/>
        </w:rPr>
        <w:t xml:space="preserve">  </w:t>
      </w:r>
      <w:r w:rsidRPr="0074197C">
        <w:rPr>
          <w:szCs w:val="28"/>
          <w:vertAlign w:val="superscript"/>
        </w:rPr>
        <w:t>наименование проекта, адрес или описание местоп</w:t>
      </w:r>
      <w:r>
        <w:rPr>
          <w:szCs w:val="28"/>
          <w:vertAlign w:val="superscript"/>
        </w:rPr>
        <w:t>оложения, площадь, цель проекта</w:t>
      </w:r>
    </w:p>
    <w:p w:rsidR="004667A3" w:rsidRDefault="004667A3" w:rsidP="004667A3">
      <w:pPr>
        <w:spacing w:line="240" w:lineRule="exact"/>
        <w:ind w:left="74" w:right="-74" w:firstLine="6"/>
        <w:rPr>
          <w:szCs w:val="28"/>
        </w:rPr>
      </w:pPr>
    </w:p>
    <w:p w:rsidR="004667A3" w:rsidRDefault="004667A3" w:rsidP="004667A3">
      <w:pPr>
        <w:spacing w:line="240" w:lineRule="exact"/>
        <w:ind w:left="74" w:right="-74" w:firstLine="6"/>
        <w:rPr>
          <w:szCs w:val="28"/>
        </w:rPr>
      </w:pPr>
    </w:p>
    <w:p w:rsidR="004667A3" w:rsidRDefault="004667A3" w:rsidP="004667A3">
      <w:pPr>
        <w:pStyle w:val="Default"/>
        <w:ind w:firstLine="360"/>
        <w:rPr>
          <w:color w:val="auto"/>
          <w:sz w:val="28"/>
          <w:szCs w:val="28"/>
        </w:rPr>
      </w:pPr>
      <w:r>
        <w:rPr>
          <w:color w:val="auto"/>
          <w:sz w:val="28"/>
          <w:szCs w:val="28"/>
        </w:rPr>
        <w:t xml:space="preserve">2. </w:t>
      </w:r>
      <w:r w:rsidRPr="00823A97">
        <w:rPr>
          <w:color w:val="auto"/>
          <w:sz w:val="28"/>
          <w:szCs w:val="28"/>
        </w:rPr>
        <w:t>Описание проекта (не более 3 страниц)</w:t>
      </w:r>
    </w:p>
    <w:p w:rsidR="004667A3" w:rsidRPr="00823A97" w:rsidRDefault="004667A3" w:rsidP="004667A3">
      <w:pPr>
        <w:pStyle w:val="Default"/>
        <w:rPr>
          <w:color w:val="auto"/>
          <w:sz w:val="28"/>
          <w:szCs w:val="28"/>
        </w:rPr>
      </w:pPr>
    </w:p>
    <w:p w:rsidR="004667A3" w:rsidRPr="00E556D9" w:rsidRDefault="004667A3" w:rsidP="004667A3">
      <w:pPr>
        <w:pStyle w:val="Default"/>
        <w:numPr>
          <w:ilvl w:val="1"/>
          <w:numId w:val="44"/>
        </w:numPr>
        <w:ind w:left="0" w:firstLine="360"/>
        <w:rPr>
          <w:color w:val="auto"/>
          <w:sz w:val="28"/>
          <w:szCs w:val="28"/>
        </w:rPr>
      </w:pPr>
      <w:r w:rsidRPr="00E556D9">
        <w:rPr>
          <w:color w:val="auto"/>
          <w:sz w:val="28"/>
          <w:szCs w:val="28"/>
        </w:rPr>
        <w:t>Описание проблемы и обоснование ее актуальности для жителей поселения (например, характеристика существующей ситуации и описание решаемой проблемы;</w:t>
      </w:r>
      <w:r>
        <w:rPr>
          <w:color w:val="auto"/>
          <w:sz w:val="28"/>
          <w:szCs w:val="28"/>
        </w:rPr>
        <w:t xml:space="preserve"> </w:t>
      </w:r>
      <w:r w:rsidRPr="00E556D9">
        <w:rPr>
          <w:color w:val="auto"/>
          <w:sz w:val="28"/>
          <w:szCs w:val="28"/>
        </w:rPr>
        <w:t>необходимость выполнения проекта;</w:t>
      </w:r>
      <w:r>
        <w:rPr>
          <w:color w:val="auto"/>
          <w:sz w:val="28"/>
          <w:szCs w:val="28"/>
        </w:rPr>
        <w:t xml:space="preserve"> </w:t>
      </w:r>
      <w:r w:rsidRPr="00E556D9">
        <w:rPr>
          <w:color w:val="auto"/>
          <w:sz w:val="28"/>
          <w:szCs w:val="28"/>
        </w:rPr>
        <w:t>круг людей, которых касается решаемая проблема;</w:t>
      </w:r>
      <w:r>
        <w:rPr>
          <w:color w:val="auto"/>
          <w:sz w:val="28"/>
          <w:szCs w:val="28"/>
        </w:rPr>
        <w:t xml:space="preserve"> </w:t>
      </w:r>
      <w:r w:rsidRPr="00E556D9">
        <w:rPr>
          <w:color w:val="auto"/>
          <w:sz w:val="28"/>
          <w:szCs w:val="28"/>
        </w:rPr>
        <w:t>актуальность решаемой проблемы для поселения, общественная значимость.</w:t>
      </w:r>
    </w:p>
    <w:p w:rsidR="004667A3" w:rsidRPr="00823A97" w:rsidRDefault="004667A3" w:rsidP="004667A3">
      <w:pPr>
        <w:pStyle w:val="Default"/>
        <w:numPr>
          <w:ilvl w:val="1"/>
          <w:numId w:val="44"/>
        </w:numPr>
        <w:rPr>
          <w:color w:val="auto"/>
          <w:sz w:val="28"/>
          <w:szCs w:val="28"/>
        </w:rPr>
      </w:pPr>
      <w:r w:rsidRPr="00823A97">
        <w:rPr>
          <w:color w:val="auto"/>
          <w:sz w:val="28"/>
          <w:szCs w:val="28"/>
        </w:rPr>
        <w:t>Цели и задачи проекта.</w:t>
      </w:r>
    </w:p>
    <w:p w:rsidR="004667A3" w:rsidRPr="00E556D9" w:rsidRDefault="004667A3" w:rsidP="004667A3">
      <w:pPr>
        <w:pStyle w:val="Default"/>
        <w:numPr>
          <w:ilvl w:val="1"/>
          <w:numId w:val="44"/>
        </w:numPr>
        <w:rPr>
          <w:color w:val="auto"/>
          <w:sz w:val="28"/>
          <w:szCs w:val="28"/>
        </w:rPr>
      </w:pPr>
      <w:r w:rsidRPr="00823A97">
        <w:rPr>
          <w:color w:val="auto"/>
          <w:sz w:val="28"/>
          <w:szCs w:val="28"/>
        </w:rPr>
        <w:t>Ме</w:t>
      </w:r>
      <w:r>
        <w:rPr>
          <w:color w:val="auto"/>
          <w:sz w:val="28"/>
          <w:szCs w:val="28"/>
        </w:rPr>
        <w:t>роприятия по реализации проекта.</w:t>
      </w:r>
    </w:p>
    <w:p w:rsidR="000F6B7D" w:rsidRPr="00912673" w:rsidRDefault="000F6B7D" w:rsidP="00F8122B">
      <w:pPr>
        <w:jc w:val="both"/>
        <w:rPr>
          <w:sz w:val="28"/>
          <w:szCs w:val="28"/>
        </w:rPr>
      </w:pPr>
    </w:p>
    <w:sectPr w:rsidR="000F6B7D" w:rsidRPr="00912673" w:rsidSect="00F86CFD">
      <w:pgSz w:w="11906" w:h="16838"/>
      <w:pgMar w:top="851" w:right="566"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E5" w:rsidRDefault="00AB4EE5" w:rsidP="00713472">
      <w:r>
        <w:separator/>
      </w:r>
    </w:p>
  </w:endnote>
  <w:endnote w:type="continuationSeparator" w:id="0">
    <w:p w:rsidR="00AB4EE5" w:rsidRDefault="00AB4EE5"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E5" w:rsidRDefault="00AB4EE5" w:rsidP="00713472">
      <w:r>
        <w:separator/>
      </w:r>
    </w:p>
  </w:footnote>
  <w:footnote w:type="continuationSeparator" w:id="0">
    <w:p w:rsidR="00AB4EE5" w:rsidRDefault="00AB4EE5"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840941"/>
    <w:multiLevelType w:val="multilevel"/>
    <w:tmpl w:val="424020A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6FF5F99"/>
    <w:multiLevelType w:val="hybridMultilevel"/>
    <w:tmpl w:val="A24C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A75FF"/>
    <w:multiLevelType w:val="hybridMultilevel"/>
    <w:tmpl w:val="81841224"/>
    <w:lvl w:ilvl="0" w:tplc="4D24D8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19AB617F"/>
    <w:multiLevelType w:val="multilevel"/>
    <w:tmpl w:val="10DC2562"/>
    <w:lvl w:ilvl="0">
      <w:start w:val="1"/>
      <w:numFmt w:val="decimal"/>
      <w:lvlText w:val="%1."/>
      <w:lvlJc w:val="left"/>
      <w:pPr>
        <w:ind w:left="555" w:hanging="55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AD6446B"/>
    <w:multiLevelType w:val="multilevel"/>
    <w:tmpl w:val="E900633A"/>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4">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0D1106"/>
    <w:multiLevelType w:val="hybridMultilevel"/>
    <w:tmpl w:val="D26A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2837E01"/>
    <w:multiLevelType w:val="hybridMultilevel"/>
    <w:tmpl w:val="B5FAE94C"/>
    <w:lvl w:ilvl="0" w:tplc="A64C33A0">
      <w:start w:val="1"/>
      <w:numFmt w:val="decimal"/>
      <w:lvlText w:val="%1."/>
      <w:lvlJc w:val="left"/>
      <w:pPr>
        <w:tabs>
          <w:tab w:val="num" w:pos="1358"/>
        </w:tabs>
        <w:ind w:left="1358" w:hanging="360"/>
      </w:pPr>
      <w:rPr>
        <w:rFonts w:hint="default"/>
      </w:rPr>
    </w:lvl>
    <w:lvl w:ilvl="1" w:tplc="EBA81D30">
      <w:numFmt w:val="none"/>
      <w:lvlText w:val=""/>
      <w:lvlJc w:val="left"/>
      <w:pPr>
        <w:tabs>
          <w:tab w:val="num" w:pos="360"/>
        </w:tabs>
      </w:pPr>
    </w:lvl>
    <w:lvl w:ilvl="2" w:tplc="0666DEB4">
      <w:numFmt w:val="none"/>
      <w:lvlText w:val=""/>
      <w:lvlJc w:val="left"/>
      <w:pPr>
        <w:tabs>
          <w:tab w:val="num" w:pos="360"/>
        </w:tabs>
      </w:pPr>
    </w:lvl>
    <w:lvl w:ilvl="3" w:tplc="5518DE3C">
      <w:numFmt w:val="none"/>
      <w:lvlText w:val=""/>
      <w:lvlJc w:val="left"/>
      <w:pPr>
        <w:tabs>
          <w:tab w:val="num" w:pos="360"/>
        </w:tabs>
      </w:pPr>
    </w:lvl>
    <w:lvl w:ilvl="4" w:tplc="380802C2">
      <w:numFmt w:val="none"/>
      <w:lvlText w:val=""/>
      <w:lvlJc w:val="left"/>
      <w:pPr>
        <w:tabs>
          <w:tab w:val="num" w:pos="360"/>
        </w:tabs>
      </w:pPr>
    </w:lvl>
    <w:lvl w:ilvl="5" w:tplc="3B7C5578">
      <w:numFmt w:val="none"/>
      <w:lvlText w:val=""/>
      <w:lvlJc w:val="left"/>
      <w:pPr>
        <w:tabs>
          <w:tab w:val="num" w:pos="360"/>
        </w:tabs>
      </w:pPr>
    </w:lvl>
    <w:lvl w:ilvl="6" w:tplc="3702BA10">
      <w:numFmt w:val="none"/>
      <w:lvlText w:val=""/>
      <w:lvlJc w:val="left"/>
      <w:pPr>
        <w:tabs>
          <w:tab w:val="num" w:pos="360"/>
        </w:tabs>
      </w:pPr>
    </w:lvl>
    <w:lvl w:ilvl="7" w:tplc="A2727C34">
      <w:numFmt w:val="none"/>
      <w:lvlText w:val=""/>
      <w:lvlJc w:val="left"/>
      <w:pPr>
        <w:tabs>
          <w:tab w:val="num" w:pos="360"/>
        </w:tabs>
      </w:pPr>
    </w:lvl>
    <w:lvl w:ilvl="8" w:tplc="3F2874DC">
      <w:numFmt w:val="none"/>
      <w:lvlText w:val=""/>
      <w:lvlJc w:val="left"/>
      <w:pPr>
        <w:tabs>
          <w:tab w:val="num" w:pos="360"/>
        </w:tabs>
      </w:pPr>
    </w:lvl>
  </w:abstractNum>
  <w:abstractNum w:abstractNumId="36">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70E284B"/>
    <w:multiLevelType w:val="multilevel"/>
    <w:tmpl w:val="1F8C978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39"/>
  </w:num>
  <w:num w:numId="2">
    <w:abstractNumId w:val="9"/>
  </w:num>
  <w:num w:numId="3">
    <w:abstractNumId w:val="23"/>
  </w:num>
  <w:num w:numId="4">
    <w:abstractNumId w:val="21"/>
  </w:num>
  <w:num w:numId="5">
    <w:abstractNumId w:val="37"/>
  </w:num>
  <w:num w:numId="6">
    <w:abstractNumId w:val="41"/>
  </w:num>
  <w:num w:numId="7">
    <w:abstractNumId w:val="16"/>
  </w:num>
  <w:num w:numId="8">
    <w:abstractNumId w:val="1"/>
  </w:num>
  <w:num w:numId="9">
    <w:abstractNumId w:val="32"/>
  </w:num>
  <w:num w:numId="10">
    <w:abstractNumId w:val="17"/>
  </w:num>
  <w:num w:numId="11">
    <w:abstractNumId w:val="6"/>
  </w:num>
  <w:num w:numId="12">
    <w:abstractNumId w:val="3"/>
  </w:num>
  <w:num w:numId="13">
    <w:abstractNumId w:val="30"/>
  </w:num>
  <w:num w:numId="14">
    <w:abstractNumId w:val="33"/>
  </w:num>
  <w:num w:numId="15">
    <w:abstractNumId w:val="28"/>
  </w:num>
  <w:num w:numId="16">
    <w:abstractNumId w:val="20"/>
  </w:num>
  <w:num w:numId="17">
    <w:abstractNumId w:val="18"/>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4"/>
  </w:num>
  <w:num w:numId="23">
    <w:abstractNumId w:val="29"/>
  </w:num>
  <w:num w:numId="24">
    <w:abstractNumId w:val="38"/>
  </w:num>
  <w:num w:numId="25">
    <w:abstractNumId w:val="24"/>
  </w:num>
  <w:num w:numId="26">
    <w:abstractNumId w:val="26"/>
  </w:num>
  <w:num w:numId="27">
    <w:abstractNumId w:val="19"/>
  </w:num>
  <w:num w:numId="28">
    <w:abstractNumId w:val="5"/>
  </w:num>
  <w:num w:numId="29">
    <w:abstractNumId w:val="14"/>
  </w:num>
  <w:num w:numId="30">
    <w:abstractNumId w:val="0"/>
  </w:num>
  <w:num w:numId="31">
    <w:abstractNumId w:val="40"/>
  </w:num>
  <w:num w:numId="32">
    <w:abstractNumId w:val="36"/>
  </w:num>
  <w:num w:numId="33">
    <w:abstractNumId w:val="22"/>
  </w:num>
  <w:num w:numId="34">
    <w:abstractNumId w:val="13"/>
  </w:num>
  <w:num w:numId="35">
    <w:abstractNumId w:val="35"/>
  </w:num>
  <w:num w:numId="36">
    <w:abstractNumId w:val="10"/>
  </w:num>
  <w:num w:numId="37">
    <w:abstractNumId w:val="8"/>
  </w:num>
  <w:num w:numId="38">
    <w:abstractNumId w:val="25"/>
  </w:num>
  <w:num w:numId="39">
    <w:abstractNumId w:val="7"/>
  </w:num>
  <w:num w:numId="40">
    <w:abstractNumId w:val="31"/>
  </w:num>
  <w:num w:numId="41">
    <w:abstractNumId w:val="11"/>
  </w:num>
  <w:num w:numId="42">
    <w:abstractNumId w:val="15"/>
  </w:num>
  <w:num w:numId="43">
    <w:abstractNumId w:val="4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8"/>
    <w:rsid w:val="00001CB6"/>
    <w:rsid w:val="00003D3A"/>
    <w:rsid w:val="00004250"/>
    <w:rsid w:val="0000579E"/>
    <w:rsid w:val="000127AC"/>
    <w:rsid w:val="00012D38"/>
    <w:rsid w:val="0002231A"/>
    <w:rsid w:val="00023448"/>
    <w:rsid w:val="00025F76"/>
    <w:rsid w:val="00027ADE"/>
    <w:rsid w:val="0003036E"/>
    <w:rsid w:val="00033BB8"/>
    <w:rsid w:val="000347AA"/>
    <w:rsid w:val="000361BD"/>
    <w:rsid w:val="00041433"/>
    <w:rsid w:val="000420E3"/>
    <w:rsid w:val="00045434"/>
    <w:rsid w:val="00045A6E"/>
    <w:rsid w:val="00046102"/>
    <w:rsid w:val="000563D6"/>
    <w:rsid w:val="00057797"/>
    <w:rsid w:val="00060571"/>
    <w:rsid w:val="00061708"/>
    <w:rsid w:val="00063E3D"/>
    <w:rsid w:val="000652AD"/>
    <w:rsid w:val="00066C38"/>
    <w:rsid w:val="000726B7"/>
    <w:rsid w:val="000726DF"/>
    <w:rsid w:val="000743EE"/>
    <w:rsid w:val="00081FFE"/>
    <w:rsid w:val="00082560"/>
    <w:rsid w:val="00082D5F"/>
    <w:rsid w:val="00083430"/>
    <w:rsid w:val="0008421A"/>
    <w:rsid w:val="00087BB6"/>
    <w:rsid w:val="00087D50"/>
    <w:rsid w:val="00087F2F"/>
    <w:rsid w:val="000904CA"/>
    <w:rsid w:val="0009156C"/>
    <w:rsid w:val="00091D57"/>
    <w:rsid w:val="00093010"/>
    <w:rsid w:val="00093631"/>
    <w:rsid w:val="00093843"/>
    <w:rsid w:val="00096367"/>
    <w:rsid w:val="000A3939"/>
    <w:rsid w:val="000A76CB"/>
    <w:rsid w:val="000A7E20"/>
    <w:rsid w:val="000B174E"/>
    <w:rsid w:val="000B1A3A"/>
    <w:rsid w:val="000B20FC"/>
    <w:rsid w:val="000B39B7"/>
    <w:rsid w:val="000B418A"/>
    <w:rsid w:val="000B5855"/>
    <w:rsid w:val="000C0B6E"/>
    <w:rsid w:val="000C117D"/>
    <w:rsid w:val="000C2713"/>
    <w:rsid w:val="000C3C62"/>
    <w:rsid w:val="000C6511"/>
    <w:rsid w:val="000D0099"/>
    <w:rsid w:val="000E2450"/>
    <w:rsid w:val="000E5852"/>
    <w:rsid w:val="000F10D5"/>
    <w:rsid w:val="000F1758"/>
    <w:rsid w:val="000F19CF"/>
    <w:rsid w:val="000F273A"/>
    <w:rsid w:val="000F3D95"/>
    <w:rsid w:val="000F4518"/>
    <w:rsid w:val="000F6B7D"/>
    <w:rsid w:val="00101FA5"/>
    <w:rsid w:val="001025AD"/>
    <w:rsid w:val="00103302"/>
    <w:rsid w:val="001043CB"/>
    <w:rsid w:val="00112748"/>
    <w:rsid w:val="00115247"/>
    <w:rsid w:val="0012540D"/>
    <w:rsid w:val="00126888"/>
    <w:rsid w:val="00132006"/>
    <w:rsid w:val="00136B80"/>
    <w:rsid w:val="001474B1"/>
    <w:rsid w:val="00150D79"/>
    <w:rsid w:val="00151D82"/>
    <w:rsid w:val="0015218C"/>
    <w:rsid w:val="00153EEE"/>
    <w:rsid w:val="00155D46"/>
    <w:rsid w:val="001569D5"/>
    <w:rsid w:val="00157568"/>
    <w:rsid w:val="001613A7"/>
    <w:rsid w:val="00166359"/>
    <w:rsid w:val="0017060D"/>
    <w:rsid w:val="00177735"/>
    <w:rsid w:val="0018394B"/>
    <w:rsid w:val="00183BCD"/>
    <w:rsid w:val="001A1D0C"/>
    <w:rsid w:val="001A423D"/>
    <w:rsid w:val="001A4427"/>
    <w:rsid w:val="001A46ED"/>
    <w:rsid w:val="001A6B6B"/>
    <w:rsid w:val="001B347A"/>
    <w:rsid w:val="001B424B"/>
    <w:rsid w:val="001B717A"/>
    <w:rsid w:val="001C015E"/>
    <w:rsid w:val="001C3134"/>
    <w:rsid w:val="001C3457"/>
    <w:rsid w:val="001C3DAD"/>
    <w:rsid w:val="001C539F"/>
    <w:rsid w:val="001C604D"/>
    <w:rsid w:val="001C7943"/>
    <w:rsid w:val="001D39A5"/>
    <w:rsid w:val="001D656A"/>
    <w:rsid w:val="001D7587"/>
    <w:rsid w:val="001E2237"/>
    <w:rsid w:val="001E3A38"/>
    <w:rsid w:val="001E775F"/>
    <w:rsid w:val="001F19C0"/>
    <w:rsid w:val="001F45AC"/>
    <w:rsid w:val="001F5C22"/>
    <w:rsid w:val="00201030"/>
    <w:rsid w:val="00204A11"/>
    <w:rsid w:val="00210803"/>
    <w:rsid w:val="002121FD"/>
    <w:rsid w:val="0021747A"/>
    <w:rsid w:val="00227EDF"/>
    <w:rsid w:val="00235E64"/>
    <w:rsid w:val="00240099"/>
    <w:rsid w:val="00244B18"/>
    <w:rsid w:val="00247A90"/>
    <w:rsid w:val="002534B1"/>
    <w:rsid w:val="00254FBF"/>
    <w:rsid w:val="00255D6E"/>
    <w:rsid w:val="002671DA"/>
    <w:rsid w:val="002731FA"/>
    <w:rsid w:val="00277311"/>
    <w:rsid w:val="00281512"/>
    <w:rsid w:val="00281D04"/>
    <w:rsid w:val="00283BCE"/>
    <w:rsid w:val="00284A0F"/>
    <w:rsid w:val="00294C1C"/>
    <w:rsid w:val="00294CDD"/>
    <w:rsid w:val="00296419"/>
    <w:rsid w:val="002A1210"/>
    <w:rsid w:val="002A1A3E"/>
    <w:rsid w:val="002A35C6"/>
    <w:rsid w:val="002A6B2E"/>
    <w:rsid w:val="002A75D0"/>
    <w:rsid w:val="002A76D8"/>
    <w:rsid w:val="002B303A"/>
    <w:rsid w:val="002B52B0"/>
    <w:rsid w:val="002B53A3"/>
    <w:rsid w:val="002B7309"/>
    <w:rsid w:val="002C0779"/>
    <w:rsid w:val="002C227C"/>
    <w:rsid w:val="002C26C0"/>
    <w:rsid w:val="002C4D8F"/>
    <w:rsid w:val="002D01A1"/>
    <w:rsid w:val="002D05EC"/>
    <w:rsid w:val="002D15F6"/>
    <w:rsid w:val="002D1EF3"/>
    <w:rsid w:val="002D38F5"/>
    <w:rsid w:val="002D4CFA"/>
    <w:rsid w:val="002E3088"/>
    <w:rsid w:val="002E34E5"/>
    <w:rsid w:val="002E7E1A"/>
    <w:rsid w:val="002F004D"/>
    <w:rsid w:val="002F3A12"/>
    <w:rsid w:val="002F4B9B"/>
    <w:rsid w:val="002F61D5"/>
    <w:rsid w:val="002F6987"/>
    <w:rsid w:val="00306B43"/>
    <w:rsid w:val="00312BDF"/>
    <w:rsid w:val="00313A8F"/>
    <w:rsid w:val="00316077"/>
    <w:rsid w:val="00320D17"/>
    <w:rsid w:val="003238FC"/>
    <w:rsid w:val="003268FC"/>
    <w:rsid w:val="00326F69"/>
    <w:rsid w:val="00327228"/>
    <w:rsid w:val="00336238"/>
    <w:rsid w:val="003423D0"/>
    <w:rsid w:val="003459F5"/>
    <w:rsid w:val="00345DDF"/>
    <w:rsid w:val="00346C6E"/>
    <w:rsid w:val="00350D71"/>
    <w:rsid w:val="003513BE"/>
    <w:rsid w:val="00354236"/>
    <w:rsid w:val="00357AE4"/>
    <w:rsid w:val="00360662"/>
    <w:rsid w:val="00360811"/>
    <w:rsid w:val="00360E2B"/>
    <w:rsid w:val="003612EC"/>
    <w:rsid w:val="00362E6B"/>
    <w:rsid w:val="00366CBE"/>
    <w:rsid w:val="00370E03"/>
    <w:rsid w:val="00373C05"/>
    <w:rsid w:val="00374A6C"/>
    <w:rsid w:val="003824CD"/>
    <w:rsid w:val="00382CA7"/>
    <w:rsid w:val="00384D2E"/>
    <w:rsid w:val="003918AF"/>
    <w:rsid w:val="00396B1C"/>
    <w:rsid w:val="00397711"/>
    <w:rsid w:val="003A1D31"/>
    <w:rsid w:val="003A612A"/>
    <w:rsid w:val="003B2326"/>
    <w:rsid w:val="003B37BC"/>
    <w:rsid w:val="003B6086"/>
    <w:rsid w:val="003B63CE"/>
    <w:rsid w:val="003C025A"/>
    <w:rsid w:val="003C0578"/>
    <w:rsid w:val="003C1DD5"/>
    <w:rsid w:val="003C3022"/>
    <w:rsid w:val="003C3D19"/>
    <w:rsid w:val="003D4BCC"/>
    <w:rsid w:val="003D641D"/>
    <w:rsid w:val="003D738F"/>
    <w:rsid w:val="003E4DDB"/>
    <w:rsid w:val="003E7EC8"/>
    <w:rsid w:val="003F0BA0"/>
    <w:rsid w:val="003F1A12"/>
    <w:rsid w:val="003F2858"/>
    <w:rsid w:val="00403DD6"/>
    <w:rsid w:val="00404545"/>
    <w:rsid w:val="00405C93"/>
    <w:rsid w:val="00406085"/>
    <w:rsid w:val="00410E15"/>
    <w:rsid w:val="0041182E"/>
    <w:rsid w:val="0041711C"/>
    <w:rsid w:val="00423832"/>
    <w:rsid w:val="00423CE8"/>
    <w:rsid w:val="004334D6"/>
    <w:rsid w:val="00436568"/>
    <w:rsid w:val="004426B6"/>
    <w:rsid w:val="0044442D"/>
    <w:rsid w:val="00455418"/>
    <w:rsid w:val="00461ED7"/>
    <w:rsid w:val="0046201C"/>
    <w:rsid w:val="00465D04"/>
    <w:rsid w:val="004667A3"/>
    <w:rsid w:val="004701FB"/>
    <w:rsid w:val="00471530"/>
    <w:rsid w:val="004811DB"/>
    <w:rsid w:val="0048274B"/>
    <w:rsid w:val="00483588"/>
    <w:rsid w:val="004848AA"/>
    <w:rsid w:val="00485956"/>
    <w:rsid w:val="00496C8A"/>
    <w:rsid w:val="00496D75"/>
    <w:rsid w:val="004A4A0D"/>
    <w:rsid w:val="004A6D66"/>
    <w:rsid w:val="004B03F9"/>
    <w:rsid w:val="004B21EE"/>
    <w:rsid w:val="004B287C"/>
    <w:rsid w:val="004B5D14"/>
    <w:rsid w:val="004B66E9"/>
    <w:rsid w:val="004C2498"/>
    <w:rsid w:val="004C440A"/>
    <w:rsid w:val="004C5C62"/>
    <w:rsid w:val="004D50DD"/>
    <w:rsid w:val="004D6C73"/>
    <w:rsid w:val="004E1434"/>
    <w:rsid w:val="004E1DBA"/>
    <w:rsid w:val="004E3848"/>
    <w:rsid w:val="004E4AEE"/>
    <w:rsid w:val="004F15AF"/>
    <w:rsid w:val="004F59A8"/>
    <w:rsid w:val="004F63A4"/>
    <w:rsid w:val="005005C1"/>
    <w:rsid w:val="005006E9"/>
    <w:rsid w:val="0050347F"/>
    <w:rsid w:val="005039AD"/>
    <w:rsid w:val="00505D19"/>
    <w:rsid w:val="005067B6"/>
    <w:rsid w:val="00510C22"/>
    <w:rsid w:val="005155A7"/>
    <w:rsid w:val="00523877"/>
    <w:rsid w:val="005277CD"/>
    <w:rsid w:val="00543D3A"/>
    <w:rsid w:val="00544CF4"/>
    <w:rsid w:val="00547F2C"/>
    <w:rsid w:val="00551C91"/>
    <w:rsid w:val="005533BD"/>
    <w:rsid w:val="005652DE"/>
    <w:rsid w:val="005654BC"/>
    <w:rsid w:val="005673AA"/>
    <w:rsid w:val="00567862"/>
    <w:rsid w:val="00570E37"/>
    <w:rsid w:val="00572870"/>
    <w:rsid w:val="00580950"/>
    <w:rsid w:val="0058210C"/>
    <w:rsid w:val="005822A5"/>
    <w:rsid w:val="00584371"/>
    <w:rsid w:val="00587657"/>
    <w:rsid w:val="00587B49"/>
    <w:rsid w:val="0059113D"/>
    <w:rsid w:val="00596D94"/>
    <w:rsid w:val="00596E1B"/>
    <w:rsid w:val="005A217D"/>
    <w:rsid w:val="005A444D"/>
    <w:rsid w:val="005A68C9"/>
    <w:rsid w:val="005B1DC3"/>
    <w:rsid w:val="005B2039"/>
    <w:rsid w:val="005C0962"/>
    <w:rsid w:val="005C36A6"/>
    <w:rsid w:val="005D1A21"/>
    <w:rsid w:val="005D3C84"/>
    <w:rsid w:val="005D4132"/>
    <w:rsid w:val="005E7209"/>
    <w:rsid w:val="005F0A4F"/>
    <w:rsid w:val="005F21DC"/>
    <w:rsid w:val="005F467E"/>
    <w:rsid w:val="005F4997"/>
    <w:rsid w:val="005F54D8"/>
    <w:rsid w:val="005F6D6F"/>
    <w:rsid w:val="005F7C13"/>
    <w:rsid w:val="006039CE"/>
    <w:rsid w:val="00605479"/>
    <w:rsid w:val="006103E1"/>
    <w:rsid w:val="00615869"/>
    <w:rsid w:val="00616AC6"/>
    <w:rsid w:val="00621D3F"/>
    <w:rsid w:val="00622944"/>
    <w:rsid w:val="006250A6"/>
    <w:rsid w:val="00665359"/>
    <w:rsid w:val="006655F2"/>
    <w:rsid w:val="00673035"/>
    <w:rsid w:val="00673269"/>
    <w:rsid w:val="00675405"/>
    <w:rsid w:val="00680165"/>
    <w:rsid w:val="0068582D"/>
    <w:rsid w:val="00686607"/>
    <w:rsid w:val="00690B71"/>
    <w:rsid w:val="0069478D"/>
    <w:rsid w:val="006969B0"/>
    <w:rsid w:val="00697F41"/>
    <w:rsid w:val="006A3670"/>
    <w:rsid w:val="006A60CA"/>
    <w:rsid w:val="006A7859"/>
    <w:rsid w:val="006B165E"/>
    <w:rsid w:val="006B2409"/>
    <w:rsid w:val="006B2B63"/>
    <w:rsid w:val="006B5C33"/>
    <w:rsid w:val="006B75DE"/>
    <w:rsid w:val="006C7864"/>
    <w:rsid w:val="006D268D"/>
    <w:rsid w:val="006D665C"/>
    <w:rsid w:val="006E20C6"/>
    <w:rsid w:val="006E2D7E"/>
    <w:rsid w:val="006E356A"/>
    <w:rsid w:val="006E39A3"/>
    <w:rsid w:val="006E4E7A"/>
    <w:rsid w:val="006F1579"/>
    <w:rsid w:val="006F42B9"/>
    <w:rsid w:val="006F5ECF"/>
    <w:rsid w:val="006F6769"/>
    <w:rsid w:val="006F71B9"/>
    <w:rsid w:val="00710AB6"/>
    <w:rsid w:val="0071121F"/>
    <w:rsid w:val="0071135D"/>
    <w:rsid w:val="00713472"/>
    <w:rsid w:val="007153DA"/>
    <w:rsid w:val="00716803"/>
    <w:rsid w:val="007213AC"/>
    <w:rsid w:val="0072388E"/>
    <w:rsid w:val="00727C61"/>
    <w:rsid w:val="0073450E"/>
    <w:rsid w:val="00737A37"/>
    <w:rsid w:val="00743287"/>
    <w:rsid w:val="00753F70"/>
    <w:rsid w:val="007553BF"/>
    <w:rsid w:val="00757376"/>
    <w:rsid w:val="00763704"/>
    <w:rsid w:val="007653C2"/>
    <w:rsid w:val="00766588"/>
    <w:rsid w:val="00775146"/>
    <w:rsid w:val="007830EB"/>
    <w:rsid w:val="007841A0"/>
    <w:rsid w:val="0079018F"/>
    <w:rsid w:val="007965F1"/>
    <w:rsid w:val="007966B8"/>
    <w:rsid w:val="00796F91"/>
    <w:rsid w:val="00797006"/>
    <w:rsid w:val="00797741"/>
    <w:rsid w:val="007A0352"/>
    <w:rsid w:val="007A09D9"/>
    <w:rsid w:val="007A0CA6"/>
    <w:rsid w:val="007A2A9F"/>
    <w:rsid w:val="007A2DE2"/>
    <w:rsid w:val="007A428F"/>
    <w:rsid w:val="007A4646"/>
    <w:rsid w:val="007A4FF0"/>
    <w:rsid w:val="007B0186"/>
    <w:rsid w:val="007B1005"/>
    <w:rsid w:val="007B48B1"/>
    <w:rsid w:val="007B58D7"/>
    <w:rsid w:val="007B7006"/>
    <w:rsid w:val="007C09F0"/>
    <w:rsid w:val="007C266D"/>
    <w:rsid w:val="007C441A"/>
    <w:rsid w:val="007C4B60"/>
    <w:rsid w:val="007D2ED1"/>
    <w:rsid w:val="007D4207"/>
    <w:rsid w:val="007D5294"/>
    <w:rsid w:val="007D581E"/>
    <w:rsid w:val="007E57FE"/>
    <w:rsid w:val="007E5D5B"/>
    <w:rsid w:val="007E6B18"/>
    <w:rsid w:val="007E6F0F"/>
    <w:rsid w:val="007F1077"/>
    <w:rsid w:val="007F12F4"/>
    <w:rsid w:val="007F4E94"/>
    <w:rsid w:val="00801C02"/>
    <w:rsid w:val="008027E7"/>
    <w:rsid w:val="00807637"/>
    <w:rsid w:val="0082488E"/>
    <w:rsid w:val="008249F2"/>
    <w:rsid w:val="00825CA7"/>
    <w:rsid w:val="00826C18"/>
    <w:rsid w:val="00831C81"/>
    <w:rsid w:val="008425FA"/>
    <w:rsid w:val="00842666"/>
    <w:rsid w:val="008448C1"/>
    <w:rsid w:val="0085041D"/>
    <w:rsid w:val="008511A8"/>
    <w:rsid w:val="0086247E"/>
    <w:rsid w:val="00862E4D"/>
    <w:rsid w:val="00863F3E"/>
    <w:rsid w:val="00867E49"/>
    <w:rsid w:val="00870927"/>
    <w:rsid w:val="0087353C"/>
    <w:rsid w:val="00877F8A"/>
    <w:rsid w:val="008805E9"/>
    <w:rsid w:val="0089308E"/>
    <w:rsid w:val="00897151"/>
    <w:rsid w:val="008A2797"/>
    <w:rsid w:val="008B1F49"/>
    <w:rsid w:val="008B259E"/>
    <w:rsid w:val="008B36A0"/>
    <w:rsid w:val="008B37DE"/>
    <w:rsid w:val="008B6953"/>
    <w:rsid w:val="008C4533"/>
    <w:rsid w:val="008C6A2A"/>
    <w:rsid w:val="008D3635"/>
    <w:rsid w:val="008D37F1"/>
    <w:rsid w:val="008D5D86"/>
    <w:rsid w:val="008D7BB5"/>
    <w:rsid w:val="008E4ADD"/>
    <w:rsid w:val="008E5DF3"/>
    <w:rsid w:val="008F01FD"/>
    <w:rsid w:val="008F0E07"/>
    <w:rsid w:val="008F1F3A"/>
    <w:rsid w:val="008F4CB8"/>
    <w:rsid w:val="00903ECF"/>
    <w:rsid w:val="00906E35"/>
    <w:rsid w:val="009073BF"/>
    <w:rsid w:val="00910BAB"/>
    <w:rsid w:val="00912673"/>
    <w:rsid w:val="00920596"/>
    <w:rsid w:val="00931483"/>
    <w:rsid w:val="00931E7C"/>
    <w:rsid w:val="00932580"/>
    <w:rsid w:val="00940BAA"/>
    <w:rsid w:val="009436C4"/>
    <w:rsid w:val="0094673F"/>
    <w:rsid w:val="00954AA9"/>
    <w:rsid w:val="00954B25"/>
    <w:rsid w:val="009607CB"/>
    <w:rsid w:val="00960ACB"/>
    <w:rsid w:val="009818DD"/>
    <w:rsid w:val="00982BB1"/>
    <w:rsid w:val="00987858"/>
    <w:rsid w:val="00994CFB"/>
    <w:rsid w:val="00996D31"/>
    <w:rsid w:val="009A0AE7"/>
    <w:rsid w:val="009B52D7"/>
    <w:rsid w:val="009C226E"/>
    <w:rsid w:val="009C3A7A"/>
    <w:rsid w:val="009C4588"/>
    <w:rsid w:val="009D2CA1"/>
    <w:rsid w:val="009D6A80"/>
    <w:rsid w:val="009E2788"/>
    <w:rsid w:val="009E41CE"/>
    <w:rsid w:val="009E4D4A"/>
    <w:rsid w:val="009F26F8"/>
    <w:rsid w:val="009F6815"/>
    <w:rsid w:val="00A012EC"/>
    <w:rsid w:val="00A02F86"/>
    <w:rsid w:val="00A03361"/>
    <w:rsid w:val="00A036CF"/>
    <w:rsid w:val="00A06960"/>
    <w:rsid w:val="00A06A64"/>
    <w:rsid w:val="00A107F2"/>
    <w:rsid w:val="00A12AAA"/>
    <w:rsid w:val="00A169F2"/>
    <w:rsid w:val="00A16EAA"/>
    <w:rsid w:val="00A1750D"/>
    <w:rsid w:val="00A211AE"/>
    <w:rsid w:val="00A220DC"/>
    <w:rsid w:val="00A25279"/>
    <w:rsid w:val="00A3329C"/>
    <w:rsid w:val="00A3441C"/>
    <w:rsid w:val="00A402E8"/>
    <w:rsid w:val="00A458F4"/>
    <w:rsid w:val="00A46FA4"/>
    <w:rsid w:val="00A52387"/>
    <w:rsid w:val="00A5646F"/>
    <w:rsid w:val="00A56768"/>
    <w:rsid w:val="00A567F2"/>
    <w:rsid w:val="00A654F6"/>
    <w:rsid w:val="00A65A35"/>
    <w:rsid w:val="00A66971"/>
    <w:rsid w:val="00A66EF9"/>
    <w:rsid w:val="00A67A37"/>
    <w:rsid w:val="00A749DD"/>
    <w:rsid w:val="00A7683E"/>
    <w:rsid w:val="00A91FAB"/>
    <w:rsid w:val="00AA0C0B"/>
    <w:rsid w:val="00AA0F14"/>
    <w:rsid w:val="00AA3651"/>
    <w:rsid w:val="00AA4571"/>
    <w:rsid w:val="00AA7C0C"/>
    <w:rsid w:val="00AB0801"/>
    <w:rsid w:val="00AB2C12"/>
    <w:rsid w:val="00AB2C75"/>
    <w:rsid w:val="00AB49AB"/>
    <w:rsid w:val="00AB4EE5"/>
    <w:rsid w:val="00AB68EA"/>
    <w:rsid w:val="00AB7B8D"/>
    <w:rsid w:val="00AC4EC8"/>
    <w:rsid w:val="00AC5DB6"/>
    <w:rsid w:val="00AD19EC"/>
    <w:rsid w:val="00AD32E3"/>
    <w:rsid w:val="00AD45C7"/>
    <w:rsid w:val="00AE70B6"/>
    <w:rsid w:val="00AF435E"/>
    <w:rsid w:val="00B00889"/>
    <w:rsid w:val="00B00B88"/>
    <w:rsid w:val="00B06068"/>
    <w:rsid w:val="00B062B3"/>
    <w:rsid w:val="00B11F0B"/>
    <w:rsid w:val="00B12481"/>
    <w:rsid w:val="00B13F38"/>
    <w:rsid w:val="00B16B42"/>
    <w:rsid w:val="00B17033"/>
    <w:rsid w:val="00B17134"/>
    <w:rsid w:val="00B2014D"/>
    <w:rsid w:val="00B2170D"/>
    <w:rsid w:val="00B22A6F"/>
    <w:rsid w:val="00B245CD"/>
    <w:rsid w:val="00B32404"/>
    <w:rsid w:val="00B359A8"/>
    <w:rsid w:val="00B37B72"/>
    <w:rsid w:val="00B463BE"/>
    <w:rsid w:val="00B47045"/>
    <w:rsid w:val="00B57929"/>
    <w:rsid w:val="00B57F05"/>
    <w:rsid w:val="00B60307"/>
    <w:rsid w:val="00B61D05"/>
    <w:rsid w:val="00B63F1B"/>
    <w:rsid w:val="00B647CD"/>
    <w:rsid w:val="00B64D2A"/>
    <w:rsid w:val="00B67CAD"/>
    <w:rsid w:val="00B8097A"/>
    <w:rsid w:val="00B87543"/>
    <w:rsid w:val="00B97029"/>
    <w:rsid w:val="00BA1B3E"/>
    <w:rsid w:val="00BA2E66"/>
    <w:rsid w:val="00BA4948"/>
    <w:rsid w:val="00BA4D0B"/>
    <w:rsid w:val="00BA7BF7"/>
    <w:rsid w:val="00BC787E"/>
    <w:rsid w:val="00BD309C"/>
    <w:rsid w:val="00BD3314"/>
    <w:rsid w:val="00BE2B06"/>
    <w:rsid w:val="00BE3ACC"/>
    <w:rsid w:val="00BE3CA6"/>
    <w:rsid w:val="00BF2988"/>
    <w:rsid w:val="00BF3186"/>
    <w:rsid w:val="00BF70BD"/>
    <w:rsid w:val="00C00AEE"/>
    <w:rsid w:val="00C00CDC"/>
    <w:rsid w:val="00C047A7"/>
    <w:rsid w:val="00C05712"/>
    <w:rsid w:val="00C06A35"/>
    <w:rsid w:val="00C12D05"/>
    <w:rsid w:val="00C12DDF"/>
    <w:rsid w:val="00C15323"/>
    <w:rsid w:val="00C15A1E"/>
    <w:rsid w:val="00C26714"/>
    <w:rsid w:val="00C33797"/>
    <w:rsid w:val="00C342E9"/>
    <w:rsid w:val="00C35B89"/>
    <w:rsid w:val="00C43B08"/>
    <w:rsid w:val="00C451EF"/>
    <w:rsid w:val="00C5148F"/>
    <w:rsid w:val="00C553B4"/>
    <w:rsid w:val="00C609E1"/>
    <w:rsid w:val="00C60B21"/>
    <w:rsid w:val="00C61768"/>
    <w:rsid w:val="00C61B26"/>
    <w:rsid w:val="00C66E58"/>
    <w:rsid w:val="00C67EDA"/>
    <w:rsid w:val="00C700FB"/>
    <w:rsid w:val="00C70C9B"/>
    <w:rsid w:val="00C7160E"/>
    <w:rsid w:val="00C747BE"/>
    <w:rsid w:val="00C75823"/>
    <w:rsid w:val="00C75D51"/>
    <w:rsid w:val="00C77014"/>
    <w:rsid w:val="00C81BC2"/>
    <w:rsid w:val="00C8452C"/>
    <w:rsid w:val="00C8728B"/>
    <w:rsid w:val="00C93A32"/>
    <w:rsid w:val="00C95727"/>
    <w:rsid w:val="00C95A96"/>
    <w:rsid w:val="00C95D7F"/>
    <w:rsid w:val="00C96ADD"/>
    <w:rsid w:val="00CA0119"/>
    <w:rsid w:val="00CA0148"/>
    <w:rsid w:val="00CA0491"/>
    <w:rsid w:val="00CA3338"/>
    <w:rsid w:val="00CA4149"/>
    <w:rsid w:val="00CB0BC8"/>
    <w:rsid w:val="00CB3758"/>
    <w:rsid w:val="00CB3F4B"/>
    <w:rsid w:val="00CB5BE6"/>
    <w:rsid w:val="00CB6B5D"/>
    <w:rsid w:val="00CC48F5"/>
    <w:rsid w:val="00CC7AE3"/>
    <w:rsid w:val="00CE25EF"/>
    <w:rsid w:val="00CF74E9"/>
    <w:rsid w:val="00D00005"/>
    <w:rsid w:val="00D031BC"/>
    <w:rsid w:val="00D05891"/>
    <w:rsid w:val="00D05D67"/>
    <w:rsid w:val="00D069AA"/>
    <w:rsid w:val="00D06E08"/>
    <w:rsid w:val="00D119E8"/>
    <w:rsid w:val="00D1283B"/>
    <w:rsid w:val="00D20875"/>
    <w:rsid w:val="00D23E40"/>
    <w:rsid w:val="00D24697"/>
    <w:rsid w:val="00D24FA4"/>
    <w:rsid w:val="00D2514D"/>
    <w:rsid w:val="00D27394"/>
    <w:rsid w:val="00D30D6F"/>
    <w:rsid w:val="00D35EE8"/>
    <w:rsid w:val="00D408BE"/>
    <w:rsid w:val="00D42741"/>
    <w:rsid w:val="00D44F92"/>
    <w:rsid w:val="00D47C09"/>
    <w:rsid w:val="00D50EBD"/>
    <w:rsid w:val="00D51C6E"/>
    <w:rsid w:val="00D558A3"/>
    <w:rsid w:val="00D5795C"/>
    <w:rsid w:val="00D64B2D"/>
    <w:rsid w:val="00D71D96"/>
    <w:rsid w:val="00D728AF"/>
    <w:rsid w:val="00D7605A"/>
    <w:rsid w:val="00D76132"/>
    <w:rsid w:val="00D80453"/>
    <w:rsid w:val="00D814DC"/>
    <w:rsid w:val="00D82D21"/>
    <w:rsid w:val="00D867BF"/>
    <w:rsid w:val="00D8694D"/>
    <w:rsid w:val="00D91E50"/>
    <w:rsid w:val="00D9260D"/>
    <w:rsid w:val="00D9608C"/>
    <w:rsid w:val="00D9668E"/>
    <w:rsid w:val="00D96C9A"/>
    <w:rsid w:val="00DA6DC0"/>
    <w:rsid w:val="00DA7387"/>
    <w:rsid w:val="00DB0FE7"/>
    <w:rsid w:val="00DB1BC1"/>
    <w:rsid w:val="00DB7112"/>
    <w:rsid w:val="00DC12ED"/>
    <w:rsid w:val="00DC22A6"/>
    <w:rsid w:val="00DC2D62"/>
    <w:rsid w:val="00DC513C"/>
    <w:rsid w:val="00DC72F9"/>
    <w:rsid w:val="00DD0317"/>
    <w:rsid w:val="00DD0EC8"/>
    <w:rsid w:val="00DD279F"/>
    <w:rsid w:val="00DD749D"/>
    <w:rsid w:val="00DE0880"/>
    <w:rsid w:val="00DE56D5"/>
    <w:rsid w:val="00DE7DC3"/>
    <w:rsid w:val="00DF05F8"/>
    <w:rsid w:val="00DF100B"/>
    <w:rsid w:val="00DF572D"/>
    <w:rsid w:val="00E0064B"/>
    <w:rsid w:val="00E079B0"/>
    <w:rsid w:val="00E115F7"/>
    <w:rsid w:val="00E147D9"/>
    <w:rsid w:val="00E14B48"/>
    <w:rsid w:val="00E23A24"/>
    <w:rsid w:val="00E25E4D"/>
    <w:rsid w:val="00E26608"/>
    <w:rsid w:val="00E27A1F"/>
    <w:rsid w:val="00E33E02"/>
    <w:rsid w:val="00E37DE8"/>
    <w:rsid w:val="00E45423"/>
    <w:rsid w:val="00E4613B"/>
    <w:rsid w:val="00E46A4D"/>
    <w:rsid w:val="00E50658"/>
    <w:rsid w:val="00E5722C"/>
    <w:rsid w:val="00E62E11"/>
    <w:rsid w:val="00E63DA8"/>
    <w:rsid w:val="00E66139"/>
    <w:rsid w:val="00E82228"/>
    <w:rsid w:val="00E8461C"/>
    <w:rsid w:val="00E86969"/>
    <w:rsid w:val="00E876C1"/>
    <w:rsid w:val="00E91ECF"/>
    <w:rsid w:val="00E91FDB"/>
    <w:rsid w:val="00E95667"/>
    <w:rsid w:val="00E95B54"/>
    <w:rsid w:val="00E97194"/>
    <w:rsid w:val="00EA1E85"/>
    <w:rsid w:val="00EB103C"/>
    <w:rsid w:val="00EB219C"/>
    <w:rsid w:val="00EB6D36"/>
    <w:rsid w:val="00EB740E"/>
    <w:rsid w:val="00EC2C45"/>
    <w:rsid w:val="00EC31F9"/>
    <w:rsid w:val="00EC4FEF"/>
    <w:rsid w:val="00EC587E"/>
    <w:rsid w:val="00EC65AD"/>
    <w:rsid w:val="00ED7036"/>
    <w:rsid w:val="00EE4212"/>
    <w:rsid w:val="00EF4029"/>
    <w:rsid w:val="00EF5BAE"/>
    <w:rsid w:val="00F051CD"/>
    <w:rsid w:val="00F203EC"/>
    <w:rsid w:val="00F25C61"/>
    <w:rsid w:val="00F32E00"/>
    <w:rsid w:val="00F33290"/>
    <w:rsid w:val="00F33396"/>
    <w:rsid w:val="00F36EF7"/>
    <w:rsid w:val="00F378F2"/>
    <w:rsid w:val="00F41090"/>
    <w:rsid w:val="00F413BC"/>
    <w:rsid w:val="00F41BD2"/>
    <w:rsid w:val="00F4360F"/>
    <w:rsid w:val="00F441F1"/>
    <w:rsid w:val="00F46FD9"/>
    <w:rsid w:val="00F47EEC"/>
    <w:rsid w:val="00F5100A"/>
    <w:rsid w:val="00F54A78"/>
    <w:rsid w:val="00F57E6A"/>
    <w:rsid w:val="00F612A5"/>
    <w:rsid w:val="00F6173C"/>
    <w:rsid w:val="00F618AF"/>
    <w:rsid w:val="00F674B6"/>
    <w:rsid w:val="00F70100"/>
    <w:rsid w:val="00F715A5"/>
    <w:rsid w:val="00F77134"/>
    <w:rsid w:val="00F8122B"/>
    <w:rsid w:val="00F82BC7"/>
    <w:rsid w:val="00F84C8D"/>
    <w:rsid w:val="00F85C37"/>
    <w:rsid w:val="00F86CFD"/>
    <w:rsid w:val="00F87A4B"/>
    <w:rsid w:val="00F87FBF"/>
    <w:rsid w:val="00F946A9"/>
    <w:rsid w:val="00F97458"/>
    <w:rsid w:val="00FA0003"/>
    <w:rsid w:val="00FA0EBA"/>
    <w:rsid w:val="00FB1AB5"/>
    <w:rsid w:val="00FD1825"/>
    <w:rsid w:val="00FD2D81"/>
    <w:rsid w:val="00FD35F6"/>
    <w:rsid w:val="00FE14E7"/>
    <w:rsid w:val="00FE33DA"/>
    <w:rsid w:val="00FE3BFB"/>
    <w:rsid w:val="00FE40DA"/>
    <w:rsid w:val="00FE4E22"/>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5841F5-72FB-4B18-BFA6-EC81551B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BC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lang w:val="x-none" w:eastAsia="x-none"/>
    </w:rPr>
  </w:style>
  <w:style w:type="paragraph" w:styleId="4">
    <w:name w:val="heading 4"/>
    <w:basedOn w:val="a"/>
    <w:next w:val="a"/>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rsid w:val="00716803"/>
    <w:pPr>
      <w:tabs>
        <w:tab w:val="center" w:pos="4677"/>
        <w:tab w:val="right" w:pos="9355"/>
      </w:tabs>
    </w:pPr>
    <w:rPr>
      <w:lang w:val="x-none" w:eastAsia="x-none"/>
    </w:rPr>
  </w:style>
  <w:style w:type="character" w:customStyle="1" w:styleId="ad">
    <w:name w:val="Верхний колонтитул Знак"/>
    <w:link w:val="ac"/>
    <w:rsid w:val="00716803"/>
    <w:rPr>
      <w:sz w:val="24"/>
      <w:szCs w:val="24"/>
    </w:rPr>
  </w:style>
  <w:style w:type="paragraph" w:styleId="ae">
    <w:name w:val="footer"/>
    <w:basedOn w:val="a"/>
    <w:link w:val="af"/>
    <w:rsid w:val="00716803"/>
    <w:pPr>
      <w:tabs>
        <w:tab w:val="center" w:pos="4677"/>
        <w:tab w:val="right" w:pos="9355"/>
      </w:tabs>
    </w:pPr>
    <w:rPr>
      <w:lang w:val="x-none" w:eastAsia="x-none"/>
    </w:r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FA0003"/>
    <w:rPr>
      <w:rFonts w:ascii="Tahoma" w:hAnsi="Tahoma"/>
      <w:sz w:val="16"/>
      <w:szCs w:val="16"/>
      <w:lang w:val="x-none" w:eastAsia="x-none"/>
    </w:rPr>
  </w:style>
  <w:style w:type="character" w:customStyle="1" w:styleId="af1">
    <w:name w:val="Текст выноски Знак"/>
    <w:link w:val="af0"/>
    <w:rsid w:val="00FA0003"/>
    <w:rPr>
      <w:rFonts w:ascii="Tahoma" w:hAnsi="Tahoma" w:cs="Tahoma"/>
      <w:sz w:val="16"/>
      <w:szCs w:val="16"/>
    </w:rPr>
  </w:style>
  <w:style w:type="character" w:styleId="af2">
    <w:name w:val="annotation reference"/>
    <w:rsid w:val="000E5852"/>
    <w:rPr>
      <w:sz w:val="16"/>
      <w:szCs w:val="16"/>
    </w:rPr>
  </w:style>
  <w:style w:type="paragraph" w:styleId="af3">
    <w:name w:val="annotation text"/>
    <w:basedOn w:val="a"/>
    <w:link w:val="af4"/>
    <w:rsid w:val="000E5852"/>
    <w:rPr>
      <w:sz w:val="20"/>
      <w:szCs w:val="20"/>
    </w:rPr>
  </w:style>
  <w:style w:type="character" w:customStyle="1" w:styleId="af4">
    <w:name w:val="Текст примечания Знак"/>
    <w:basedOn w:val="a0"/>
    <w:link w:val="af3"/>
    <w:rsid w:val="000E5852"/>
  </w:style>
  <w:style w:type="paragraph" w:styleId="af5">
    <w:name w:val="annotation subject"/>
    <w:basedOn w:val="af3"/>
    <w:next w:val="af3"/>
    <w:link w:val="af6"/>
    <w:rsid w:val="009C226E"/>
    <w:rPr>
      <w:b/>
      <w:bCs/>
      <w:lang w:val="x-none" w:eastAsia="x-none"/>
    </w:rPr>
  </w:style>
  <w:style w:type="character" w:customStyle="1" w:styleId="af6">
    <w:name w:val="Тема примечания Знак"/>
    <w:link w:val="af5"/>
    <w:rsid w:val="009C226E"/>
    <w:rPr>
      <w:b/>
      <w:bCs/>
    </w:rPr>
  </w:style>
  <w:style w:type="character" w:styleId="af7">
    <w:name w:val="Hyperlink"/>
    <w:uiPriority w:val="99"/>
    <w:unhideWhenUsed/>
    <w:rsid w:val="00382CA7"/>
    <w:rPr>
      <w:color w:val="0000FF"/>
      <w:u w:val="single"/>
    </w:rPr>
  </w:style>
  <w:style w:type="paragraph" w:customStyle="1" w:styleId="Default">
    <w:name w:val="Default"/>
    <w:rsid w:val="000F6B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A3DA-4460-41E4-A27E-519D36AD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3739</Words>
  <Characters>21314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DanivaKV</dc:creator>
  <cp:keywords/>
  <cp:lastModifiedBy>Мязитов Марсель Наильевич</cp:lastModifiedBy>
  <cp:revision>2</cp:revision>
  <cp:lastPrinted>2017-05-26T06:11:00Z</cp:lastPrinted>
  <dcterms:created xsi:type="dcterms:W3CDTF">2017-05-26T11:27:00Z</dcterms:created>
  <dcterms:modified xsi:type="dcterms:W3CDTF">2017-05-26T11:27:00Z</dcterms:modified>
</cp:coreProperties>
</file>