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2C" w:rsidRDefault="003E662C" w:rsidP="003E662C">
      <w:pPr>
        <w:jc w:val="center"/>
        <w:rPr>
          <w:rFonts w:ascii="Calibri" w:eastAsia="Calibri" w:hAnsi="Calibri"/>
          <w:sz w:val="20"/>
          <w:szCs w:val="20"/>
        </w:rPr>
      </w:pPr>
      <w:r w:rsidRPr="007053B4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5" o:title="" blacklevel="-1966f"/>
          </v:shape>
          <o:OLEObject Type="Embed" ProgID="CorelDRAW.Graphic.12" ShapeID="_x0000_i1025" DrawAspect="Content" ObjectID="_1545561880" r:id="rId6"/>
        </w:object>
      </w:r>
    </w:p>
    <w:p w:rsidR="003E662C" w:rsidRDefault="003E662C" w:rsidP="003E66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62C" w:rsidRDefault="003E662C" w:rsidP="003E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3E662C" w:rsidRDefault="003E662C" w:rsidP="003E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E662C" w:rsidRDefault="003E662C" w:rsidP="003E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3E662C" w:rsidRDefault="003E662C" w:rsidP="003E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E662C" w:rsidRDefault="003E662C" w:rsidP="003E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662C" w:rsidRDefault="003E662C" w:rsidP="003E66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E662C" w:rsidRDefault="003E662C" w:rsidP="003E66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62C" w:rsidRDefault="003E662C" w:rsidP="003E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116F8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января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116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5116F8">
        <w:rPr>
          <w:rFonts w:ascii="Times New Roman" w:hAnsi="Times New Roman" w:cs="Times New Roman"/>
          <w:sz w:val="28"/>
          <w:szCs w:val="28"/>
        </w:rPr>
        <w:t>4</w:t>
      </w:r>
    </w:p>
    <w:p w:rsidR="003E662C" w:rsidRDefault="003E662C" w:rsidP="003E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Pr="00B616D3">
        <w:rPr>
          <w:rFonts w:ascii="Times New Roman" w:hAnsi="Times New Roman" w:cs="Times New Roman"/>
          <w:sz w:val="28"/>
          <w:szCs w:val="28"/>
        </w:rPr>
        <w:t>.201</w:t>
      </w:r>
      <w:r w:rsidR="00B4035E">
        <w:rPr>
          <w:rFonts w:ascii="Times New Roman" w:hAnsi="Times New Roman" w:cs="Times New Roman"/>
          <w:sz w:val="28"/>
          <w:szCs w:val="28"/>
        </w:rPr>
        <w:t>3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B4035E">
        <w:rPr>
          <w:rFonts w:ascii="Times New Roman" w:hAnsi="Times New Roman" w:cs="Times New Roman"/>
          <w:sz w:val="28"/>
          <w:szCs w:val="28"/>
        </w:rPr>
        <w:t>48</w:t>
      </w:r>
      <w:r w:rsidRPr="00B616D3">
        <w:rPr>
          <w:rFonts w:ascii="Times New Roman" w:hAnsi="Times New Roman" w:cs="Times New Roman"/>
          <w:sz w:val="28"/>
          <w:szCs w:val="28"/>
        </w:rPr>
        <w:t>5</w:t>
      </w:r>
    </w:p>
    <w:p w:rsidR="00ED2EE1" w:rsidRDefault="00ED2EE1" w:rsidP="003E6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</w:t>
      </w:r>
      <w:proofErr w:type="spellStart"/>
      <w:r w:rsidRPr="009B5BC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B5BC9">
        <w:rPr>
          <w:rFonts w:ascii="Times New Roman" w:hAnsi="Times New Roman" w:cs="Times New Roman"/>
          <w:sz w:val="28"/>
          <w:szCs w:val="28"/>
        </w:rPr>
        <w:t xml:space="preserve">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="009B5BC9"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="009B5BC9" w:rsidRPr="00B616D3">
        <w:rPr>
          <w:rFonts w:ascii="Times New Roman" w:hAnsi="Times New Roman" w:cs="Times New Roman"/>
          <w:sz w:val="28"/>
          <w:szCs w:val="28"/>
        </w:rPr>
        <w:t>.201</w:t>
      </w:r>
      <w:r w:rsidR="003F5F85">
        <w:rPr>
          <w:rFonts w:ascii="Times New Roman" w:hAnsi="Times New Roman" w:cs="Times New Roman"/>
          <w:sz w:val="28"/>
          <w:szCs w:val="28"/>
        </w:rPr>
        <w:t>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48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5 </w:t>
      </w:r>
      <w:r w:rsidR="009B5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9B5BC9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>
        <w:rPr>
          <w:rFonts w:ascii="Times New Roman" w:hAnsi="Times New Roman" w:cs="Times New Roman"/>
          <w:sz w:val="28"/>
          <w:szCs w:val="28"/>
        </w:rPr>
        <w:t>» (</w:t>
      </w:r>
      <w:r w:rsidR="00F267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C648DB">
        <w:rPr>
          <w:rFonts w:ascii="Times New Roman" w:hAnsi="Times New Roman" w:cs="Times New Roman"/>
          <w:sz w:val="28"/>
          <w:szCs w:val="28"/>
        </w:rPr>
        <w:t>18.05.2016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C648DB">
        <w:rPr>
          <w:rFonts w:ascii="Times New Roman" w:hAnsi="Times New Roman" w:cs="Times New Roman"/>
          <w:sz w:val="28"/>
          <w:szCs w:val="28"/>
        </w:rPr>
        <w:t>429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3021" w:rsidRDefault="0063302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.12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 w:rsidR="0005146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</w:t>
      </w:r>
      <w:r w:rsidRPr="00C648D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здании Администрации города по адресу: Тюменская область,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C648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4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>, 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 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Прием заявителей проводится в порядке живой очереди.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стульями и столами.</w:t>
      </w:r>
    </w:p>
    <w:p w:rsidR="0021420F" w:rsidRPr="0021420F" w:rsidRDefault="0021420F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20F">
        <w:rPr>
          <w:rFonts w:ascii="Times New Roman" w:hAnsi="Times New Roman" w:cs="Times New Roman"/>
          <w:sz w:val="28"/>
        </w:rPr>
        <w:t xml:space="preserve">В помещении, где предоставляется муниципальная услуга, создаются условия </w:t>
      </w:r>
      <w:r w:rsidR="007F3D0F" w:rsidRPr="0021420F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</w:t>
      </w:r>
      <w:r w:rsidRPr="0021420F">
        <w:rPr>
          <w:rFonts w:ascii="Times New Roman" w:hAnsi="Times New Roman" w:cs="Times New Roman"/>
          <w:sz w:val="28"/>
        </w:rPr>
        <w:t>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времени приема.</w:t>
      </w:r>
    </w:p>
    <w:p w:rsidR="00C648DB" w:rsidRPr="00B616D3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</w:t>
      </w:r>
      <w:proofErr w:type="gramStart"/>
      <w:r w:rsidRPr="00C64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760A" w:rsidRDefault="0005760A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 w:rsidRPr="0005760A">
        <w:rPr>
          <w:rFonts w:ascii="Times New Roman" w:hAnsi="Times New Roman" w:cs="Times New Roman"/>
          <w:sz w:val="28"/>
          <w:szCs w:val="28"/>
        </w:rPr>
        <w:t>в  газет</w:t>
      </w:r>
      <w:r w:rsidR="00A876DF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поселения 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>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410915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1D1"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1D1"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0F" w:rsidRDefault="0021420F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0F" w:rsidRDefault="0021420F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6DF" w:rsidRDefault="00A876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6DF" w:rsidRDefault="00A876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6DF" w:rsidRDefault="00A876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6DF" w:rsidRDefault="00A876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6DF" w:rsidRDefault="00A876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6DF" w:rsidRDefault="00A876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6DF" w:rsidRDefault="00A876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876DF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146F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21420F"/>
    <w:rsid w:val="002277F9"/>
    <w:rsid w:val="00245A54"/>
    <w:rsid w:val="002B3CE1"/>
    <w:rsid w:val="002C60AD"/>
    <w:rsid w:val="002E3251"/>
    <w:rsid w:val="003039AE"/>
    <w:rsid w:val="0033255C"/>
    <w:rsid w:val="00355D76"/>
    <w:rsid w:val="003D3763"/>
    <w:rsid w:val="003E662C"/>
    <w:rsid w:val="003F5F85"/>
    <w:rsid w:val="00410915"/>
    <w:rsid w:val="00431F41"/>
    <w:rsid w:val="00482573"/>
    <w:rsid w:val="00483197"/>
    <w:rsid w:val="00495A11"/>
    <w:rsid w:val="004C7534"/>
    <w:rsid w:val="004D6A11"/>
    <w:rsid w:val="004F3AEB"/>
    <w:rsid w:val="005116F8"/>
    <w:rsid w:val="00522F09"/>
    <w:rsid w:val="005420A6"/>
    <w:rsid w:val="00577972"/>
    <w:rsid w:val="00577A58"/>
    <w:rsid w:val="00584B95"/>
    <w:rsid w:val="005C1D79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053B4"/>
    <w:rsid w:val="007141D9"/>
    <w:rsid w:val="00736646"/>
    <w:rsid w:val="00752C76"/>
    <w:rsid w:val="007E0E2D"/>
    <w:rsid w:val="007F3D0F"/>
    <w:rsid w:val="00826CCE"/>
    <w:rsid w:val="008D0198"/>
    <w:rsid w:val="008D2EA4"/>
    <w:rsid w:val="008F41E0"/>
    <w:rsid w:val="00916654"/>
    <w:rsid w:val="00927C14"/>
    <w:rsid w:val="00943748"/>
    <w:rsid w:val="009659D2"/>
    <w:rsid w:val="009B5BC9"/>
    <w:rsid w:val="00A31DEC"/>
    <w:rsid w:val="00A501D1"/>
    <w:rsid w:val="00A5241E"/>
    <w:rsid w:val="00A711D8"/>
    <w:rsid w:val="00A876DF"/>
    <w:rsid w:val="00AC1965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F5036"/>
    <w:rsid w:val="00BF5877"/>
    <w:rsid w:val="00C31A1E"/>
    <w:rsid w:val="00C347A2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317E3"/>
    <w:rsid w:val="00D7735B"/>
    <w:rsid w:val="00DB4000"/>
    <w:rsid w:val="00DF3564"/>
    <w:rsid w:val="00E23AD3"/>
    <w:rsid w:val="00E25662"/>
    <w:rsid w:val="00E401F8"/>
    <w:rsid w:val="00E5726A"/>
    <w:rsid w:val="00E61736"/>
    <w:rsid w:val="00E74550"/>
    <w:rsid w:val="00ED2EE1"/>
    <w:rsid w:val="00F010D7"/>
    <w:rsid w:val="00F267E4"/>
    <w:rsid w:val="00F35331"/>
    <w:rsid w:val="00F706D6"/>
    <w:rsid w:val="00F8725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11</cp:revision>
  <cp:lastPrinted>2017-01-10T08:58:00Z</cp:lastPrinted>
  <dcterms:created xsi:type="dcterms:W3CDTF">2016-11-11T03:49:00Z</dcterms:created>
  <dcterms:modified xsi:type="dcterms:W3CDTF">2017-01-10T08:58:00Z</dcterms:modified>
</cp:coreProperties>
</file>