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A" w:rsidRDefault="00CF37AA" w:rsidP="00CF37AA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eastAsia="Calibri" w:hAnsi="Times New Roman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0196978" r:id="rId9"/>
        </w:objec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F37AA">
        <w:rPr>
          <w:rFonts w:ascii="Times New Roman" w:hAnsi="Times New Roman"/>
          <w:b/>
          <w:sz w:val="32"/>
        </w:rPr>
        <w:t>ГЛАВА</w: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CF37AA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CF37AA">
        <w:rPr>
          <w:rFonts w:ascii="Times New Roman" w:hAnsi="Times New Roman"/>
          <w:b/>
          <w:sz w:val="32"/>
        </w:rPr>
        <w:t>Сургутского</w:t>
      </w:r>
      <w:proofErr w:type="spellEnd"/>
      <w:r w:rsidRPr="00CF37AA">
        <w:rPr>
          <w:rFonts w:ascii="Times New Roman" w:hAnsi="Times New Roman"/>
          <w:b/>
          <w:sz w:val="32"/>
        </w:rPr>
        <w:t xml:space="preserve"> района</w: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F37AA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F37AA" w:rsidRPr="00CF37AA" w:rsidRDefault="00CF37AA" w:rsidP="00CF37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37AA">
        <w:rPr>
          <w:rFonts w:ascii="Times New Roman" w:hAnsi="Times New Roman"/>
          <w:b/>
          <w:sz w:val="32"/>
          <w:szCs w:val="32"/>
        </w:rPr>
        <w:t>ПОСТАНОВЛЕНИЕ</w:t>
      </w:r>
    </w:p>
    <w:p w:rsidR="00CF37AA" w:rsidRPr="00CF37AA" w:rsidRDefault="00CF37AA" w:rsidP="00CF37AA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 w:rsidRPr="00CF37AA"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CF37AA" w:rsidRPr="00CF37AA" w:rsidRDefault="00CF37AA" w:rsidP="00CF37A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F37AA">
        <w:rPr>
          <w:rFonts w:ascii="Times New Roman" w:hAnsi="Times New Roman"/>
          <w:sz w:val="28"/>
          <w:szCs w:val="28"/>
          <w:u w:val="single"/>
        </w:rPr>
        <w:t>«</w:t>
      </w:r>
      <w:r w:rsidR="00C16211">
        <w:rPr>
          <w:rFonts w:ascii="Times New Roman" w:hAnsi="Times New Roman"/>
          <w:sz w:val="28"/>
          <w:szCs w:val="28"/>
          <w:u w:val="single"/>
        </w:rPr>
        <w:t>14</w:t>
      </w:r>
      <w:r w:rsidRPr="00CF37AA">
        <w:rPr>
          <w:rFonts w:ascii="Times New Roman" w:hAnsi="Times New Roman"/>
          <w:sz w:val="28"/>
          <w:szCs w:val="28"/>
          <w:u w:val="single"/>
        </w:rPr>
        <w:t>» февраля 2018 года</w:t>
      </w:r>
      <w:r w:rsidRPr="00CF37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C16211">
        <w:rPr>
          <w:rFonts w:ascii="Times New Roman" w:hAnsi="Times New Roman"/>
          <w:sz w:val="28"/>
          <w:szCs w:val="28"/>
        </w:rPr>
        <w:t>4</w:t>
      </w:r>
    </w:p>
    <w:p w:rsidR="00CF37AA" w:rsidRPr="00CF37AA" w:rsidRDefault="00CF37AA" w:rsidP="00CF37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F37AA">
        <w:rPr>
          <w:rFonts w:ascii="Times New Roman" w:hAnsi="Times New Roman"/>
          <w:sz w:val="28"/>
        </w:rPr>
        <w:t xml:space="preserve">         </w:t>
      </w:r>
      <w:proofErr w:type="spellStart"/>
      <w:r w:rsidRPr="00CF37AA">
        <w:rPr>
          <w:rFonts w:ascii="Times New Roman" w:hAnsi="Times New Roman"/>
          <w:sz w:val="28"/>
        </w:rPr>
        <w:t>г.Лянтор</w:t>
      </w:r>
      <w:proofErr w:type="spellEnd"/>
    </w:p>
    <w:p w:rsidR="00B875C5" w:rsidRDefault="00B875C5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C534CC" w:rsidRPr="003F16BB" w:rsidRDefault="00C534CC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>по проекту решения Совета депутатов</w:t>
      </w:r>
    </w:p>
    <w:p w:rsidR="00C534CC" w:rsidRPr="003F16BB" w:rsidRDefault="0056544E" w:rsidP="00C534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«</w:t>
      </w:r>
      <w:proofErr w:type="gramEnd"/>
      <w:r w:rsidR="00C534CC" w:rsidRPr="003F16BB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  <w:r w:rsidR="00C534CC">
        <w:rPr>
          <w:rFonts w:ascii="Times New Roman" w:hAnsi="Times New Roman"/>
          <w:sz w:val="28"/>
          <w:szCs w:val="28"/>
        </w:rPr>
        <w:br/>
      </w:r>
      <w:r w:rsidR="00C534CC" w:rsidRPr="003F16BB">
        <w:rPr>
          <w:rFonts w:ascii="Times New Roman" w:hAnsi="Times New Roman"/>
          <w:sz w:val="28"/>
          <w:szCs w:val="28"/>
        </w:rPr>
        <w:t>в</w:t>
      </w:r>
      <w:r w:rsidR="00C534CC">
        <w:rPr>
          <w:rFonts w:ascii="Times New Roman" w:hAnsi="Times New Roman"/>
          <w:sz w:val="28"/>
          <w:szCs w:val="28"/>
        </w:rPr>
        <w:t xml:space="preserve"> </w:t>
      </w:r>
      <w:r w:rsidR="00C534CC" w:rsidRPr="003F16BB">
        <w:rPr>
          <w:rFonts w:ascii="Times New Roman" w:hAnsi="Times New Roman"/>
          <w:sz w:val="28"/>
          <w:szCs w:val="28"/>
        </w:rPr>
        <w:t xml:space="preserve">Устав городского поселения </w:t>
      </w:r>
      <w:proofErr w:type="spellStart"/>
      <w:r w:rsidR="00C534CC"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="00C534CC" w:rsidRPr="003F16BB">
        <w:rPr>
          <w:rFonts w:ascii="Times New Roman" w:hAnsi="Times New Roman"/>
          <w:sz w:val="28"/>
          <w:szCs w:val="28"/>
        </w:rPr>
        <w:t>»</w:t>
      </w:r>
    </w:p>
    <w:p w:rsidR="00C534CC" w:rsidRPr="00F24211" w:rsidRDefault="00C534CC" w:rsidP="00C534CC">
      <w:pPr>
        <w:spacing w:after="0" w:line="240" w:lineRule="auto"/>
        <w:ind w:right="4140"/>
        <w:rPr>
          <w:rFonts w:ascii="Times New Roman" w:hAnsi="Times New Roman"/>
          <w:sz w:val="20"/>
          <w:szCs w:val="28"/>
        </w:rPr>
      </w:pPr>
    </w:p>
    <w:p w:rsidR="00B875C5" w:rsidRDefault="00B875C5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34CC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16BB">
        <w:rPr>
          <w:rFonts w:ascii="Times New Roman" w:hAnsi="Times New Roman"/>
          <w:sz w:val="28"/>
          <w:szCs w:val="28"/>
        </w:rPr>
        <w:t xml:space="preserve">В соответствии с частью 4 статьи 44 Федерального закона от 06.10.2003 </w:t>
      </w:r>
      <w:r w:rsidRPr="003F16BB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67 Устава городского поселения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3F16BB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3F16BB">
        <w:rPr>
          <w:rFonts w:ascii="Times New Roman" w:hAnsi="Times New Roman"/>
          <w:sz w:val="28"/>
          <w:szCs w:val="28"/>
        </w:rPr>
        <w:t xml:space="preserve"> организации и проведени</w:t>
      </w:r>
      <w:r>
        <w:rPr>
          <w:rFonts w:ascii="Times New Roman" w:hAnsi="Times New Roman"/>
          <w:sz w:val="28"/>
          <w:szCs w:val="28"/>
        </w:rPr>
        <w:t>я</w:t>
      </w:r>
      <w:r w:rsidRPr="003F16BB">
        <w:rPr>
          <w:rFonts w:ascii="Times New Roman" w:hAnsi="Times New Roman"/>
          <w:sz w:val="28"/>
          <w:szCs w:val="28"/>
        </w:rPr>
        <w:t xml:space="preserve"> публичных слушаний в городском поселении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F16BB">
        <w:rPr>
          <w:rFonts w:ascii="Times New Roman" w:hAnsi="Times New Roman"/>
          <w:sz w:val="28"/>
          <w:szCs w:val="28"/>
        </w:rPr>
        <w:t xml:space="preserve"> решением Совета депутатов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12.04.</w:t>
      </w:r>
      <w:r w:rsidRPr="003F16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265</w:t>
      </w:r>
      <w:r w:rsidRPr="003F16BB">
        <w:rPr>
          <w:rFonts w:ascii="Times New Roman" w:hAnsi="Times New Roman"/>
          <w:sz w:val="28"/>
          <w:szCs w:val="28"/>
        </w:rPr>
        <w:t xml:space="preserve">, в целях обеспечения участия населения города </w:t>
      </w:r>
      <w:proofErr w:type="spellStart"/>
      <w:r w:rsidRPr="003F16BB">
        <w:rPr>
          <w:rFonts w:ascii="Times New Roman" w:hAnsi="Times New Roman"/>
          <w:sz w:val="28"/>
          <w:szCs w:val="28"/>
        </w:rPr>
        <w:t>Лянтор</w:t>
      </w:r>
      <w:proofErr w:type="spellEnd"/>
      <w:r w:rsidRPr="003F16BB">
        <w:rPr>
          <w:rFonts w:ascii="Times New Roman" w:hAnsi="Times New Roman"/>
          <w:sz w:val="28"/>
          <w:szCs w:val="28"/>
        </w:rPr>
        <w:t xml:space="preserve"> в осуществлении местного самоуправления: </w:t>
      </w:r>
    </w:p>
    <w:p w:rsidR="00C534CC" w:rsidRPr="00F24211" w:rsidRDefault="00C534CC" w:rsidP="00C534C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C534CC" w:rsidRPr="001E3D22" w:rsidRDefault="00C534CC" w:rsidP="00C534CC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E3D22">
        <w:rPr>
          <w:rFonts w:ascii="Times New Roman" w:hAnsi="Times New Roman"/>
          <w:sz w:val="28"/>
          <w:szCs w:val="28"/>
        </w:rPr>
        <w:t xml:space="preserve">Вынести на публичные слушания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проект решения Совета депутатов городского поселения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 «</w:t>
      </w:r>
      <w:r w:rsidRPr="001E3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 в Устав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» (приложение 1</w:t>
      </w:r>
      <w:r>
        <w:rPr>
          <w:rFonts w:ascii="Times New Roman" w:hAnsi="Times New Roman"/>
          <w:spacing w:val="7"/>
          <w:sz w:val="28"/>
          <w:szCs w:val="28"/>
        </w:rPr>
        <w:t xml:space="preserve"> к настоящему постановлению</w:t>
      </w:r>
      <w:r w:rsidRPr="001E3D22">
        <w:rPr>
          <w:rFonts w:ascii="Times New Roman" w:hAnsi="Times New Roman"/>
          <w:spacing w:val="7"/>
          <w:sz w:val="28"/>
          <w:szCs w:val="28"/>
        </w:rPr>
        <w:t>).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2. Провести публичные слушания </w:t>
      </w:r>
      <w:r>
        <w:rPr>
          <w:rFonts w:ascii="Times New Roman" w:hAnsi="Times New Roman"/>
          <w:sz w:val="28"/>
          <w:szCs w:val="28"/>
        </w:rPr>
        <w:t>1</w:t>
      </w:r>
      <w:r w:rsidR="009C67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E54B7C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201</w:t>
      </w:r>
      <w:r w:rsidR="00E54B7C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в 1</w:t>
      </w:r>
      <w:r w:rsidR="009C673F">
        <w:rPr>
          <w:rFonts w:ascii="Times New Roman" w:hAnsi="Times New Roman"/>
          <w:sz w:val="28"/>
          <w:szCs w:val="28"/>
        </w:rPr>
        <w:t>8</w:t>
      </w:r>
      <w:r w:rsidRPr="001E3D22">
        <w:rPr>
          <w:rFonts w:ascii="Times New Roman" w:hAnsi="Times New Roman"/>
          <w:sz w:val="28"/>
          <w:szCs w:val="28"/>
        </w:rPr>
        <w:t xml:space="preserve"> часов 00 минут в зале совещаний здания Администрации города,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1E3D22">
        <w:rPr>
          <w:rFonts w:ascii="Times New Roman" w:hAnsi="Times New Roman"/>
          <w:sz w:val="28"/>
          <w:szCs w:val="28"/>
        </w:rPr>
        <w:t xml:space="preserve"> по адресу: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>, микрорайон 2, строение 42, кабинет № 204.</w:t>
      </w:r>
      <w:r w:rsidRPr="001E3D22">
        <w:rPr>
          <w:rFonts w:ascii="Times New Roman" w:hAnsi="Times New Roman"/>
          <w:sz w:val="28"/>
          <w:szCs w:val="28"/>
        </w:rPr>
        <w:t xml:space="preserve">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>3. Утвердить состав организационного комитета, ответственного за подготовку и проведение публичных слушаний (приложение 2</w:t>
      </w:r>
      <w:r w:rsidRPr="007628A9"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к настоящему постановлению</w:t>
      </w:r>
      <w:r w:rsidRPr="001E3D22">
        <w:rPr>
          <w:rFonts w:ascii="Times New Roman" w:hAnsi="Times New Roman"/>
          <w:sz w:val="28"/>
          <w:szCs w:val="28"/>
        </w:rPr>
        <w:t xml:space="preserve">). </w:t>
      </w:r>
    </w:p>
    <w:p w:rsidR="00C534CC" w:rsidRPr="001E3D22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pacing w:val="7"/>
          <w:sz w:val="28"/>
          <w:szCs w:val="28"/>
        </w:rPr>
      </w:pPr>
      <w:r w:rsidRPr="001E3D22">
        <w:rPr>
          <w:rFonts w:ascii="Times New Roman" w:hAnsi="Times New Roman"/>
          <w:sz w:val="28"/>
          <w:szCs w:val="28"/>
        </w:rPr>
        <w:t xml:space="preserve">4. Направлять предложения и замечания физических или юридических лиц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 w:rsidRPr="001E3D22">
        <w:rPr>
          <w:rFonts w:ascii="Times New Roman" w:hAnsi="Times New Roman"/>
          <w:sz w:val="28"/>
          <w:szCs w:val="28"/>
        </w:rPr>
        <w:t xml:space="preserve">, в </w:t>
      </w:r>
      <w:r w:rsidRPr="001E3D22">
        <w:rPr>
          <w:rFonts w:ascii="Times New Roman" w:hAnsi="Times New Roman"/>
          <w:spacing w:val="7"/>
          <w:sz w:val="28"/>
          <w:szCs w:val="28"/>
        </w:rPr>
        <w:t>орг</w:t>
      </w:r>
      <w:r>
        <w:rPr>
          <w:rFonts w:ascii="Times New Roman" w:hAnsi="Times New Roman"/>
          <w:spacing w:val="7"/>
          <w:sz w:val="28"/>
          <w:szCs w:val="28"/>
        </w:rPr>
        <w:t xml:space="preserve">анизационный комитет в срок не позднее </w:t>
      </w:r>
      <w:r w:rsidR="00E54B7C">
        <w:rPr>
          <w:rFonts w:ascii="Times New Roman" w:hAnsi="Times New Roman"/>
          <w:spacing w:val="7"/>
          <w:sz w:val="28"/>
          <w:szCs w:val="28"/>
        </w:rPr>
        <w:t>06</w:t>
      </w:r>
      <w:r>
        <w:rPr>
          <w:rFonts w:ascii="Times New Roman" w:hAnsi="Times New Roman"/>
          <w:spacing w:val="7"/>
          <w:sz w:val="28"/>
          <w:szCs w:val="28"/>
        </w:rPr>
        <w:t>.</w:t>
      </w:r>
      <w:r w:rsidR="00E54B7C">
        <w:rPr>
          <w:rFonts w:ascii="Times New Roman" w:hAnsi="Times New Roman"/>
          <w:spacing w:val="7"/>
          <w:sz w:val="28"/>
          <w:szCs w:val="28"/>
        </w:rPr>
        <w:t>03</w:t>
      </w:r>
      <w:r>
        <w:rPr>
          <w:rFonts w:ascii="Times New Roman" w:hAnsi="Times New Roman"/>
          <w:spacing w:val="7"/>
          <w:sz w:val="28"/>
          <w:szCs w:val="28"/>
        </w:rPr>
        <w:t>.201</w:t>
      </w:r>
      <w:r w:rsidR="00E54B7C">
        <w:rPr>
          <w:rFonts w:ascii="Times New Roman" w:hAnsi="Times New Roman"/>
          <w:spacing w:val="7"/>
          <w:sz w:val="28"/>
          <w:szCs w:val="28"/>
        </w:rPr>
        <w:t>8</w:t>
      </w:r>
      <w:r w:rsidR="001800BD">
        <w:rPr>
          <w:rFonts w:ascii="Times New Roman" w:hAnsi="Times New Roman"/>
          <w:spacing w:val="7"/>
          <w:sz w:val="28"/>
          <w:szCs w:val="28"/>
        </w:rPr>
        <w:t>.</w:t>
      </w:r>
    </w:p>
    <w:p w:rsidR="00C534CC" w:rsidRPr="00EB4E90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D22">
        <w:rPr>
          <w:rFonts w:ascii="Times New Roman" w:hAnsi="Times New Roman"/>
          <w:spacing w:val="7"/>
          <w:sz w:val="28"/>
          <w:szCs w:val="28"/>
        </w:rPr>
        <w:t xml:space="preserve">5. Определить местом сбора предложений и замечаний </w:t>
      </w:r>
      <w:r w:rsidRPr="001E3D22">
        <w:rPr>
          <w:rFonts w:ascii="Times New Roman" w:hAnsi="Times New Roman"/>
          <w:sz w:val="28"/>
          <w:szCs w:val="28"/>
        </w:rPr>
        <w:t>физических или юридических лиц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Pr="001E3D22">
        <w:rPr>
          <w:rFonts w:ascii="Times New Roman" w:hAnsi="Times New Roman"/>
          <w:spacing w:val="5"/>
          <w:sz w:val="28"/>
          <w:szCs w:val="28"/>
        </w:rPr>
        <w:t>проекту муниципального правового акта, указанного в пункте 1 настоящего постановления</w:t>
      </w:r>
      <w:r>
        <w:rPr>
          <w:rFonts w:ascii="Times New Roman" w:hAnsi="Times New Roman"/>
          <w:spacing w:val="5"/>
          <w:sz w:val="28"/>
          <w:szCs w:val="28"/>
        </w:rPr>
        <w:t>,</w:t>
      </w:r>
      <w:r w:rsidRPr="00B22A62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Администрацию городского поселения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lastRenderedPageBreak/>
        <w:t>Лянтор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: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город </w:t>
      </w:r>
      <w:proofErr w:type="spellStart"/>
      <w:r w:rsidRPr="001E3D22">
        <w:rPr>
          <w:rFonts w:ascii="Times New Roman" w:hAnsi="Times New Roman"/>
          <w:spacing w:val="7"/>
          <w:sz w:val="28"/>
          <w:szCs w:val="28"/>
        </w:rPr>
        <w:t>Лянтор</w:t>
      </w:r>
      <w:proofErr w:type="spellEnd"/>
      <w:r w:rsidRPr="001E3D22">
        <w:rPr>
          <w:rFonts w:ascii="Times New Roman" w:hAnsi="Times New Roman"/>
          <w:spacing w:val="7"/>
          <w:sz w:val="28"/>
          <w:szCs w:val="28"/>
        </w:rPr>
        <w:t xml:space="preserve">, микрорайон 2, строение 42, </w:t>
      </w:r>
      <w:r>
        <w:rPr>
          <w:rFonts w:ascii="Times New Roman" w:hAnsi="Times New Roman"/>
          <w:spacing w:val="5"/>
          <w:sz w:val="28"/>
          <w:szCs w:val="28"/>
        </w:rPr>
        <w:t>кабинет № 219</w:t>
      </w:r>
      <w:r w:rsidRPr="001E3D22">
        <w:rPr>
          <w:rFonts w:ascii="Times New Roman" w:hAnsi="Times New Roman"/>
          <w:spacing w:val="5"/>
          <w:sz w:val="28"/>
          <w:szCs w:val="28"/>
        </w:rPr>
        <w:t xml:space="preserve">, 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 режим работы: п</w:t>
      </w:r>
      <w:r>
        <w:rPr>
          <w:rFonts w:ascii="Times New Roman" w:hAnsi="Times New Roman"/>
          <w:spacing w:val="7"/>
          <w:sz w:val="28"/>
          <w:szCs w:val="28"/>
        </w:rPr>
        <w:t>онедельник-</w:t>
      </w:r>
      <w:r w:rsidR="00597ACE">
        <w:rPr>
          <w:rFonts w:ascii="Times New Roman" w:hAnsi="Times New Roman"/>
          <w:spacing w:val="7"/>
          <w:sz w:val="28"/>
          <w:szCs w:val="28"/>
        </w:rPr>
        <w:t>пятница</w:t>
      </w:r>
      <w:r>
        <w:rPr>
          <w:rFonts w:ascii="Times New Roman" w:hAnsi="Times New Roman"/>
          <w:spacing w:val="7"/>
          <w:sz w:val="28"/>
          <w:szCs w:val="28"/>
        </w:rPr>
        <w:t xml:space="preserve"> с 09.00 до 1</w:t>
      </w:r>
      <w:r w:rsidR="00597ACE">
        <w:rPr>
          <w:rFonts w:ascii="Times New Roman" w:hAnsi="Times New Roman"/>
          <w:spacing w:val="7"/>
          <w:sz w:val="28"/>
          <w:szCs w:val="28"/>
        </w:rPr>
        <w:t>7</w:t>
      </w:r>
      <w:r w:rsidRPr="001E3D22">
        <w:rPr>
          <w:rFonts w:ascii="Times New Roman" w:hAnsi="Times New Roman"/>
          <w:spacing w:val="7"/>
          <w:sz w:val="28"/>
          <w:szCs w:val="28"/>
        </w:rPr>
        <w:t xml:space="preserve">.00, обед с 12.30 до 14.00, а также </w:t>
      </w:r>
      <w:r w:rsidRPr="00EB4E90">
        <w:rPr>
          <w:rFonts w:ascii="Times New Roman" w:hAnsi="Times New Roman"/>
          <w:spacing w:val="7"/>
          <w:sz w:val="28"/>
          <w:szCs w:val="28"/>
        </w:rPr>
        <w:t>для предложений и замечаний в электронной форме адрес электронной почты</w:t>
      </w:r>
      <w:r w:rsidR="00597ACE" w:rsidRPr="00597ACE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="00597ACE">
        <w:rPr>
          <w:rFonts w:ascii="Times New Roman" w:hAnsi="Times New Roman"/>
          <w:spacing w:val="7"/>
          <w:sz w:val="28"/>
          <w:szCs w:val="28"/>
          <w:lang w:val="en-US"/>
        </w:rPr>
        <w:t>KamenevaIV</w:t>
      </w:r>
      <w:proofErr w:type="spellEnd"/>
      <w:r w:rsidR="0019534C" w:rsidRPr="00597ACE">
        <w:fldChar w:fldCharType="begin"/>
      </w:r>
      <w:r w:rsidR="0019534C" w:rsidRPr="00597ACE">
        <w:instrText xml:space="preserve"> HYPERLINK "mailto:MolchanovIV@admlyantor.ru" </w:instrText>
      </w:r>
      <w:r w:rsidR="0019534C" w:rsidRPr="00597ACE">
        <w:fldChar w:fldCharType="separate"/>
      </w:r>
      <w:r w:rsidR="002863F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@</w:t>
      </w:r>
      <w:proofErr w:type="spellStart"/>
      <w:r w:rsidR="002863FB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a</w:t>
      </w:r>
      <w:r w:rsidRPr="00597AC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dm</w:t>
      </w:r>
      <w:proofErr w:type="spellEnd"/>
      <w:r w:rsidR="002863FB">
        <w:rPr>
          <w:rStyle w:val="ad"/>
          <w:rFonts w:ascii="Times New Roman" w:hAnsi="Times New Roman"/>
          <w:color w:val="auto"/>
          <w:sz w:val="28"/>
          <w:szCs w:val="28"/>
          <w:u w:val="none"/>
          <w:lang w:val="en-US"/>
        </w:rPr>
        <w:t>l</w:t>
      </w:r>
      <w:r w:rsidRPr="00597ACE">
        <w:rPr>
          <w:rStyle w:val="ad"/>
          <w:rFonts w:ascii="Times New Roman" w:hAnsi="Times New Roman"/>
          <w:color w:val="auto"/>
          <w:sz w:val="28"/>
          <w:szCs w:val="28"/>
          <w:u w:val="none"/>
        </w:rPr>
        <w:t>yantor.ru</w:t>
      </w:r>
      <w:r w:rsidR="0019534C" w:rsidRPr="00597ACE">
        <w:rPr>
          <w:rStyle w:val="ad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EB4E90">
        <w:rPr>
          <w:rFonts w:ascii="Times New Roman" w:hAnsi="Times New Roman"/>
          <w:sz w:val="28"/>
          <w:szCs w:val="28"/>
        </w:rPr>
        <w:t>.</w:t>
      </w:r>
    </w:p>
    <w:p w:rsidR="009C673F" w:rsidRDefault="00C534CC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E90">
        <w:rPr>
          <w:rFonts w:ascii="Times New Roman" w:hAnsi="Times New Roman"/>
          <w:sz w:val="28"/>
          <w:szCs w:val="28"/>
        </w:rPr>
        <w:t xml:space="preserve">6. </w:t>
      </w:r>
      <w:r w:rsidR="00AF59FD">
        <w:rPr>
          <w:rFonts w:ascii="Times New Roman" w:hAnsi="Times New Roman"/>
          <w:sz w:val="28"/>
          <w:szCs w:val="28"/>
        </w:rPr>
        <w:t>Управлению</w:t>
      </w:r>
      <w:r w:rsidRPr="00EB4E90">
        <w:rPr>
          <w:rFonts w:ascii="Times New Roman" w:hAnsi="Times New Roman"/>
          <w:sz w:val="28"/>
          <w:szCs w:val="28"/>
        </w:rPr>
        <w:t xml:space="preserve"> по организации</w:t>
      </w:r>
      <w:r w:rsidRPr="00C277A0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(</w:t>
      </w:r>
      <w:r w:rsidR="00AF59FD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AF59FD">
        <w:rPr>
          <w:rFonts w:ascii="Times New Roman" w:hAnsi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9C673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534CC">
        <w:rPr>
          <w:rFonts w:ascii="Times New Roman" w:hAnsi="Times New Roman"/>
          <w:sz w:val="28"/>
          <w:szCs w:val="28"/>
        </w:rPr>
        <w:t>бнародовать</w:t>
      </w:r>
      <w:r w:rsidR="00C534CC" w:rsidRPr="00C277A0">
        <w:rPr>
          <w:rFonts w:ascii="Times New Roman" w:hAnsi="Times New Roman"/>
          <w:sz w:val="28"/>
          <w:szCs w:val="28"/>
        </w:rPr>
        <w:t xml:space="preserve">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C534CC" w:rsidRDefault="009C673F" w:rsidP="00C534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C534CC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C534CC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C534CC" w:rsidRPr="00C277A0">
        <w:rPr>
          <w:rFonts w:ascii="Times New Roman" w:hAnsi="Times New Roman"/>
          <w:color w:val="000000"/>
          <w:sz w:val="28"/>
          <w:szCs w:val="28"/>
        </w:rPr>
        <w:t>, а также о порядке уч</w:t>
      </w:r>
      <w:r w:rsidR="00EE2B6A">
        <w:rPr>
          <w:rFonts w:ascii="Times New Roman" w:hAnsi="Times New Roman"/>
          <w:color w:val="000000"/>
          <w:sz w:val="28"/>
          <w:szCs w:val="28"/>
        </w:rPr>
        <w:t>астия граждан в его обсуждении»</w:t>
      </w:r>
      <w:r w:rsidR="00334F16">
        <w:rPr>
          <w:rFonts w:ascii="Times New Roman" w:hAnsi="Times New Roman"/>
          <w:sz w:val="28"/>
          <w:szCs w:val="28"/>
        </w:rPr>
        <w:t>.</w:t>
      </w:r>
    </w:p>
    <w:p w:rsidR="009C673F" w:rsidRDefault="00AF59FD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Управле</w:t>
      </w:r>
      <w:r w:rsidR="004F04A4">
        <w:rPr>
          <w:rFonts w:ascii="Times New Roman" w:hAnsi="Times New Roman"/>
          <w:sz w:val="28"/>
          <w:szCs w:val="28"/>
        </w:rPr>
        <w:t xml:space="preserve">нию экономики (С.П. </w:t>
      </w:r>
      <w:proofErr w:type="spellStart"/>
      <w:r w:rsidR="004F04A4">
        <w:rPr>
          <w:rFonts w:ascii="Times New Roman" w:hAnsi="Times New Roman"/>
          <w:sz w:val="28"/>
          <w:szCs w:val="28"/>
        </w:rPr>
        <w:t>Жестовский</w:t>
      </w:r>
      <w:proofErr w:type="spellEnd"/>
      <w:r w:rsidR="004F04A4">
        <w:rPr>
          <w:rFonts w:ascii="Times New Roman" w:hAnsi="Times New Roman"/>
          <w:sz w:val="28"/>
          <w:szCs w:val="28"/>
        </w:rPr>
        <w:t>)</w:t>
      </w:r>
      <w:r w:rsidR="009C673F">
        <w:rPr>
          <w:rFonts w:ascii="Times New Roman" w:hAnsi="Times New Roman"/>
          <w:sz w:val="28"/>
          <w:szCs w:val="28"/>
        </w:rPr>
        <w:t>:</w:t>
      </w:r>
    </w:p>
    <w:p w:rsidR="009C673F" w:rsidRDefault="009C673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4F0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AF59FD" w:rsidRPr="00C277A0">
        <w:rPr>
          <w:rFonts w:ascii="Times New Roman" w:hAnsi="Times New Roman"/>
          <w:sz w:val="28"/>
          <w:szCs w:val="28"/>
        </w:rPr>
        <w:t xml:space="preserve">азместить </w:t>
      </w:r>
      <w:r w:rsidR="004F04A4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  <w:r w:rsidR="004F04A4" w:rsidRPr="00C27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позднее 5 рабочих дней после </w:t>
      </w:r>
      <w:r w:rsidR="00854AD0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AF59FD" w:rsidRDefault="009C673F" w:rsidP="00AF59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Разместить </w:t>
      </w:r>
      <w:r w:rsidR="00AF59FD" w:rsidRPr="00C277A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одновременно с решением Совета депутатов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 от 28.02.2007 № 53 «О порядке учета предложений по проекту Устава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проекту решения о внесении изменений и дополнений в Устав городского поселения </w:t>
      </w:r>
      <w:proofErr w:type="spellStart"/>
      <w:r w:rsidR="00AF59FD" w:rsidRPr="00C277A0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AF59FD" w:rsidRPr="00C277A0">
        <w:rPr>
          <w:rFonts w:ascii="Times New Roman" w:hAnsi="Times New Roman"/>
          <w:color w:val="000000"/>
          <w:sz w:val="28"/>
          <w:szCs w:val="28"/>
        </w:rPr>
        <w:t xml:space="preserve">, а также о порядке участия граждан в его обсуждении» </w:t>
      </w:r>
      <w:r w:rsidR="00EE2B6A" w:rsidRPr="00C277A0">
        <w:rPr>
          <w:rFonts w:ascii="Times New Roman" w:hAnsi="Times New Roman"/>
          <w:sz w:val="28"/>
          <w:szCs w:val="28"/>
        </w:rPr>
        <w:t>на официальном сайте Администрации городского пос</w:t>
      </w:r>
      <w:r w:rsidR="004F04A4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4F04A4">
        <w:rPr>
          <w:rFonts w:ascii="Times New Roman" w:hAnsi="Times New Roman"/>
          <w:sz w:val="28"/>
          <w:szCs w:val="28"/>
        </w:rPr>
        <w:t>Лянтор</w:t>
      </w:r>
      <w:proofErr w:type="spellEnd"/>
      <w:r w:rsidR="004F04A4">
        <w:rPr>
          <w:rFonts w:ascii="Times New Roman" w:hAnsi="Times New Roman"/>
          <w:sz w:val="28"/>
          <w:szCs w:val="28"/>
        </w:rPr>
        <w:t xml:space="preserve"> в сети «Интернет»</w:t>
      </w:r>
      <w:r w:rsidR="00AF59FD">
        <w:rPr>
          <w:rFonts w:ascii="Times New Roman" w:hAnsi="Times New Roman"/>
          <w:sz w:val="28"/>
          <w:szCs w:val="28"/>
        </w:rPr>
        <w:t>.</w:t>
      </w:r>
    </w:p>
    <w:p w:rsidR="00C534CC" w:rsidRDefault="00EE2B6A" w:rsidP="00C534C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534CC" w:rsidRPr="001E3D22">
        <w:rPr>
          <w:rFonts w:ascii="Times New Roman" w:hAnsi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0729DD" w:rsidRDefault="000729DD" w:rsidP="00C534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34CC" w:rsidRPr="001E3D22" w:rsidRDefault="00C534CC" w:rsidP="00C534C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3D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E3D22">
        <w:rPr>
          <w:rFonts w:ascii="Times New Roman" w:hAnsi="Times New Roman"/>
          <w:sz w:val="28"/>
          <w:szCs w:val="28"/>
        </w:rPr>
        <w:t xml:space="preserve"> 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r w:rsidRPr="001E3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0729DD" w:rsidRDefault="000729DD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72F30" w:rsidRDefault="00572F30" w:rsidP="0056544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8"/>
        </w:rPr>
      </w:pPr>
    </w:p>
    <w:p w:rsidR="0056544E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 xml:space="preserve">1 </w:t>
      </w:r>
      <w:r w:rsidRPr="00F24B2C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F37AA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городского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CF37AA" w:rsidRDefault="0056544E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</w:t>
      </w:r>
    </w:p>
    <w:p w:rsidR="0056544E" w:rsidRPr="00F24B2C" w:rsidRDefault="009074A2" w:rsidP="0056544E">
      <w:pPr>
        <w:pStyle w:val="ConsPlusNormal"/>
        <w:widowControl/>
        <w:ind w:left="6237" w:firstLine="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</w:t>
      </w:r>
      <w:r w:rsidR="00C16211">
        <w:rPr>
          <w:rFonts w:ascii="Times New Roman" w:hAnsi="Times New Roman"/>
          <w:color w:val="000000"/>
          <w:spacing w:val="-1"/>
          <w:sz w:val="24"/>
          <w:szCs w:val="28"/>
        </w:rPr>
        <w:t>14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» февраля</w:t>
      </w:r>
      <w:r w:rsidR="0056544E">
        <w:rPr>
          <w:rFonts w:ascii="Times New Roman" w:hAnsi="Times New Roman"/>
          <w:color w:val="000000"/>
          <w:spacing w:val="-1"/>
          <w:sz w:val="24"/>
          <w:szCs w:val="28"/>
        </w:rPr>
        <w:t xml:space="preserve"> 201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8</w:t>
      </w:r>
      <w:r w:rsidR="0056544E">
        <w:rPr>
          <w:rFonts w:ascii="Times New Roman" w:hAnsi="Times New Roman"/>
          <w:color w:val="000000"/>
          <w:spacing w:val="-1"/>
          <w:sz w:val="24"/>
          <w:szCs w:val="28"/>
        </w:rPr>
        <w:t xml:space="preserve"> г</w:t>
      </w:r>
      <w:r w:rsidR="00CF37AA">
        <w:rPr>
          <w:rFonts w:ascii="Times New Roman" w:hAnsi="Times New Roman"/>
          <w:color w:val="000000"/>
          <w:spacing w:val="-1"/>
          <w:sz w:val="24"/>
          <w:szCs w:val="28"/>
        </w:rPr>
        <w:t>ода</w:t>
      </w:r>
      <w:r w:rsidR="0063202F">
        <w:rPr>
          <w:rFonts w:ascii="Times New Roman" w:hAnsi="Times New Roman"/>
          <w:color w:val="000000"/>
          <w:spacing w:val="-1"/>
          <w:sz w:val="24"/>
          <w:szCs w:val="28"/>
        </w:rPr>
        <w:t xml:space="preserve"> № </w:t>
      </w:r>
      <w:r w:rsidR="00C16211">
        <w:rPr>
          <w:rFonts w:ascii="Times New Roman" w:hAnsi="Times New Roman"/>
          <w:color w:val="000000"/>
          <w:spacing w:val="-1"/>
          <w:sz w:val="24"/>
          <w:szCs w:val="28"/>
        </w:rPr>
        <w:t>4</w:t>
      </w:r>
    </w:p>
    <w:p w:rsidR="0056544E" w:rsidRDefault="0056544E" w:rsidP="0056544E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right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6544E" w:rsidRDefault="0056544E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E54B7C">
        <w:rPr>
          <w:rFonts w:ascii="Times New Roman" w:hAnsi="Times New Roman"/>
          <w:sz w:val="28"/>
          <w:szCs w:val="28"/>
        </w:rPr>
        <w:t>8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E54B7C" w:rsidRPr="001800BD" w:rsidRDefault="00E60869" w:rsidP="00B66AB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B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800BD" w:rsidRPr="001800BD">
        <w:rPr>
          <w:rFonts w:ascii="Times New Roman" w:hAnsi="Times New Roman" w:cs="Times New Roman"/>
          <w:sz w:val="28"/>
          <w:szCs w:val="28"/>
        </w:rPr>
        <w:t>.</w:t>
      </w:r>
      <w:r w:rsidR="00E54B7C" w:rsidRPr="00180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8"/>
        <w:gridCol w:w="4797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 Е.В.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E54B7C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__________2018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E5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E54B7C">
              <w:rPr>
                <w:rFonts w:ascii="Times New Roman" w:hAnsi="Times New Roman"/>
                <w:sz w:val="28"/>
                <w:szCs w:val="28"/>
              </w:rPr>
              <w:t>8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proofErr w:type="gramStart"/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депутатов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D2148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3169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6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Подпункт 19 пункта 1 изложить в следующей редакции:</w:t>
      </w:r>
    </w:p>
    <w:p w:rsidR="00F03169" w:rsidRPr="003E3DB9" w:rsidRDefault="00F03169" w:rsidP="00F03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32309B">
        <w:rPr>
          <w:rFonts w:ascii="Times New Roman" w:hAnsi="Times New Roman"/>
          <w:sz w:val="28"/>
          <w:szCs w:val="28"/>
        </w:rPr>
        <w:t xml:space="preserve">«19) </w:t>
      </w:r>
      <w:r w:rsidRPr="0032309B">
        <w:rPr>
          <w:rFonts w:ascii="Times New Roman" w:hAnsi="Times New Roman"/>
          <w:bCs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="00D64983">
        <w:rPr>
          <w:rFonts w:ascii="Times New Roman" w:hAnsi="Times New Roman"/>
          <w:sz w:val="28"/>
          <w:szCs w:val="28"/>
        </w:rPr>
        <w:t>».</w:t>
      </w:r>
    </w:p>
    <w:p w:rsidR="007543C9" w:rsidRDefault="007543C9" w:rsidP="00F03169">
      <w:pPr>
        <w:pStyle w:val="a3"/>
        <w:ind w:firstLine="567"/>
        <w:rPr>
          <w:rFonts w:ascii="Times New Roman" w:hAnsi="Times New Roman"/>
          <w:b/>
          <w:color w:val="000000"/>
          <w:spacing w:val="-24"/>
          <w:sz w:val="28"/>
          <w:szCs w:val="28"/>
        </w:rPr>
      </w:pPr>
    </w:p>
    <w:p w:rsidR="00F03169" w:rsidRPr="00B9377F" w:rsidRDefault="00D2148F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03169" w:rsidRPr="00FC334A">
        <w:rPr>
          <w:rFonts w:ascii="Times New Roman" w:hAnsi="Times New Roman"/>
          <w:b/>
          <w:sz w:val="28"/>
          <w:szCs w:val="28"/>
        </w:rPr>
        <w:t>В статье 7</w:t>
      </w:r>
      <w:r w:rsidR="00F03169">
        <w:rPr>
          <w:rFonts w:ascii="Times New Roman" w:hAnsi="Times New Roman"/>
          <w:b/>
          <w:sz w:val="28"/>
          <w:szCs w:val="28"/>
        </w:rPr>
        <w:t>.1</w:t>
      </w:r>
      <w:r w:rsidR="00F03169" w:rsidRPr="00FC334A">
        <w:rPr>
          <w:rFonts w:ascii="Times New Roman" w:hAnsi="Times New Roman"/>
          <w:b/>
          <w:sz w:val="28"/>
          <w:szCs w:val="28"/>
        </w:rPr>
        <w:t>:</w:t>
      </w:r>
      <w:r w:rsidR="00F03169" w:rsidRPr="00FC334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03169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подпункте 1</w:t>
      </w:r>
      <w:r w:rsidR="000474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пункта 1 </w:t>
      </w:r>
      <w:r w:rsidR="00083882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3882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083882">
        <w:rPr>
          <w:rFonts w:ascii="Times New Roman" w:hAnsi="Times New Roman"/>
          <w:sz w:val="28"/>
          <w:szCs w:val="28"/>
        </w:rPr>
        <w:t>знаком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83882">
        <w:rPr>
          <w:rFonts w:ascii="Times New Roman" w:hAnsi="Times New Roman"/>
          <w:sz w:val="28"/>
          <w:szCs w:val="28"/>
        </w:rPr>
        <w:t>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F03169" w:rsidRPr="0062678A" w:rsidRDefault="00F03169" w:rsidP="00F031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267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13 пу</w:t>
      </w:r>
      <w:r w:rsidR="000474D3">
        <w:rPr>
          <w:rFonts w:ascii="Times New Roman" w:hAnsi="Times New Roman"/>
          <w:sz w:val="28"/>
          <w:szCs w:val="28"/>
        </w:rPr>
        <w:t>нкта 1 признать утратившим силу;</w:t>
      </w:r>
    </w:p>
    <w:p w:rsidR="000474D3" w:rsidRDefault="000474D3" w:rsidP="000474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4D3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882">
        <w:rPr>
          <w:rFonts w:ascii="Times New Roman" w:hAnsi="Times New Roman"/>
          <w:color w:val="000000"/>
          <w:sz w:val="28"/>
          <w:szCs w:val="28"/>
        </w:rPr>
        <w:t>П</w:t>
      </w:r>
      <w:r w:rsidR="00083882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 xml:space="preserve"> 15 пункта 1 </w:t>
      </w:r>
      <w:r w:rsidR="0008388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слов «</w:t>
      </w:r>
      <w:r w:rsidR="00083882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083882">
        <w:rPr>
          <w:rFonts w:ascii="Times New Roman" w:hAnsi="Times New Roman"/>
          <w:sz w:val="28"/>
          <w:szCs w:val="28"/>
        </w:rPr>
        <w:t>дополнить знаком закрывающейся кавычки, знак препинания «точка» заменить знаком препинания «точка с запятой»</w:t>
      </w:r>
      <w:r>
        <w:rPr>
          <w:rFonts w:ascii="Times New Roman" w:hAnsi="Times New Roman"/>
          <w:sz w:val="28"/>
          <w:szCs w:val="28"/>
        </w:rPr>
        <w:t>.</w:t>
      </w:r>
    </w:p>
    <w:p w:rsidR="00F03169" w:rsidRPr="000474D3" w:rsidRDefault="00F03169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420" w:rsidRPr="00C73420" w:rsidRDefault="00F03169" w:rsidP="00C734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B304E"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Наименование статьи изложить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16. Публичные слушания, общественные обсуждения»;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Пункт 4 дополнить подпунктом 2.1 следующего содержания: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муниципального образования;»;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Подпункт 3 пункта 4 признать утратившим силу;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Пункт 5 изложить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Порядок организации и проведения публичных слушаний по проектам и вопросам, указанным в пункте 4</w:t>
      </w:r>
      <w:hyperlink r:id="rId10" w:history="1"/>
      <w:r>
        <w:rPr>
          <w:rFonts w:ascii="Times New Roman" w:hAnsi="Times New Roman"/>
          <w:sz w:val="28"/>
          <w:szCs w:val="28"/>
        </w:rPr>
        <w:t xml:space="preserve"> настоящей статьи, определяется </w:t>
      </w:r>
      <w:r w:rsidR="00381273">
        <w:rPr>
          <w:rFonts w:ascii="Times New Roman" w:hAnsi="Times New Roman"/>
          <w:sz w:val="28"/>
          <w:szCs w:val="28"/>
        </w:rPr>
        <w:t xml:space="preserve">настоящим Уставом и (или) </w:t>
      </w:r>
      <w:r>
        <w:rPr>
          <w:rFonts w:ascii="Times New Roman" w:hAnsi="Times New Roman"/>
          <w:sz w:val="28"/>
          <w:szCs w:val="28"/>
        </w:rPr>
        <w:t>решением Совета поселения</w:t>
      </w:r>
      <w:r w:rsidR="003812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Дополнить статью пунктом 5.1 в следующей редакции:</w:t>
      </w:r>
    </w:p>
    <w:p w:rsidR="00C73420" w:rsidRDefault="00C73420" w:rsidP="00C73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381273">
        <w:rPr>
          <w:rFonts w:ascii="Times New Roman" w:hAnsi="Times New Roman"/>
          <w:sz w:val="28"/>
          <w:szCs w:val="28"/>
        </w:rPr>
        <w:t xml:space="preserve">настоящим Уставом и (или) </w:t>
      </w:r>
      <w:r>
        <w:rPr>
          <w:rFonts w:ascii="Times New Roman" w:hAnsi="Times New Roman"/>
          <w:sz w:val="28"/>
          <w:szCs w:val="28"/>
        </w:rPr>
        <w:t>решением Совета поселения с учетом положений законодательства о градостроительной деятельности.».</w:t>
      </w:r>
    </w:p>
    <w:p w:rsidR="0099160A" w:rsidRDefault="0099160A" w:rsidP="00A1533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A90CF8" w:rsidRDefault="000D1B44" w:rsidP="00A90C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90CF8">
        <w:rPr>
          <w:rFonts w:ascii="Times New Roman" w:hAnsi="Times New Roman"/>
          <w:b/>
          <w:sz w:val="28"/>
          <w:szCs w:val="28"/>
        </w:rPr>
        <w:t xml:space="preserve">. </w:t>
      </w:r>
      <w:r w:rsidR="00A90CF8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A90CF8">
        <w:rPr>
          <w:rFonts w:ascii="Times New Roman" w:hAnsi="Times New Roman"/>
          <w:b/>
          <w:sz w:val="28"/>
          <w:szCs w:val="28"/>
        </w:rPr>
        <w:t>24</w:t>
      </w:r>
      <w:r w:rsidR="00A90CF8" w:rsidRPr="00874B5C">
        <w:rPr>
          <w:rFonts w:ascii="Times New Roman" w:hAnsi="Times New Roman"/>
          <w:b/>
          <w:sz w:val="28"/>
          <w:szCs w:val="28"/>
        </w:rPr>
        <w:t>: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0CF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Подпункт 4 пункта 1 изложить в следующей редакции: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</w:t>
      </w:r>
      <w:r w:rsidR="00711606">
        <w:rPr>
          <w:rFonts w:ascii="Times New Roman" w:hAnsi="Times New Roman"/>
          <w:sz w:val="28"/>
          <w:szCs w:val="28"/>
        </w:rPr>
        <w:t>я муниципального образования;»;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подпункте 10 пункта 1 </w:t>
      </w:r>
      <w:r w:rsidR="00131176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1176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131176">
        <w:rPr>
          <w:rFonts w:ascii="Times New Roman" w:hAnsi="Times New Roman"/>
          <w:sz w:val="28"/>
          <w:szCs w:val="28"/>
        </w:rPr>
        <w:t>знаком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1176">
        <w:rPr>
          <w:rFonts w:ascii="Times New Roman" w:hAnsi="Times New Roman"/>
          <w:sz w:val="28"/>
          <w:szCs w:val="28"/>
        </w:rPr>
        <w:t>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Пункт 1</w:t>
      </w:r>
      <w:r w:rsidRPr="008C4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подпунктом 11 следующего содержания:</w:t>
      </w:r>
    </w:p>
    <w:p w:rsidR="000D1B44" w:rsidRP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утверждение правил благоустройства тер</w:t>
      </w:r>
      <w:r w:rsidR="00D03E8B">
        <w:rPr>
          <w:rFonts w:ascii="Times New Roman" w:hAnsi="Times New Roman"/>
          <w:sz w:val="28"/>
          <w:szCs w:val="28"/>
        </w:rPr>
        <w:t>ритории городского поселения.»;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A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03E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FF0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16 пункта 2 изложить в следующей редакции:</w:t>
      </w:r>
    </w:p>
    <w:p w:rsidR="000D1B44" w:rsidRPr="00FF0A9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 w:rsidRPr="00762744">
        <w:rPr>
          <w:rFonts w:ascii="Times New Roman" w:hAnsi="Times New Roman"/>
          <w:sz w:val="28"/>
          <w:szCs w:val="28"/>
        </w:rPr>
        <w:t xml:space="preserve">определение </w:t>
      </w:r>
      <w:r w:rsidRPr="00BE19E4">
        <w:rPr>
          <w:rFonts w:ascii="Times New Roman" w:hAnsi="Times New Roman"/>
          <w:sz w:val="28"/>
          <w:szCs w:val="28"/>
        </w:rPr>
        <w:t>порядка организации и проведения публичных слушаний, общественных обсуждений, выдвижение собственной инициативы проведения публичных слушаний</w:t>
      </w:r>
      <w:r w:rsidR="006677F6" w:rsidRPr="00BE19E4">
        <w:rPr>
          <w:rFonts w:ascii="Times New Roman" w:hAnsi="Times New Roman"/>
          <w:sz w:val="28"/>
          <w:szCs w:val="28"/>
        </w:rPr>
        <w:t>;</w:t>
      </w:r>
      <w:r w:rsidR="00711606" w:rsidRPr="00BE19E4">
        <w:rPr>
          <w:rFonts w:ascii="Times New Roman" w:hAnsi="Times New Roman"/>
          <w:sz w:val="28"/>
          <w:szCs w:val="28"/>
        </w:rPr>
        <w:t>»;</w:t>
      </w:r>
    </w:p>
    <w:p w:rsidR="000D1B44" w:rsidRDefault="000D1B44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Подпункт 45 пу</w:t>
      </w:r>
      <w:r w:rsidR="003A78C5">
        <w:rPr>
          <w:rFonts w:ascii="Times New Roman" w:hAnsi="Times New Roman"/>
          <w:sz w:val="28"/>
          <w:szCs w:val="28"/>
        </w:rPr>
        <w:t>нкта 2 признать утратившим силу;</w:t>
      </w:r>
    </w:p>
    <w:p w:rsidR="003A78C5" w:rsidRDefault="003A78C5" w:rsidP="000D1B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подпункте 47 пункта 2 знак препинания «точка» заменить знаком препинания «точка с запятой».</w:t>
      </w: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50B49" w:rsidRDefault="00A50B49" w:rsidP="00A50B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28</w:t>
      </w:r>
      <w:r w:rsidRPr="00874B5C">
        <w:rPr>
          <w:rFonts w:ascii="Times New Roman" w:hAnsi="Times New Roman"/>
          <w:b/>
          <w:sz w:val="28"/>
          <w:szCs w:val="28"/>
        </w:rPr>
        <w:t>:</w:t>
      </w:r>
    </w:p>
    <w:p w:rsidR="00A50B49" w:rsidRPr="00722534" w:rsidRDefault="00A50B49" w:rsidP="00A50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22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22534">
        <w:rPr>
          <w:rFonts w:ascii="Times New Roman" w:hAnsi="Times New Roman"/>
          <w:sz w:val="28"/>
          <w:szCs w:val="28"/>
        </w:rPr>
        <w:t xml:space="preserve"> Пункт 6.1 изложить в следующей редакции:</w:t>
      </w:r>
    </w:p>
    <w:p w:rsidR="00A50B49" w:rsidRPr="00A50B49" w:rsidRDefault="00A50B49" w:rsidP="00A50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72253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bCs/>
          <w:sz w:val="28"/>
          <w:szCs w:val="28"/>
        </w:rPr>
        <w:t>В случае, если 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лава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, полномочия которого прекращены досрочно на основании правового </w:t>
      </w:r>
      <w:r w:rsidRPr="00BE0CE1">
        <w:rPr>
          <w:rFonts w:ascii="Times New Roman" w:hAnsi="Times New Roman"/>
          <w:bCs/>
          <w:sz w:val="28"/>
          <w:szCs w:val="28"/>
        </w:rPr>
        <w:t xml:space="preserve">акта </w:t>
      </w:r>
      <w:r w:rsidRPr="00BE0CE1">
        <w:rPr>
          <w:rFonts w:ascii="Times New Roman" w:hAnsi="Times New Roman"/>
          <w:sz w:val="28"/>
          <w:szCs w:val="28"/>
        </w:rPr>
        <w:t xml:space="preserve">Губернатора </w:t>
      </w:r>
      <w:r w:rsidRPr="00BE0CE1">
        <w:rPr>
          <w:rFonts w:ascii="Times New Roman" w:hAnsi="Times New Roman"/>
          <w:spacing w:val="3"/>
          <w:sz w:val="28"/>
          <w:szCs w:val="28"/>
        </w:rPr>
        <w:t>Ханты-Мансийского автономного округа-Югры</w:t>
      </w:r>
      <w:r w:rsidRPr="00BE0CE1">
        <w:rPr>
          <w:rFonts w:ascii="Times New Roman" w:hAnsi="Times New Roman"/>
          <w:sz w:val="28"/>
          <w:szCs w:val="28"/>
        </w:rPr>
        <w:t xml:space="preserve"> (Председателя Правительства </w:t>
      </w:r>
      <w:r w:rsidRPr="00BE0CE1">
        <w:rPr>
          <w:rFonts w:ascii="Times New Roman" w:hAnsi="Times New Roman"/>
          <w:spacing w:val="3"/>
          <w:sz w:val="28"/>
          <w:szCs w:val="28"/>
        </w:rPr>
        <w:t>Ханты-Мансийского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E0CE1">
        <w:rPr>
          <w:rFonts w:ascii="Times New Roman" w:hAnsi="Times New Roman"/>
          <w:spacing w:val="3"/>
          <w:sz w:val="28"/>
          <w:szCs w:val="28"/>
        </w:rPr>
        <w:t>автономного округа-Югры</w:t>
      </w:r>
      <w:r w:rsidRPr="00BE0CE1">
        <w:rPr>
          <w:rFonts w:ascii="Times New Roman" w:hAnsi="Times New Roman"/>
          <w:sz w:val="28"/>
          <w:szCs w:val="28"/>
        </w:rPr>
        <w:t>)</w:t>
      </w:r>
      <w:r w:rsidRPr="00BE0CE1">
        <w:rPr>
          <w:rFonts w:ascii="Times New Roman" w:hAnsi="Times New Roman"/>
          <w:bCs/>
          <w:sz w:val="28"/>
          <w:szCs w:val="28"/>
        </w:rPr>
        <w:t xml:space="preserve"> об отрешении от</w:t>
      </w:r>
      <w:r w:rsidRPr="00722534">
        <w:rPr>
          <w:rFonts w:ascii="Times New Roman" w:hAnsi="Times New Roman"/>
          <w:bCs/>
          <w:sz w:val="28"/>
          <w:szCs w:val="28"/>
        </w:rPr>
        <w:t xml:space="preserve"> должности </w:t>
      </w:r>
      <w:r>
        <w:rPr>
          <w:rFonts w:ascii="Times New Roman" w:hAnsi="Times New Roman"/>
          <w:bCs/>
          <w:sz w:val="28"/>
          <w:szCs w:val="28"/>
        </w:rPr>
        <w:t>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 либо на основании решения </w:t>
      </w:r>
      <w:r>
        <w:rPr>
          <w:rFonts w:ascii="Times New Roman" w:hAnsi="Times New Roman"/>
          <w:bCs/>
          <w:sz w:val="28"/>
          <w:szCs w:val="28"/>
        </w:rPr>
        <w:t>Совета поселения об удалении 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</w:t>
      </w:r>
      <w:r>
        <w:rPr>
          <w:rFonts w:ascii="Times New Roman" w:hAnsi="Times New Roman"/>
          <w:bCs/>
          <w:sz w:val="28"/>
          <w:szCs w:val="28"/>
        </w:rPr>
        <w:t>Г</w:t>
      </w:r>
      <w:r w:rsidRPr="00722534">
        <w:rPr>
          <w:rFonts w:ascii="Times New Roman" w:hAnsi="Times New Roman"/>
          <w:bCs/>
          <w:sz w:val="28"/>
          <w:szCs w:val="28"/>
        </w:rPr>
        <w:t xml:space="preserve">лавы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22534">
        <w:rPr>
          <w:rFonts w:ascii="Times New Roman" w:hAnsi="Times New Roman"/>
          <w:bCs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r w:rsidR="00B222F1">
        <w:rPr>
          <w:rFonts w:ascii="Times New Roman" w:hAnsi="Times New Roman"/>
          <w:bCs/>
          <w:sz w:val="28"/>
          <w:szCs w:val="28"/>
        </w:rPr>
        <w:t>.».</w:t>
      </w:r>
    </w:p>
    <w:p w:rsidR="00A50B49" w:rsidRDefault="00A50B49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Pr="008F1093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FC334A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30</w:t>
      </w:r>
      <w:r w:rsidRPr="00FC334A">
        <w:rPr>
          <w:rFonts w:ascii="Times New Roman" w:hAnsi="Times New Roman"/>
          <w:b/>
          <w:sz w:val="28"/>
          <w:szCs w:val="28"/>
        </w:rPr>
        <w:t>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4 пункта 1 изложить в следующей редакции: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</w:t>
      </w:r>
      <w:r w:rsidRPr="00D079B3">
        <w:rPr>
          <w:rFonts w:ascii="Times New Roman" w:hAnsi="Times New Roman"/>
          <w:sz w:val="28"/>
          <w:szCs w:val="28"/>
        </w:rPr>
        <w:t xml:space="preserve"> </w:t>
      </w:r>
      <w:r w:rsidRPr="0032309B">
        <w:rPr>
          <w:rFonts w:ascii="Times New Roman" w:hAnsi="Times New Roman"/>
          <w:bCs/>
          <w:sz w:val="28"/>
          <w:szCs w:val="28"/>
        </w:rPr>
        <w:t>осуществление контроля за соблюдением</w:t>
      </w:r>
      <w:r w:rsidR="006677F6">
        <w:rPr>
          <w:rFonts w:ascii="Times New Roman" w:hAnsi="Times New Roman"/>
          <w:bCs/>
          <w:sz w:val="28"/>
          <w:szCs w:val="28"/>
        </w:rPr>
        <w:t xml:space="preserve"> правил благоустройства территории поселения</w:t>
      </w:r>
      <w:r w:rsidRPr="0032309B">
        <w:rPr>
          <w:rFonts w:ascii="Times New Roman" w:hAnsi="Times New Roman"/>
          <w:bCs/>
          <w:sz w:val="28"/>
          <w:szCs w:val="28"/>
        </w:rPr>
        <w:t>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rPr>
          <w:rFonts w:ascii="Times New Roman" w:hAnsi="Times New Roman"/>
          <w:sz w:val="28"/>
          <w:szCs w:val="28"/>
        </w:rPr>
        <w:t>».</w:t>
      </w:r>
    </w:p>
    <w:p w:rsidR="00266B9A" w:rsidRDefault="00266B9A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05544" w:rsidRDefault="00D628BF" w:rsidP="00B05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05544">
        <w:rPr>
          <w:rFonts w:ascii="Times New Roman" w:hAnsi="Times New Roman"/>
          <w:b/>
          <w:sz w:val="28"/>
          <w:szCs w:val="28"/>
        </w:rPr>
        <w:t xml:space="preserve">. </w:t>
      </w:r>
      <w:r w:rsidR="00B05544" w:rsidRPr="00874B5C">
        <w:rPr>
          <w:rFonts w:ascii="Times New Roman" w:hAnsi="Times New Roman"/>
          <w:b/>
          <w:sz w:val="28"/>
          <w:szCs w:val="28"/>
        </w:rPr>
        <w:t xml:space="preserve">В статье </w:t>
      </w:r>
      <w:r w:rsidR="001E70E8">
        <w:rPr>
          <w:rFonts w:ascii="Times New Roman" w:hAnsi="Times New Roman"/>
          <w:b/>
          <w:sz w:val="28"/>
          <w:szCs w:val="28"/>
        </w:rPr>
        <w:t>32</w:t>
      </w:r>
      <w:r w:rsidR="00B05544" w:rsidRPr="00874B5C">
        <w:rPr>
          <w:rFonts w:ascii="Times New Roman" w:hAnsi="Times New Roman"/>
          <w:b/>
          <w:sz w:val="28"/>
          <w:szCs w:val="28"/>
        </w:rPr>
        <w:t>:</w:t>
      </w:r>
    </w:p>
    <w:p w:rsidR="00C70E94" w:rsidRDefault="00D628BF" w:rsidP="00D62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C70E94">
        <w:rPr>
          <w:rFonts w:ascii="Times New Roman" w:hAnsi="Times New Roman"/>
          <w:sz w:val="28"/>
          <w:szCs w:val="28"/>
        </w:rPr>
        <w:t>В подпункте 23 пункта 1 слова «и ремонт» исключить.</w:t>
      </w:r>
    </w:p>
    <w:p w:rsidR="00D628BF" w:rsidRDefault="00C70E94" w:rsidP="00D62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D628BF">
        <w:rPr>
          <w:rFonts w:ascii="Times New Roman" w:hAnsi="Times New Roman"/>
          <w:sz w:val="28"/>
          <w:szCs w:val="28"/>
        </w:rPr>
        <w:t>Подпункт 34 пункта 1 изложить в следующей редакции:</w:t>
      </w:r>
    </w:p>
    <w:p w:rsidR="00D628BF" w:rsidRPr="00824897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«34) </w:t>
      </w:r>
      <w:r w:rsidRPr="00824897">
        <w:rPr>
          <w:rFonts w:ascii="Times New Roman" w:hAnsi="Times New Roman"/>
          <w:bCs/>
          <w:sz w:val="28"/>
          <w:szCs w:val="28"/>
        </w:rPr>
        <w:t>организ</w:t>
      </w:r>
      <w:r>
        <w:rPr>
          <w:rFonts w:ascii="Times New Roman" w:hAnsi="Times New Roman"/>
          <w:bCs/>
          <w:sz w:val="28"/>
          <w:szCs w:val="28"/>
        </w:rPr>
        <w:t>ует</w:t>
      </w:r>
      <w:r w:rsidRPr="00824897">
        <w:rPr>
          <w:rFonts w:ascii="Times New Roman" w:hAnsi="Times New Roman"/>
          <w:bCs/>
          <w:sz w:val="28"/>
          <w:szCs w:val="28"/>
        </w:rPr>
        <w:t xml:space="preserve">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824897">
        <w:rPr>
          <w:rFonts w:ascii="Times New Roman" w:hAnsi="Times New Roman"/>
          <w:bCs/>
          <w:sz w:val="28"/>
          <w:szCs w:val="28"/>
        </w:rPr>
        <w:t>, и предоставл</w:t>
      </w:r>
      <w:r>
        <w:rPr>
          <w:rFonts w:ascii="Times New Roman" w:hAnsi="Times New Roman"/>
          <w:bCs/>
          <w:sz w:val="28"/>
          <w:szCs w:val="28"/>
        </w:rPr>
        <w:t>яет</w:t>
      </w:r>
      <w:r w:rsidRPr="00824897">
        <w:rPr>
          <w:rFonts w:ascii="Times New Roman" w:hAnsi="Times New Roman"/>
          <w:bCs/>
          <w:sz w:val="28"/>
          <w:szCs w:val="28"/>
        </w:rPr>
        <w:t xml:space="preserve"> указанны</w:t>
      </w:r>
      <w:r>
        <w:rPr>
          <w:rFonts w:ascii="Times New Roman" w:hAnsi="Times New Roman"/>
          <w:bCs/>
          <w:sz w:val="28"/>
          <w:szCs w:val="28"/>
        </w:rPr>
        <w:t>е данные</w:t>
      </w:r>
      <w:r w:rsidRPr="00824897">
        <w:rPr>
          <w:rFonts w:ascii="Times New Roman" w:hAnsi="Times New Roman"/>
          <w:bCs/>
          <w:sz w:val="28"/>
          <w:szCs w:val="28"/>
        </w:rPr>
        <w:t xml:space="preserve"> органам государственной власти в порядке, установленном Правительством Российской Федерации;</w:t>
      </w:r>
      <w:r w:rsidR="00B222F1">
        <w:rPr>
          <w:rFonts w:ascii="Times New Roman" w:hAnsi="Times New Roman"/>
          <w:bCs/>
          <w:sz w:val="28"/>
          <w:szCs w:val="28"/>
        </w:rPr>
        <w:t>»;</w:t>
      </w:r>
    </w:p>
    <w:p w:rsidR="00D628BF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70E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подпункте 42 пункта 1 </w:t>
      </w:r>
      <w:r w:rsidR="0001419C">
        <w:rPr>
          <w:rFonts w:ascii="Times New Roman" w:hAnsi="Times New Roman"/>
          <w:sz w:val="28"/>
          <w:szCs w:val="28"/>
        </w:rPr>
        <w:t>знак препинания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01419C">
        <w:rPr>
          <w:rFonts w:ascii="Times New Roman" w:hAnsi="Times New Roman"/>
          <w:sz w:val="28"/>
          <w:szCs w:val="28"/>
        </w:rPr>
        <w:t>точка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01419C">
        <w:rPr>
          <w:rFonts w:ascii="Times New Roman" w:hAnsi="Times New Roman"/>
          <w:sz w:val="28"/>
          <w:szCs w:val="28"/>
        </w:rPr>
        <w:t>знаком препинания «точка с запятой</w:t>
      </w:r>
      <w:r>
        <w:rPr>
          <w:rFonts w:ascii="Times New Roman" w:hAnsi="Times New Roman"/>
          <w:sz w:val="28"/>
          <w:szCs w:val="28"/>
        </w:rPr>
        <w:t>»;</w:t>
      </w:r>
    </w:p>
    <w:p w:rsidR="00D628BF" w:rsidRDefault="00D628BF" w:rsidP="00D628B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70E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1 дополнить подпунктом 43 следующего содержания: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«43) осуществляет полномочия в сфере стратегического планирования, предусмотренные Федеральным </w:t>
      </w:r>
      <w:hyperlink r:id="rId11" w:history="1">
        <w:r w:rsidRPr="00B26E87">
          <w:rPr>
            <w:rFonts w:ascii="Times New Roman" w:hAnsi="Times New Roman"/>
            <w:sz w:val="28"/>
            <w:szCs w:val="28"/>
          </w:rPr>
          <w:t>законом</w:t>
        </w:r>
      </w:hyperlink>
      <w:r w:rsidRPr="00B26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28 июня 2014 года № 172-ФЗ «О стратегическом планировании в Российской Федерации».».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8BF" w:rsidRPr="00B9377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FC334A">
        <w:rPr>
          <w:rFonts w:ascii="Times New Roman" w:hAnsi="Times New Roman"/>
          <w:b/>
          <w:sz w:val="28"/>
          <w:szCs w:val="28"/>
        </w:rPr>
        <w:t>В статье 34:</w:t>
      </w:r>
      <w:r w:rsidRPr="009D188A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D628BF" w:rsidRDefault="002A3229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D628BF">
        <w:rPr>
          <w:rFonts w:ascii="Times New Roman" w:hAnsi="Times New Roman"/>
          <w:sz w:val="28"/>
          <w:szCs w:val="28"/>
        </w:rPr>
        <w:t>. Подпункт 15 пункта 2 изложить в следующей редакции: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Pr="00762744">
        <w:rPr>
          <w:rFonts w:ascii="Times New Roman" w:hAnsi="Times New Roman"/>
          <w:sz w:val="28"/>
          <w:szCs w:val="28"/>
        </w:rPr>
        <w:t>организует благоустройство территории городского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соответствии с правилами благоустройства территории поселения, осуществляет контроль за их соблюдением;»;</w:t>
      </w:r>
    </w:p>
    <w:p w:rsidR="00D628BF" w:rsidRDefault="002A3229" w:rsidP="00D62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D628BF">
        <w:rPr>
          <w:rFonts w:ascii="Times New Roman" w:hAnsi="Times New Roman"/>
          <w:sz w:val="28"/>
          <w:szCs w:val="28"/>
        </w:rPr>
        <w:t>. В подпункте 62 пункта 2 слово «осуществляет»</w:t>
      </w:r>
      <w:r w:rsidR="002326F5">
        <w:rPr>
          <w:rFonts w:ascii="Times New Roman" w:hAnsi="Times New Roman"/>
          <w:sz w:val="28"/>
          <w:szCs w:val="28"/>
        </w:rPr>
        <w:t xml:space="preserve"> заменить словом «организует».</w:t>
      </w: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DD6767" w:rsidRDefault="00DD6767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291712" w:rsidRDefault="0029171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lastRenderedPageBreak/>
        <w:t xml:space="preserve">Приложение 2 к постановлению </w:t>
      </w:r>
    </w:p>
    <w:p w:rsidR="00CF37AA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Главы городского </w:t>
      </w:r>
    </w:p>
    <w:p w:rsidR="001E3D22" w:rsidRPr="00F24B2C" w:rsidRDefault="001E3D22" w:rsidP="001E3D22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</w:p>
    <w:p w:rsidR="001E3D22" w:rsidRPr="00F24B2C" w:rsidRDefault="001E3D22" w:rsidP="001E3D22">
      <w:pPr>
        <w:spacing w:line="240" w:lineRule="auto"/>
        <w:ind w:firstLine="5812"/>
        <w:rPr>
          <w:rFonts w:ascii="Times New Roman" w:hAnsi="Times New Roman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от 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r w:rsidR="00C16211">
        <w:rPr>
          <w:rFonts w:ascii="Times New Roman" w:hAnsi="Times New Roman"/>
          <w:color w:val="000000"/>
          <w:spacing w:val="-1"/>
          <w:sz w:val="24"/>
          <w:szCs w:val="28"/>
        </w:rPr>
        <w:t>14</w:t>
      </w:r>
      <w:r w:rsidR="00272E41"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  <w:r w:rsidR="00CF37AA">
        <w:rPr>
          <w:rFonts w:ascii="Times New Roman" w:hAnsi="Times New Roman"/>
          <w:color w:val="000000"/>
          <w:spacing w:val="-1"/>
          <w:sz w:val="24"/>
          <w:szCs w:val="28"/>
        </w:rPr>
        <w:t xml:space="preserve"> февраля </w:t>
      </w:r>
      <w:r w:rsidR="00BD4094" w:rsidRPr="00F24B2C">
        <w:rPr>
          <w:rFonts w:ascii="Times New Roman" w:hAnsi="Times New Roman"/>
          <w:spacing w:val="-1"/>
          <w:sz w:val="24"/>
          <w:szCs w:val="28"/>
        </w:rPr>
        <w:t>201</w:t>
      </w:r>
      <w:r w:rsidR="00D628BF">
        <w:rPr>
          <w:rFonts w:ascii="Times New Roman" w:hAnsi="Times New Roman"/>
          <w:spacing w:val="-1"/>
          <w:sz w:val="24"/>
          <w:szCs w:val="28"/>
        </w:rPr>
        <w:t>8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</w:t>
      </w:r>
      <w:r w:rsidR="00CF37AA">
        <w:rPr>
          <w:rFonts w:ascii="Times New Roman" w:hAnsi="Times New Roman"/>
          <w:spacing w:val="-1"/>
          <w:sz w:val="24"/>
          <w:szCs w:val="28"/>
        </w:rPr>
        <w:t>года</w:t>
      </w:r>
      <w:r w:rsidRPr="00F24B2C">
        <w:rPr>
          <w:rFonts w:ascii="Times New Roman" w:hAnsi="Times New Roman"/>
          <w:spacing w:val="-1"/>
          <w:sz w:val="24"/>
          <w:szCs w:val="28"/>
        </w:rPr>
        <w:t xml:space="preserve"> № </w:t>
      </w:r>
      <w:r w:rsidR="00C16211">
        <w:rPr>
          <w:rFonts w:ascii="Times New Roman" w:hAnsi="Times New Roman"/>
          <w:spacing w:val="-1"/>
          <w:sz w:val="24"/>
          <w:szCs w:val="28"/>
        </w:rPr>
        <w:t>4</w:t>
      </w:r>
      <w:bookmarkStart w:id="0" w:name="_GoBack"/>
      <w:bookmarkEnd w:id="0"/>
    </w:p>
    <w:p w:rsidR="001E3D22" w:rsidRDefault="001E3D22" w:rsidP="001E3D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bCs/>
          <w:color w:val="000000"/>
          <w:spacing w:val="1"/>
          <w:sz w:val="28"/>
          <w:szCs w:val="28"/>
        </w:rPr>
        <w:t>Состав организационного комитета,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>ответственного за подготовку и проведение</w:t>
      </w:r>
    </w:p>
    <w:p w:rsidR="00634EB4" w:rsidRPr="00634EB4" w:rsidRDefault="00634EB4" w:rsidP="00634EB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634EB4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52B4D" w:rsidRPr="00052B4D" w:rsidRDefault="00052B4D" w:rsidP="00052B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533"/>
        <w:gridCol w:w="6231"/>
      </w:tblGrid>
      <w:tr w:rsidR="00052B4D" w:rsidRPr="00052B4D" w:rsidTr="00805163">
        <w:tc>
          <w:tcPr>
            <w:tcW w:w="431" w:type="dxa"/>
            <w:hideMark/>
          </w:tcPr>
          <w:p w:rsidR="00052B4D" w:rsidRPr="00052B4D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1</w:t>
            </w:r>
          </w:p>
        </w:tc>
        <w:tc>
          <w:tcPr>
            <w:tcW w:w="3533" w:type="dxa"/>
            <w:hideMark/>
          </w:tcPr>
          <w:p w:rsidR="00052B4D" w:rsidRPr="00052B4D" w:rsidRDefault="00402C90" w:rsidP="00402C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С.А.</w:t>
            </w:r>
            <w:r w:rsidR="00CF37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Махиня</w:t>
            </w:r>
            <w:proofErr w:type="spellEnd"/>
            <w:r w:rsid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6231" w:type="dxa"/>
            <w:hideMark/>
          </w:tcPr>
          <w:p w:rsidR="00CF37AA" w:rsidRDefault="00052B4D" w:rsidP="00842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B41C1" w:rsidRPr="008B41C1" w:rsidRDefault="00052B4D" w:rsidP="008426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</w:t>
            </w:r>
            <w:r w:rsidR="00063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атель организационного комитета</w:t>
            </w:r>
          </w:p>
        </w:tc>
      </w:tr>
      <w:tr w:rsidR="00634EB4" w:rsidRPr="00063CD2" w:rsidTr="00805163">
        <w:tc>
          <w:tcPr>
            <w:tcW w:w="431" w:type="dxa"/>
            <w:hideMark/>
          </w:tcPr>
          <w:p w:rsidR="00634EB4" w:rsidRPr="00063CD2" w:rsidRDefault="00805163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2</w:t>
            </w:r>
          </w:p>
        </w:tc>
        <w:tc>
          <w:tcPr>
            <w:tcW w:w="3533" w:type="dxa"/>
            <w:hideMark/>
          </w:tcPr>
          <w:p w:rsidR="00634EB4" w:rsidRPr="00063CD2" w:rsidRDefault="00FC7E6D" w:rsidP="00634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Л.В. Зеленская</w:t>
            </w:r>
          </w:p>
        </w:tc>
        <w:tc>
          <w:tcPr>
            <w:tcW w:w="6231" w:type="dxa"/>
            <w:hideMark/>
          </w:tcPr>
          <w:p w:rsidR="00CF37AA" w:rsidRDefault="00B6340B" w:rsidP="00634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</w:t>
            </w:r>
            <w:r w:rsidR="00FC7E6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аместитель Главы муниципального образования, </w:t>
            </w:r>
          </w:p>
          <w:p w:rsidR="00634EB4" w:rsidRPr="00063CD2" w:rsidRDefault="00FC7E6D" w:rsidP="00634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заместитель председателя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3533" w:type="dxa"/>
            <w:hideMark/>
          </w:tcPr>
          <w:p w:rsidR="00FC7E6D" w:rsidRPr="00052B4D" w:rsidRDefault="00597ACE" w:rsidP="00597A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</w:t>
            </w:r>
            <w:r w:rsidR="005F03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</w:t>
            </w:r>
            <w:r w:rsidR="005F0340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Каменева</w:t>
            </w:r>
          </w:p>
        </w:tc>
        <w:tc>
          <w:tcPr>
            <w:tcW w:w="6231" w:type="dxa"/>
            <w:hideMark/>
          </w:tcPr>
          <w:p w:rsidR="00FC7E6D" w:rsidRPr="00063CD2" w:rsidRDefault="00597ACE" w:rsidP="00CB4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главный</w:t>
            </w:r>
            <w:r w:rsidR="00FC7E6D"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специалист организационного отдела управления по организации деятельности, </w:t>
            </w:r>
            <w:r w:rsidR="00FC7E6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FC7E6D" w:rsidRPr="00063CD2" w:rsidRDefault="00FC7E6D" w:rsidP="008426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63CD2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секр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етарь организационного комитета</w:t>
            </w:r>
          </w:p>
        </w:tc>
      </w:tr>
      <w:tr w:rsidR="00FC7E6D" w:rsidRPr="00052B4D" w:rsidTr="00805163">
        <w:tc>
          <w:tcPr>
            <w:tcW w:w="431" w:type="dxa"/>
            <w:hideMark/>
          </w:tcPr>
          <w:p w:rsidR="00FC7E6D" w:rsidRPr="00052B4D" w:rsidRDefault="00FC7E6D" w:rsidP="0005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3533" w:type="dxa"/>
            <w:hideMark/>
          </w:tcPr>
          <w:p w:rsidR="00FC7E6D" w:rsidRPr="00052B4D" w:rsidRDefault="00FC7E6D" w:rsidP="00C33F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Чернышов</w:t>
            </w:r>
            <w:proofErr w:type="spellEnd"/>
          </w:p>
        </w:tc>
        <w:tc>
          <w:tcPr>
            <w:tcW w:w="6231" w:type="dxa"/>
            <w:hideMark/>
          </w:tcPr>
          <w:p w:rsidR="00CF37AA" w:rsidRDefault="00B6340B" w:rsidP="008A78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C7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редседатель Совета депутатов городского поселения </w:t>
            </w:r>
            <w:proofErr w:type="spellStart"/>
            <w:r w:rsidR="00FC7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Лянтор</w:t>
            </w:r>
            <w:proofErr w:type="spellEnd"/>
            <w:r w:rsidR="00FC7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C7E6D" w:rsidRPr="008B41C1" w:rsidRDefault="00FC7E6D" w:rsidP="008A78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</w:t>
            </w:r>
          </w:p>
        </w:tc>
        <w:tc>
          <w:tcPr>
            <w:tcW w:w="3533" w:type="dxa"/>
          </w:tcPr>
          <w:p w:rsidR="00805163" w:rsidRDefault="005F0340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Жестовский</w:t>
            </w:r>
            <w:proofErr w:type="spellEnd"/>
          </w:p>
        </w:tc>
        <w:tc>
          <w:tcPr>
            <w:tcW w:w="6231" w:type="dxa"/>
          </w:tcPr>
          <w:p w:rsidR="00CF37AA" w:rsidRDefault="00B6340B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муниципального образования - н</w:t>
            </w:r>
            <w:r w:rsidR="00226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экономики, </w:t>
            </w:r>
          </w:p>
          <w:p w:rsidR="00805163" w:rsidRPr="008B41C1" w:rsidRDefault="00805163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</w:p>
        </w:tc>
        <w:tc>
          <w:tcPr>
            <w:tcW w:w="3533" w:type="dxa"/>
          </w:tcPr>
          <w:p w:rsidR="00805163" w:rsidRPr="003B403F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Геложина</w:t>
            </w:r>
            <w:proofErr w:type="spellEnd"/>
          </w:p>
          <w:p w:rsidR="00805163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6231" w:type="dxa"/>
          </w:tcPr>
          <w:p w:rsidR="00CF37AA" w:rsidRDefault="00B6340B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Главы муниципального образования - 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 управления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хозяйства, </w:t>
            </w:r>
          </w:p>
          <w:p w:rsidR="00805163" w:rsidRPr="008B41C1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7</w:t>
            </w:r>
          </w:p>
        </w:tc>
        <w:tc>
          <w:tcPr>
            <w:tcW w:w="3533" w:type="dxa"/>
            <w:hideMark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6231" w:type="dxa"/>
            <w:hideMark/>
          </w:tcPr>
          <w:p w:rsidR="00CF37AA" w:rsidRDefault="00805163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управления по организации </w:t>
            </w:r>
            <w:r w:rsidR="00B634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5163" w:rsidRPr="008B41C1" w:rsidRDefault="00805163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С.Г. Абдурагимов</w:t>
            </w:r>
          </w:p>
        </w:tc>
        <w:tc>
          <w:tcPr>
            <w:tcW w:w="6231" w:type="dxa"/>
          </w:tcPr>
          <w:p w:rsidR="00CF37AA" w:rsidRDefault="00B6340B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управления градостроительства, имущественных и земельных отношений, </w:t>
            </w:r>
          </w:p>
          <w:p w:rsidR="00805163" w:rsidRPr="008B41C1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  <w:tr w:rsidR="00805163" w:rsidRPr="00052B4D" w:rsidTr="00805163">
        <w:tc>
          <w:tcPr>
            <w:tcW w:w="431" w:type="dxa"/>
          </w:tcPr>
          <w:p w:rsidR="00805163" w:rsidRDefault="00805163" w:rsidP="008051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9</w:t>
            </w:r>
          </w:p>
        </w:tc>
        <w:tc>
          <w:tcPr>
            <w:tcW w:w="3533" w:type="dxa"/>
          </w:tcPr>
          <w:p w:rsidR="00805163" w:rsidRPr="00052B4D" w:rsidRDefault="00805163" w:rsidP="00805163">
            <w:pPr>
              <w:pStyle w:val="ConsPlusNormal"/>
              <w:widowControl/>
              <w:ind w:left="5387" w:hanging="5387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052B4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В.А. Мунтян</w:t>
            </w:r>
          </w:p>
        </w:tc>
        <w:tc>
          <w:tcPr>
            <w:tcW w:w="6231" w:type="dxa"/>
          </w:tcPr>
          <w:p w:rsidR="00CF37AA" w:rsidRDefault="00B6340B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  <w:r w:rsidR="00805163" w:rsidRPr="008B4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051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05163" w:rsidRPr="008B41C1" w:rsidRDefault="00805163" w:rsidP="00B63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организационного комитета</w:t>
            </w:r>
          </w:p>
        </w:tc>
      </w:tr>
    </w:tbl>
    <w:p w:rsidR="00052B4D" w:rsidRPr="00052B4D" w:rsidRDefault="00052B4D" w:rsidP="00052B4D">
      <w:pPr>
        <w:pStyle w:val="ConsPlusNormal"/>
        <w:widowControl/>
        <w:ind w:left="5387" w:hanging="538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052B4D" w:rsidRPr="00052B4D" w:rsidRDefault="00052B4D" w:rsidP="0005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D22" w:rsidRPr="00052B4D" w:rsidRDefault="001E3D22" w:rsidP="0005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E3D22" w:rsidRPr="00052B4D" w:rsidSect="00CF37AA">
      <w:footerReference w:type="default" r:id="rId12"/>
      <w:pgSz w:w="11906" w:h="16838"/>
      <w:pgMar w:top="1135" w:right="567" w:bottom="851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4C" w:rsidRDefault="0019534C" w:rsidP="00220D9B">
      <w:pPr>
        <w:spacing w:after="0" w:line="240" w:lineRule="auto"/>
      </w:pPr>
      <w:r>
        <w:separator/>
      </w:r>
    </w:p>
  </w:endnote>
  <w:endnote w:type="continuationSeparator" w:id="0">
    <w:p w:rsidR="0019534C" w:rsidRDefault="0019534C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9B" w:rsidRPr="00220D9B" w:rsidRDefault="00220D9B">
    <w:pPr>
      <w:pStyle w:val="af0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4C" w:rsidRDefault="0019534C" w:rsidP="00220D9B">
      <w:pPr>
        <w:spacing w:after="0" w:line="240" w:lineRule="auto"/>
      </w:pPr>
      <w:r>
        <w:separator/>
      </w:r>
    </w:p>
  </w:footnote>
  <w:footnote w:type="continuationSeparator" w:id="0">
    <w:p w:rsidR="0019534C" w:rsidRDefault="0019534C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211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7AA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6B97CFF5BA4B7D5A64C79F237E384C19C8567AA6A86BABC09407459Bk6S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CD2A511629B34173C8DD703D0A4A8E302118613A1C447A9A2BE646629B04AE2718F9ABFDA27C60x6F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F647-1972-4470-A57E-4E64A6C6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Парамонова Маргарита Васильевна</cp:lastModifiedBy>
  <cp:revision>39</cp:revision>
  <cp:lastPrinted>2018-02-15T05:50:00Z</cp:lastPrinted>
  <dcterms:created xsi:type="dcterms:W3CDTF">2018-01-23T09:27:00Z</dcterms:created>
  <dcterms:modified xsi:type="dcterms:W3CDTF">2018-02-15T05:50:00Z</dcterms:modified>
</cp:coreProperties>
</file>