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82" w:rsidRDefault="00464B82" w:rsidP="00464B82">
      <w:pPr>
        <w:jc w:val="center"/>
        <w:rPr>
          <w:rFonts w:eastAsia="Calibri"/>
          <w:bCs/>
          <w:iCs/>
          <w:lang w:val="en-US"/>
        </w:rPr>
      </w:pPr>
      <w:r>
        <w:rPr>
          <w:rFonts w:ascii="Times New Roman" w:eastAsia="Calibri" w:hAnsi="Times New Roman" w:cs="Times New Roman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704788384" r:id="rId8"/>
        </w:object>
      </w:r>
    </w:p>
    <w:p w:rsidR="00464B82" w:rsidRPr="00464B82" w:rsidRDefault="00464B82" w:rsidP="00464B82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464B82" w:rsidRPr="00464B82" w:rsidRDefault="00464B82" w:rsidP="00464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464B82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464B82" w:rsidRPr="00464B82" w:rsidRDefault="00464B82" w:rsidP="00464B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en-US"/>
        </w:rPr>
      </w:pPr>
      <w:r w:rsidRPr="00464B82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464B82" w:rsidRPr="00464B82" w:rsidRDefault="00464B82" w:rsidP="00464B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64B82">
        <w:rPr>
          <w:rFonts w:ascii="Times New Roman" w:hAnsi="Times New Roman" w:cs="Times New Roman"/>
          <w:b/>
          <w:sz w:val="32"/>
        </w:rPr>
        <w:t>Сургутского района</w:t>
      </w:r>
    </w:p>
    <w:p w:rsidR="00464B82" w:rsidRPr="00464B82" w:rsidRDefault="00464B82" w:rsidP="00464B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464B82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464B82" w:rsidRPr="00464B82" w:rsidRDefault="00464B82" w:rsidP="00464B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64B82" w:rsidRPr="00464B82" w:rsidRDefault="00464B82" w:rsidP="00464B82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464B8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64B82" w:rsidRPr="00464B82" w:rsidRDefault="00464B82" w:rsidP="00464B82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464B82" w:rsidRPr="00464B82" w:rsidRDefault="00464B82" w:rsidP="00464B8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464B8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845C6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464B82">
        <w:rPr>
          <w:rFonts w:ascii="Times New Roman" w:hAnsi="Times New Roman" w:cs="Times New Roman"/>
          <w:sz w:val="28"/>
          <w:szCs w:val="28"/>
          <w:u w:val="single"/>
        </w:rPr>
        <w:t>» января 2022 года</w:t>
      </w:r>
      <w:r w:rsidRPr="00464B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  </w:t>
      </w:r>
      <w:r w:rsidR="00C845C6">
        <w:rPr>
          <w:rFonts w:ascii="Times New Roman" w:hAnsi="Times New Roman" w:cs="Times New Roman"/>
          <w:sz w:val="28"/>
          <w:szCs w:val="28"/>
        </w:rPr>
        <w:t>43</w:t>
      </w:r>
      <w:r w:rsidRPr="00464B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4B82" w:rsidRPr="00464B82" w:rsidRDefault="00464B82" w:rsidP="00464B8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64B82"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 w:rsidRPr="00464B8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205CE3" w:rsidRDefault="00205C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05CE3" w:rsidRDefault="0070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дополнительных мерах по предупреждению</w:t>
      </w:r>
    </w:p>
    <w:p w:rsidR="00205CE3" w:rsidRDefault="0070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завоза и распространения коронавирусной </w:t>
      </w:r>
    </w:p>
    <w:p w:rsidR="00205CE3" w:rsidRDefault="0070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инфекции на территории Ханты-Мансийского </w:t>
      </w:r>
    </w:p>
    <w:p w:rsidR="00205CE3" w:rsidRDefault="0070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автономного округа -Югры</w:t>
      </w:r>
    </w:p>
    <w:p w:rsidR="00205CE3" w:rsidRDefault="00205CE3">
      <w:pPr>
        <w:tabs>
          <w:tab w:val="left" w:pos="-5670"/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5CE3" w:rsidRDefault="00705AA6" w:rsidP="003D67A4">
      <w:pPr>
        <w:spacing w:after="0" w:line="240" w:lineRule="auto"/>
        <w:ind w:right="-72"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Во исполнение постановления Губернатора Ханты-Мансийского </w:t>
      </w:r>
      <w:r w:rsidR="00455DCF">
        <w:rPr>
          <w:rFonts w:ascii="Times New Roman" w:eastAsia="Times New Roman" w:hAnsi="Times New Roman" w:cs="Times New Roman"/>
          <w:sz w:val="28"/>
        </w:rPr>
        <w:t>автономного округа – Югры от 22.11.</w:t>
      </w:r>
      <w:r w:rsidRPr="00455DCF">
        <w:rPr>
          <w:rFonts w:ascii="Times New Roman" w:eastAsia="Times New Roman" w:hAnsi="Times New Roman" w:cs="Times New Roman"/>
          <w:sz w:val="28"/>
        </w:rPr>
        <w:t xml:space="preserve">2021 </w:t>
      </w:r>
      <w:r w:rsidR="00F21D50" w:rsidRPr="00455DCF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155 «О дополнительных мерах по предотвращению завоза и распространения новой коронавирусной инфекции (COVID-19) в Ханты-Мансийском автономном округе – Югре», постановлени</w:t>
      </w:r>
      <w:r w:rsidR="00F21D50"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 xml:space="preserve"> Губернатора Ханты-Мансийского автономного округа-Югры от 15.12.2021 </w:t>
      </w:r>
      <w:r w:rsidRPr="00455DCF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170 "О плане действий, направленных на предотвращение распространения нового штампа</w:t>
      </w:r>
      <w:r w:rsidR="00F21D5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SARS-CoV-2, вызывающего коронавирусную инфекцию (COVID-19), в Ханты-Мансийском автономном округе – Югре и дополнительных мерах по предотвращению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завоза и распространения новой коронавирусной инфекции (COVID-19) в Ханты-Мансийском автономном округе – Югре", </w:t>
      </w:r>
      <w:r w:rsidR="00F21D50">
        <w:rPr>
          <w:rFonts w:ascii="Times New Roman" w:eastAsia="Times New Roman" w:hAnsi="Times New Roman" w:cs="Times New Roman"/>
          <w:sz w:val="28"/>
        </w:rPr>
        <w:t>постановления Губернатора</w:t>
      </w:r>
      <w:r w:rsidR="00F21D50" w:rsidRPr="00F21D5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="00F21D5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от 25.10.2021 № 145 «</w:t>
      </w:r>
      <w:r w:rsidR="00F21D50" w:rsidRPr="00F21D50">
        <w:rPr>
          <w:rFonts w:ascii="Times New Roman" w:eastAsia="Times New Roman" w:hAnsi="Times New Roman" w:cs="Times New Roman"/>
          <w:sz w:val="28"/>
        </w:rPr>
        <w:t>О дополнительных мерах по предотвращению завоза и распространения новой коронавирусной инфекции, вызванной COVID-19, в Ханты-Мансийском автономном округе – Югре</w:t>
      </w:r>
      <w:r w:rsidR="00F21D50">
        <w:rPr>
          <w:rFonts w:ascii="Times New Roman" w:eastAsia="Times New Roman" w:hAnsi="Times New Roman" w:cs="Times New Roman"/>
          <w:sz w:val="28"/>
        </w:rPr>
        <w:t>»,</w:t>
      </w:r>
      <w:r w:rsidR="00F21D50" w:rsidRPr="00F21D50">
        <w:rPr>
          <w:rFonts w:ascii="Arial" w:hAnsi="Arial" w:cs="Arial"/>
          <w:color w:val="414141"/>
          <w:shd w:val="clear" w:color="auto" w:fill="FFFFFF"/>
        </w:rPr>
        <w:t xml:space="preserve"> </w:t>
      </w:r>
      <w:r w:rsidR="00F21D50" w:rsidRPr="00F21D50">
        <w:rPr>
          <w:rFonts w:ascii="Times New Roman" w:eastAsia="Times New Roman" w:hAnsi="Times New Roman" w:cs="Times New Roman"/>
          <w:sz w:val="28"/>
        </w:rPr>
        <w:t xml:space="preserve">постановление Губернатора Ханты-Мансийского автономного округа </w:t>
      </w:r>
      <w:r w:rsidR="003D67A4">
        <w:rPr>
          <w:rFonts w:ascii="Times New Roman" w:eastAsia="Times New Roman" w:hAnsi="Times New Roman" w:cs="Times New Roman"/>
          <w:sz w:val="28"/>
        </w:rPr>
        <w:t>–</w:t>
      </w:r>
      <w:r w:rsidR="00F21D50" w:rsidRPr="00F21D50">
        <w:rPr>
          <w:rFonts w:ascii="Times New Roman" w:eastAsia="Times New Roman" w:hAnsi="Times New Roman" w:cs="Times New Roman"/>
          <w:sz w:val="28"/>
        </w:rPr>
        <w:t xml:space="preserve"> Югры</w:t>
      </w:r>
      <w:r w:rsidR="003D67A4">
        <w:rPr>
          <w:rFonts w:ascii="Times New Roman" w:eastAsia="Times New Roman" w:hAnsi="Times New Roman" w:cs="Times New Roman"/>
          <w:sz w:val="28"/>
        </w:rPr>
        <w:t xml:space="preserve"> </w:t>
      </w:r>
      <w:r w:rsidR="00F21D50" w:rsidRPr="00F21D50">
        <w:rPr>
          <w:rFonts w:ascii="Times New Roman" w:eastAsia="Times New Roman" w:hAnsi="Times New Roman" w:cs="Times New Roman"/>
          <w:sz w:val="28"/>
        </w:rPr>
        <w:t>№ 148 от 02.11.2021</w:t>
      </w:r>
      <w:r w:rsidR="00F21D50">
        <w:rPr>
          <w:rFonts w:ascii="Times New Roman" w:eastAsia="Times New Roman" w:hAnsi="Times New Roman" w:cs="Times New Roman"/>
          <w:sz w:val="28"/>
        </w:rPr>
        <w:t xml:space="preserve"> «О</w:t>
      </w:r>
      <w:r w:rsidR="00F21D50" w:rsidRPr="00F21D50">
        <w:rPr>
          <w:rFonts w:ascii="Times New Roman" w:eastAsia="Times New Roman" w:hAnsi="Times New Roman" w:cs="Times New Roman"/>
          <w:sz w:val="28"/>
        </w:rPr>
        <w:t xml:space="preserve"> дополнительных мерах по предотвращению завоза и распространени</w:t>
      </w:r>
      <w:r w:rsidR="008558A1">
        <w:rPr>
          <w:rFonts w:ascii="Times New Roman" w:eastAsia="Times New Roman" w:hAnsi="Times New Roman" w:cs="Times New Roman"/>
          <w:sz w:val="28"/>
        </w:rPr>
        <w:t>я новой коронавирусной инфекции</w:t>
      </w:r>
      <w:r w:rsidR="00F21D50" w:rsidRPr="00F21D50">
        <w:rPr>
          <w:rFonts w:ascii="Times New Roman" w:eastAsia="Times New Roman" w:hAnsi="Times New Roman" w:cs="Times New Roman"/>
          <w:sz w:val="28"/>
        </w:rPr>
        <w:t xml:space="preserve"> </w:t>
      </w:r>
      <w:r w:rsidR="008558A1">
        <w:rPr>
          <w:rFonts w:ascii="Times New Roman" w:eastAsia="Times New Roman" w:hAnsi="Times New Roman" w:cs="Times New Roman"/>
          <w:sz w:val="28"/>
        </w:rPr>
        <w:t>(</w:t>
      </w:r>
      <w:r w:rsidR="00F21D50" w:rsidRPr="00F21D50">
        <w:rPr>
          <w:rFonts w:ascii="Times New Roman" w:eastAsia="Times New Roman" w:hAnsi="Times New Roman" w:cs="Times New Roman"/>
          <w:sz w:val="28"/>
        </w:rPr>
        <w:t>COVID-19</w:t>
      </w:r>
      <w:r w:rsidR="008558A1">
        <w:rPr>
          <w:rFonts w:ascii="Times New Roman" w:eastAsia="Times New Roman" w:hAnsi="Times New Roman" w:cs="Times New Roman"/>
          <w:sz w:val="28"/>
        </w:rPr>
        <w:t>)</w:t>
      </w:r>
      <w:r w:rsidR="00F21D50" w:rsidRPr="00F21D50">
        <w:rPr>
          <w:rFonts w:ascii="Times New Roman" w:eastAsia="Times New Roman" w:hAnsi="Times New Roman" w:cs="Times New Roman"/>
          <w:sz w:val="28"/>
        </w:rPr>
        <w:t xml:space="preserve"> в Ханты-Мансийском автономном округе</w:t>
      </w:r>
      <w:proofErr w:type="gramEnd"/>
      <w:r w:rsidR="00F21D50" w:rsidRPr="00F21D50">
        <w:rPr>
          <w:rFonts w:ascii="Times New Roman" w:eastAsia="Times New Roman" w:hAnsi="Times New Roman" w:cs="Times New Roman"/>
          <w:sz w:val="28"/>
        </w:rPr>
        <w:t xml:space="preserve"> – </w:t>
      </w:r>
      <w:proofErr w:type="gramStart"/>
      <w:r w:rsidR="00F21D50" w:rsidRPr="00F21D50">
        <w:rPr>
          <w:rFonts w:ascii="Times New Roman" w:eastAsia="Times New Roman" w:hAnsi="Times New Roman" w:cs="Times New Roman"/>
          <w:sz w:val="28"/>
        </w:rPr>
        <w:t>Югре</w:t>
      </w:r>
      <w:r w:rsidR="00F21D50">
        <w:rPr>
          <w:rFonts w:ascii="Times New Roman" w:eastAsia="Times New Roman" w:hAnsi="Times New Roman" w:cs="Times New Roman"/>
          <w:sz w:val="28"/>
        </w:rPr>
        <w:t>»</w:t>
      </w:r>
      <w:r w:rsidR="00455DCF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  <w:t>,</w:t>
      </w:r>
      <w:r w:rsidR="00455DCF" w:rsidRPr="00455DCF">
        <w:rPr>
          <w:rFonts w:ascii="Arial" w:hAnsi="Arial" w:cs="Arial"/>
          <w:color w:val="414141"/>
          <w:shd w:val="clear" w:color="auto" w:fill="FFFFFF"/>
        </w:rPr>
        <w:t xml:space="preserve"> </w:t>
      </w:r>
      <w:r w:rsidR="00455DCF">
        <w:rPr>
          <w:rFonts w:ascii="Times New Roman" w:eastAsia="Times New Roman" w:hAnsi="Times New Roman" w:cs="Times New Roman"/>
          <w:sz w:val="28"/>
        </w:rPr>
        <w:t>постановления Губернатора Ханты-Мансийского автономного округа – Югры № 151 от 10.11.2021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558A1" w:rsidRPr="00F21D50">
        <w:rPr>
          <w:rFonts w:ascii="Times New Roman" w:eastAsia="Times New Roman" w:hAnsi="Times New Roman" w:cs="Times New Roman"/>
          <w:sz w:val="28"/>
        </w:rPr>
        <w:t>2021</w:t>
      </w:r>
      <w:r w:rsidR="008558A1">
        <w:rPr>
          <w:rFonts w:ascii="Times New Roman" w:eastAsia="Times New Roman" w:hAnsi="Times New Roman" w:cs="Times New Roman"/>
          <w:sz w:val="28"/>
        </w:rPr>
        <w:t xml:space="preserve"> «О</w:t>
      </w:r>
      <w:r w:rsidR="008558A1" w:rsidRPr="00F21D50">
        <w:rPr>
          <w:rFonts w:ascii="Times New Roman" w:eastAsia="Times New Roman" w:hAnsi="Times New Roman" w:cs="Times New Roman"/>
          <w:sz w:val="28"/>
        </w:rPr>
        <w:t xml:space="preserve"> дополнительных мерах по предотвращению завоза и распространени</w:t>
      </w:r>
      <w:r w:rsidR="008558A1">
        <w:rPr>
          <w:rFonts w:ascii="Times New Roman" w:eastAsia="Times New Roman" w:hAnsi="Times New Roman" w:cs="Times New Roman"/>
          <w:sz w:val="28"/>
        </w:rPr>
        <w:t>я новой коронавирусной инфекции</w:t>
      </w:r>
      <w:r w:rsidR="008558A1" w:rsidRPr="00F21D50">
        <w:rPr>
          <w:rFonts w:ascii="Times New Roman" w:eastAsia="Times New Roman" w:hAnsi="Times New Roman" w:cs="Times New Roman"/>
          <w:sz w:val="28"/>
        </w:rPr>
        <w:t xml:space="preserve"> вызванной </w:t>
      </w:r>
      <w:r w:rsidR="008558A1">
        <w:rPr>
          <w:rFonts w:ascii="Times New Roman" w:eastAsia="Times New Roman" w:hAnsi="Times New Roman" w:cs="Times New Roman"/>
          <w:sz w:val="28"/>
        </w:rPr>
        <w:t>(</w:t>
      </w:r>
      <w:r w:rsidR="008558A1" w:rsidRPr="00F21D50">
        <w:rPr>
          <w:rFonts w:ascii="Times New Roman" w:eastAsia="Times New Roman" w:hAnsi="Times New Roman" w:cs="Times New Roman"/>
          <w:sz w:val="28"/>
        </w:rPr>
        <w:t>COVID-19</w:t>
      </w:r>
      <w:r w:rsidR="008558A1">
        <w:rPr>
          <w:rFonts w:ascii="Times New Roman" w:eastAsia="Times New Roman" w:hAnsi="Times New Roman" w:cs="Times New Roman"/>
          <w:sz w:val="28"/>
        </w:rPr>
        <w:t>)</w:t>
      </w:r>
      <w:r w:rsidR="008558A1" w:rsidRPr="00F21D50">
        <w:rPr>
          <w:rFonts w:ascii="Times New Roman" w:eastAsia="Times New Roman" w:hAnsi="Times New Roman" w:cs="Times New Roman"/>
          <w:sz w:val="28"/>
        </w:rPr>
        <w:t xml:space="preserve"> в Ханты-Мансийском автономном округе – Югре</w:t>
      </w:r>
      <w:r w:rsidR="008558A1">
        <w:rPr>
          <w:rFonts w:ascii="Times New Roman" w:eastAsia="Times New Roman" w:hAnsi="Times New Roman" w:cs="Times New Roman"/>
          <w:sz w:val="28"/>
        </w:rPr>
        <w:t>»</w:t>
      </w:r>
      <w:r w:rsidR="008558A1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постановления Губернатора Ханты-Мансийского автономного округа-Югры от 22.01.</w:t>
      </w:r>
      <w:r w:rsidRPr="008558A1">
        <w:rPr>
          <w:rFonts w:ascii="Times New Roman" w:eastAsia="Times New Roman" w:hAnsi="Times New Roman" w:cs="Times New Roman"/>
          <w:sz w:val="28"/>
        </w:rPr>
        <w:t xml:space="preserve">2022 </w:t>
      </w:r>
      <w:r w:rsidR="00F21D50" w:rsidRPr="008558A1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 «О дополнительных мерах по предотвращению завоза и распространения новой коронавирусной инфекции (COVID-19) в Ханты-Мансийском автономном округе – Югре</w:t>
      </w:r>
      <w:r w:rsidR="008558A1">
        <w:rPr>
          <w:rFonts w:ascii="Times New Roman" w:eastAsia="Times New Roman" w:hAnsi="Times New Roman" w:cs="Times New Roman"/>
          <w:sz w:val="28"/>
        </w:rPr>
        <w:t>»</w:t>
      </w:r>
      <w:r w:rsidR="00FF13F4">
        <w:rPr>
          <w:rFonts w:ascii="Times New Roman" w:eastAsia="Times New Roman" w:hAnsi="Times New Roman" w:cs="Times New Roman"/>
          <w:sz w:val="28"/>
        </w:rPr>
        <w:t xml:space="preserve">, протокола заседания </w:t>
      </w:r>
      <w:r w:rsidR="00FF13F4">
        <w:rPr>
          <w:rFonts w:ascii="Times New Roman" w:eastAsia="Times New Roman" w:hAnsi="Times New Roman" w:cs="Times New Roman"/>
          <w:sz w:val="28"/>
        </w:rPr>
        <w:lastRenderedPageBreak/>
        <w:t>муниципального оперативного штаба по</w:t>
      </w:r>
      <w:proofErr w:type="gramEnd"/>
      <w:r w:rsidR="00FF13F4">
        <w:rPr>
          <w:rFonts w:ascii="Times New Roman" w:eastAsia="Times New Roman" w:hAnsi="Times New Roman" w:cs="Times New Roman"/>
          <w:sz w:val="28"/>
        </w:rPr>
        <w:t xml:space="preserve"> предупреждению завоза и распространения коронавирусной инфекции на территории Сургутского района </w:t>
      </w:r>
      <w:r w:rsidR="00C845C6">
        <w:rPr>
          <w:rFonts w:ascii="Times New Roman" w:eastAsia="Times New Roman" w:hAnsi="Times New Roman" w:cs="Times New Roman"/>
          <w:sz w:val="28"/>
        </w:rPr>
        <w:t xml:space="preserve">от 24.01.2022 </w:t>
      </w:r>
      <w:r w:rsidR="00FF13F4">
        <w:rPr>
          <w:rFonts w:ascii="Times New Roman" w:eastAsia="Times New Roman" w:hAnsi="Times New Roman" w:cs="Times New Roman"/>
          <w:sz w:val="28"/>
        </w:rPr>
        <w:t>№ 1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455DCF" w:rsidRDefault="00705AA6" w:rsidP="003D67A4">
      <w:pPr>
        <w:tabs>
          <w:tab w:val="left" w:pos="540"/>
          <w:tab w:val="left" w:pos="900"/>
          <w:tab w:val="left" w:pos="-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Руководителям муниципальных учреждений культуры, физической культуры и спо</w:t>
      </w:r>
      <w:r w:rsidR="005146A0">
        <w:rPr>
          <w:rFonts w:ascii="Times New Roman" w:eastAsia="Times New Roman" w:hAnsi="Times New Roman" w:cs="Times New Roman"/>
          <w:sz w:val="28"/>
        </w:rPr>
        <w:t>рта городского поселения Лянтор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FA4784" w:rsidRDefault="00455DCF" w:rsidP="003D6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</w:t>
      </w:r>
      <w:r w:rsidR="001B1E3A">
        <w:rPr>
          <w:rFonts w:ascii="Times New Roman" w:eastAsia="Times New Roman" w:hAnsi="Times New Roman" w:cs="Times New Roman"/>
          <w:sz w:val="28"/>
        </w:rPr>
        <w:t>П</w:t>
      </w:r>
      <w:r w:rsidR="005146A0">
        <w:rPr>
          <w:rFonts w:ascii="Times New Roman" w:eastAsia="Times New Roman" w:hAnsi="Times New Roman" w:cs="Times New Roman"/>
          <w:sz w:val="28"/>
        </w:rPr>
        <w:t xml:space="preserve">риостановить </w:t>
      </w:r>
      <w:r w:rsidR="00FA4784">
        <w:rPr>
          <w:rFonts w:ascii="Times New Roman" w:eastAsia="Times New Roman" w:hAnsi="Times New Roman" w:cs="Times New Roman"/>
          <w:sz w:val="28"/>
        </w:rPr>
        <w:t>тренировочный процесс, а так</w:t>
      </w:r>
      <w:r>
        <w:rPr>
          <w:rFonts w:ascii="Times New Roman" w:eastAsia="Times New Roman" w:hAnsi="Times New Roman" w:cs="Times New Roman"/>
          <w:sz w:val="28"/>
        </w:rPr>
        <w:t>же деятельность секций, проведение официальных физкультурных мероприятий</w:t>
      </w:r>
      <w:r w:rsidR="008558A1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спортивных соревнований муниципального уровня с 25 января 2022 сроком на 14 дней</w:t>
      </w:r>
      <w:r w:rsidR="005146A0">
        <w:rPr>
          <w:rFonts w:ascii="Times New Roman" w:eastAsia="Times New Roman" w:hAnsi="Times New Roman" w:cs="Times New Roman"/>
          <w:sz w:val="28"/>
        </w:rPr>
        <w:t>;</w:t>
      </w:r>
      <w:r w:rsidR="002F7AC0">
        <w:rPr>
          <w:rFonts w:ascii="Times New Roman" w:eastAsia="Times New Roman" w:hAnsi="Times New Roman" w:cs="Times New Roman"/>
          <w:sz w:val="28"/>
        </w:rPr>
        <w:t xml:space="preserve"> </w:t>
      </w:r>
    </w:p>
    <w:p w:rsidR="00455DCF" w:rsidRDefault="00FA4784" w:rsidP="003D67A4">
      <w:pPr>
        <w:tabs>
          <w:tab w:val="left" w:pos="-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3D67A4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1B1E3A"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>риостановить деятельность в части проведения культурно-зрелищных мероприятий и функционирования клубных формирований на территории муниципального образования с 25 января 2022 сроком на 14 дней</w:t>
      </w:r>
      <w:r w:rsidR="008558A1">
        <w:rPr>
          <w:rFonts w:ascii="Times New Roman" w:eastAsia="Times New Roman" w:hAnsi="Times New Roman" w:cs="Times New Roman"/>
          <w:sz w:val="28"/>
        </w:rPr>
        <w:t>.</w:t>
      </w:r>
    </w:p>
    <w:p w:rsidR="00010FA5" w:rsidRDefault="00010FA5" w:rsidP="003D6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</w:t>
      </w:r>
      <w:r w:rsidR="003D67A4">
        <w:rPr>
          <w:rFonts w:ascii="Times New Roman" w:eastAsia="Times New Roman" w:hAnsi="Times New Roman" w:cs="Times New Roman"/>
          <w:sz w:val="28"/>
        </w:rPr>
        <w:t xml:space="preserve"> </w:t>
      </w:r>
      <w:r w:rsidR="001B1E3A">
        <w:rPr>
          <w:rFonts w:ascii="Times New Roman" w:eastAsia="Times New Roman" w:hAnsi="Times New Roman" w:cs="Times New Roman"/>
          <w:sz w:val="28"/>
        </w:rPr>
        <w:t>П</w:t>
      </w:r>
      <w:r w:rsidR="00FA4784">
        <w:rPr>
          <w:rFonts w:ascii="Times New Roman" w:eastAsia="Times New Roman" w:hAnsi="Times New Roman" w:cs="Times New Roman"/>
          <w:sz w:val="28"/>
        </w:rPr>
        <w:t>р</w:t>
      </w:r>
      <w:r w:rsidR="003D67A4">
        <w:rPr>
          <w:rFonts w:ascii="Times New Roman" w:eastAsia="Times New Roman" w:hAnsi="Times New Roman" w:cs="Times New Roman"/>
          <w:sz w:val="28"/>
        </w:rPr>
        <w:t>и</w:t>
      </w:r>
      <w:r w:rsidR="00FA4784">
        <w:rPr>
          <w:rFonts w:ascii="Times New Roman" w:eastAsia="Times New Roman" w:hAnsi="Times New Roman" w:cs="Times New Roman"/>
          <w:sz w:val="28"/>
        </w:rPr>
        <w:t xml:space="preserve"> осуществлении деятельности </w:t>
      </w:r>
      <w:r w:rsidRPr="00010FA5">
        <w:rPr>
          <w:rFonts w:ascii="Times New Roman" w:eastAsia="Times New Roman" w:hAnsi="Times New Roman" w:cs="Times New Roman"/>
          <w:sz w:val="28"/>
        </w:rPr>
        <w:t xml:space="preserve">обеспечить допуск совершеннолетних граждан </w:t>
      </w:r>
      <w:r>
        <w:rPr>
          <w:rFonts w:ascii="Times New Roman" w:eastAsia="Times New Roman" w:hAnsi="Times New Roman" w:cs="Times New Roman"/>
          <w:sz w:val="28"/>
        </w:rPr>
        <w:t>только</w:t>
      </w:r>
      <w:r w:rsidRPr="00010FA5">
        <w:rPr>
          <w:rFonts w:ascii="Times New Roman" w:eastAsia="Times New Roman" w:hAnsi="Times New Roman" w:cs="Times New Roman"/>
          <w:sz w:val="28"/>
        </w:rPr>
        <w:t xml:space="preserve"> при предъявлении документа, удостоверяющего личность и двухмерного штрихового кода (QR-кода), подтверждающего факт их вакцинации против новой коронавирусной инфекции, вызванной COVID-19 или перенесённого заболевания новой коронавирусной инфекцией, вызванной COVID-19 (либо иного документа, выданного врачом и подтверждающего факт вакцинации против новой коронавирусной инфекции, вызванной COVID-19 или перенесённого заболевания новой коронавирусной</w:t>
      </w:r>
      <w:r w:rsidR="008558A1">
        <w:rPr>
          <w:rFonts w:ascii="Times New Roman" w:eastAsia="Times New Roman" w:hAnsi="Times New Roman" w:cs="Times New Roman"/>
          <w:sz w:val="28"/>
        </w:rPr>
        <w:t xml:space="preserve"> инфекцией, вызванной COVID-19).</w:t>
      </w:r>
    </w:p>
    <w:p w:rsidR="00525313" w:rsidRDefault="00525313" w:rsidP="003D6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1.4.</w:t>
      </w:r>
      <w:r w:rsidR="003D67A4">
        <w:rPr>
          <w:rFonts w:ascii="Times New Roman" w:eastAsia="Times New Roman" w:hAnsi="Times New Roman" w:cs="Times New Roman"/>
          <w:sz w:val="28"/>
        </w:rPr>
        <w:t xml:space="preserve"> </w:t>
      </w:r>
      <w:r w:rsidR="001B1E3A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беспечить допуск персонала только при наличии сведений о законченной вакцинации против COVID-19 (QR-кода) или перенесенном заболевании новой коронавирусной инфекции, </w:t>
      </w:r>
      <w:r w:rsidR="00142291">
        <w:rPr>
          <w:rFonts w:ascii="Times New Roman" w:eastAsia="Times New Roman" w:hAnsi="Times New Roman" w:cs="Times New Roman"/>
          <w:sz w:val="28"/>
        </w:rPr>
        <w:t>вызванной COVID</w:t>
      </w:r>
      <w:r w:rsidR="008558A1">
        <w:rPr>
          <w:rFonts w:ascii="Times New Roman" w:eastAsia="Times New Roman" w:hAnsi="Times New Roman" w:cs="Times New Roman"/>
          <w:sz w:val="28"/>
        </w:rPr>
        <w:t>-19.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25313" w:rsidRPr="00525313" w:rsidRDefault="00525313" w:rsidP="003D6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1.5. </w:t>
      </w:r>
      <w:r w:rsidR="001B1E3A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спользовать мобильное приложение «</w:t>
      </w:r>
      <w:r>
        <w:rPr>
          <w:rFonts w:ascii="Times New Roman" w:eastAsia="Times New Roman" w:hAnsi="Times New Roman" w:cs="Times New Roman"/>
          <w:sz w:val="28"/>
          <w:lang w:val="en-US"/>
        </w:rPr>
        <w:t>UGRA</w:t>
      </w:r>
      <w:r w:rsidRPr="00525313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  <w:lang w:val="en-US"/>
        </w:rPr>
        <w:t>QR</w:t>
      </w:r>
      <w:r>
        <w:rPr>
          <w:rFonts w:ascii="Times New Roman" w:eastAsia="Times New Roman" w:hAnsi="Times New Roman" w:cs="Times New Roman"/>
          <w:sz w:val="28"/>
        </w:rPr>
        <w:t xml:space="preserve">» для проверки подлинности </w:t>
      </w:r>
      <w:r>
        <w:rPr>
          <w:rFonts w:ascii="Times New Roman" w:eastAsia="Times New Roman" w:hAnsi="Times New Roman" w:cs="Times New Roman"/>
          <w:sz w:val="28"/>
          <w:lang w:val="en-US"/>
        </w:rPr>
        <w:t>QR</w:t>
      </w:r>
      <w:r w:rsidR="008558A1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кодов, предъявляемых гражд</w:t>
      </w:r>
      <w:r w:rsidR="008558A1">
        <w:rPr>
          <w:rFonts w:ascii="Times New Roman" w:eastAsia="Times New Roman" w:hAnsi="Times New Roman" w:cs="Times New Roman"/>
          <w:sz w:val="28"/>
        </w:rPr>
        <w:t>анами при посещении учреждений.</w:t>
      </w:r>
    </w:p>
    <w:p w:rsidR="00205CE3" w:rsidRDefault="00010FA5" w:rsidP="003D6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3D67A4">
        <w:rPr>
          <w:rFonts w:ascii="Times New Roman" w:eastAsia="Times New Roman" w:hAnsi="Times New Roman" w:cs="Times New Roman"/>
          <w:sz w:val="28"/>
        </w:rPr>
        <w:t>6</w:t>
      </w:r>
      <w:r w:rsidR="00705AA6">
        <w:rPr>
          <w:rFonts w:ascii="Times New Roman" w:eastAsia="Times New Roman" w:hAnsi="Times New Roman" w:cs="Times New Roman"/>
          <w:sz w:val="28"/>
        </w:rPr>
        <w:t xml:space="preserve">. </w:t>
      </w:r>
      <w:r w:rsidR="001B1E3A">
        <w:rPr>
          <w:rFonts w:ascii="Times New Roman" w:eastAsia="Times New Roman" w:hAnsi="Times New Roman" w:cs="Times New Roman"/>
          <w:sz w:val="28"/>
        </w:rPr>
        <w:t>П</w:t>
      </w:r>
      <w:r w:rsidR="00705AA6">
        <w:rPr>
          <w:rFonts w:ascii="Times New Roman" w:eastAsia="Times New Roman" w:hAnsi="Times New Roman" w:cs="Times New Roman"/>
          <w:sz w:val="28"/>
        </w:rPr>
        <w:t>еревести работников в возрасте 60 лет и старше, граждан, имеющих хронические заболевания, сниженный иммунитет, другие категории сотрудников количеством не менее 60 %, на дистанционну</w:t>
      </w:r>
      <w:r w:rsidR="008558A1">
        <w:rPr>
          <w:rFonts w:ascii="Times New Roman" w:eastAsia="Times New Roman" w:hAnsi="Times New Roman" w:cs="Times New Roman"/>
          <w:sz w:val="28"/>
        </w:rPr>
        <w:t>ю работу.</w:t>
      </w:r>
    </w:p>
    <w:p w:rsidR="00205CE3" w:rsidRDefault="00525313" w:rsidP="003D6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3D67A4">
        <w:rPr>
          <w:rFonts w:ascii="Times New Roman" w:eastAsia="Times New Roman" w:hAnsi="Times New Roman" w:cs="Times New Roman"/>
          <w:sz w:val="28"/>
        </w:rPr>
        <w:t>7</w:t>
      </w:r>
      <w:r w:rsidR="00705AA6">
        <w:rPr>
          <w:rFonts w:ascii="Times New Roman" w:eastAsia="Times New Roman" w:hAnsi="Times New Roman" w:cs="Times New Roman"/>
          <w:sz w:val="28"/>
        </w:rPr>
        <w:t xml:space="preserve">. </w:t>
      </w:r>
      <w:r w:rsidR="001B1E3A">
        <w:rPr>
          <w:rFonts w:ascii="Times New Roman" w:eastAsia="Times New Roman" w:hAnsi="Times New Roman" w:cs="Times New Roman"/>
          <w:sz w:val="28"/>
        </w:rPr>
        <w:t>Ос</w:t>
      </w:r>
      <w:r w:rsidR="00705AA6">
        <w:rPr>
          <w:rFonts w:ascii="Times New Roman" w:eastAsia="Times New Roman" w:hAnsi="Times New Roman" w:cs="Times New Roman"/>
          <w:sz w:val="28"/>
        </w:rPr>
        <w:t>уществлять допуск на работу сотрудников, возвращающихся из командировок, отпусков, при наличии отрицательного результата теста на ПЦР-исследовани</w:t>
      </w:r>
      <w:r w:rsidR="008558A1">
        <w:rPr>
          <w:rFonts w:ascii="Times New Roman" w:eastAsia="Times New Roman" w:hAnsi="Times New Roman" w:cs="Times New Roman"/>
          <w:sz w:val="28"/>
        </w:rPr>
        <w:t>е, в том числе экспресс-методом.</w:t>
      </w:r>
    </w:p>
    <w:p w:rsidR="00205CE3" w:rsidRDefault="00525313" w:rsidP="003D6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3D67A4">
        <w:rPr>
          <w:rFonts w:ascii="Times New Roman" w:eastAsia="Times New Roman" w:hAnsi="Times New Roman" w:cs="Times New Roman"/>
          <w:sz w:val="28"/>
        </w:rPr>
        <w:t>8</w:t>
      </w:r>
      <w:r w:rsidR="00705AA6">
        <w:rPr>
          <w:rFonts w:ascii="Times New Roman" w:eastAsia="Times New Roman" w:hAnsi="Times New Roman" w:cs="Times New Roman"/>
          <w:sz w:val="28"/>
        </w:rPr>
        <w:t xml:space="preserve">. </w:t>
      </w:r>
      <w:r w:rsidR="001B1E3A">
        <w:rPr>
          <w:rFonts w:ascii="Times New Roman" w:eastAsia="Times New Roman" w:hAnsi="Times New Roman" w:cs="Times New Roman"/>
          <w:sz w:val="28"/>
        </w:rPr>
        <w:t>Н</w:t>
      </w:r>
      <w:r w:rsidR="00705AA6">
        <w:rPr>
          <w:rFonts w:ascii="Times New Roman" w:eastAsia="Times New Roman" w:hAnsi="Times New Roman" w:cs="Times New Roman"/>
          <w:sz w:val="28"/>
        </w:rPr>
        <w:t>аправлять в служебные командировки сотрудников только после прохождения полного курса вакцинации от COVID-19 за исключением сотрудников, перенесших заболевание COVID-19, если с даты их выздоровления прошло не более 6 календарных месяцев, при условии, что сведения об их вакцинации либо о том, что они перенесли COVID-19, содержатся в федеральной государственной информационной системе "Единый портал государственных и муниципальных услуг "</w:t>
      </w:r>
      <w:r w:rsidR="00FA4784">
        <w:rPr>
          <w:rFonts w:ascii="Times New Roman" w:eastAsia="Times New Roman" w:hAnsi="Times New Roman" w:cs="Times New Roman"/>
          <w:sz w:val="28"/>
        </w:rPr>
        <w:t>.</w:t>
      </w:r>
    </w:p>
    <w:p w:rsidR="00FA4784" w:rsidRDefault="00FA4784" w:rsidP="003D6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0000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3D67A4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1B1E3A"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>ровести генеральную уборку всех помещений организации с применением моющих и дезинфицирующих средств с обработкой всех контактных поверхностей.</w:t>
      </w:r>
    </w:p>
    <w:p w:rsidR="00205CE3" w:rsidRDefault="00525313" w:rsidP="003D67A4">
      <w:pPr>
        <w:tabs>
          <w:tab w:val="left" w:pos="540"/>
          <w:tab w:val="left" w:pos="900"/>
          <w:tab w:val="left" w:pos="-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1.1</w:t>
      </w:r>
      <w:r w:rsidR="003D67A4">
        <w:rPr>
          <w:rFonts w:ascii="Times New Roman" w:eastAsia="Times New Roman" w:hAnsi="Times New Roman" w:cs="Times New Roman"/>
          <w:sz w:val="28"/>
        </w:rPr>
        <w:t>0</w:t>
      </w:r>
      <w:r w:rsidR="00705AA6">
        <w:rPr>
          <w:rFonts w:ascii="Times New Roman" w:eastAsia="Times New Roman" w:hAnsi="Times New Roman" w:cs="Times New Roman"/>
          <w:sz w:val="28"/>
        </w:rPr>
        <w:t xml:space="preserve">. </w:t>
      </w:r>
      <w:r w:rsidR="001B1E3A">
        <w:rPr>
          <w:rFonts w:ascii="Times New Roman" w:eastAsia="Times New Roman" w:hAnsi="Times New Roman" w:cs="Times New Roman"/>
          <w:sz w:val="28"/>
        </w:rPr>
        <w:t>О</w:t>
      </w:r>
      <w:r w:rsidR="00705AA6">
        <w:rPr>
          <w:rFonts w:ascii="Times New Roman" w:eastAsia="Times New Roman" w:hAnsi="Times New Roman" w:cs="Times New Roman"/>
          <w:sz w:val="28"/>
        </w:rPr>
        <w:t xml:space="preserve">беспечить </w:t>
      </w:r>
      <w:proofErr w:type="spellStart"/>
      <w:r w:rsidR="00705AA6">
        <w:rPr>
          <w:rFonts w:ascii="Times New Roman" w:eastAsia="Times New Roman" w:hAnsi="Times New Roman" w:cs="Times New Roman"/>
          <w:sz w:val="28"/>
        </w:rPr>
        <w:t>соблю</w:t>
      </w:r>
      <w:proofErr w:type="spellEnd"/>
      <w:r w:rsidR="003D77AC" w:rsidRPr="003D77AC"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GoBack"/>
      <w:r w:rsidR="003D77AC">
        <w:rPr>
          <w:rFonts w:ascii="Times New Roman" w:eastAsia="Times New Roman" w:hAnsi="Times New Roman" w:cs="Times New Roman"/>
          <w:sz w:val="28"/>
        </w:rPr>
        <w:t xml:space="preserve">ь исполнение постановлений, решений </w:t>
      </w:r>
      <w:proofErr w:type="spellStart"/>
      <w:r w:rsidR="003D77AC">
        <w:rPr>
          <w:rFonts w:ascii="Times New Roman" w:eastAsia="Times New Roman" w:hAnsi="Times New Roman" w:cs="Times New Roman"/>
          <w:sz w:val="28"/>
        </w:rPr>
        <w:t>Роспотребнадзора</w:t>
      </w:r>
      <w:proofErr w:type="spellEnd"/>
      <w:r w:rsidR="003D77AC">
        <w:rPr>
          <w:rFonts w:ascii="Times New Roman" w:eastAsia="Times New Roman" w:hAnsi="Times New Roman" w:cs="Times New Roman"/>
          <w:sz w:val="28"/>
        </w:rPr>
        <w:t xml:space="preserve">, протоколов </w:t>
      </w:r>
      <w:bookmarkEnd w:id="0"/>
      <w:proofErr w:type="spellStart"/>
      <w:r w:rsidR="00705AA6">
        <w:rPr>
          <w:rFonts w:ascii="Times New Roman" w:eastAsia="Times New Roman" w:hAnsi="Times New Roman" w:cs="Times New Roman"/>
          <w:sz w:val="28"/>
        </w:rPr>
        <w:t>дение</w:t>
      </w:r>
      <w:proofErr w:type="spellEnd"/>
      <w:r w:rsidR="00705AA6">
        <w:rPr>
          <w:rFonts w:ascii="Times New Roman" w:eastAsia="Times New Roman" w:hAnsi="Times New Roman" w:cs="Times New Roman"/>
          <w:sz w:val="28"/>
        </w:rPr>
        <w:t xml:space="preserve"> посетителями, персоналом масочного режима, а также наличие мест обработки рук кожными антисептиками либо наличие дезинфицирующих салфеток, одноразовых перчаток. </w:t>
      </w:r>
    </w:p>
    <w:p w:rsidR="00205CE3" w:rsidRDefault="00525313" w:rsidP="003D67A4">
      <w:pPr>
        <w:tabs>
          <w:tab w:val="left" w:pos="540"/>
          <w:tab w:val="left" w:pos="900"/>
          <w:tab w:val="left" w:pos="-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</w:t>
      </w:r>
      <w:r w:rsidR="003D67A4">
        <w:rPr>
          <w:rFonts w:ascii="Times New Roman" w:eastAsia="Times New Roman" w:hAnsi="Times New Roman" w:cs="Times New Roman"/>
          <w:sz w:val="28"/>
        </w:rPr>
        <w:t>1</w:t>
      </w:r>
      <w:r w:rsidR="00705AA6">
        <w:rPr>
          <w:rFonts w:ascii="Times New Roman" w:eastAsia="Times New Roman" w:hAnsi="Times New Roman" w:cs="Times New Roman"/>
          <w:sz w:val="28"/>
        </w:rPr>
        <w:t xml:space="preserve">. </w:t>
      </w:r>
      <w:r w:rsidR="001B1E3A">
        <w:rPr>
          <w:rFonts w:ascii="Times New Roman" w:eastAsia="Times New Roman" w:hAnsi="Times New Roman" w:cs="Times New Roman"/>
          <w:sz w:val="28"/>
        </w:rPr>
        <w:t>О</w:t>
      </w:r>
      <w:r w:rsidR="00705AA6">
        <w:rPr>
          <w:rFonts w:ascii="Times New Roman" w:eastAsia="Times New Roman" w:hAnsi="Times New Roman" w:cs="Times New Roman"/>
          <w:sz w:val="28"/>
        </w:rPr>
        <w:t>рганизовать централизованный сбор использованных одноразовых масок, перчаток, дезинфицирующих салфеток.</w:t>
      </w:r>
    </w:p>
    <w:p w:rsidR="005146A0" w:rsidRDefault="005146A0" w:rsidP="003D6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525313">
        <w:rPr>
          <w:rFonts w:ascii="Times New Roman" w:eastAsia="Times New Roman" w:hAnsi="Times New Roman" w:cs="Times New Roman"/>
          <w:sz w:val="28"/>
        </w:rPr>
        <w:t>1</w:t>
      </w:r>
      <w:r w:rsidR="003D67A4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.</w:t>
      </w:r>
      <w:r w:rsidR="001B1E3A">
        <w:rPr>
          <w:rFonts w:ascii="Times New Roman" w:eastAsia="Times New Roman" w:hAnsi="Times New Roman" w:cs="Times New Roman"/>
          <w:sz w:val="28"/>
        </w:rPr>
        <w:t xml:space="preserve"> О</w:t>
      </w:r>
      <w:r>
        <w:rPr>
          <w:rFonts w:ascii="Times New Roman" w:eastAsia="Times New Roman" w:hAnsi="Times New Roman" w:cs="Times New Roman"/>
          <w:sz w:val="28"/>
        </w:rPr>
        <w:t>беспечит</w:t>
      </w:r>
      <w:r w:rsidR="00010FA5">
        <w:rPr>
          <w:rFonts w:ascii="Times New Roman" w:eastAsia="Times New Roman" w:hAnsi="Times New Roman" w:cs="Times New Roman"/>
          <w:sz w:val="28"/>
        </w:rPr>
        <w:t xml:space="preserve"> о</w:t>
      </w:r>
      <w:r>
        <w:rPr>
          <w:rFonts w:ascii="Times New Roman" w:eastAsia="Times New Roman" w:hAnsi="Times New Roman" w:cs="Times New Roman"/>
          <w:sz w:val="28"/>
        </w:rPr>
        <w:t>перативного штаба по предупреждению завоза и распростр</w:t>
      </w:r>
      <w:r w:rsidR="00525313">
        <w:rPr>
          <w:rFonts w:ascii="Times New Roman" w:eastAsia="Times New Roman" w:hAnsi="Times New Roman" w:cs="Times New Roman"/>
          <w:sz w:val="28"/>
        </w:rPr>
        <w:t xml:space="preserve">анения коронавирусной инфекции </w:t>
      </w:r>
      <w:r w:rsidR="00010FA5">
        <w:rPr>
          <w:rFonts w:ascii="Times New Roman" w:eastAsia="Times New Roman" w:hAnsi="Times New Roman" w:cs="Times New Roman"/>
          <w:sz w:val="28"/>
        </w:rPr>
        <w:t>на территории Сургутского района в части</w:t>
      </w:r>
      <w:r w:rsidR="002D3F87">
        <w:rPr>
          <w:rFonts w:ascii="Times New Roman" w:eastAsia="Times New Roman" w:hAnsi="Times New Roman" w:cs="Times New Roman"/>
          <w:sz w:val="28"/>
        </w:rPr>
        <w:t>,</w:t>
      </w:r>
      <w:r w:rsidR="00010FA5">
        <w:rPr>
          <w:rFonts w:ascii="Times New Roman" w:eastAsia="Times New Roman" w:hAnsi="Times New Roman" w:cs="Times New Roman"/>
          <w:sz w:val="28"/>
        </w:rPr>
        <w:t xml:space="preserve"> касающейся</w:t>
      </w:r>
      <w:r w:rsidR="002D3F87">
        <w:rPr>
          <w:rFonts w:ascii="Times New Roman" w:eastAsia="Times New Roman" w:hAnsi="Times New Roman" w:cs="Times New Roman"/>
          <w:sz w:val="28"/>
        </w:rPr>
        <w:t>.</w:t>
      </w:r>
    </w:p>
    <w:p w:rsidR="00205CE3" w:rsidRDefault="00705AA6" w:rsidP="00525313">
      <w:pPr>
        <w:tabs>
          <w:tab w:val="left" w:pos="540"/>
          <w:tab w:val="left" w:pos="900"/>
          <w:tab w:val="left" w:pos="-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Установить, что руководители подведомственных учреждений несут персональную ответственность за несоблюдение мер по борьбе с распространением новой коронавирусной инфекции (COVID-19).</w:t>
      </w:r>
    </w:p>
    <w:p w:rsidR="00205CE3" w:rsidRDefault="00705AA6" w:rsidP="005253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 </w:t>
      </w:r>
      <w:r>
        <w:rPr>
          <w:rFonts w:ascii="Times New Roman" w:eastAsia="Times New Roman" w:hAnsi="Times New Roman" w:cs="Times New Roman"/>
          <w:sz w:val="28"/>
        </w:rPr>
        <w:t>Настоящее постановление вступает в силу со дня его подписания.</w:t>
      </w:r>
    </w:p>
    <w:p w:rsidR="00205CE3" w:rsidRDefault="00705AA6" w:rsidP="005253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 Контроль за исполнением настоящего постановления оставляю за собой.</w:t>
      </w:r>
    </w:p>
    <w:p w:rsidR="00205CE3" w:rsidRDefault="00205C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05CE3" w:rsidRDefault="00205C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05CE3" w:rsidRDefault="00705A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Глава города                                                   </w:t>
      </w:r>
      <w:r w:rsidR="00FA4784">
        <w:rPr>
          <w:rFonts w:ascii="Times New Roman" w:eastAsia="Times New Roman" w:hAnsi="Times New Roman" w:cs="Times New Roman"/>
          <w:color w:val="000000"/>
          <w:sz w:val="28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</w:t>
      </w:r>
      <w:r w:rsidR="00464B8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С.А.</w:t>
      </w:r>
      <w:r w:rsidR="003D67A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Махиня</w:t>
      </w:r>
      <w:proofErr w:type="spellEnd"/>
    </w:p>
    <w:p w:rsidR="00205CE3" w:rsidRDefault="00205C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05CE3" w:rsidRDefault="00205C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05CE3" w:rsidRDefault="00205C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05CE3" w:rsidRDefault="00205C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sectPr w:rsidR="00205CE3" w:rsidSect="008558A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E533F"/>
    <w:multiLevelType w:val="multilevel"/>
    <w:tmpl w:val="B05092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5CE3"/>
    <w:rsid w:val="00010FA5"/>
    <w:rsid w:val="00042A49"/>
    <w:rsid w:val="00142291"/>
    <w:rsid w:val="001B1E3A"/>
    <w:rsid w:val="00205CE3"/>
    <w:rsid w:val="002D3F87"/>
    <w:rsid w:val="002F7AC0"/>
    <w:rsid w:val="003B23B6"/>
    <w:rsid w:val="003D67A4"/>
    <w:rsid w:val="003D77AC"/>
    <w:rsid w:val="00437FBF"/>
    <w:rsid w:val="00455DCF"/>
    <w:rsid w:val="00457390"/>
    <w:rsid w:val="00464B82"/>
    <w:rsid w:val="005146A0"/>
    <w:rsid w:val="00525313"/>
    <w:rsid w:val="00705AA6"/>
    <w:rsid w:val="008558A1"/>
    <w:rsid w:val="00906FCF"/>
    <w:rsid w:val="00B7419A"/>
    <w:rsid w:val="00C61E40"/>
    <w:rsid w:val="00C83AC5"/>
    <w:rsid w:val="00C845C6"/>
    <w:rsid w:val="00F21D50"/>
    <w:rsid w:val="00FA4784"/>
    <w:rsid w:val="00FF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B6"/>
  </w:style>
  <w:style w:type="paragraph" w:styleId="1">
    <w:name w:val="heading 1"/>
    <w:basedOn w:val="a"/>
    <w:next w:val="a"/>
    <w:link w:val="10"/>
    <w:uiPriority w:val="9"/>
    <w:qFormat/>
    <w:rsid w:val="00F21D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FC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21D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C9455-200B-4269-A1DD-DE4E5972F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Бахарева Наталья Николаевна</cp:lastModifiedBy>
  <cp:revision>14</cp:revision>
  <cp:lastPrinted>2022-01-27T06:08:00Z</cp:lastPrinted>
  <dcterms:created xsi:type="dcterms:W3CDTF">2022-01-26T03:36:00Z</dcterms:created>
  <dcterms:modified xsi:type="dcterms:W3CDTF">2022-01-27T06:33:00Z</dcterms:modified>
</cp:coreProperties>
</file>