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CC" w:rsidRDefault="000A05CC" w:rsidP="000A05CC">
      <w:pPr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14470131" r:id="rId9"/>
        </w:object>
      </w:r>
    </w:p>
    <w:p w:rsidR="000A05CC" w:rsidRDefault="000A05CC" w:rsidP="000A05CC">
      <w:pPr>
        <w:jc w:val="center"/>
        <w:rPr>
          <w:rFonts w:eastAsiaTheme="minorHAnsi"/>
        </w:rPr>
      </w:pPr>
    </w:p>
    <w:p w:rsidR="000A05CC" w:rsidRDefault="000A05CC" w:rsidP="000A05CC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0A05CC" w:rsidRDefault="000A05CC" w:rsidP="000A05CC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0A05CC" w:rsidRDefault="000A05CC" w:rsidP="000A05CC">
      <w:pPr>
        <w:jc w:val="center"/>
        <w:rPr>
          <w:b/>
          <w:sz w:val="32"/>
          <w:szCs w:val="22"/>
          <w:lang w:eastAsia="ru-RU"/>
        </w:rPr>
      </w:pPr>
      <w:r>
        <w:rPr>
          <w:b/>
          <w:sz w:val="32"/>
        </w:rPr>
        <w:t>Сургутского района</w:t>
      </w:r>
    </w:p>
    <w:p w:rsidR="000A05CC" w:rsidRDefault="000A05CC" w:rsidP="000A05CC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0A05CC" w:rsidRDefault="000A05CC" w:rsidP="000A05CC">
      <w:pPr>
        <w:jc w:val="center"/>
        <w:rPr>
          <w:b/>
          <w:sz w:val="32"/>
          <w:lang w:eastAsia="ru-RU"/>
        </w:rPr>
      </w:pPr>
    </w:p>
    <w:p w:rsidR="000A05CC" w:rsidRDefault="000A05CC" w:rsidP="000A05CC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0A05CC" w:rsidRDefault="000A05CC" w:rsidP="000A05CC">
      <w:pPr>
        <w:rPr>
          <w:sz w:val="20"/>
          <w:lang w:eastAsia="ru-RU"/>
        </w:rPr>
      </w:pPr>
    </w:p>
    <w:p w:rsidR="000A05CC" w:rsidRDefault="000A05CC" w:rsidP="000A05CC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CD5B41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» мая 2022 года</w:t>
      </w:r>
      <w:r>
        <w:rPr>
          <w:sz w:val="28"/>
          <w:szCs w:val="28"/>
        </w:rPr>
        <w:t xml:space="preserve">                                                                                               №  </w:t>
      </w:r>
      <w:r w:rsidR="00CD5B41">
        <w:rPr>
          <w:sz w:val="28"/>
          <w:szCs w:val="28"/>
        </w:rPr>
        <w:t>409</w:t>
      </w:r>
      <w:r>
        <w:rPr>
          <w:sz w:val="28"/>
          <w:szCs w:val="28"/>
        </w:rPr>
        <w:t xml:space="preserve">  </w:t>
      </w:r>
    </w:p>
    <w:p w:rsidR="000A05CC" w:rsidRDefault="000A05CC" w:rsidP="000A05CC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г. Лянтор</w:t>
      </w:r>
    </w:p>
    <w:p w:rsidR="00FE5FFA" w:rsidRPr="006A0C86" w:rsidRDefault="00FE5FFA" w:rsidP="00FE5FFA">
      <w:pPr>
        <w:rPr>
          <w:color w:val="000000" w:themeColor="text1"/>
          <w:sz w:val="28"/>
        </w:rPr>
      </w:pP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Лянтор от 20.06.2013 № 288</w:t>
      </w:r>
    </w:p>
    <w:p w:rsidR="00FE5FFA" w:rsidRPr="006A0C86" w:rsidRDefault="00FE5FFA" w:rsidP="00FE5FFA">
      <w:pPr>
        <w:contextualSpacing/>
        <w:jc w:val="both"/>
        <w:rPr>
          <w:color w:val="000000" w:themeColor="text1"/>
          <w:sz w:val="28"/>
          <w:szCs w:val="28"/>
        </w:rPr>
      </w:pPr>
    </w:p>
    <w:p w:rsidR="00FE5FFA" w:rsidRPr="006A0C86" w:rsidRDefault="00FE5FFA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услуг»,</w:t>
      </w:r>
      <w:r w:rsidR="00437FAC" w:rsidRPr="006A0C86">
        <w:rPr>
          <w:color w:val="000000" w:themeColor="text1"/>
          <w:sz w:val="28"/>
          <w:szCs w:val="28"/>
        </w:rPr>
        <w:t xml:space="preserve"> распоряжением Правительства Российской Федерации от 25.04.2011 № 729-р,</w:t>
      </w:r>
      <w:r w:rsidRPr="006A0C86">
        <w:rPr>
          <w:color w:val="000000" w:themeColor="text1"/>
          <w:sz w:val="28"/>
          <w:szCs w:val="28"/>
        </w:rPr>
        <w:t xml:space="preserve"> с целью приведения муниципальных правовых актов Администрации городского поселения Лянтор по предоставлению муниципальных услуг в соответствие с действующим законодательством: </w:t>
      </w:r>
    </w:p>
    <w:p w:rsidR="00FE5FFA" w:rsidRPr="006A0C86" w:rsidRDefault="00FE5FFA" w:rsidP="00FE5FF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городского поселения Лянтор от 20.06.2013 № 288 «</w:t>
      </w:r>
      <w:r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утверждении Перечня муниципальных услуг, предоставляемых муниципальным образованием городское поселение Лянтор»</w:t>
      </w:r>
      <w:r w:rsidRPr="006A0C86">
        <w:rPr>
          <w:color w:val="000000" w:themeColor="text1"/>
          <w:sz w:val="28"/>
          <w:szCs w:val="28"/>
        </w:rPr>
        <w:t xml:space="preserve"> </w:t>
      </w:r>
      <w:r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(в редакции от </w:t>
      </w:r>
      <w:r w:rsidR="00663D1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18</w:t>
      </w:r>
      <w:r w:rsidR="00C77C34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6B0B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</w:t>
      </w:r>
      <w:r w:rsidR="00663D1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C77C34"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 w:rsidR="00EB318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="006B0B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№</w:t>
      </w:r>
      <w:r w:rsidR="00B94B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63D1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218</w:t>
      </w:r>
      <w:r w:rsidR="00B94B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Pr="006A0C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следующее изменение:</w:t>
      </w:r>
    </w:p>
    <w:p w:rsidR="00FE5FFA" w:rsidRPr="006A0C86" w:rsidRDefault="00FE5FFA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- приложение к постановлению </w:t>
      </w:r>
      <w:r w:rsidR="006E161F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Pr="006A0C86">
        <w:rPr>
          <w:rFonts w:ascii="Times New Roman" w:hAnsi="Times New Roman"/>
          <w:color w:val="000000" w:themeColor="text1"/>
          <w:sz w:val="28"/>
          <w:szCs w:val="28"/>
        </w:rPr>
        <w:t>в редакции согласно приложению к настоящему постановлению.</w:t>
      </w:r>
    </w:p>
    <w:p w:rsidR="00FE5FFA" w:rsidRPr="006A0C86" w:rsidRDefault="00B94B6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E5FFA" w:rsidRPr="006A0C86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городского поселения Лянтор.</w:t>
      </w:r>
    </w:p>
    <w:p w:rsidR="00B94B6A" w:rsidRPr="00507911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07911">
        <w:rPr>
          <w:color w:val="000000" w:themeColor="text1"/>
          <w:sz w:val="28"/>
          <w:szCs w:val="28"/>
        </w:rPr>
        <w:t xml:space="preserve"> </w:t>
      </w:r>
      <w:r w:rsidRPr="00097DBE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B94B6A" w:rsidRPr="00507911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Pr="00507911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Pr="00507911" w:rsidRDefault="00B94B6A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Default="00EB318A" w:rsidP="00EB318A">
      <w:pPr>
        <w:autoSpaceDE w:val="0"/>
        <w:autoSpaceDN w:val="0"/>
        <w:adjustRightInd w:val="0"/>
        <w:contextualSpacing/>
        <w:jc w:val="both"/>
        <w:rPr>
          <w:color w:val="000000" w:themeColor="text1"/>
          <w:kern w:val="2"/>
          <w:sz w:val="28"/>
          <w:szCs w:val="28"/>
        </w:rPr>
      </w:pPr>
      <w:r w:rsidRPr="00507911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а</w:t>
      </w:r>
      <w:r w:rsidRPr="00507911">
        <w:rPr>
          <w:color w:val="000000" w:themeColor="text1"/>
          <w:sz w:val="28"/>
          <w:szCs w:val="28"/>
        </w:rPr>
        <w:t xml:space="preserve"> города            </w:t>
      </w:r>
      <w:r>
        <w:rPr>
          <w:color w:val="000000" w:themeColor="text1"/>
          <w:sz w:val="28"/>
          <w:szCs w:val="28"/>
        </w:rPr>
        <w:t xml:space="preserve">     </w:t>
      </w:r>
      <w:r w:rsidRPr="0050791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</w:t>
      </w:r>
      <w:r w:rsidRPr="0050791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507911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50791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С</w:t>
      </w:r>
      <w:r w:rsidRPr="005079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</w:t>
      </w:r>
      <w:r w:rsidRPr="0050791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Махиня</w:t>
      </w:r>
    </w:p>
    <w:p w:rsidR="00B94B6A" w:rsidRDefault="00B94B6A" w:rsidP="00B94B6A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B94B6A" w:rsidRDefault="00B94B6A" w:rsidP="00B94B6A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B94B6A" w:rsidRDefault="00B94B6A" w:rsidP="00B94B6A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B94B6A" w:rsidRDefault="00B94B6A" w:rsidP="00B94B6A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B94B6A" w:rsidRDefault="00B94B6A" w:rsidP="00B94B6A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753A59" w:rsidRPr="006A0C86" w:rsidRDefault="007631D4" w:rsidP="00663D15">
      <w:pPr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77016E" w:rsidRPr="006A0C86" w:rsidRDefault="0077016E" w:rsidP="00FE5FFA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8"/>
        </w:rPr>
        <w:sectPr w:rsidR="0077016E" w:rsidRPr="006A0C86" w:rsidSect="008824A4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2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6A0C86" w:rsidRPr="006A0C86" w:rsidTr="00C72E30">
        <w:trPr>
          <w:trHeight w:val="689"/>
        </w:trPr>
        <w:tc>
          <w:tcPr>
            <w:tcW w:w="4601" w:type="dxa"/>
            <w:shd w:val="clear" w:color="auto" w:fill="auto"/>
          </w:tcPr>
          <w:p w:rsidR="00C72E30" w:rsidRPr="006A0C86" w:rsidRDefault="00C72E30" w:rsidP="00C72E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lastRenderedPageBreak/>
              <w:t>Приложение к постановлению</w:t>
            </w:r>
          </w:p>
          <w:p w:rsidR="00C72E30" w:rsidRPr="006A0C86" w:rsidRDefault="00C72E30" w:rsidP="00C72E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 xml:space="preserve">Администрации городского </w:t>
            </w:r>
          </w:p>
          <w:p w:rsidR="00C72E30" w:rsidRPr="006A0C86" w:rsidRDefault="00C72E30" w:rsidP="00C72E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поселения Лянтор</w:t>
            </w:r>
          </w:p>
          <w:p w:rsidR="00C72E30" w:rsidRPr="006A0C86" w:rsidRDefault="00C72E30" w:rsidP="00CD5B4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C86">
              <w:rPr>
                <w:color w:val="000000" w:themeColor="text1"/>
              </w:rPr>
              <w:t>от «</w:t>
            </w:r>
            <w:r w:rsidR="00CD5B41">
              <w:rPr>
                <w:color w:val="000000" w:themeColor="text1"/>
              </w:rPr>
              <w:t>19</w:t>
            </w:r>
            <w:r w:rsidRPr="006A0C86">
              <w:rPr>
                <w:color w:val="000000" w:themeColor="text1"/>
              </w:rPr>
              <w:t xml:space="preserve">» </w:t>
            </w:r>
            <w:r w:rsidR="000A05CC">
              <w:rPr>
                <w:color w:val="000000" w:themeColor="text1"/>
              </w:rPr>
              <w:t>мая</w:t>
            </w:r>
            <w:r w:rsidRPr="006A0C86">
              <w:rPr>
                <w:color w:val="000000" w:themeColor="text1"/>
              </w:rPr>
              <w:t xml:space="preserve"> 20</w:t>
            </w:r>
            <w:r w:rsidR="00624356" w:rsidRPr="006A0C86">
              <w:rPr>
                <w:color w:val="000000" w:themeColor="text1"/>
              </w:rPr>
              <w:t>2</w:t>
            </w:r>
            <w:r w:rsidR="003E2201">
              <w:rPr>
                <w:color w:val="000000" w:themeColor="text1"/>
              </w:rPr>
              <w:t>2</w:t>
            </w:r>
            <w:r w:rsidR="00624356" w:rsidRPr="006A0C86">
              <w:rPr>
                <w:color w:val="000000" w:themeColor="text1"/>
              </w:rPr>
              <w:t xml:space="preserve"> </w:t>
            </w:r>
            <w:r w:rsidRPr="006A0C86">
              <w:rPr>
                <w:color w:val="000000" w:themeColor="text1"/>
              </w:rPr>
              <w:t xml:space="preserve">года № </w:t>
            </w:r>
            <w:r w:rsidR="00CD5B41">
              <w:rPr>
                <w:color w:val="000000" w:themeColor="text1"/>
              </w:rPr>
              <w:t>409</w:t>
            </w:r>
          </w:p>
        </w:tc>
      </w:tr>
    </w:tbl>
    <w:p w:rsidR="005830F4" w:rsidRPr="006A0C86" w:rsidRDefault="005830F4" w:rsidP="007365FC">
      <w:pPr>
        <w:rPr>
          <w:color w:val="000000" w:themeColor="text1"/>
        </w:rPr>
      </w:pPr>
    </w:p>
    <w:p w:rsidR="00686ACF" w:rsidRPr="006A0C86" w:rsidRDefault="00686ACF" w:rsidP="00686ACF">
      <w:pPr>
        <w:jc w:val="center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Перечень</w:t>
      </w:r>
    </w:p>
    <w:p w:rsidR="00686ACF" w:rsidRPr="006A0C86" w:rsidRDefault="00686ACF" w:rsidP="00686ACF">
      <w:pPr>
        <w:jc w:val="center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муниципальных услуг, предоставляемых в городском поселении Лянтор</w:t>
      </w:r>
    </w:p>
    <w:p w:rsidR="00686ACF" w:rsidRPr="0072131E" w:rsidRDefault="00686ACF" w:rsidP="00686ACF">
      <w:pPr>
        <w:jc w:val="center"/>
        <w:rPr>
          <w:color w:val="000000" w:themeColor="text1"/>
          <w:sz w:val="32"/>
          <w:szCs w:val="32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5925"/>
        <w:gridCol w:w="5953"/>
        <w:gridCol w:w="2607"/>
      </w:tblGrid>
      <w:tr w:rsidR="00686ACF" w:rsidRPr="006A0C86" w:rsidTr="007F44D1">
        <w:trPr>
          <w:jc w:val="center"/>
        </w:trPr>
        <w:tc>
          <w:tcPr>
            <w:tcW w:w="540" w:type="dxa"/>
            <w:shd w:val="clear" w:color="auto" w:fill="FFFFFF"/>
          </w:tcPr>
          <w:p w:rsidR="00686ACF" w:rsidRPr="006A0C86" w:rsidRDefault="00686ACF" w:rsidP="007F44D1">
            <w:pPr>
              <w:tabs>
                <w:tab w:val="left" w:pos="1165"/>
                <w:tab w:val="left" w:pos="1240"/>
              </w:tabs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№ п/п</w:t>
            </w:r>
          </w:p>
        </w:tc>
        <w:tc>
          <w:tcPr>
            <w:tcW w:w="5925" w:type="dxa"/>
            <w:shd w:val="clear" w:color="auto" w:fill="FFFFFF"/>
            <w:vAlign w:val="center"/>
          </w:tcPr>
          <w:p w:rsidR="00686ACF" w:rsidRPr="006A0C86" w:rsidRDefault="00686ACF" w:rsidP="007F44D1">
            <w:pPr>
              <w:tabs>
                <w:tab w:val="left" w:pos="1165"/>
                <w:tab w:val="left" w:pos="1240"/>
              </w:tabs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86ACF" w:rsidRPr="006A0C86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Основание для предоставления муниципальной услуги</w:t>
            </w:r>
          </w:p>
        </w:tc>
        <w:tc>
          <w:tcPr>
            <w:tcW w:w="2607" w:type="dxa"/>
            <w:shd w:val="clear" w:color="auto" w:fill="FFFFFF"/>
            <w:vAlign w:val="center"/>
          </w:tcPr>
          <w:p w:rsidR="00686ACF" w:rsidRPr="006A0C86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Исполнители муниципальной услуги</w:t>
            </w:r>
          </w:p>
        </w:tc>
      </w:tr>
      <w:tr w:rsidR="00686ACF" w:rsidRPr="006A0C86" w:rsidTr="007F44D1">
        <w:trPr>
          <w:trHeight w:val="451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6A0C86" w:rsidRDefault="00686ACF" w:rsidP="007F44D1">
            <w:pPr>
              <w:pStyle w:val="af5"/>
              <w:spacing w:after="0" w:line="240" w:lineRule="auto"/>
              <w:ind w:left="10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C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 в сфере земельных отношений и распоряжения муниципальным имуществом</w:t>
            </w:r>
          </w:p>
        </w:tc>
      </w:tr>
      <w:tr w:rsidR="00372531" w:rsidRPr="006A0C86" w:rsidTr="007F44D1">
        <w:trPr>
          <w:trHeight w:val="1080"/>
          <w:jc w:val="center"/>
        </w:trPr>
        <w:tc>
          <w:tcPr>
            <w:tcW w:w="540" w:type="dxa"/>
          </w:tcPr>
          <w:p w:rsidR="00372531" w:rsidRPr="000A05CC" w:rsidRDefault="00372531" w:rsidP="007F44D1">
            <w:pPr>
              <w:spacing w:before="100" w:beforeAutospacing="1" w:after="100" w:afterAutospacing="1"/>
              <w:ind w:right="-79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1.</w:t>
            </w:r>
          </w:p>
        </w:tc>
        <w:tc>
          <w:tcPr>
            <w:tcW w:w="5925" w:type="dxa"/>
            <w:shd w:val="clear" w:color="auto" w:fill="auto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953" w:type="dxa"/>
            <w:vMerge w:val="restart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543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2.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Предоставление сведений из реестра муниципального имущества</w:t>
            </w:r>
          </w:p>
        </w:tc>
        <w:tc>
          <w:tcPr>
            <w:tcW w:w="5953" w:type="dxa"/>
            <w:vMerge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820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3.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В соответствии с Земельным кодексом Российской Федерации (в отношении земельных участков, находящихся в собственности муниципального образования городское поселение Лянтор или государственная собственность на которые не разграничена, расположенных на территории городского поселения Лянтор)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50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4.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53" w:type="dxa"/>
            <w:vMerge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50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5.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953" w:type="dxa"/>
            <w:vMerge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50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6.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953" w:type="dxa"/>
            <w:vMerge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372531" w:rsidRPr="006A0C86" w:rsidTr="007F44D1">
        <w:trPr>
          <w:trHeight w:val="50"/>
          <w:jc w:val="center"/>
        </w:trPr>
        <w:tc>
          <w:tcPr>
            <w:tcW w:w="540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 xml:space="preserve"> 7.</w:t>
            </w:r>
          </w:p>
        </w:tc>
        <w:tc>
          <w:tcPr>
            <w:tcW w:w="5925" w:type="dxa"/>
            <w:shd w:val="clear" w:color="auto" w:fill="FFFFFF"/>
          </w:tcPr>
          <w:p w:rsidR="00372531" w:rsidRPr="000A05CC" w:rsidRDefault="00372531" w:rsidP="007F44D1">
            <w:pPr>
              <w:rPr>
                <w:color w:val="000000" w:themeColor="text1"/>
              </w:rPr>
            </w:pPr>
            <w:r w:rsidRPr="000A05CC">
              <w:rPr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953" w:type="dxa"/>
            <w:vMerge/>
            <w:shd w:val="clear" w:color="auto" w:fill="FFFFFF"/>
          </w:tcPr>
          <w:p w:rsidR="00372531" w:rsidRPr="000A05CC" w:rsidRDefault="0037253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372531" w:rsidRPr="000A05CC" w:rsidRDefault="00372531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6A0C86" w:rsidTr="00EC6743">
        <w:trPr>
          <w:trHeight w:val="731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0A05CC" w:rsidRDefault="00686ACF" w:rsidP="007F44D1">
            <w:pPr>
              <w:ind w:left="709" w:hanging="709"/>
              <w:jc w:val="center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lastRenderedPageBreak/>
              <w:t>Услуги в сфере архитектуры и градостроительства</w:t>
            </w:r>
          </w:p>
        </w:tc>
      </w:tr>
      <w:tr w:rsidR="00D573F4" w:rsidRPr="006A0C86" w:rsidTr="007F44D1">
        <w:trPr>
          <w:trHeight w:val="2105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4A701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 xml:space="preserve"> </w:t>
            </w:r>
            <w:r w:rsidR="004A701A">
              <w:rPr>
                <w:color w:val="000000" w:themeColor="text1"/>
              </w:rPr>
              <w:t>8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4A701A" w:rsidRPr="000A05CC">
              <w:rPr>
                <w:color w:val="000000" w:themeColor="text1"/>
              </w:rPr>
              <w:t>)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D573F4" w:rsidRPr="006A0C86" w:rsidTr="007F44D1">
        <w:trPr>
          <w:trHeight w:val="58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4A701A" w:rsidP="0037253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D573F4"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Выдача разрешения на ввод объекта в эксплуатацию</w:t>
            </w:r>
          </w:p>
        </w:tc>
        <w:tc>
          <w:tcPr>
            <w:tcW w:w="5953" w:type="dxa"/>
            <w:vMerge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D573F4" w:rsidRPr="006A0C86" w:rsidTr="007F44D1">
        <w:trPr>
          <w:trHeight w:val="418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372531" w:rsidP="004A70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0</w:t>
            </w:r>
            <w:r w:rsidR="00D573F4"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7F44D1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Выдача градостроительного плана земельного участка</w:t>
            </w:r>
          </w:p>
          <w:p w:rsidR="00D573F4" w:rsidRPr="000A05CC" w:rsidRDefault="00D573F4" w:rsidP="007F44D1">
            <w:pPr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  <w:shd w:val="clear" w:color="auto" w:fill="FEFFD7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372531">
            <w:pPr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1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7F44D1">
            <w:pPr>
              <w:rPr>
                <w:color w:val="000000" w:themeColor="text1"/>
              </w:rPr>
            </w:pPr>
            <w:r w:rsidRPr="000A05CC">
              <w:rPr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  <w:vMerge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  <w:shd w:val="clear" w:color="auto" w:fill="FEFFD7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372531">
            <w:pPr>
              <w:ind w:left="-24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2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7F44D1">
            <w:pPr>
              <w:rPr>
                <w:color w:val="000000" w:themeColor="text1"/>
              </w:rPr>
            </w:pPr>
            <w:r w:rsidRPr="000A05CC">
              <w:rPr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953" w:type="dxa"/>
            <w:vMerge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  <w:shd w:val="clear" w:color="auto" w:fill="FEFFD7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EC6743">
        <w:trPr>
          <w:trHeight w:val="924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37253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3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0A05CC" w:rsidRDefault="00D573F4" w:rsidP="00C55FE0">
            <w:pPr>
              <w:rPr>
                <w:color w:val="000000" w:themeColor="text1"/>
              </w:rPr>
            </w:pPr>
            <w:r w:rsidRPr="000A05CC">
              <w:rPr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953" w:type="dxa"/>
            <w:shd w:val="clear" w:color="auto" w:fill="FFFFFF"/>
          </w:tcPr>
          <w:p w:rsidR="00D573F4" w:rsidRPr="006A0C86" w:rsidRDefault="00D573F4" w:rsidP="00D812E2">
            <w:pPr>
              <w:spacing w:before="100" w:beforeAutospacing="1" w:after="100" w:afterAutospacing="1"/>
              <w:rPr>
                <w:color w:val="000000" w:themeColor="text1"/>
                <w:shd w:val="clear" w:color="auto" w:fill="FEFFD7"/>
              </w:rPr>
            </w:pPr>
            <w:r>
              <w:rPr>
                <w:color w:val="000000" w:themeColor="text1"/>
              </w:rPr>
              <w:t>Разрешение на отклонение от предельных параметров разрешенного строительства, реконструкции объект</w:t>
            </w:r>
            <w:r w:rsidR="00D812E2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капитального строительства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1683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4A701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lastRenderedPageBreak/>
              <w:t>1</w:t>
            </w:r>
            <w:r w:rsidR="004A701A">
              <w:rPr>
                <w:color w:val="000000" w:themeColor="text1"/>
              </w:rPr>
              <w:t>4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53" w:type="dxa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Принятие в установленном порядке решений о переводе жилых помещений в нежилые помещения и нежилых помещений в жилые помещения в соответствии с подпунктом 6 пункта 1 статьи 14 Жилищного кодекса Российской Федерации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1408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372531">
            <w:pPr>
              <w:autoSpaceDE w:val="0"/>
              <w:autoSpaceDN w:val="0"/>
              <w:adjustRightInd w:val="0"/>
              <w:ind w:firstLine="14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5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953" w:type="dxa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Согласование переустройства и перепланировки жилых помещений в соответствии с подпунктом 7 пункта 1 статьи 14 Жилищного кодекса Российской Федерации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3398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1A6CB7">
            <w:pPr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6</w:t>
            </w:r>
            <w:r w:rsidRPr="006A0C86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autoSpaceDE w:val="0"/>
              <w:autoSpaceDN w:val="0"/>
              <w:adjustRightInd w:val="0"/>
              <w:ind w:firstLine="14"/>
              <w:rPr>
                <w:color w:val="000000" w:themeColor="text1"/>
              </w:rPr>
            </w:pPr>
            <w:r w:rsidRPr="00CD5B41">
              <w:rPr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53" w:type="dxa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6A0C86" w:rsidTr="007F44D1">
        <w:trPr>
          <w:trHeight w:val="2108"/>
          <w:jc w:val="center"/>
        </w:trPr>
        <w:tc>
          <w:tcPr>
            <w:tcW w:w="540" w:type="dxa"/>
            <w:shd w:val="clear" w:color="auto" w:fill="FFFFFF"/>
          </w:tcPr>
          <w:p w:rsidR="00D573F4" w:rsidRPr="006A0C86" w:rsidRDefault="00D573F4" w:rsidP="001A6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A701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953" w:type="dxa"/>
            <w:shd w:val="clear" w:color="auto" w:fill="FFFFFF"/>
          </w:tcPr>
          <w:p w:rsidR="00D573F4" w:rsidRPr="006A0C86" w:rsidRDefault="00D573F4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A0C86">
              <w:rPr>
                <w:color w:val="000000" w:themeColor="text1"/>
              </w:rPr>
              <w:t>В соответствии с Земельным кодексом Российской Федерации (в отношении земельных участков, находящихся в собственности муниципального образования городское поселение Лянтор или государственная собственность на которые не разграничена, расположенных на территории городского поселения Лянтор)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6A0C86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CD5B41" w:rsidTr="0032531A">
        <w:trPr>
          <w:trHeight w:val="1550"/>
          <w:jc w:val="center"/>
        </w:trPr>
        <w:tc>
          <w:tcPr>
            <w:tcW w:w="540" w:type="dxa"/>
            <w:shd w:val="clear" w:color="auto" w:fill="FFFFFF"/>
          </w:tcPr>
          <w:p w:rsidR="00D573F4" w:rsidRPr="00CD5B41" w:rsidRDefault="00D573F4" w:rsidP="001A6CB7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lastRenderedPageBreak/>
              <w:t>1</w:t>
            </w:r>
            <w:r w:rsidR="004A701A" w:rsidRPr="00CD5B41">
              <w:rPr>
                <w:color w:val="000000" w:themeColor="text1"/>
              </w:rPr>
              <w:t>8</w:t>
            </w:r>
            <w:r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D573F4" w:rsidRPr="00CD5B41" w:rsidRDefault="00D573F4" w:rsidP="0032531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 соответствии с Градостроительным кодексом Российской Федерации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CD5B41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CD5B41" w:rsidTr="0032531A">
        <w:trPr>
          <w:trHeight w:val="1550"/>
          <w:jc w:val="center"/>
        </w:trPr>
        <w:tc>
          <w:tcPr>
            <w:tcW w:w="540" w:type="dxa"/>
            <w:shd w:val="clear" w:color="auto" w:fill="FFFFFF"/>
          </w:tcPr>
          <w:p w:rsidR="00D573F4" w:rsidRPr="00CD5B41" w:rsidRDefault="004A701A" w:rsidP="001A6CB7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19</w:t>
            </w:r>
            <w:r w:rsidR="00D573F4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953" w:type="dxa"/>
            <w:vMerge/>
            <w:shd w:val="clear" w:color="auto" w:fill="FFFFFF"/>
          </w:tcPr>
          <w:p w:rsidR="00D573F4" w:rsidRPr="00CD5B41" w:rsidRDefault="00D573F4" w:rsidP="0032531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CD5B41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CD5B41" w:rsidTr="0032531A">
        <w:trPr>
          <w:trHeight w:val="1550"/>
          <w:jc w:val="center"/>
        </w:trPr>
        <w:tc>
          <w:tcPr>
            <w:tcW w:w="540" w:type="dxa"/>
            <w:shd w:val="clear" w:color="auto" w:fill="FFFFFF"/>
          </w:tcPr>
          <w:p w:rsidR="00D573F4" w:rsidRPr="00CD5B41" w:rsidRDefault="004A701A" w:rsidP="001A6CB7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20</w:t>
            </w:r>
            <w:r w:rsidR="00D573F4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953" w:type="dxa"/>
            <w:vMerge/>
            <w:shd w:val="clear" w:color="auto" w:fill="FFFFFF"/>
          </w:tcPr>
          <w:p w:rsidR="00D573F4" w:rsidRPr="00CD5B41" w:rsidRDefault="00D573F4" w:rsidP="0032531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CD5B41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D573F4" w:rsidRPr="00CD5B41" w:rsidTr="0032531A">
        <w:trPr>
          <w:trHeight w:val="1550"/>
          <w:jc w:val="center"/>
        </w:trPr>
        <w:tc>
          <w:tcPr>
            <w:tcW w:w="540" w:type="dxa"/>
            <w:shd w:val="clear" w:color="auto" w:fill="FFFFFF"/>
          </w:tcPr>
          <w:p w:rsidR="00D573F4" w:rsidRPr="00CD5B41" w:rsidRDefault="004A701A" w:rsidP="001A6CB7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21</w:t>
            </w:r>
            <w:r w:rsidR="00D573F4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D573F4" w:rsidRPr="00CD5B41" w:rsidRDefault="00D573F4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953" w:type="dxa"/>
            <w:shd w:val="clear" w:color="auto" w:fill="FFFFFF"/>
          </w:tcPr>
          <w:p w:rsidR="00D573F4" w:rsidRPr="00CD5B41" w:rsidRDefault="00F86810" w:rsidP="0032531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соответствии с постановлением Правительства РФ от 18.08.2011 № 686</w:t>
            </w:r>
          </w:p>
          <w:p w:rsidR="00110310" w:rsidRPr="00CD5B41" w:rsidRDefault="00110310" w:rsidP="0032531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D573F4" w:rsidRPr="00CD5B41" w:rsidRDefault="00D573F4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  <w:shd w:val="clear" w:color="auto" w:fill="FEFFD7"/>
              </w:rPr>
            </w:pPr>
          </w:p>
        </w:tc>
      </w:tr>
      <w:tr w:rsidR="00686ACF" w:rsidRPr="00CD5B41" w:rsidTr="007F44D1">
        <w:trPr>
          <w:trHeight w:val="559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жилищно-коммунального комплекса, транспортного обслуживания и дорожной деятельности</w:t>
            </w:r>
          </w:p>
        </w:tc>
      </w:tr>
      <w:tr w:rsidR="00152F00" w:rsidRPr="00CD5B41" w:rsidTr="007F44D1">
        <w:trPr>
          <w:trHeight w:val="1037"/>
          <w:jc w:val="center"/>
        </w:trPr>
        <w:tc>
          <w:tcPr>
            <w:tcW w:w="540" w:type="dxa"/>
            <w:shd w:val="clear" w:color="auto" w:fill="FFFFFF"/>
          </w:tcPr>
          <w:p w:rsidR="00152F00" w:rsidRPr="00CD5B41" w:rsidRDefault="004A701A" w:rsidP="001A6CB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22</w:t>
            </w:r>
            <w:r w:rsidR="00152F00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152F00" w:rsidRPr="00CD5B41" w:rsidRDefault="00152F00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953" w:type="dxa"/>
            <w:shd w:val="clear" w:color="auto" w:fill="FFFFFF"/>
          </w:tcPr>
          <w:p w:rsidR="00152F00" w:rsidRPr="00CD5B41" w:rsidRDefault="00152F00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Организация в границах поселения электро -, 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152F00" w:rsidRPr="00CD5B41" w:rsidRDefault="00152F00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Сектор по организации жилищно – коммунального хозяйства и муниципального жилищного контроля управления городского хозяйства Администрации городского поселения Лянтор</w:t>
            </w:r>
          </w:p>
        </w:tc>
      </w:tr>
      <w:tr w:rsidR="00152F00" w:rsidRPr="00CD5B41" w:rsidTr="007F44D1">
        <w:trPr>
          <w:trHeight w:val="2582"/>
          <w:jc w:val="center"/>
        </w:trPr>
        <w:tc>
          <w:tcPr>
            <w:tcW w:w="540" w:type="dxa"/>
            <w:shd w:val="clear" w:color="auto" w:fill="FFFFFF"/>
          </w:tcPr>
          <w:p w:rsidR="00152F00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3</w:t>
            </w:r>
            <w:r w:rsidR="00152F00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152F00" w:rsidRPr="00CD5B41" w:rsidRDefault="00152F00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953" w:type="dxa"/>
            <w:shd w:val="clear" w:color="auto" w:fill="FFFFFF"/>
          </w:tcPr>
          <w:p w:rsidR="00152F00" w:rsidRPr="00CD5B41" w:rsidRDefault="00152F00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152F00" w:rsidRPr="00CD5B41" w:rsidRDefault="00152F00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152F00" w:rsidRPr="00CD5B41" w:rsidTr="007F44D1">
        <w:trPr>
          <w:trHeight w:val="2582"/>
          <w:jc w:val="center"/>
        </w:trPr>
        <w:tc>
          <w:tcPr>
            <w:tcW w:w="540" w:type="dxa"/>
            <w:shd w:val="clear" w:color="auto" w:fill="FFFFFF"/>
          </w:tcPr>
          <w:p w:rsidR="00152F00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4</w:t>
            </w:r>
            <w:r w:rsidR="00152F00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152F00" w:rsidRPr="00CD5B41" w:rsidRDefault="00152F00" w:rsidP="00152F00">
            <w:pPr>
              <w:spacing w:before="100" w:beforeAutospacing="1" w:after="100" w:afterAutospacing="1"/>
            </w:pPr>
            <w:r w:rsidRPr="00CD5B41">
              <w:t>Признание садового дома жилым домом и жилого дома садовым домом</w:t>
            </w:r>
          </w:p>
        </w:tc>
        <w:tc>
          <w:tcPr>
            <w:tcW w:w="5953" w:type="dxa"/>
            <w:shd w:val="clear" w:color="auto" w:fill="FFFFFF"/>
          </w:tcPr>
          <w:p w:rsidR="006E29B6" w:rsidRPr="00CD5B41" w:rsidRDefault="006E29B6" w:rsidP="006E29B6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      </w:r>
          </w:p>
          <w:p w:rsidR="00152F00" w:rsidRPr="00CD5B41" w:rsidRDefault="006E29B6" w:rsidP="006E29B6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Признания садового дома жилым домом дает возможность прописаться в жилом помещении.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152F00" w:rsidRPr="00CD5B41" w:rsidRDefault="00152F00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7F44D1">
        <w:trPr>
          <w:trHeight w:val="1979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5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 xml:space="preserve">Предоставление информации пользователям автомобильных дорог общего пользования местного значения 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607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Отдел по организации городского хозяйства управления городского хозяйства Администрации городского поселения Лянтор</w:t>
            </w:r>
          </w:p>
        </w:tc>
      </w:tr>
      <w:tr w:rsidR="00686ACF" w:rsidRPr="00CD5B41" w:rsidTr="00D33C1E">
        <w:trPr>
          <w:trHeight w:val="2106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6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  <w:lang w:eastAsia="ru-RU"/>
              </w:rPr>
              <w:t>Выдача специального разрешения на движение по автомобильным дорогам местного значения городского поселения Лянтор тяжеловесного и (или) крупногабаритного транспортного средства</w:t>
            </w:r>
          </w:p>
        </w:tc>
        <w:tc>
          <w:tcPr>
            <w:tcW w:w="5953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Муниципальное учреждение "Лянторское-хозяйственно-эксплуатационное управление"</w:t>
            </w:r>
          </w:p>
        </w:tc>
      </w:tr>
      <w:tr w:rsidR="00686ACF" w:rsidRPr="00CD5B41" w:rsidTr="00D33C1E">
        <w:trPr>
          <w:trHeight w:val="2629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FF766C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7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Прием и передача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в соответствии с постановлением Правительства РФ от 17.07.1995 № 713</w:t>
            </w:r>
          </w:p>
        </w:tc>
        <w:tc>
          <w:tcPr>
            <w:tcW w:w="2607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Отдел учёта граждан муниципального учреждения "Лянторское-хозяйственно-эксплуатационное управление"</w:t>
            </w:r>
          </w:p>
        </w:tc>
      </w:tr>
      <w:tr w:rsidR="00686ACF" w:rsidRPr="00CD5B41" w:rsidTr="007F44D1">
        <w:trPr>
          <w:trHeight w:val="983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686ACF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</w:t>
            </w:r>
            <w:r w:rsidR="004A701A" w:rsidRPr="00CD5B41">
              <w:rPr>
                <w:color w:val="000000" w:themeColor="text1"/>
              </w:rPr>
              <w:t>8</w:t>
            </w:r>
            <w:r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53544A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szCs w:val="28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Оформление разрешения на снос или пересадку зеленых насаждений (за исключением работ, осуществляемых в соответствии с разрешением на строительство) в соответствии с законодательством Российской Федерации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Служба по защите населения, охране и использованию городских лесов Администрации городского поселения Лянтор</w:t>
            </w:r>
          </w:p>
        </w:tc>
      </w:tr>
      <w:tr w:rsidR="00686ACF" w:rsidRPr="00CD5B41" w:rsidTr="007F44D1">
        <w:trPr>
          <w:trHeight w:val="983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29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</w:t>
            </w:r>
            <w:r w:rsidR="0053544A" w:rsidRPr="00CD5B41">
              <w:rPr>
                <w:color w:val="000000" w:themeColor="text1"/>
              </w:rPr>
              <w:t>ан</w:t>
            </w:r>
            <w:r w:rsidRPr="00CD5B41">
              <w:rPr>
                <w:color w:val="000000" w:themeColor="text1"/>
              </w:rPr>
              <w:t>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образования, а также посадки (взлета)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607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7F44D1">
        <w:trPr>
          <w:trHeight w:val="549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жилищных отношений</w:t>
            </w:r>
          </w:p>
        </w:tc>
      </w:tr>
      <w:tr w:rsidR="00686ACF" w:rsidRPr="00CD5B41" w:rsidTr="007F44D1">
        <w:trPr>
          <w:trHeight w:val="1124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30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Жилищный отдел Администрации городского поселения Лянтор</w:t>
            </w:r>
          </w:p>
        </w:tc>
      </w:tr>
      <w:tr w:rsidR="00C448A1" w:rsidRPr="00CD5B41" w:rsidTr="007F44D1">
        <w:trPr>
          <w:trHeight w:val="1124"/>
          <w:jc w:val="center"/>
        </w:trPr>
        <w:tc>
          <w:tcPr>
            <w:tcW w:w="540" w:type="dxa"/>
            <w:shd w:val="clear" w:color="auto" w:fill="FFFFFF"/>
          </w:tcPr>
          <w:p w:rsidR="00C448A1" w:rsidRPr="00CD5B41" w:rsidRDefault="004A701A" w:rsidP="001A6CB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31</w:t>
            </w:r>
            <w:r w:rsidR="00C448A1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C448A1" w:rsidRPr="00CD5B41" w:rsidRDefault="00C448A1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953" w:type="dxa"/>
            <w:vMerge/>
            <w:shd w:val="clear" w:color="auto" w:fill="FFFFFF"/>
          </w:tcPr>
          <w:p w:rsidR="00C448A1" w:rsidRPr="00CD5B41" w:rsidRDefault="00C448A1" w:rsidP="007F44D1">
            <w:pPr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</w:tcPr>
          <w:p w:rsidR="00C448A1" w:rsidRPr="00CD5B41" w:rsidRDefault="00C448A1" w:rsidP="007F44D1">
            <w:pPr>
              <w:jc w:val="center"/>
              <w:rPr>
                <w:color w:val="000000" w:themeColor="text1"/>
              </w:rPr>
            </w:pPr>
          </w:p>
        </w:tc>
      </w:tr>
      <w:tr w:rsidR="00686ACF" w:rsidRPr="00CD5B41" w:rsidTr="00D33C1E">
        <w:trPr>
          <w:trHeight w:val="927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1A6CB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32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953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C43D3" w:rsidRPr="00CD5B41" w:rsidTr="00D33C1E">
        <w:trPr>
          <w:trHeight w:val="647"/>
          <w:jc w:val="center"/>
        </w:trPr>
        <w:tc>
          <w:tcPr>
            <w:tcW w:w="540" w:type="dxa"/>
            <w:shd w:val="clear" w:color="auto" w:fill="FFFFFF"/>
          </w:tcPr>
          <w:p w:rsidR="006C43D3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3</w:t>
            </w:r>
            <w:r w:rsidR="006C43D3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Владение, пользование и распоряжение имуществом, находящимся в муниципальной собственности поселения.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C43D3" w:rsidRPr="00CD5B41" w:rsidRDefault="006C43D3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C43D3" w:rsidRPr="00CD5B41" w:rsidTr="007F44D1">
        <w:trPr>
          <w:trHeight w:val="1573"/>
          <w:jc w:val="center"/>
        </w:trPr>
        <w:tc>
          <w:tcPr>
            <w:tcW w:w="540" w:type="dxa"/>
            <w:shd w:val="clear" w:color="auto" w:fill="FFFFFF"/>
          </w:tcPr>
          <w:p w:rsidR="006C43D3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4</w:t>
            </w:r>
            <w:r w:rsidR="006C43D3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5953" w:type="dxa"/>
            <w:vMerge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C43D3" w:rsidRPr="00CD5B41" w:rsidRDefault="006C43D3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C43D3" w:rsidRPr="00CD5B41" w:rsidTr="00D33C1E">
        <w:trPr>
          <w:trHeight w:val="1128"/>
          <w:jc w:val="center"/>
        </w:trPr>
        <w:tc>
          <w:tcPr>
            <w:tcW w:w="540" w:type="dxa"/>
            <w:shd w:val="clear" w:color="auto" w:fill="FFFFFF"/>
          </w:tcPr>
          <w:p w:rsidR="006C43D3" w:rsidRPr="00CD5B41" w:rsidRDefault="001A6CB7" w:rsidP="006A2B85">
            <w:pPr>
              <w:spacing w:before="100" w:before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5</w:t>
            </w:r>
            <w:r w:rsidR="006C43D3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5953" w:type="dxa"/>
            <w:vMerge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C43D3" w:rsidRPr="00CD5B41" w:rsidRDefault="006C43D3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C43D3" w:rsidRPr="00CD5B41" w:rsidTr="00D33C1E">
        <w:trPr>
          <w:trHeight w:val="684"/>
          <w:jc w:val="center"/>
        </w:trPr>
        <w:tc>
          <w:tcPr>
            <w:tcW w:w="540" w:type="dxa"/>
            <w:shd w:val="clear" w:color="auto" w:fill="FFFFFF"/>
          </w:tcPr>
          <w:p w:rsidR="006C43D3" w:rsidRPr="00CD5B41" w:rsidRDefault="001A6CB7" w:rsidP="006A2B85">
            <w:pPr>
              <w:spacing w:before="100" w:before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6</w:t>
            </w:r>
            <w:r w:rsidR="006C43D3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C43D3" w:rsidRPr="00CD5B41" w:rsidRDefault="006C43D3" w:rsidP="007C24F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953" w:type="dxa"/>
            <w:vMerge/>
            <w:shd w:val="clear" w:color="auto" w:fill="FFFFFF"/>
          </w:tcPr>
          <w:p w:rsidR="006C43D3" w:rsidRPr="00CD5B41" w:rsidRDefault="006C43D3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C43D3" w:rsidRPr="00CD5B41" w:rsidRDefault="006C43D3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C22818">
        <w:trPr>
          <w:trHeight w:val="2831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6F1E92" w:rsidP="006A2B85">
            <w:pPr>
              <w:spacing w:before="100" w:before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7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686ACF" w:rsidRPr="00CD5B41" w:rsidRDefault="00686ACF" w:rsidP="007F44D1">
            <w:pPr>
              <w:rPr>
                <w:color w:val="000000" w:themeColor="text1"/>
              </w:rPr>
            </w:pP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 соответствии с законом Ханты-</w:t>
            </w:r>
            <w:r w:rsidR="006C43D3" w:rsidRPr="00CD5B41">
              <w:rPr>
                <w:color w:val="000000" w:themeColor="text1"/>
              </w:rPr>
              <w:t>М</w:t>
            </w:r>
            <w:r w:rsidRPr="00CD5B41">
              <w:rPr>
                <w:color w:val="000000" w:themeColor="text1"/>
              </w:rPr>
              <w:t>ансийского автономного округа – Югры от 3 мая 2000 года N 26-ОЗ "О регулировании отдельных земельных отношений в Ханты-Мансийском автономном округе – Югре".</w:t>
            </w:r>
          </w:p>
          <w:p w:rsidR="00686ACF" w:rsidRPr="00CD5B41" w:rsidRDefault="00686ACF" w:rsidP="007F44D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 соответствии законом Ханты-Мансийского автономного округа – Югры от 6 июля 2005 года N 57-ОЗ "О регулировании отдельных жилищных отношений в Ханты-Мансийском автономном округе – Югре".</w:t>
            </w: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D33C1E">
        <w:trPr>
          <w:trHeight w:val="545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предпринимательской деятельности</w:t>
            </w:r>
          </w:p>
        </w:tc>
      </w:tr>
      <w:tr w:rsidR="00686ACF" w:rsidRPr="00CD5B41" w:rsidTr="007F44D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6C43D3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</w:t>
            </w:r>
            <w:r w:rsidR="004A701A" w:rsidRPr="00CD5B41">
              <w:rPr>
                <w:color w:val="000000" w:themeColor="text1"/>
              </w:rPr>
              <w:t>8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Выдача разрешения на право организации розничного рынка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607" w:type="dxa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Отдел экономического развития управления экономики Администрации городского поселения Лянтор</w:t>
            </w:r>
          </w:p>
        </w:tc>
      </w:tr>
      <w:tr w:rsidR="00686ACF" w:rsidRPr="00CD5B41" w:rsidTr="00D33C1E">
        <w:trPr>
          <w:trHeight w:val="563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архивного дела</w:t>
            </w:r>
          </w:p>
        </w:tc>
      </w:tr>
      <w:tr w:rsidR="00686ACF" w:rsidRPr="00CD5B41" w:rsidTr="00110310">
        <w:trPr>
          <w:trHeight w:val="846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39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E060FE" w:rsidP="007F44D1">
            <w:pPr>
              <w:spacing w:before="100" w:beforeAutospacing="1" w:after="100" w:afterAutospacing="1"/>
              <w:rPr>
                <w:szCs w:val="28"/>
              </w:rPr>
            </w:pPr>
            <w:r w:rsidRPr="00CD5B41">
              <w:rPr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:rsidR="004A701A" w:rsidRPr="00CD5B41" w:rsidRDefault="004A701A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953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Формирование архивных фондов поселения</w:t>
            </w:r>
          </w:p>
        </w:tc>
        <w:tc>
          <w:tcPr>
            <w:tcW w:w="2607" w:type="dxa"/>
            <w:vMerge w:val="restart"/>
            <w:shd w:val="clear" w:color="auto" w:fill="FFFFFF"/>
          </w:tcPr>
          <w:p w:rsidR="006C43D3" w:rsidRPr="00CD5B41" w:rsidRDefault="00686ACF" w:rsidP="006E29B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Организационный отдел управления по организации деятельности Администрации городского поселения Лянтор</w:t>
            </w:r>
          </w:p>
        </w:tc>
      </w:tr>
      <w:tr w:rsidR="00686ACF" w:rsidRPr="00CD5B41" w:rsidTr="00D33C1E">
        <w:trPr>
          <w:trHeight w:val="1018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40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1A6CB7" w:rsidRPr="00CD5B41" w:rsidRDefault="00686ACF" w:rsidP="0011031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Приём и хранение документов физических и юридических лиц</w:t>
            </w:r>
          </w:p>
          <w:p w:rsidR="004A701A" w:rsidRPr="00CD5B41" w:rsidRDefault="004A701A" w:rsidP="0011031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7F44D1">
        <w:trPr>
          <w:trHeight w:val="353"/>
          <w:jc w:val="center"/>
        </w:trPr>
        <w:tc>
          <w:tcPr>
            <w:tcW w:w="15025" w:type="dxa"/>
            <w:gridSpan w:val="4"/>
            <w:shd w:val="clear" w:color="auto" w:fill="FFFFFF"/>
            <w:vAlign w:val="center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культуры</w:t>
            </w:r>
          </w:p>
        </w:tc>
      </w:tr>
      <w:tr w:rsidR="00686ACF" w:rsidRPr="00CD5B41" w:rsidTr="007F44D1">
        <w:trPr>
          <w:trHeight w:val="1179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372531" w:rsidP="004A701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</w:t>
            </w:r>
            <w:r w:rsidR="004A701A" w:rsidRPr="00CD5B41">
              <w:rPr>
                <w:color w:val="000000" w:themeColor="text1"/>
              </w:rPr>
              <w:t>1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07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Муниципальное казённое учреждение "Лянторское управление по культуре, спорту и делам молодежи"</w:t>
            </w:r>
          </w:p>
        </w:tc>
      </w:tr>
      <w:tr w:rsidR="00686ACF" w:rsidRPr="00CD5B41" w:rsidTr="007F44D1">
        <w:trPr>
          <w:trHeight w:val="493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4A701A" w:rsidP="001A6CB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42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Запись на обзорные, тематические и интерактивные экскурсии</w:t>
            </w:r>
          </w:p>
        </w:tc>
        <w:tc>
          <w:tcPr>
            <w:tcW w:w="5953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607" w:type="dxa"/>
            <w:vMerge w:val="restart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Муниципальное учреждение культуры "Лянторский хантыйский этнографический музей"</w:t>
            </w:r>
          </w:p>
        </w:tc>
      </w:tr>
      <w:tr w:rsidR="00686ACF" w:rsidRPr="00CD5B41" w:rsidTr="007F44D1">
        <w:trPr>
          <w:trHeight w:val="706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</w:t>
            </w:r>
            <w:r w:rsidR="004A701A" w:rsidRPr="00CD5B41">
              <w:rPr>
                <w:color w:val="000000" w:themeColor="text1"/>
              </w:rPr>
              <w:t>3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информации о проведении ярмарок, выставок народного творчества, ремесел на территории муниципального образов</w:t>
            </w:r>
            <w:bookmarkStart w:id="0" w:name="_GoBack"/>
            <w:bookmarkEnd w:id="0"/>
            <w:r w:rsidRPr="00CD5B41">
              <w:rPr>
                <w:color w:val="000000" w:themeColor="text1"/>
              </w:rPr>
              <w:t>ания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2607" w:type="dxa"/>
            <w:vMerge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686ACF" w:rsidRPr="00CD5B41" w:rsidTr="007F44D1">
        <w:trPr>
          <w:trHeight w:val="1408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</w:t>
            </w:r>
            <w:r w:rsidR="004A701A" w:rsidRPr="00CD5B41">
              <w:rPr>
                <w:color w:val="000000" w:themeColor="text1"/>
              </w:rPr>
              <w:t>4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607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Муниципальное учреждение культуры "Лянторская централизованная библиотечная система"</w:t>
            </w:r>
          </w:p>
        </w:tc>
      </w:tr>
      <w:tr w:rsidR="00686ACF" w:rsidRPr="00CD5B41" w:rsidTr="00110310">
        <w:trPr>
          <w:trHeight w:val="370"/>
          <w:jc w:val="center"/>
        </w:trPr>
        <w:tc>
          <w:tcPr>
            <w:tcW w:w="15025" w:type="dxa"/>
            <w:gridSpan w:val="4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Услуги в сфере налогового законодательства</w:t>
            </w:r>
          </w:p>
        </w:tc>
      </w:tr>
      <w:tr w:rsidR="00686ACF" w:rsidRPr="006A0C86" w:rsidTr="007F44D1">
        <w:trPr>
          <w:trHeight w:val="1158"/>
          <w:jc w:val="center"/>
        </w:trPr>
        <w:tc>
          <w:tcPr>
            <w:tcW w:w="540" w:type="dxa"/>
            <w:shd w:val="clear" w:color="auto" w:fill="FFFFFF"/>
          </w:tcPr>
          <w:p w:rsidR="00686ACF" w:rsidRPr="00CD5B41" w:rsidRDefault="001A6CB7" w:rsidP="006A2B8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4</w:t>
            </w:r>
            <w:r w:rsidR="004A701A" w:rsidRPr="00CD5B41">
              <w:rPr>
                <w:color w:val="000000" w:themeColor="text1"/>
              </w:rPr>
              <w:t>5</w:t>
            </w:r>
            <w:r w:rsidR="00686ACF" w:rsidRPr="00CD5B41"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городского поселения Лянтор о местных налогах и сборах</w:t>
            </w:r>
          </w:p>
        </w:tc>
        <w:tc>
          <w:tcPr>
            <w:tcW w:w="5953" w:type="dxa"/>
            <w:shd w:val="clear" w:color="auto" w:fill="FFFFFF"/>
          </w:tcPr>
          <w:p w:rsidR="00686ACF" w:rsidRPr="00CD5B41" w:rsidRDefault="00686ACF" w:rsidP="007F44D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в соответствии с статьей 34.2 Налогового кодекса Российской Федерации</w:t>
            </w:r>
          </w:p>
        </w:tc>
        <w:tc>
          <w:tcPr>
            <w:tcW w:w="2607" w:type="dxa"/>
            <w:shd w:val="clear" w:color="auto" w:fill="FFFFFF"/>
          </w:tcPr>
          <w:p w:rsidR="00686ACF" w:rsidRPr="006A0C86" w:rsidRDefault="00686ACF" w:rsidP="007F44D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D5B41">
              <w:rPr>
                <w:color w:val="000000" w:themeColor="text1"/>
              </w:rPr>
              <w:t>Отдел по организации исполнения бюджета и контролю управления бюджетного учёта и отчётности Администрации городского поселения Лянтор</w:t>
            </w:r>
          </w:p>
        </w:tc>
      </w:tr>
    </w:tbl>
    <w:p w:rsidR="00686ACF" w:rsidRDefault="00686ACF" w:rsidP="00686ACF"/>
    <w:p w:rsidR="005830F4" w:rsidRDefault="005830F4" w:rsidP="00686ACF"/>
    <w:sectPr w:rsidR="005830F4" w:rsidSect="0032531A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C4" w:rsidRDefault="007E44C4">
      <w:r>
        <w:separator/>
      </w:r>
    </w:p>
  </w:endnote>
  <w:endnote w:type="continuationSeparator" w:id="0">
    <w:p w:rsidR="007E44C4" w:rsidRDefault="007E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C4" w:rsidRDefault="007E44C4">
      <w:r>
        <w:separator/>
      </w:r>
    </w:p>
  </w:footnote>
  <w:footnote w:type="continuationSeparator" w:id="0">
    <w:p w:rsidR="007E44C4" w:rsidRDefault="007E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11"/>
    <w:rsid w:val="0000196E"/>
    <w:rsid w:val="00002232"/>
    <w:rsid w:val="00005041"/>
    <w:rsid w:val="00010BE2"/>
    <w:rsid w:val="0001142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4015"/>
    <w:rsid w:val="00046ACB"/>
    <w:rsid w:val="000471C0"/>
    <w:rsid w:val="0005633B"/>
    <w:rsid w:val="000637C0"/>
    <w:rsid w:val="000639A6"/>
    <w:rsid w:val="00067AB3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05CC"/>
    <w:rsid w:val="000A25A7"/>
    <w:rsid w:val="000B055E"/>
    <w:rsid w:val="000B114C"/>
    <w:rsid w:val="000B4439"/>
    <w:rsid w:val="000B7167"/>
    <w:rsid w:val="000B78CF"/>
    <w:rsid w:val="000C11CB"/>
    <w:rsid w:val="000C3CD9"/>
    <w:rsid w:val="000C5529"/>
    <w:rsid w:val="000D0C20"/>
    <w:rsid w:val="000D0D00"/>
    <w:rsid w:val="000D2928"/>
    <w:rsid w:val="000E389D"/>
    <w:rsid w:val="000E62F4"/>
    <w:rsid w:val="000E6C16"/>
    <w:rsid w:val="000E74CE"/>
    <w:rsid w:val="000F760B"/>
    <w:rsid w:val="00104349"/>
    <w:rsid w:val="0010768D"/>
    <w:rsid w:val="00110050"/>
    <w:rsid w:val="00110310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18D"/>
    <w:rsid w:val="001349F5"/>
    <w:rsid w:val="00142040"/>
    <w:rsid w:val="00146308"/>
    <w:rsid w:val="00146588"/>
    <w:rsid w:val="00147AD5"/>
    <w:rsid w:val="00152F00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70E1"/>
    <w:rsid w:val="001A31BF"/>
    <w:rsid w:val="001A36A2"/>
    <w:rsid w:val="001A66D3"/>
    <w:rsid w:val="001A6CB7"/>
    <w:rsid w:val="001A797E"/>
    <w:rsid w:val="001B2A06"/>
    <w:rsid w:val="001B3947"/>
    <w:rsid w:val="001B46A7"/>
    <w:rsid w:val="001B5F2A"/>
    <w:rsid w:val="001C50DA"/>
    <w:rsid w:val="001D13A4"/>
    <w:rsid w:val="001D7CF3"/>
    <w:rsid w:val="001E003F"/>
    <w:rsid w:val="001E08E0"/>
    <w:rsid w:val="001E11E3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5FAB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85999"/>
    <w:rsid w:val="00291585"/>
    <w:rsid w:val="002934CE"/>
    <w:rsid w:val="00294BAF"/>
    <w:rsid w:val="002A1798"/>
    <w:rsid w:val="002A33EB"/>
    <w:rsid w:val="002A4688"/>
    <w:rsid w:val="002B06A9"/>
    <w:rsid w:val="002C2204"/>
    <w:rsid w:val="002C30B3"/>
    <w:rsid w:val="002C474D"/>
    <w:rsid w:val="002C7BF5"/>
    <w:rsid w:val="002D16B8"/>
    <w:rsid w:val="002D3A40"/>
    <w:rsid w:val="002D71B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3437"/>
    <w:rsid w:val="00324711"/>
    <w:rsid w:val="00324B7C"/>
    <w:rsid w:val="0032531A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72531"/>
    <w:rsid w:val="00382334"/>
    <w:rsid w:val="0038335C"/>
    <w:rsid w:val="00387488"/>
    <w:rsid w:val="00396412"/>
    <w:rsid w:val="00396DC6"/>
    <w:rsid w:val="00397157"/>
    <w:rsid w:val="003A6D4A"/>
    <w:rsid w:val="003B2DBD"/>
    <w:rsid w:val="003B7523"/>
    <w:rsid w:val="003B76A8"/>
    <w:rsid w:val="003C1645"/>
    <w:rsid w:val="003C192B"/>
    <w:rsid w:val="003C2DEF"/>
    <w:rsid w:val="003C55EF"/>
    <w:rsid w:val="003D3AD9"/>
    <w:rsid w:val="003D3F83"/>
    <w:rsid w:val="003D4259"/>
    <w:rsid w:val="003E069D"/>
    <w:rsid w:val="003E2201"/>
    <w:rsid w:val="003E3D88"/>
    <w:rsid w:val="003E4A6B"/>
    <w:rsid w:val="003F09F6"/>
    <w:rsid w:val="003F1585"/>
    <w:rsid w:val="003F1C16"/>
    <w:rsid w:val="00417770"/>
    <w:rsid w:val="00417EB3"/>
    <w:rsid w:val="00421011"/>
    <w:rsid w:val="00423E9A"/>
    <w:rsid w:val="00423FA3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146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A701A"/>
    <w:rsid w:val="004B0180"/>
    <w:rsid w:val="004B4434"/>
    <w:rsid w:val="004B4486"/>
    <w:rsid w:val="004B45CC"/>
    <w:rsid w:val="004B6323"/>
    <w:rsid w:val="004C156D"/>
    <w:rsid w:val="004C62D7"/>
    <w:rsid w:val="004C654C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306A3"/>
    <w:rsid w:val="00531E5C"/>
    <w:rsid w:val="0053544A"/>
    <w:rsid w:val="005359B3"/>
    <w:rsid w:val="00540756"/>
    <w:rsid w:val="00544032"/>
    <w:rsid w:val="00545340"/>
    <w:rsid w:val="00545823"/>
    <w:rsid w:val="00545D70"/>
    <w:rsid w:val="00551064"/>
    <w:rsid w:val="00554D77"/>
    <w:rsid w:val="00560427"/>
    <w:rsid w:val="00561374"/>
    <w:rsid w:val="005641FC"/>
    <w:rsid w:val="00566704"/>
    <w:rsid w:val="00567B2B"/>
    <w:rsid w:val="0057098D"/>
    <w:rsid w:val="00570C40"/>
    <w:rsid w:val="00571404"/>
    <w:rsid w:val="005830F4"/>
    <w:rsid w:val="00583F5F"/>
    <w:rsid w:val="00587C2C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1B96"/>
    <w:rsid w:val="006333AD"/>
    <w:rsid w:val="006401DA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3D15"/>
    <w:rsid w:val="00664CD2"/>
    <w:rsid w:val="00672E3E"/>
    <w:rsid w:val="00675194"/>
    <w:rsid w:val="00675279"/>
    <w:rsid w:val="0068070E"/>
    <w:rsid w:val="00683106"/>
    <w:rsid w:val="006833BD"/>
    <w:rsid w:val="00686761"/>
    <w:rsid w:val="00686ACF"/>
    <w:rsid w:val="00686B67"/>
    <w:rsid w:val="00687BDA"/>
    <w:rsid w:val="00692AA7"/>
    <w:rsid w:val="0069493E"/>
    <w:rsid w:val="0069659C"/>
    <w:rsid w:val="006A0C86"/>
    <w:rsid w:val="006A2B85"/>
    <w:rsid w:val="006A3481"/>
    <w:rsid w:val="006A38A9"/>
    <w:rsid w:val="006A5ACB"/>
    <w:rsid w:val="006A77BB"/>
    <w:rsid w:val="006B0B32"/>
    <w:rsid w:val="006B1667"/>
    <w:rsid w:val="006B2874"/>
    <w:rsid w:val="006B744D"/>
    <w:rsid w:val="006C0B04"/>
    <w:rsid w:val="006C0B63"/>
    <w:rsid w:val="006C3675"/>
    <w:rsid w:val="006C43D3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9B6"/>
    <w:rsid w:val="006E2CAA"/>
    <w:rsid w:val="006E76F5"/>
    <w:rsid w:val="006F1520"/>
    <w:rsid w:val="006F1E92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D92"/>
    <w:rsid w:val="00723B5F"/>
    <w:rsid w:val="00725594"/>
    <w:rsid w:val="00726E43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960"/>
    <w:rsid w:val="007472A3"/>
    <w:rsid w:val="00747AC8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02CC"/>
    <w:rsid w:val="0077278C"/>
    <w:rsid w:val="00772F60"/>
    <w:rsid w:val="00777A40"/>
    <w:rsid w:val="00777AC4"/>
    <w:rsid w:val="00777AEE"/>
    <w:rsid w:val="00781881"/>
    <w:rsid w:val="00782ADE"/>
    <w:rsid w:val="00784B19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B66F2"/>
    <w:rsid w:val="007C021D"/>
    <w:rsid w:val="007C24FA"/>
    <w:rsid w:val="007C3F98"/>
    <w:rsid w:val="007C515F"/>
    <w:rsid w:val="007C53A9"/>
    <w:rsid w:val="007D394F"/>
    <w:rsid w:val="007E086F"/>
    <w:rsid w:val="007E44C4"/>
    <w:rsid w:val="007E5D6D"/>
    <w:rsid w:val="007E7A27"/>
    <w:rsid w:val="007E7C08"/>
    <w:rsid w:val="007F2E89"/>
    <w:rsid w:val="007F3811"/>
    <w:rsid w:val="007F484B"/>
    <w:rsid w:val="008025F9"/>
    <w:rsid w:val="00807FFC"/>
    <w:rsid w:val="00811788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27E24"/>
    <w:rsid w:val="0083051E"/>
    <w:rsid w:val="00830AB8"/>
    <w:rsid w:val="00833D5A"/>
    <w:rsid w:val="00834EC5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52D5"/>
    <w:rsid w:val="00896913"/>
    <w:rsid w:val="00896971"/>
    <w:rsid w:val="00896EC9"/>
    <w:rsid w:val="008A507D"/>
    <w:rsid w:val="008A7D0D"/>
    <w:rsid w:val="008B039A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771A"/>
    <w:rsid w:val="0093330F"/>
    <w:rsid w:val="009354D1"/>
    <w:rsid w:val="00942FA2"/>
    <w:rsid w:val="0094343A"/>
    <w:rsid w:val="00955DF2"/>
    <w:rsid w:val="0096265F"/>
    <w:rsid w:val="00963F2D"/>
    <w:rsid w:val="009673F1"/>
    <w:rsid w:val="00967D3C"/>
    <w:rsid w:val="00970FE7"/>
    <w:rsid w:val="00972B6D"/>
    <w:rsid w:val="00975ED7"/>
    <w:rsid w:val="00981CBF"/>
    <w:rsid w:val="00985789"/>
    <w:rsid w:val="00992DAC"/>
    <w:rsid w:val="009965D5"/>
    <w:rsid w:val="009A0710"/>
    <w:rsid w:val="009A0AD8"/>
    <w:rsid w:val="009A5447"/>
    <w:rsid w:val="009A5895"/>
    <w:rsid w:val="009B3B04"/>
    <w:rsid w:val="009B4633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1C0A"/>
    <w:rsid w:val="00A043FC"/>
    <w:rsid w:val="00A04D7E"/>
    <w:rsid w:val="00A10B65"/>
    <w:rsid w:val="00A11B95"/>
    <w:rsid w:val="00A12B07"/>
    <w:rsid w:val="00A16BB5"/>
    <w:rsid w:val="00A20EA7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4794E"/>
    <w:rsid w:val="00A54A88"/>
    <w:rsid w:val="00A6152C"/>
    <w:rsid w:val="00A630A1"/>
    <w:rsid w:val="00A64B6C"/>
    <w:rsid w:val="00A64DA7"/>
    <w:rsid w:val="00A65138"/>
    <w:rsid w:val="00A67FB0"/>
    <w:rsid w:val="00A7220E"/>
    <w:rsid w:val="00A729C8"/>
    <w:rsid w:val="00A81ED7"/>
    <w:rsid w:val="00A85079"/>
    <w:rsid w:val="00A85532"/>
    <w:rsid w:val="00A85936"/>
    <w:rsid w:val="00A87DDB"/>
    <w:rsid w:val="00A93D6E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0DC1"/>
    <w:rsid w:val="00B21D5B"/>
    <w:rsid w:val="00B235E4"/>
    <w:rsid w:val="00B24001"/>
    <w:rsid w:val="00B245DF"/>
    <w:rsid w:val="00B24D0C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3FE0"/>
    <w:rsid w:val="00B5726A"/>
    <w:rsid w:val="00B57FC9"/>
    <w:rsid w:val="00B60894"/>
    <w:rsid w:val="00B61D61"/>
    <w:rsid w:val="00B700CA"/>
    <w:rsid w:val="00B71BB3"/>
    <w:rsid w:val="00B72EBC"/>
    <w:rsid w:val="00B743B6"/>
    <w:rsid w:val="00B745E4"/>
    <w:rsid w:val="00B751BC"/>
    <w:rsid w:val="00B80806"/>
    <w:rsid w:val="00B848D8"/>
    <w:rsid w:val="00B852C2"/>
    <w:rsid w:val="00B866E7"/>
    <w:rsid w:val="00B8796B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E1E70"/>
    <w:rsid w:val="00BE469C"/>
    <w:rsid w:val="00BE48FF"/>
    <w:rsid w:val="00BE6704"/>
    <w:rsid w:val="00BF06FA"/>
    <w:rsid w:val="00BF1FB3"/>
    <w:rsid w:val="00BF2228"/>
    <w:rsid w:val="00BF2577"/>
    <w:rsid w:val="00BF2E2B"/>
    <w:rsid w:val="00BF79AD"/>
    <w:rsid w:val="00C04D7C"/>
    <w:rsid w:val="00C06382"/>
    <w:rsid w:val="00C12538"/>
    <w:rsid w:val="00C12773"/>
    <w:rsid w:val="00C12F71"/>
    <w:rsid w:val="00C155A8"/>
    <w:rsid w:val="00C17B7C"/>
    <w:rsid w:val="00C17ED6"/>
    <w:rsid w:val="00C205F3"/>
    <w:rsid w:val="00C21BF5"/>
    <w:rsid w:val="00C22818"/>
    <w:rsid w:val="00C27E1E"/>
    <w:rsid w:val="00C30F1C"/>
    <w:rsid w:val="00C375BE"/>
    <w:rsid w:val="00C40558"/>
    <w:rsid w:val="00C41D58"/>
    <w:rsid w:val="00C448A1"/>
    <w:rsid w:val="00C46878"/>
    <w:rsid w:val="00C47BDA"/>
    <w:rsid w:val="00C47DF0"/>
    <w:rsid w:val="00C5128F"/>
    <w:rsid w:val="00C55746"/>
    <w:rsid w:val="00C5586E"/>
    <w:rsid w:val="00C55FE0"/>
    <w:rsid w:val="00C57320"/>
    <w:rsid w:val="00C603FC"/>
    <w:rsid w:val="00C62341"/>
    <w:rsid w:val="00C62D13"/>
    <w:rsid w:val="00C7040A"/>
    <w:rsid w:val="00C72E30"/>
    <w:rsid w:val="00C740C4"/>
    <w:rsid w:val="00C7419C"/>
    <w:rsid w:val="00C74B4F"/>
    <w:rsid w:val="00C754C8"/>
    <w:rsid w:val="00C75F5B"/>
    <w:rsid w:val="00C77C34"/>
    <w:rsid w:val="00C77FB4"/>
    <w:rsid w:val="00C83218"/>
    <w:rsid w:val="00C8456F"/>
    <w:rsid w:val="00C84CFB"/>
    <w:rsid w:val="00C87052"/>
    <w:rsid w:val="00CA25B9"/>
    <w:rsid w:val="00CA5541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5B41"/>
    <w:rsid w:val="00CD7011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2726"/>
    <w:rsid w:val="00D23F16"/>
    <w:rsid w:val="00D256E5"/>
    <w:rsid w:val="00D26AAB"/>
    <w:rsid w:val="00D27DAB"/>
    <w:rsid w:val="00D33C1E"/>
    <w:rsid w:val="00D411F9"/>
    <w:rsid w:val="00D44992"/>
    <w:rsid w:val="00D4673B"/>
    <w:rsid w:val="00D53C8F"/>
    <w:rsid w:val="00D53CB3"/>
    <w:rsid w:val="00D54B3A"/>
    <w:rsid w:val="00D573F4"/>
    <w:rsid w:val="00D574C4"/>
    <w:rsid w:val="00D61F8A"/>
    <w:rsid w:val="00D62897"/>
    <w:rsid w:val="00D64BCA"/>
    <w:rsid w:val="00D650ED"/>
    <w:rsid w:val="00D6799B"/>
    <w:rsid w:val="00D67CA5"/>
    <w:rsid w:val="00D75E96"/>
    <w:rsid w:val="00D812E2"/>
    <w:rsid w:val="00D83C54"/>
    <w:rsid w:val="00D863CA"/>
    <w:rsid w:val="00D86C11"/>
    <w:rsid w:val="00D958B3"/>
    <w:rsid w:val="00D96351"/>
    <w:rsid w:val="00DA00E4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0FE"/>
    <w:rsid w:val="00E06C15"/>
    <w:rsid w:val="00E106F5"/>
    <w:rsid w:val="00E122BD"/>
    <w:rsid w:val="00E1313E"/>
    <w:rsid w:val="00E15848"/>
    <w:rsid w:val="00E30165"/>
    <w:rsid w:val="00E32603"/>
    <w:rsid w:val="00E32755"/>
    <w:rsid w:val="00E32B7F"/>
    <w:rsid w:val="00E335F7"/>
    <w:rsid w:val="00E36119"/>
    <w:rsid w:val="00E42868"/>
    <w:rsid w:val="00E44DB9"/>
    <w:rsid w:val="00E4524B"/>
    <w:rsid w:val="00E50CBA"/>
    <w:rsid w:val="00E51A5F"/>
    <w:rsid w:val="00E52289"/>
    <w:rsid w:val="00E61993"/>
    <w:rsid w:val="00E6211E"/>
    <w:rsid w:val="00E653A1"/>
    <w:rsid w:val="00E6614A"/>
    <w:rsid w:val="00E66263"/>
    <w:rsid w:val="00E70F00"/>
    <w:rsid w:val="00E71413"/>
    <w:rsid w:val="00E71B10"/>
    <w:rsid w:val="00E76521"/>
    <w:rsid w:val="00E766B3"/>
    <w:rsid w:val="00E81608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18A"/>
    <w:rsid w:val="00EB396B"/>
    <w:rsid w:val="00EB4F5C"/>
    <w:rsid w:val="00EB51B7"/>
    <w:rsid w:val="00EB632F"/>
    <w:rsid w:val="00EC03E6"/>
    <w:rsid w:val="00EC1A70"/>
    <w:rsid w:val="00EC2027"/>
    <w:rsid w:val="00EC6743"/>
    <w:rsid w:val="00EC75B8"/>
    <w:rsid w:val="00EC7AF1"/>
    <w:rsid w:val="00ED2731"/>
    <w:rsid w:val="00EE5B99"/>
    <w:rsid w:val="00EE5C97"/>
    <w:rsid w:val="00EE72D6"/>
    <w:rsid w:val="00EF49DD"/>
    <w:rsid w:val="00EF4B0D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75FCA"/>
    <w:rsid w:val="00F84A8E"/>
    <w:rsid w:val="00F8621A"/>
    <w:rsid w:val="00F86810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B6CC7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5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84A6-E109-47BE-86F5-F4072DBB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10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16647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Дадашова Наталья Федоровна</cp:lastModifiedBy>
  <cp:revision>184</cp:revision>
  <cp:lastPrinted>2022-05-18T07:15:00Z</cp:lastPrinted>
  <dcterms:created xsi:type="dcterms:W3CDTF">2017-03-20T04:25:00Z</dcterms:created>
  <dcterms:modified xsi:type="dcterms:W3CDTF">2022-05-19T07:56:00Z</dcterms:modified>
</cp:coreProperties>
</file>