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pt;height:65.95pt" o:ole="">
            <v:imagedata r:id="rId7" o:title="" blacklevel="-1966f"/>
          </v:shape>
          <o:OLEObject Type="Embed" ProgID="CorelDRAW.Graphic.12" ShapeID="_x0000_i1025" DrawAspect="Content" ObjectID="_1493800332" r:id="rId8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9154BF" w:rsidP="00C81E35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56144D">
        <w:rPr>
          <w:sz w:val="28"/>
          <w:szCs w:val="28"/>
        </w:rPr>
        <w:t xml:space="preserve">20 </w:t>
      </w:r>
      <w:r w:rsidR="00C81E35">
        <w:rPr>
          <w:sz w:val="28"/>
          <w:szCs w:val="28"/>
        </w:rPr>
        <w:t>»</w:t>
      </w:r>
      <w:r>
        <w:rPr>
          <w:sz w:val="28"/>
          <w:szCs w:val="28"/>
        </w:rPr>
        <w:t xml:space="preserve"> мая </w:t>
      </w:r>
      <w:r w:rsidR="00C81E35">
        <w:rPr>
          <w:sz w:val="28"/>
          <w:szCs w:val="28"/>
        </w:rPr>
        <w:t>201</w:t>
      </w:r>
      <w:r w:rsidR="001E09B6">
        <w:rPr>
          <w:sz w:val="28"/>
          <w:szCs w:val="28"/>
        </w:rPr>
        <w:t>5</w:t>
      </w:r>
      <w:r w:rsidR="00C81E35">
        <w:rPr>
          <w:sz w:val="28"/>
          <w:szCs w:val="28"/>
        </w:rPr>
        <w:t xml:space="preserve"> года                                                                               № </w:t>
      </w:r>
      <w:r w:rsidR="0056144D">
        <w:rPr>
          <w:sz w:val="28"/>
          <w:szCs w:val="28"/>
        </w:rPr>
        <w:t>322</w:t>
      </w:r>
      <w:r w:rsidR="00C81E35">
        <w:rPr>
          <w:sz w:val="28"/>
          <w:szCs w:val="28"/>
        </w:rPr>
        <w:t xml:space="preserve"> 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0E536E" w:rsidP="00C81E35">
      <w:pPr>
        <w:pStyle w:val="b"/>
        <w:rPr>
          <w:sz w:val="28"/>
        </w:rPr>
      </w:pPr>
      <w:r>
        <w:rPr>
          <w:sz w:val="28"/>
        </w:rPr>
        <w:t>О занесении на Доску Почета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82CD2" w:rsidRDefault="00C82CD2" w:rsidP="00C82CD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1E35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Положением о Доске Почета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жденным решением Совета депутатов городского поселения Лянтор от 24.05.2012 № 222 (с изменениями от 30.04.2014 № 48),  на основании прот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кола  заседания комиссии по  занесению на Доску Почета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от 20.05.2014 № 1, в связи с празднованием 8</w:t>
      </w:r>
      <w:r w:rsidR="00274336">
        <w:rPr>
          <w:sz w:val="28"/>
          <w:szCs w:val="28"/>
        </w:rPr>
        <w:t>4</w:t>
      </w:r>
      <w:r>
        <w:rPr>
          <w:sz w:val="28"/>
          <w:szCs w:val="28"/>
        </w:rPr>
        <w:t>-й годовщины со дня основания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Лянтор:</w:t>
      </w:r>
    </w:p>
    <w:p w:rsidR="00B912C3" w:rsidRDefault="00C82CD2" w:rsidP="00B912C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1.Занести на Доску Почета города </w:t>
      </w:r>
      <w:proofErr w:type="spellStart"/>
      <w:r>
        <w:rPr>
          <w:sz w:val="28"/>
          <w:szCs w:val="28"/>
        </w:rPr>
        <w:t>Лянтора</w:t>
      </w:r>
      <w:proofErr w:type="spellEnd"/>
      <w:r w:rsidR="00B912C3">
        <w:rPr>
          <w:sz w:val="28"/>
          <w:szCs w:val="28"/>
        </w:rPr>
        <w:t xml:space="preserve"> жителей, внесших   досто</w:t>
      </w:r>
      <w:r w:rsidR="00B912C3">
        <w:rPr>
          <w:sz w:val="28"/>
          <w:szCs w:val="28"/>
        </w:rPr>
        <w:t>й</w:t>
      </w:r>
      <w:r w:rsidR="00B912C3">
        <w:rPr>
          <w:sz w:val="28"/>
          <w:szCs w:val="28"/>
        </w:rPr>
        <w:t>ный вклад в социально – экономическое развитие города:</w:t>
      </w:r>
    </w:p>
    <w:p w:rsidR="001E09B6" w:rsidRDefault="00C82CD2" w:rsidP="001E09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09B6">
        <w:rPr>
          <w:sz w:val="28"/>
          <w:szCs w:val="28"/>
        </w:rPr>
        <w:t xml:space="preserve"> - </w:t>
      </w:r>
      <w:proofErr w:type="spellStart"/>
      <w:r w:rsidR="001E09B6">
        <w:rPr>
          <w:sz w:val="28"/>
          <w:szCs w:val="28"/>
        </w:rPr>
        <w:t>Гузикова</w:t>
      </w:r>
      <w:proofErr w:type="spellEnd"/>
      <w:r w:rsidR="001E09B6">
        <w:rPr>
          <w:sz w:val="28"/>
          <w:szCs w:val="28"/>
        </w:rPr>
        <w:t xml:space="preserve"> Данила Александровича, заместителя начальника отряда, начальника службы пожаротушения ФПС ГПС «2 ОФПС по ХМАО – </w:t>
      </w:r>
      <w:proofErr w:type="spellStart"/>
      <w:r w:rsidR="001E09B6">
        <w:rPr>
          <w:sz w:val="28"/>
          <w:szCs w:val="28"/>
        </w:rPr>
        <w:t>Югре</w:t>
      </w:r>
      <w:proofErr w:type="spellEnd"/>
      <w:r w:rsidR="001E09B6">
        <w:rPr>
          <w:sz w:val="28"/>
          <w:szCs w:val="28"/>
        </w:rPr>
        <w:t>»;</w:t>
      </w:r>
    </w:p>
    <w:p w:rsidR="001E09B6" w:rsidRDefault="001E09B6" w:rsidP="001E09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Кисляка</w:t>
      </w:r>
      <w:proofErr w:type="spellEnd"/>
      <w:r>
        <w:rPr>
          <w:sz w:val="28"/>
          <w:szCs w:val="28"/>
        </w:rPr>
        <w:t xml:space="preserve"> Михаила Николаевича, начальника гараж</w:t>
      </w:r>
      <w:r w:rsidR="00EC58A1">
        <w:rPr>
          <w:sz w:val="28"/>
          <w:szCs w:val="28"/>
        </w:rPr>
        <w:t xml:space="preserve">а </w:t>
      </w:r>
      <w:proofErr w:type="spellStart"/>
      <w:r w:rsidR="00EC58A1">
        <w:rPr>
          <w:sz w:val="28"/>
          <w:szCs w:val="28"/>
        </w:rPr>
        <w:t>Лянторского</w:t>
      </w:r>
      <w:proofErr w:type="spellEnd"/>
      <w:r w:rsidR="00EC58A1">
        <w:rPr>
          <w:sz w:val="28"/>
          <w:szCs w:val="28"/>
        </w:rPr>
        <w:t xml:space="preserve"> УТТ-2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Сургутнефтегаз</w:t>
      </w:r>
      <w:proofErr w:type="spellEnd"/>
      <w:r>
        <w:rPr>
          <w:sz w:val="28"/>
          <w:szCs w:val="28"/>
        </w:rPr>
        <w:t>»;</w:t>
      </w:r>
    </w:p>
    <w:p w:rsidR="001E09B6" w:rsidRDefault="001E09B6" w:rsidP="001E09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Щеколдину Наталью Владимировну, заведующего отделением перви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ной специализированной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– санитарной  помощи поликлиники, врача – невролога бюджетного учреждения ХМАО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1E09B6" w:rsidRDefault="001E09B6" w:rsidP="001E09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Потлова</w:t>
      </w:r>
      <w:proofErr w:type="spellEnd"/>
      <w:r>
        <w:rPr>
          <w:sz w:val="28"/>
          <w:szCs w:val="28"/>
        </w:rPr>
        <w:t xml:space="preserve"> Владимира Петровича, тренера – преподавателя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бюджетного образовательного учреждения дополнительного образования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 «Детская юношеская спортивная школа»</w:t>
      </w:r>
    </w:p>
    <w:p w:rsidR="001E09B6" w:rsidRDefault="001E09B6" w:rsidP="001E09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Губанову  Татьяну  Григорьевну, начальника отделения почтовой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зи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>;</w:t>
      </w:r>
    </w:p>
    <w:p w:rsidR="001E09B6" w:rsidRDefault="001E09B6" w:rsidP="001E09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Луценко</w:t>
      </w:r>
      <w:proofErr w:type="spellEnd"/>
      <w:r>
        <w:rPr>
          <w:sz w:val="28"/>
          <w:szCs w:val="28"/>
        </w:rPr>
        <w:t xml:space="preserve"> Алексея Николаевича, директора муниципального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общеобразовательного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средняя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тельная школа № 3»;</w:t>
      </w:r>
    </w:p>
    <w:p w:rsidR="001E09B6" w:rsidRDefault="001E09B6" w:rsidP="001E09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Губину Валентину Алексеевну, оператора на фильтрах цеха № 4  ЛГ МУП «</w:t>
      </w:r>
      <w:proofErr w:type="spellStart"/>
      <w:r>
        <w:rPr>
          <w:sz w:val="28"/>
          <w:szCs w:val="28"/>
        </w:rPr>
        <w:t>УТВиВ</w:t>
      </w:r>
      <w:proofErr w:type="spellEnd"/>
      <w:r>
        <w:rPr>
          <w:sz w:val="28"/>
          <w:szCs w:val="28"/>
        </w:rPr>
        <w:t>»;</w:t>
      </w:r>
    </w:p>
    <w:p w:rsidR="001E09B6" w:rsidRDefault="001E09B6" w:rsidP="001E09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Соловьеву Елену Юрьевну, педагога дополнительного образования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</w:t>
      </w:r>
      <w:r w:rsidR="00870955">
        <w:rPr>
          <w:sz w:val="28"/>
          <w:szCs w:val="28"/>
        </w:rPr>
        <w:t>автономного</w:t>
      </w:r>
      <w:r>
        <w:rPr>
          <w:sz w:val="28"/>
          <w:szCs w:val="28"/>
        </w:rPr>
        <w:t xml:space="preserve"> дошкольного образовательного учреждения </w:t>
      </w:r>
      <w:r w:rsidR="00870955">
        <w:rPr>
          <w:sz w:val="28"/>
          <w:szCs w:val="28"/>
        </w:rPr>
        <w:t xml:space="preserve">центр развития ребенка - </w:t>
      </w:r>
      <w:r>
        <w:rPr>
          <w:sz w:val="28"/>
          <w:szCs w:val="28"/>
        </w:rPr>
        <w:t>детский сад «</w:t>
      </w:r>
      <w:proofErr w:type="spellStart"/>
      <w:r>
        <w:rPr>
          <w:sz w:val="28"/>
          <w:szCs w:val="28"/>
        </w:rPr>
        <w:t>Сибирячок</w:t>
      </w:r>
      <w:proofErr w:type="spellEnd"/>
      <w:r>
        <w:rPr>
          <w:sz w:val="28"/>
          <w:szCs w:val="28"/>
        </w:rPr>
        <w:t>»;</w:t>
      </w:r>
    </w:p>
    <w:p w:rsidR="001E09B6" w:rsidRDefault="001E09B6" w:rsidP="001E09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Зеленскую</w:t>
      </w:r>
      <w:proofErr w:type="spellEnd"/>
      <w:r>
        <w:rPr>
          <w:sz w:val="28"/>
          <w:szCs w:val="28"/>
        </w:rPr>
        <w:t xml:space="preserve"> Людмилу Валерьевну, заместителя Главы муниципального образования городское поселение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;</w:t>
      </w:r>
    </w:p>
    <w:p w:rsidR="001E09B6" w:rsidRDefault="001E09B6" w:rsidP="001E09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Ставицкую</w:t>
      </w:r>
      <w:proofErr w:type="spellEnd"/>
      <w:r>
        <w:rPr>
          <w:sz w:val="28"/>
          <w:szCs w:val="28"/>
        </w:rPr>
        <w:t xml:space="preserve"> Любовь Николаевну, инспектора по делам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них  отдела полиции № 1 (дислокация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) ОМВД России по </w:t>
      </w:r>
      <w:proofErr w:type="spellStart"/>
      <w:r>
        <w:rPr>
          <w:sz w:val="28"/>
          <w:szCs w:val="28"/>
        </w:rPr>
        <w:t>Су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гутскому</w:t>
      </w:r>
      <w:proofErr w:type="spellEnd"/>
      <w:r>
        <w:rPr>
          <w:sz w:val="28"/>
          <w:szCs w:val="28"/>
        </w:rPr>
        <w:t xml:space="preserve"> району;</w:t>
      </w:r>
    </w:p>
    <w:p w:rsidR="001E09B6" w:rsidRDefault="001E09B6" w:rsidP="001E09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Алексееву Наталью Вадимовну, директора ООО «</w:t>
      </w:r>
      <w:proofErr w:type="spellStart"/>
      <w:r>
        <w:rPr>
          <w:sz w:val="28"/>
          <w:szCs w:val="28"/>
        </w:rPr>
        <w:t>АкваСеть</w:t>
      </w:r>
      <w:proofErr w:type="spellEnd"/>
      <w:r>
        <w:rPr>
          <w:sz w:val="28"/>
          <w:szCs w:val="28"/>
        </w:rPr>
        <w:t>»;</w:t>
      </w:r>
    </w:p>
    <w:p w:rsidR="001E09B6" w:rsidRDefault="001E09B6" w:rsidP="001E09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Голованева</w:t>
      </w:r>
      <w:proofErr w:type="spellEnd"/>
      <w:r>
        <w:rPr>
          <w:sz w:val="28"/>
          <w:szCs w:val="28"/>
        </w:rPr>
        <w:t xml:space="preserve"> Александра Семеновича, водителя автомобиля  «</w:t>
      </w:r>
      <w:proofErr w:type="spellStart"/>
      <w:r>
        <w:rPr>
          <w:sz w:val="28"/>
          <w:szCs w:val="28"/>
        </w:rPr>
        <w:t>Лянто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ремонтно</w:t>
      </w:r>
      <w:proofErr w:type="spellEnd"/>
      <w:r>
        <w:rPr>
          <w:sz w:val="28"/>
          <w:szCs w:val="28"/>
        </w:rPr>
        <w:t xml:space="preserve"> – строительного управления ОАО «</w:t>
      </w:r>
      <w:proofErr w:type="spellStart"/>
      <w:r>
        <w:rPr>
          <w:sz w:val="28"/>
          <w:szCs w:val="28"/>
        </w:rPr>
        <w:t>Сургутнефт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газ</w:t>
      </w:r>
      <w:proofErr w:type="spellEnd"/>
      <w:r>
        <w:rPr>
          <w:sz w:val="28"/>
          <w:szCs w:val="28"/>
        </w:rPr>
        <w:t>»;</w:t>
      </w:r>
    </w:p>
    <w:p w:rsidR="001E09B6" w:rsidRDefault="001E09B6" w:rsidP="001E09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Андруха</w:t>
      </w:r>
      <w:proofErr w:type="spellEnd"/>
      <w:r>
        <w:rPr>
          <w:sz w:val="28"/>
          <w:szCs w:val="28"/>
        </w:rPr>
        <w:t xml:space="preserve"> Зенона Адамовича,  заместителя начальника НГДУ «</w:t>
      </w:r>
      <w:proofErr w:type="spellStart"/>
      <w:r>
        <w:rPr>
          <w:sz w:val="28"/>
          <w:szCs w:val="28"/>
        </w:rPr>
        <w:t>Лянто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нефть</w:t>
      </w:r>
      <w:proofErr w:type="spellEnd"/>
      <w:r>
        <w:rPr>
          <w:sz w:val="28"/>
          <w:szCs w:val="28"/>
        </w:rPr>
        <w:t>» по капитальному строительству ОАО «</w:t>
      </w:r>
      <w:proofErr w:type="spellStart"/>
      <w:r>
        <w:rPr>
          <w:sz w:val="28"/>
          <w:szCs w:val="28"/>
        </w:rPr>
        <w:t>Сургутнефтегаз</w:t>
      </w:r>
      <w:proofErr w:type="spellEnd"/>
      <w:r>
        <w:rPr>
          <w:sz w:val="28"/>
          <w:szCs w:val="28"/>
        </w:rPr>
        <w:t xml:space="preserve">»; </w:t>
      </w:r>
    </w:p>
    <w:p w:rsidR="001E09B6" w:rsidRDefault="001E09B6" w:rsidP="001E09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Дубровина Сергея Валентиновича, заместитель начальника НГДУ «</w:t>
      </w:r>
      <w:proofErr w:type="spellStart"/>
      <w:r>
        <w:rPr>
          <w:sz w:val="28"/>
          <w:szCs w:val="28"/>
        </w:rPr>
        <w:t>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торнефть</w:t>
      </w:r>
      <w:proofErr w:type="spellEnd"/>
      <w:r>
        <w:rPr>
          <w:sz w:val="28"/>
          <w:szCs w:val="28"/>
        </w:rPr>
        <w:t>»  по транспорту, начальник УТТ НГДУ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 xml:space="preserve">».  </w:t>
      </w:r>
    </w:p>
    <w:p w:rsidR="001E09B6" w:rsidRDefault="001E09B6" w:rsidP="001E09B6">
      <w:pPr>
        <w:jc w:val="both"/>
        <w:rPr>
          <w:sz w:val="28"/>
          <w:szCs w:val="28"/>
        </w:rPr>
      </w:pPr>
    </w:p>
    <w:p w:rsidR="00274336" w:rsidRDefault="00274336" w:rsidP="001E09B6">
      <w:pPr>
        <w:jc w:val="both"/>
        <w:rPr>
          <w:sz w:val="28"/>
          <w:szCs w:val="28"/>
        </w:rPr>
      </w:pPr>
    </w:p>
    <w:p w:rsidR="001E09B6" w:rsidRDefault="001E09B6" w:rsidP="009154BF">
      <w:pPr>
        <w:rPr>
          <w:color w:val="000000"/>
          <w:sz w:val="28"/>
        </w:rPr>
      </w:pPr>
    </w:p>
    <w:p w:rsidR="001E09B6" w:rsidRDefault="001E09B6" w:rsidP="009154BF">
      <w:pPr>
        <w:rPr>
          <w:color w:val="000000"/>
          <w:sz w:val="28"/>
        </w:rPr>
      </w:pPr>
    </w:p>
    <w:p w:rsidR="009154BF" w:rsidRDefault="009154BF" w:rsidP="009154BF">
      <w:pPr>
        <w:rPr>
          <w:color w:val="000000"/>
          <w:sz w:val="28"/>
        </w:rPr>
      </w:pPr>
      <w:r>
        <w:rPr>
          <w:color w:val="000000"/>
          <w:sz w:val="28"/>
        </w:rPr>
        <w:t>Глава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      </w:t>
      </w:r>
      <w:proofErr w:type="spellStart"/>
      <w:r>
        <w:rPr>
          <w:color w:val="000000"/>
          <w:sz w:val="28"/>
        </w:rPr>
        <w:t>С.А.Махиня</w:t>
      </w:r>
      <w:proofErr w:type="spellEnd"/>
    </w:p>
    <w:p w:rsidR="00C82560" w:rsidRDefault="00C82560" w:rsidP="000C1C8A">
      <w:pPr>
        <w:jc w:val="center"/>
        <w:rPr>
          <w:color w:val="000000"/>
          <w:sz w:val="28"/>
        </w:rPr>
      </w:pPr>
    </w:p>
    <w:p w:rsidR="00C82560" w:rsidRDefault="00C82560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A27618" w:rsidRDefault="00A27618" w:rsidP="000C1C8A">
      <w:pPr>
        <w:jc w:val="center"/>
        <w:rPr>
          <w:color w:val="000000"/>
          <w:sz w:val="28"/>
        </w:rPr>
      </w:pPr>
    </w:p>
    <w:p w:rsidR="00A27618" w:rsidRDefault="00A27618" w:rsidP="000C1C8A">
      <w:pPr>
        <w:jc w:val="center"/>
        <w:rPr>
          <w:color w:val="000000"/>
          <w:sz w:val="28"/>
        </w:rPr>
      </w:pPr>
    </w:p>
    <w:p w:rsidR="00A27618" w:rsidRDefault="00A27618" w:rsidP="000C1C8A">
      <w:pPr>
        <w:jc w:val="center"/>
        <w:rPr>
          <w:color w:val="000000"/>
          <w:sz w:val="28"/>
        </w:rPr>
      </w:pPr>
    </w:p>
    <w:p w:rsidR="00A27618" w:rsidRDefault="00A27618" w:rsidP="000C1C8A">
      <w:pPr>
        <w:jc w:val="center"/>
        <w:rPr>
          <w:color w:val="000000"/>
          <w:sz w:val="28"/>
        </w:rPr>
      </w:pPr>
    </w:p>
    <w:p w:rsidR="00A27618" w:rsidRDefault="00A27618" w:rsidP="006435C6">
      <w:pPr>
        <w:rPr>
          <w:color w:val="000000"/>
          <w:sz w:val="28"/>
        </w:rPr>
      </w:pPr>
    </w:p>
    <w:sectPr w:rsidR="00A27618" w:rsidSect="00EC58A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C1C8A"/>
    <w:rsid w:val="000C7002"/>
    <w:rsid w:val="000E536E"/>
    <w:rsid w:val="00102235"/>
    <w:rsid w:val="00104290"/>
    <w:rsid w:val="00104761"/>
    <w:rsid w:val="001156C2"/>
    <w:rsid w:val="00124F49"/>
    <w:rsid w:val="001339F6"/>
    <w:rsid w:val="00137918"/>
    <w:rsid w:val="001925E8"/>
    <w:rsid w:val="001929CC"/>
    <w:rsid w:val="001E09B6"/>
    <w:rsid w:val="00204A98"/>
    <w:rsid w:val="00211BBD"/>
    <w:rsid w:val="00220EE5"/>
    <w:rsid w:val="00223027"/>
    <w:rsid w:val="00232F8C"/>
    <w:rsid w:val="00247A1D"/>
    <w:rsid w:val="00262ADA"/>
    <w:rsid w:val="00274336"/>
    <w:rsid w:val="002F6E09"/>
    <w:rsid w:val="003042C6"/>
    <w:rsid w:val="00321B3A"/>
    <w:rsid w:val="00342F7C"/>
    <w:rsid w:val="0036157E"/>
    <w:rsid w:val="003871FB"/>
    <w:rsid w:val="003B006F"/>
    <w:rsid w:val="003B0A7C"/>
    <w:rsid w:val="003F0E04"/>
    <w:rsid w:val="003F56D1"/>
    <w:rsid w:val="00403309"/>
    <w:rsid w:val="00441AF3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6144D"/>
    <w:rsid w:val="00574C70"/>
    <w:rsid w:val="005756EF"/>
    <w:rsid w:val="00576C3F"/>
    <w:rsid w:val="00591DD4"/>
    <w:rsid w:val="005A752B"/>
    <w:rsid w:val="005A7D75"/>
    <w:rsid w:val="005F0126"/>
    <w:rsid w:val="00635465"/>
    <w:rsid w:val="006435C6"/>
    <w:rsid w:val="006469BD"/>
    <w:rsid w:val="00647E55"/>
    <w:rsid w:val="00655768"/>
    <w:rsid w:val="00672735"/>
    <w:rsid w:val="00683093"/>
    <w:rsid w:val="0068565C"/>
    <w:rsid w:val="006A7098"/>
    <w:rsid w:val="006B4379"/>
    <w:rsid w:val="006C041E"/>
    <w:rsid w:val="006E2FDA"/>
    <w:rsid w:val="006E3C62"/>
    <w:rsid w:val="006F76AC"/>
    <w:rsid w:val="007035F9"/>
    <w:rsid w:val="0072457C"/>
    <w:rsid w:val="007258B1"/>
    <w:rsid w:val="00765E93"/>
    <w:rsid w:val="0078014E"/>
    <w:rsid w:val="00782307"/>
    <w:rsid w:val="00784C96"/>
    <w:rsid w:val="007C15AB"/>
    <w:rsid w:val="007D6AD5"/>
    <w:rsid w:val="007E37FC"/>
    <w:rsid w:val="00825FEE"/>
    <w:rsid w:val="00853AA9"/>
    <w:rsid w:val="00870955"/>
    <w:rsid w:val="008765F6"/>
    <w:rsid w:val="008877A0"/>
    <w:rsid w:val="008F0B4C"/>
    <w:rsid w:val="009154BF"/>
    <w:rsid w:val="00915F93"/>
    <w:rsid w:val="00962FC0"/>
    <w:rsid w:val="00971EFE"/>
    <w:rsid w:val="009732B9"/>
    <w:rsid w:val="009752B0"/>
    <w:rsid w:val="009A029E"/>
    <w:rsid w:val="009A4A99"/>
    <w:rsid w:val="009C1B82"/>
    <w:rsid w:val="009C6F80"/>
    <w:rsid w:val="009D218E"/>
    <w:rsid w:val="009E1A7E"/>
    <w:rsid w:val="00A01F7D"/>
    <w:rsid w:val="00A241A1"/>
    <w:rsid w:val="00A27618"/>
    <w:rsid w:val="00A44790"/>
    <w:rsid w:val="00A459F2"/>
    <w:rsid w:val="00A82B41"/>
    <w:rsid w:val="00AA4CF9"/>
    <w:rsid w:val="00AB7971"/>
    <w:rsid w:val="00AC1B01"/>
    <w:rsid w:val="00AD5C8C"/>
    <w:rsid w:val="00B01457"/>
    <w:rsid w:val="00B912C3"/>
    <w:rsid w:val="00BC555B"/>
    <w:rsid w:val="00BC5FE6"/>
    <w:rsid w:val="00BD64D9"/>
    <w:rsid w:val="00BF144D"/>
    <w:rsid w:val="00C117FD"/>
    <w:rsid w:val="00C11B50"/>
    <w:rsid w:val="00C321E4"/>
    <w:rsid w:val="00C70FFF"/>
    <w:rsid w:val="00C81E35"/>
    <w:rsid w:val="00C82560"/>
    <w:rsid w:val="00C82CD2"/>
    <w:rsid w:val="00CB49DD"/>
    <w:rsid w:val="00CF7D5D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47AC8"/>
    <w:rsid w:val="00E601A6"/>
    <w:rsid w:val="00E7240C"/>
    <w:rsid w:val="00E931EB"/>
    <w:rsid w:val="00EA4EFD"/>
    <w:rsid w:val="00EB5FBE"/>
    <w:rsid w:val="00EB6226"/>
    <w:rsid w:val="00EC5087"/>
    <w:rsid w:val="00EC58A1"/>
    <w:rsid w:val="00EF3122"/>
    <w:rsid w:val="00F26191"/>
    <w:rsid w:val="00F55E01"/>
    <w:rsid w:val="00F67417"/>
    <w:rsid w:val="00F93040"/>
    <w:rsid w:val="00FB4DD4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A27618"/>
    <w:rPr>
      <w:spacing w:val="2"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A27618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A27618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A27618"/>
    <w:pPr>
      <w:widowControl w:val="0"/>
      <w:shd w:val="clear" w:color="auto" w:fill="FFFFFF"/>
      <w:spacing w:after="420" w:line="0" w:lineRule="atLeast"/>
      <w:jc w:val="center"/>
    </w:pPr>
    <w:rPr>
      <w:spacing w:val="2"/>
      <w:sz w:val="26"/>
      <w:szCs w:val="26"/>
    </w:rPr>
  </w:style>
  <w:style w:type="paragraph" w:customStyle="1" w:styleId="a8">
    <w:name w:val="Подпись к таблице"/>
    <w:basedOn w:val="a"/>
    <w:link w:val="a7"/>
    <w:rsid w:val="00A27618"/>
    <w:pPr>
      <w:widowControl w:val="0"/>
      <w:shd w:val="clear" w:color="auto" w:fill="FFFFFF"/>
      <w:spacing w:line="0" w:lineRule="atLeast"/>
    </w:pPr>
    <w:rPr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A27618"/>
    <w:rPr>
      <w:spacing w:val="2"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A27618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A27618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A27618"/>
    <w:pPr>
      <w:widowControl w:val="0"/>
      <w:shd w:val="clear" w:color="auto" w:fill="FFFFFF"/>
      <w:spacing w:after="420" w:line="0" w:lineRule="atLeast"/>
      <w:jc w:val="center"/>
    </w:pPr>
    <w:rPr>
      <w:spacing w:val="2"/>
      <w:sz w:val="26"/>
      <w:szCs w:val="26"/>
    </w:rPr>
  </w:style>
  <w:style w:type="paragraph" w:customStyle="1" w:styleId="a8">
    <w:name w:val="Подпись к таблице"/>
    <w:basedOn w:val="a"/>
    <w:link w:val="a7"/>
    <w:rsid w:val="00A27618"/>
    <w:pPr>
      <w:widowControl w:val="0"/>
      <w:shd w:val="clear" w:color="auto" w:fill="FFFFFF"/>
      <w:spacing w:line="0" w:lineRule="atLeast"/>
    </w:pPr>
    <w:rPr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060D9-7FEF-4B5D-BAD3-2E566BA8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2015-05-20T06:07:00Z</cp:lastPrinted>
  <dcterms:created xsi:type="dcterms:W3CDTF">2015-05-22T06:46:00Z</dcterms:created>
  <dcterms:modified xsi:type="dcterms:W3CDTF">2015-05-22T06:46:00Z</dcterms:modified>
</cp:coreProperties>
</file>