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8A" w:rsidRDefault="00B02A8A" w:rsidP="00B02A8A">
      <w:pPr>
        <w:jc w:val="center"/>
        <w:rPr>
          <w:noProof/>
          <w:sz w:val="22"/>
          <w:szCs w:val="22"/>
          <w:lang w:eastAsia="en-US"/>
        </w:rPr>
      </w:pPr>
      <w:r>
        <w:rPr>
          <w:noProof/>
        </w:rPr>
        <w:drawing>
          <wp:inline distT="0" distB="0" distL="0" distR="0" wp14:anchorId="4588EDAE" wp14:editId="31130F58">
            <wp:extent cx="638175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A8A" w:rsidRDefault="00B02A8A" w:rsidP="00B02A8A">
      <w:pPr>
        <w:jc w:val="center"/>
        <w:rPr>
          <w:noProof/>
          <w:sz w:val="22"/>
          <w:szCs w:val="22"/>
          <w:lang w:eastAsia="en-US"/>
        </w:rPr>
      </w:pPr>
    </w:p>
    <w:p w:rsidR="00B02A8A" w:rsidRDefault="00B02A8A" w:rsidP="00B02A8A">
      <w:pPr>
        <w:jc w:val="center"/>
        <w:rPr>
          <w:b/>
          <w:sz w:val="32"/>
          <w:szCs w:val="20"/>
          <w:lang w:eastAsia="ar-SA"/>
        </w:rPr>
      </w:pPr>
      <w:r>
        <w:rPr>
          <w:b/>
          <w:sz w:val="32"/>
        </w:rPr>
        <w:t>АДМИНИСТРАЦИЯ</w:t>
      </w:r>
    </w:p>
    <w:p w:rsidR="00B02A8A" w:rsidRDefault="00B02A8A" w:rsidP="00B02A8A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B02A8A" w:rsidRDefault="00B02A8A" w:rsidP="00B02A8A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B02A8A" w:rsidRDefault="00B02A8A" w:rsidP="00B02A8A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B02A8A" w:rsidRDefault="00B02A8A" w:rsidP="00B02A8A">
      <w:pPr>
        <w:jc w:val="center"/>
        <w:rPr>
          <w:b/>
          <w:sz w:val="32"/>
        </w:rPr>
      </w:pPr>
    </w:p>
    <w:p w:rsidR="00B02A8A" w:rsidRDefault="00B02A8A" w:rsidP="00B02A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B02A8A" w:rsidRDefault="00B02A8A" w:rsidP="00B02A8A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AB466C">
        <w:rPr>
          <w:sz w:val="28"/>
          <w:szCs w:val="28"/>
          <w:u w:val="single"/>
        </w:rPr>
        <w:t>21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марта  2019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      </w:t>
      </w:r>
      <w:r w:rsidR="00AB466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№   </w:t>
      </w:r>
      <w:r w:rsidR="00AB466C">
        <w:rPr>
          <w:sz w:val="28"/>
          <w:szCs w:val="28"/>
        </w:rPr>
        <w:t>256</w:t>
      </w:r>
      <w:bookmarkStart w:id="0" w:name="_GoBack"/>
      <w:bookmarkEnd w:id="0"/>
      <w:r>
        <w:rPr>
          <w:sz w:val="28"/>
          <w:szCs w:val="28"/>
        </w:rPr>
        <w:t xml:space="preserve">   </w:t>
      </w:r>
    </w:p>
    <w:p w:rsidR="00B02A8A" w:rsidRDefault="00B02A8A" w:rsidP="00B02A8A">
      <w:pPr>
        <w:pStyle w:val="Style6"/>
        <w:widowControl/>
        <w:spacing w:line="240" w:lineRule="exact"/>
        <w:ind w:right="5482"/>
        <w:rPr>
          <w:sz w:val="28"/>
          <w:szCs w:val="28"/>
        </w:rPr>
      </w:pPr>
    </w:p>
    <w:p w:rsidR="000D06CD" w:rsidRDefault="000D06CD" w:rsidP="000D06CD">
      <w:pPr>
        <w:rPr>
          <w:sz w:val="28"/>
        </w:rPr>
      </w:pPr>
    </w:p>
    <w:p w:rsidR="000D06CD" w:rsidRDefault="000D06CD" w:rsidP="00481437">
      <w:pPr>
        <w:rPr>
          <w:sz w:val="28"/>
        </w:rPr>
      </w:pPr>
      <w:r>
        <w:rPr>
          <w:sz w:val="28"/>
        </w:rPr>
        <w:t xml:space="preserve">О </w:t>
      </w:r>
      <w:r w:rsidR="00481437">
        <w:rPr>
          <w:sz w:val="28"/>
        </w:rPr>
        <w:t>проведении открытого аукциона</w:t>
      </w:r>
    </w:p>
    <w:p w:rsidR="00481437" w:rsidRDefault="001C60AC" w:rsidP="00481437">
      <w:pPr>
        <w:rPr>
          <w:sz w:val="28"/>
        </w:rPr>
      </w:pPr>
      <w:r>
        <w:rPr>
          <w:sz w:val="28"/>
        </w:rPr>
        <w:t>на право заключения договора</w:t>
      </w:r>
    </w:p>
    <w:p w:rsidR="00481437" w:rsidRDefault="001C60AC" w:rsidP="00481437">
      <w:pPr>
        <w:rPr>
          <w:sz w:val="28"/>
        </w:rPr>
      </w:pPr>
      <w:r>
        <w:rPr>
          <w:sz w:val="28"/>
        </w:rPr>
        <w:t>аренды земельного участка</w:t>
      </w:r>
    </w:p>
    <w:p w:rsidR="000D06CD" w:rsidRDefault="000D06CD" w:rsidP="000D06CD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1437" w:rsidRPr="00481437" w:rsidRDefault="000D06CD" w:rsidP="00481437">
      <w:pPr>
        <w:widowControl w:val="0"/>
        <w:autoSpaceDE w:val="0"/>
        <w:autoSpaceDN w:val="0"/>
        <w:adjustRightInd w:val="0"/>
        <w:spacing w:before="28" w:after="28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1437" w:rsidRPr="00481437">
        <w:rPr>
          <w:sz w:val="28"/>
          <w:szCs w:val="28"/>
        </w:rPr>
        <w:t>В соответствии со статьями 39.6, 39.11 Земельного кодекса Российской Федерации, на основании пункта 2 статьи 3.3 Федерального закона от 25.10.2001 № 137-ФЗ «О введении в действие Земельного кодекса Российской Федерации», рассмотрев представленные материалы:</w:t>
      </w:r>
    </w:p>
    <w:p w:rsidR="00481437" w:rsidRPr="00481437" w:rsidRDefault="00481437" w:rsidP="00030138">
      <w:pPr>
        <w:suppressAutoHyphens/>
        <w:ind w:firstLine="567"/>
        <w:jc w:val="both"/>
        <w:rPr>
          <w:sz w:val="28"/>
          <w:szCs w:val="28"/>
        </w:rPr>
      </w:pPr>
      <w:r w:rsidRPr="00481437">
        <w:rPr>
          <w:sz w:val="28"/>
          <w:szCs w:val="28"/>
        </w:rPr>
        <w:t>1.</w:t>
      </w:r>
      <w:r w:rsidR="001C60AC">
        <w:rPr>
          <w:sz w:val="28"/>
          <w:szCs w:val="28"/>
        </w:rPr>
        <w:t xml:space="preserve"> </w:t>
      </w:r>
      <w:r w:rsidR="00030138">
        <w:rPr>
          <w:sz w:val="28"/>
          <w:szCs w:val="28"/>
        </w:rPr>
        <w:t>Провести повторно открытый по составу участников аукцион</w:t>
      </w:r>
      <w:r w:rsidRPr="00481437">
        <w:rPr>
          <w:sz w:val="28"/>
          <w:szCs w:val="28"/>
        </w:rPr>
        <w:t xml:space="preserve"> на право закл</w:t>
      </w:r>
      <w:r w:rsidR="001C60AC">
        <w:rPr>
          <w:sz w:val="28"/>
          <w:szCs w:val="28"/>
        </w:rPr>
        <w:t>ючения договора аренды земельного участка</w:t>
      </w:r>
      <w:r w:rsidRPr="00481437">
        <w:rPr>
          <w:sz w:val="28"/>
          <w:szCs w:val="28"/>
        </w:rPr>
        <w:t>, государс</w:t>
      </w:r>
      <w:r w:rsidR="00E5101A">
        <w:rPr>
          <w:sz w:val="28"/>
          <w:szCs w:val="28"/>
        </w:rPr>
        <w:t>твенная собственность на который</w:t>
      </w:r>
      <w:r w:rsidRPr="00481437">
        <w:rPr>
          <w:sz w:val="28"/>
          <w:szCs w:val="28"/>
        </w:rPr>
        <w:t xml:space="preserve"> не разграничена</w:t>
      </w:r>
      <w:r w:rsidR="00374189">
        <w:rPr>
          <w:sz w:val="28"/>
          <w:szCs w:val="28"/>
        </w:rPr>
        <w:t>, в отношении земельного участка,</w:t>
      </w:r>
      <w:r w:rsidRPr="00481437">
        <w:rPr>
          <w:sz w:val="28"/>
          <w:szCs w:val="28"/>
        </w:rPr>
        <w:t xml:space="preserve"> согласно приложению. </w:t>
      </w:r>
    </w:p>
    <w:p w:rsidR="00374189" w:rsidRDefault="00481437" w:rsidP="00481437">
      <w:pPr>
        <w:suppressAutoHyphens/>
        <w:ind w:firstLine="567"/>
        <w:jc w:val="both"/>
        <w:rPr>
          <w:sz w:val="28"/>
          <w:szCs w:val="28"/>
        </w:rPr>
      </w:pPr>
      <w:r w:rsidRPr="00481437">
        <w:rPr>
          <w:sz w:val="28"/>
          <w:szCs w:val="28"/>
        </w:rPr>
        <w:t>2.</w:t>
      </w:r>
      <w:r w:rsidR="00374189">
        <w:rPr>
          <w:sz w:val="28"/>
          <w:szCs w:val="28"/>
        </w:rPr>
        <w:t xml:space="preserve"> Определить начальный размер ежегодной арендной платы в размере на 20% ниже результатов рыночной оценки, согласно приложению.</w:t>
      </w:r>
    </w:p>
    <w:p w:rsidR="00481437" w:rsidRPr="00481437" w:rsidRDefault="00374189" w:rsidP="00481437">
      <w:pPr>
        <w:suppressAutoHyphens/>
        <w:ind w:firstLine="567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481437" w:rsidRPr="00481437">
        <w:rPr>
          <w:sz w:val="28"/>
          <w:szCs w:val="28"/>
        </w:rPr>
        <w:t>Управлению градостроительства, имущественных и земельных отношений</w:t>
      </w:r>
      <w:r w:rsidR="00481437" w:rsidRPr="00481437">
        <w:rPr>
          <w:kern w:val="2"/>
          <w:sz w:val="28"/>
          <w:szCs w:val="28"/>
        </w:rPr>
        <w:t xml:space="preserve"> (Абдурагимов С.Г.) подготовить извещение о проведении аукциона. </w:t>
      </w:r>
    </w:p>
    <w:p w:rsidR="00481437" w:rsidRPr="00481437" w:rsidRDefault="00374189" w:rsidP="00481437">
      <w:pPr>
        <w:widowControl w:val="0"/>
        <w:autoSpaceDE w:val="0"/>
        <w:autoSpaceDN w:val="0"/>
        <w:adjustRightInd w:val="0"/>
        <w:spacing w:before="28" w:after="28"/>
        <w:ind w:right="57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81437" w:rsidRPr="00481437">
        <w:rPr>
          <w:sz w:val="28"/>
          <w:szCs w:val="28"/>
        </w:rPr>
        <w:t xml:space="preserve">. </w:t>
      </w:r>
      <w:r w:rsidR="00481437">
        <w:rPr>
          <w:sz w:val="28"/>
          <w:szCs w:val="28"/>
        </w:rPr>
        <w:t>О</w:t>
      </w:r>
      <w:r w:rsidR="00481437" w:rsidRPr="00481437">
        <w:rPr>
          <w:sz w:val="28"/>
          <w:szCs w:val="28"/>
        </w:rPr>
        <w:t>публиковать извещение о проведении аукциона в газете «</w:t>
      </w:r>
      <w:proofErr w:type="spellStart"/>
      <w:r w:rsidR="00481437" w:rsidRPr="00481437">
        <w:rPr>
          <w:sz w:val="28"/>
          <w:szCs w:val="28"/>
        </w:rPr>
        <w:t>Лянторская</w:t>
      </w:r>
      <w:proofErr w:type="spellEnd"/>
      <w:r w:rsidR="00481437" w:rsidRPr="00481437">
        <w:rPr>
          <w:sz w:val="28"/>
          <w:szCs w:val="28"/>
        </w:rPr>
        <w:t xml:space="preserve"> газета»</w:t>
      </w:r>
      <w:r w:rsidR="00CB4D16">
        <w:rPr>
          <w:sz w:val="28"/>
          <w:szCs w:val="28"/>
        </w:rPr>
        <w:t xml:space="preserve"> разместить</w:t>
      </w:r>
      <w:r w:rsidR="00A36A60">
        <w:rPr>
          <w:sz w:val="28"/>
          <w:szCs w:val="28"/>
        </w:rPr>
        <w:t xml:space="preserve"> </w:t>
      </w:r>
      <w:r w:rsidR="00A36A60" w:rsidRPr="00481437">
        <w:rPr>
          <w:sz w:val="28"/>
          <w:szCs w:val="28"/>
        </w:rPr>
        <w:t xml:space="preserve">на сайте </w:t>
      </w:r>
      <w:hyperlink r:id="rId6" w:history="1">
        <w:r w:rsidR="00A36A60" w:rsidRPr="00481437">
          <w:rPr>
            <w:rStyle w:val="a6"/>
            <w:color w:val="auto"/>
            <w:sz w:val="28"/>
            <w:szCs w:val="28"/>
            <w:lang w:val="en-US"/>
          </w:rPr>
          <w:t>www</w:t>
        </w:r>
        <w:r w:rsidR="00A36A60" w:rsidRPr="00481437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36A60" w:rsidRPr="00481437">
          <w:rPr>
            <w:rStyle w:val="a6"/>
            <w:color w:val="auto"/>
            <w:sz w:val="28"/>
            <w:szCs w:val="28"/>
            <w:lang w:val="en-US"/>
          </w:rPr>
          <w:t>AdmLyantor</w:t>
        </w:r>
        <w:proofErr w:type="spellEnd"/>
        <w:r w:rsidR="00A36A60" w:rsidRPr="00481437">
          <w:rPr>
            <w:rStyle w:val="a6"/>
            <w:color w:val="auto"/>
            <w:sz w:val="28"/>
            <w:szCs w:val="28"/>
          </w:rPr>
          <w:t>.</w:t>
        </w:r>
        <w:proofErr w:type="spellStart"/>
        <w:r w:rsidR="00A36A60" w:rsidRPr="00481437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81437">
        <w:rPr>
          <w:sz w:val="28"/>
          <w:szCs w:val="28"/>
        </w:rPr>
        <w:t>.</w:t>
      </w:r>
      <w:r w:rsidR="00481437" w:rsidRPr="00481437">
        <w:rPr>
          <w:sz w:val="28"/>
          <w:szCs w:val="28"/>
        </w:rPr>
        <w:t xml:space="preserve"> </w:t>
      </w:r>
    </w:p>
    <w:p w:rsidR="00481437" w:rsidRPr="00481437" w:rsidRDefault="00374189" w:rsidP="0048143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81437" w:rsidRPr="00481437">
        <w:rPr>
          <w:sz w:val="28"/>
          <w:szCs w:val="28"/>
        </w:rPr>
        <w:t xml:space="preserve">. Ответственному пользователю официального сайта торгов в сети «Интернет» (Алиев Р.А.) разместить информацию о проведении аукциона на сайте </w:t>
      </w:r>
      <w:hyperlink r:id="rId7" w:history="1">
        <w:r w:rsidR="00481437" w:rsidRPr="00481437">
          <w:rPr>
            <w:rStyle w:val="a6"/>
            <w:color w:val="auto"/>
            <w:sz w:val="28"/>
            <w:szCs w:val="28"/>
            <w:lang w:val="en-US"/>
          </w:rPr>
          <w:t>www</w:t>
        </w:r>
        <w:r w:rsidR="00481437" w:rsidRPr="00481437">
          <w:rPr>
            <w:rStyle w:val="a6"/>
            <w:color w:val="auto"/>
            <w:sz w:val="28"/>
            <w:szCs w:val="28"/>
          </w:rPr>
          <w:t>.</w:t>
        </w:r>
        <w:proofErr w:type="spellStart"/>
        <w:r w:rsidR="00481437" w:rsidRPr="00481437">
          <w:rPr>
            <w:rStyle w:val="a6"/>
            <w:color w:val="auto"/>
            <w:sz w:val="28"/>
            <w:szCs w:val="28"/>
            <w:lang w:val="en-US"/>
          </w:rPr>
          <w:t>torgi</w:t>
        </w:r>
        <w:proofErr w:type="spellEnd"/>
        <w:r w:rsidR="00481437" w:rsidRPr="00481437">
          <w:rPr>
            <w:rStyle w:val="a6"/>
            <w:color w:val="auto"/>
            <w:sz w:val="28"/>
            <w:szCs w:val="28"/>
          </w:rPr>
          <w:t>.</w:t>
        </w:r>
        <w:proofErr w:type="spellStart"/>
        <w:r w:rsidR="00481437" w:rsidRPr="00481437">
          <w:rPr>
            <w:rStyle w:val="a6"/>
            <w:color w:val="auto"/>
            <w:sz w:val="28"/>
            <w:szCs w:val="28"/>
            <w:lang w:val="en-US"/>
          </w:rPr>
          <w:t>gov</w:t>
        </w:r>
        <w:proofErr w:type="spellEnd"/>
        <w:r w:rsidR="00481437" w:rsidRPr="00481437">
          <w:rPr>
            <w:rStyle w:val="a6"/>
            <w:color w:val="auto"/>
            <w:sz w:val="28"/>
            <w:szCs w:val="28"/>
          </w:rPr>
          <w:t>.</w:t>
        </w:r>
        <w:proofErr w:type="spellStart"/>
        <w:r w:rsidR="00481437" w:rsidRPr="00481437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481437" w:rsidRPr="00481437">
        <w:rPr>
          <w:sz w:val="28"/>
          <w:szCs w:val="28"/>
        </w:rPr>
        <w:t>.</w:t>
      </w:r>
    </w:p>
    <w:p w:rsidR="00481437" w:rsidRPr="00481437" w:rsidRDefault="00374189" w:rsidP="00481437">
      <w:pPr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81437" w:rsidRPr="00481437">
        <w:rPr>
          <w:sz w:val="28"/>
          <w:szCs w:val="28"/>
        </w:rPr>
        <w:t>.</w:t>
      </w:r>
      <w:r w:rsidR="00030138">
        <w:rPr>
          <w:sz w:val="28"/>
          <w:szCs w:val="28"/>
        </w:rPr>
        <w:t xml:space="preserve"> </w:t>
      </w:r>
      <w:r w:rsidR="00481437" w:rsidRPr="0048143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B06D4" w:rsidRPr="00481437" w:rsidRDefault="001B06D4" w:rsidP="00481437">
      <w:pPr>
        <w:pStyle w:val="ConsNonformat"/>
        <w:widowControl/>
        <w:ind w:right="0" w:firstLine="708"/>
        <w:jc w:val="both"/>
        <w:rPr>
          <w:sz w:val="28"/>
          <w:szCs w:val="28"/>
        </w:rPr>
      </w:pPr>
    </w:p>
    <w:p w:rsidR="00E52285" w:rsidRDefault="00E52285" w:rsidP="000D06CD">
      <w:pPr>
        <w:jc w:val="both"/>
        <w:rPr>
          <w:sz w:val="28"/>
          <w:szCs w:val="28"/>
        </w:rPr>
      </w:pPr>
    </w:p>
    <w:p w:rsidR="00CB4D16" w:rsidRDefault="00CB4D16" w:rsidP="00CB4D1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 w:rsidRPr="002531A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</w:t>
      </w:r>
      <w:r w:rsidRPr="002531A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0820C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</w:t>
      </w:r>
      <w:r w:rsidRPr="002531A0">
        <w:rPr>
          <w:sz w:val="28"/>
          <w:szCs w:val="28"/>
        </w:rPr>
        <w:t xml:space="preserve"> </w:t>
      </w:r>
      <w:r w:rsidR="00B02A8A">
        <w:rPr>
          <w:sz w:val="28"/>
          <w:szCs w:val="28"/>
        </w:rPr>
        <w:t xml:space="preserve">     </w:t>
      </w:r>
      <w:r w:rsidRPr="002531A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CB4D16" w:rsidRDefault="00CB4D16" w:rsidP="00CB4D16">
      <w:pPr>
        <w:widowControl w:val="0"/>
        <w:autoSpaceDE w:val="0"/>
        <w:autoSpaceDN w:val="0"/>
        <w:adjustRightInd w:val="0"/>
        <w:spacing w:before="28" w:after="28"/>
        <w:ind w:left="57" w:right="57"/>
        <w:jc w:val="both"/>
        <w:rPr>
          <w:sz w:val="28"/>
          <w:szCs w:val="28"/>
        </w:rPr>
      </w:pPr>
    </w:p>
    <w:p w:rsidR="00111683" w:rsidRDefault="00111683" w:rsidP="000D06CD">
      <w:pPr>
        <w:jc w:val="both"/>
        <w:rPr>
          <w:sz w:val="28"/>
          <w:szCs w:val="28"/>
        </w:rPr>
      </w:pPr>
    </w:p>
    <w:p w:rsidR="00111683" w:rsidRDefault="00111683" w:rsidP="000D06CD">
      <w:pPr>
        <w:jc w:val="both"/>
        <w:rPr>
          <w:sz w:val="28"/>
          <w:szCs w:val="28"/>
        </w:rPr>
      </w:pPr>
    </w:p>
    <w:p w:rsidR="00A36A60" w:rsidRDefault="00A36A60" w:rsidP="000D06CD">
      <w:pPr>
        <w:jc w:val="both"/>
        <w:rPr>
          <w:sz w:val="28"/>
          <w:szCs w:val="28"/>
        </w:rPr>
      </w:pPr>
    </w:p>
    <w:p w:rsidR="00CB4D16" w:rsidRDefault="00CB4D16" w:rsidP="000D06CD">
      <w:pPr>
        <w:jc w:val="both"/>
        <w:rPr>
          <w:sz w:val="28"/>
          <w:szCs w:val="28"/>
        </w:rPr>
      </w:pPr>
    </w:p>
    <w:p w:rsidR="00CB4D16" w:rsidRDefault="00CB4D16" w:rsidP="000D06CD">
      <w:pPr>
        <w:jc w:val="both"/>
        <w:rPr>
          <w:sz w:val="28"/>
          <w:szCs w:val="28"/>
        </w:rPr>
      </w:pPr>
    </w:p>
    <w:p w:rsidR="006557BD" w:rsidRDefault="006557BD" w:rsidP="006557B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481437" w:rsidRPr="00481437" w:rsidRDefault="00481437" w:rsidP="00136DD0">
      <w:pPr>
        <w:pStyle w:val="ConsPlusNormal"/>
        <w:ind w:left="5670" w:firstLine="0"/>
        <w:rPr>
          <w:sz w:val="24"/>
          <w:szCs w:val="24"/>
        </w:rPr>
      </w:pPr>
      <w:r w:rsidRPr="00481437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481437" w:rsidRPr="00481437" w:rsidRDefault="00481437" w:rsidP="00136DD0">
      <w:pPr>
        <w:tabs>
          <w:tab w:val="left" w:pos="4536"/>
        </w:tabs>
        <w:ind w:left="5670" w:right="45"/>
      </w:pPr>
      <w:r w:rsidRPr="00481437">
        <w:t>Администрации городского</w:t>
      </w:r>
    </w:p>
    <w:p w:rsidR="00481437" w:rsidRPr="00481437" w:rsidRDefault="00481437" w:rsidP="00136DD0">
      <w:pPr>
        <w:pStyle w:val="1"/>
        <w:ind w:left="5670" w:right="-1333"/>
        <w:jc w:val="left"/>
        <w:rPr>
          <w:sz w:val="24"/>
          <w:szCs w:val="24"/>
        </w:rPr>
      </w:pPr>
      <w:r w:rsidRPr="00481437">
        <w:rPr>
          <w:sz w:val="24"/>
          <w:szCs w:val="24"/>
        </w:rPr>
        <w:t xml:space="preserve">поселения </w:t>
      </w:r>
      <w:proofErr w:type="spellStart"/>
      <w:r w:rsidRPr="00481437">
        <w:rPr>
          <w:sz w:val="24"/>
          <w:szCs w:val="24"/>
        </w:rPr>
        <w:t>Лянтор</w:t>
      </w:r>
      <w:proofErr w:type="spellEnd"/>
    </w:p>
    <w:p w:rsidR="00481437" w:rsidRPr="00481437" w:rsidRDefault="00481437" w:rsidP="00136DD0">
      <w:pPr>
        <w:tabs>
          <w:tab w:val="left" w:pos="4536"/>
        </w:tabs>
        <w:ind w:left="5670" w:right="45"/>
      </w:pPr>
      <w:r>
        <w:t>от «</w:t>
      </w:r>
      <w:r w:rsidR="00AB466C">
        <w:t>21</w:t>
      </w:r>
      <w:r w:rsidR="00CB4D16">
        <w:t xml:space="preserve">» </w:t>
      </w:r>
      <w:r w:rsidR="00B02A8A">
        <w:t>марта</w:t>
      </w:r>
      <w:r w:rsidR="00CB4D16">
        <w:t xml:space="preserve"> 2019</w:t>
      </w:r>
      <w:r w:rsidRPr="00481437">
        <w:t xml:space="preserve"> года № </w:t>
      </w:r>
      <w:r w:rsidR="00AB466C">
        <w:t>256</w:t>
      </w:r>
    </w:p>
    <w:p w:rsidR="00481437" w:rsidRPr="00481437" w:rsidRDefault="00481437" w:rsidP="00481437">
      <w:pPr>
        <w:tabs>
          <w:tab w:val="left" w:pos="5760"/>
          <w:tab w:val="left" w:pos="6120"/>
        </w:tabs>
        <w:rPr>
          <w:u w:val="single"/>
        </w:rPr>
      </w:pPr>
    </w:p>
    <w:p w:rsidR="00481437" w:rsidRPr="00262E29" w:rsidRDefault="00481437" w:rsidP="00481437">
      <w:pPr>
        <w:tabs>
          <w:tab w:val="left" w:pos="5760"/>
          <w:tab w:val="left" w:pos="6120"/>
        </w:tabs>
        <w:rPr>
          <w:sz w:val="20"/>
          <w:szCs w:val="20"/>
          <w:u w:val="single"/>
        </w:rPr>
      </w:pPr>
    </w:p>
    <w:p w:rsidR="00481437" w:rsidRDefault="00481437" w:rsidP="00481437">
      <w:pPr>
        <w:jc w:val="center"/>
        <w:rPr>
          <w:sz w:val="28"/>
          <w:szCs w:val="28"/>
        </w:rPr>
      </w:pPr>
      <w:r w:rsidRPr="00FB211A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 xml:space="preserve">земельных участков, государственная собственность на которые не разграничена, находящихся на территории городского поселения </w:t>
      </w:r>
      <w:proofErr w:type="spellStart"/>
      <w:r>
        <w:rPr>
          <w:sz w:val="28"/>
          <w:szCs w:val="28"/>
        </w:rPr>
        <w:t>Лянтор</w:t>
      </w:r>
      <w:proofErr w:type="spellEnd"/>
      <w:r>
        <w:rPr>
          <w:sz w:val="28"/>
          <w:szCs w:val="28"/>
        </w:rPr>
        <w:t>,</w:t>
      </w:r>
    </w:p>
    <w:p w:rsidR="00481437" w:rsidRDefault="00481437" w:rsidP="00481437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проведения аукциона на право</w:t>
      </w:r>
      <w:r w:rsidRPr="00751CD7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я</w:t>
      </w:r>
      <w:r w:rsidRPr="00751CD7">
        <w:rPr>
          <w:sz w:val="28"/>
          <w:szCs w:val="28"/>
        </w:rPr>
        <w:t xml:space="preserve"> договора аренды </w:t>
      </w:r>
    </w:p>
    <w:p w:rsidR="00481437" w:rsidRDefault="00481437" w:rsidP="00481437">
      <w:pPr>
        <w:jc w:val="center"/>
        <w:rPr>
          <w:sz w:val="28"/>
          <w:szCs w:val="28"/>
        </w:rPr>
      </w:pPr>
      <w:r w:rsidRPr="00751CD7">
        <w:rPr>
          <w:sz w:val="28"/>
          <w:szCs w:val="28"/>
        </w:rPr>
        <w:t>земельного участка</w:t>
      </w:r>
    </w:p>
    <w:p w:rsidR="00481437" w:rsidRPr="00EA407B" w:rsidRDefault="00481437" w:rsidP="00481437">
      <w:pPr>
        <w:jc w:val="center"/>
        <w:rPr>
          <w:sz w:val="28"/>
          <w:szCs w:val="28"/>
        </w:rPr>
      </w:pPr>
    </w:p>
    <w:p w:rsidR="00481437" w:rsidRDefault="00481437" w:rsidP="00481437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  <w:r w:rsidRPr="00AB0B46">
        <w:rPr>
          <w:b/>
          <w:sz w:val="26"/>
          <w:szCs w:val="26"/>
        </w:rPr>
        <w:t>ЛОТ №</w:t>
      </w:r>
      <w:r>
        <w:rPr>
          <w:b/>
          <w:sz w:val="26"/>
          <w:szCs w:val="26"/>
        </w:rPr>
        <w:t xml:space="preserve"> 1</w:t>
      </w:r>
    </w:p>
    <w:p w:rsidR="00481437" w:rsidRDefault="00481437" w:rsidP="00CB4D16">
      <w:pPr>
        <w:tabs>
          <w:tab w:val="left" w:pos="0"/>
        </w:tabs>
        <w:jc w:val="both"/>
        <w:rPr>
          <w:b/>
          <w:sz w:val="26"/>
          <w:szCs w:val="26"/>
        </w:rPr>
      </w:pPr>
    </w:p>
    <w:p w:rsidR="00481437" w:rsidRPr="003C38FD" w:rsidRDefault="00481437" w:rsidP="00481437">
      <w:pPr>
        <w:widowControl w:val="0"/>
        <w:autoSpaceDE w:val="0"/>
        <w:autoSpaceDN w:val="0"/>
        <w:adjustRightInd w:val="0"/>
        <w:ind w:right="57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Предмет</w:t>
      </w:r>
      <w:r w:rsidRPr="00FA531C">
        <w:rPr>
          <w:b/>
          <w:sz w:val="28"/>
          <w:szCs w:val="28"/>
        </w:rPr>
        <w:t xml:space="preserve"> договора аренды</w:t>
      </w:r>
      <w:r>
        <w:rPr>
          <w:sz w:val="28"/>
          <w:szCs w:val="28"/>
        </w:rPr>
        <w:t>: земельный участок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751CD7">
        <w:rPr>
          <w:sz w:val="28"/>
          <w:szCs w:val="28"/>
        </w:rPr>
        <w:t xml:space="preserve"> кадастровым номером 86:03:</w:t>
      </w:r>
      <w:r>
        <w:rPr>
          <w:sz w:val="28"/>
          <w:szCs w:val="28"/>
        </w:rPr>
        <w:t>0100106:65</w:t>
      </w:r>
      <w:r w:rsidRPr="00751CD7">
        <w:rPr>
          <w:sz w:val="28"/>
          <w:szCs w:val="28"/>
        </w:rPr>
        <w:t xml:space="preserve">, площадью </w:t>
      </w:r>
      <w:r>
        <w:rPr>
          <w:sz w:val="28"/>
          <w:szCs w:val="28"/>
        </w:rPr>
        <w:t xml:space="preserve">10 834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</w:t>
      </w:r>
      <w:r w:rsidRPr="00751CD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расположенный по адресу (описание местоположения): Ханты-Мансийский автономный округ </w:t>
      </w:r>
      <w:r w:rsidRPr="00554C3E">
        <w:rPr>
          <w:sz w:val="28"/>
          <w:szCs w:val="28"/>
        </w:rPr>
        <w:t xml:space="preserve">- Югра, р-н </w:t>
      </w:r>
      <w:proofErr w:type="spellStart"/>
      <w:r w:rsidRPr="00554C3E">
        <w:rPr>
          <w:sz w:val="28"/>
          <w:szCs w:val="28"/>
        </w:rPr>
        <w:t>С</w:t>
      </w:r>
      <w:r>
        <w:rPr>
          <w:sz w:val="28"/>
          <w:szCs w:val="28"/>
        </w:rPr>
        <w:t>ургутский</w:t>
      </w:r>
      <w:proofErr w:type="spellEnd"/>
      <w:r>
        <w:rPr>
          <w:sz w:val="28"/>
          <w:szCs w:val="28"/>
        </w:rPr>
        <w:t xml:space="preserve">, г </w:t>
      </w:r>
      <w:proofErr w:type="spellStart"/>
      <w:r>
        <w:rPr>
          <w:sz w:val="28"/>
          <w:szCs w:val="28"/>
        </w:rPr>
        <w:t>Лянтор</w:t>
      </w:r>
      <w:proofErr w:type="spellEnd"/>
      <w:r w:rsidRPr="00554C3E">
        <w:rPr>
          <w:sz w:val="28"/>
          <w:szCs w:val="28"/>
        </w:rPr>
        <w:t xml:space="preserve">. </w:t>
      </w:r>
      <w:r w:rsidRPr="00751CD7">
        <w:rPr>
          <w:sz w:val="28"/>
          <w:szCs w:val="28"/>
        </w:rPr>
        <w:t>Категория земель</w:t>
      </w:r>
      <w:r>
        <w:rPr>
          <w:sz w:val="28"/>
          <w:szCs w:val="28"/>
        </w:rPr>
        <w:t>: З</w:t>
      </w:r>
      <w:r w:rsidRPr="00751CD7">
        <w:rPr>
          <w:sz w:val="28"/>
          <w:szCs w:val="28"/>
        </w:rPr>
        <w:t xml:space="preserve">емли населённых пунктов. Разрешенное использование: </w:t>
      </w:r>
      <w:r>
        <w:rPr>
          <w:sz w:val="28"/>
          <w:szCs w:val="28"/>
        </w:rPr>
        <w:t>скотоводство</w:t>
      </w:r>
      <w:r w:rsidRPr="0008477D">
        <w:rPr>
          <w:sz w:val="28"/>
          <w:szCs w:val="28"/>
        </w:rPr>
        <w:t>.</w:t>
      </w:r>
    </w:p>
    <w:p w:rsidR="005913C1" w:rsidRPr="001249AB" w:rsidRDefault="00CB4D16" w:rsidP="005913C1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CB4D16">
        <w:rPr>
          <w:b/>
          <w:sz w:val="28"/>
          <w:szCs w:val="28"/>
        </w:rPr>
        <w:t xml:space="preserve">Начальная цена предмета аукциона: </w:t>
      </w:r>
      <w:r w:rsidRPr="00CB4D16">
        <w:rPr>
          <w:sz w:val="28"/>
          <w:szCs w:val="28"/>
        </w:rPr>
        <w:t xml:space="preserve">начальный размер ежегодной арендной платы составляет </w:t>
      </w:r>
      <w:r w:rsidR="005913C1">
        <w:rPr>
          <w:sz w:val="28"/>
          <w:szCs w:val="28"/>
        </w:rPr>
        <w:t>43 200</w:t>
      </w:r>
      <w:r w:rsidR="005913C1" w:rsidRPr="001249AB">
        <w:rPr>
          <w:sz w:val="28"/>
          <w:szCs w:val="28"/>
        </w:rPr>
        <w:t xml:space="preserve"> (</w:t>
      </w:r>
      <w:r w:rsidR="005913C1">
        <w:rPr>
          <w:sz w:val="28"/>
          <w:szCs w:val="28"/>
        </w:rPr>
        <w:t>сорок три тысячи двести рублей) рублей</w:t>
      </w:r>
      <w:r w:rsidR="005913C1" w:rsidRPr="001249AB">
        <w:rPr>
          <w:sz w:val="28"/>
          <w:szCs w:val="28"/>
        </w:rPr>
        <w:t xml:space="preserve"> 00 копеек. </w:t>
      </w:r>
    </w:p>
    <w:p w:rsidR="005913C1" w:rsidRPr="001249AB" w:rsidRDefault="00481437" w:rsidP="005913C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49AB">
        <w:rPr>
          <w:rFonts w:ascii="Times New Roman" w:hAnsi="Times New Roman" w:cs="Times New Roman"/>
          <w:b/>
          <w:sz w:val="28"/>
          <w:szCs w:val="28"/>
        </w:rPr>
        <w:t>Шаг аукциона</w:t>
      </w:r>
      <w:r w:rsidRPr="001249AB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5913C1">
        <w:rPr>
          <w:rFonts w:ascii="Times New Roman" w:hAnsi="Times New Roman" w:cs="Times New Roman"/>
          <w:sz w:val="28"/>
          <w:szCs w:val="28"/>
        </w:rPr>
        <w:t>1 296</w:t>
      </w:r>
      <w:r w:rsidR="005913C1" w:rsidRPr="001249AB">
        <w:rPr>
          <w:rFonts w:ascii="Times New Roman" w:hAnsi="Times New Roman" w:cs="Times New Roman"/>
          <w:sz w:val="28"/>
          <w:szCs w:val="28"/>
        </w:rPr>
        <w:t xml:space="preserve"> (</w:t>
      </w:r>
      <w:r w:rsidR="005913C1">
        <w:rPr>
          <w:rFonts w:ascii="Times New Roman" w:hAnsi="Times New Roman" w:cs="Times New Roman"/>
          <w:sz w:val="28"/>
          <w:szCs w:val="28"/>
        </w:rPr>
        <w:t>одна тысяча двести девяносто шесть</w:t>
      </w:r>
      <w:r w:rsidR="005913C1" w:rsidRPr="001249AB">
        <w:rPr>
          <w:rFonts w:ascii="Times New Roman" w:hAnsi="Times New Roman" w:cs="Times New Roman"/>
          <w:sz w:val="28"/>
          <w:szCs w:val="28"/>
        </w:rPr>
        <w:t>) рублей 00 копеек.</w:t>
      </w:r>
    </w:p>
    <w:p w:rsidR="00481437" w:rsidRPr="005913C1" w:rsidRDefault="003E1DC0" w:rsidP="005913C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913C1" w:rsidRPr="005913C1">
        <w:rPr>
          <w:rFonts w:ascii="Times New Roman" w:hAnsi="Times New Roman" w:cs="Times New Roman"/>
          <w:b/>
          <w:sz w:val="28"/>
          <w:szCs w:val="28"/>
        </w:rPr>
        <w:t>Размер задатка</w:t>
      </w:r>
      <w:r w:rsidR="005913C1" w:rsidRPr="005913C1">
        <w:rPr>
          <w:rFonts w:ascii="Times New Roman" w:hAnsi="Times New Roman" w:cs="Times New Roman"/>
          <w:sz w:val="28"/>
          <w:szCs w:val="28"/>
        </w:rPr>
        <w:t xml:space="preserve"> – 8 640 (восемь тысяч шестьсот сорок) рублей 00 </w:t>
      </w:r>
      <w:proofErr w:type="gramStart"/>
      <w:r w:rsidR="005913C1" w:rsidRPr="005913C1">
        <w:rPr>
          <w:rFonts w:ascii="Times New Roman" w:hAnsi="Times New Roman" w:cs="Times New Roman"/>
          <w:sz w:val="28"/>
          <w:szCs w:val="28"/>
        </w:rPr>
        <w:t>копеек.</w:t>
      </w:r>
      <w:r w:rsidR="00481437" w:rsidRPr="005913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1437" w:rsidRPr="005913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81437" w:rsidRPr="001249AB" w:rsidRDefault="00481437" w:rsidP="00481437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1249AB">
        <w:rPr>
          <w:sz w:val="28"/>
          <w:szCs w:val="28"/>
        </w:rPr>
        <w:t>Вид права – аренда.</w:t>
      </w:r>
    </w:p>
    <w:p w:rsidR="00481437" w:rsidRPr="001249AB" w:rsidRDefault="00481437" w:rsidP="00481437">
      <w:pPr>
        <w:widowControl w:val="0"/>
        <w:autoSpaceDE w:val="0"/>
        <w:autoSpaceDN w:val="0"/>
        <w:adjustRightInd w:val="0"/>
        <w:ind w:left="57" w:right="57" w:firstLine="567"/>
        <w:jc w:val="both"/>
        <w:rPr>
          <w:sz w:val="28"/>
          <w:szCs w:val="28"/>
        </w:rPr>
      </w:pPr>
      <w:r w:rsidRPr="001249AB">
        <w:rPr>
          <w:sz w:val="28"/>
          <w:szCs w:val="28"/>
        </w:rPr>
        <w:t xml:space="preserve">Срок аренды – </w:t>
      </w:r>
      <w:r>
        <w:rPr>
          <w:sz w:val="28"/>
          <w:szCs w:val="28"/>
        </w:rPr>
        <w:t>49 лет</w:t>
      </w:r>
      <w:r w:rsidRPr="001249AB">
        <w:rPr>
          <w:sz w:val="28"/>
          <w:szCs w:val="28"/>
        </w:rPr>
        <w:t xml:space="preserve">, с момента государственной регистрации договора аренды земельного участка. </w:t>
      </w:r>
    </w:p>
    <w:p w:rsidR="00481437" w:rsidRPr="001249AB" w:rsidRDefault="00481437" w:rsidP="00481437">
      <w:pPr>
        <w:widowControl w:val="0"/>
        <w:autoSpaceDE w:val="0"/>
        <w:autoSpaceDN w:val="0"/>
        <w:adjustRightInd w:val="0"/>
        <w:ind w:right="57" w:firstLine="567"/>
        <w:jc w:val="both"/>
        <w:rPr>
          <w:sz w:val="28"/>
          <w:szCs w:val="28"/>
        </w:rPr>
      </w:pPr>
      <w:r w:rsidRPr="001249AB">
        <w:rPr>
          <w:sz w:val="28"/>
          <w:szCs w:val="28"/>
        </w:rPr>
        <w:t xml:space="preserve">Арендная плата уплачивается арендатором ежегодно в размере, определенном </w:t>
      </w:r>
      <w:r w:rsidRPr="001249AB">
        <w:rPr>
          <w:sz w:val="28"/>
          <w:szCs w:val="28"/>
        </w:rPr>
        <w:br/>
        <w:t>по результатам аукциона.</w:t>
      </w:r>
    </w:p>
    <w:p w:rsidR="00481437" w:rsidRPr="001249AB" w:rsidRDefault="00481437" w:rsidP="00481437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481437" w:rsidRPr="001249AB" w:rsidRDefault="00481437" w:rsidP="00481437">
      <w:pPr>
        <w:tabs>
          <w:tab w:val="left" w:pos="0"/>
        </w:tabs>
        <w:ind w:firstLine="567"/>
        <w:jc w:val="both"/>
        <w:rPr>
          <w:b/>
          <w:sz w:val="26"/>
          <w:szCs w:val="26"/>
        </w:rPr>
      </w:pPr>
    </w:p>
    <w:p w:rsidR="00481437" w:rsidRDefault="00481437" w:rsidP="000D06CD">
      <w:pPr>
        <w:jc w:val="both"/>
        <w:rPr>
          <w:sz w:val="28"/>
          <w:szCs w:val="28"/>
        </w:rPr>
      </w:pPr>
    </w:p>
    <w:sectPr w:rsidR="00481437" w:rsidSect="006557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6CD"/>
    <w:rsid w:val="00030138"/>
    <w:rsid w:val="00043955"/>
    <w:rsid w:val="000820CA"/>
    <w:rsid w:val="000C1D03"/>
    <w:rsid w:val="000D06CD"/>
    <w:rsid w:val="000E3921"/>
    <w:rsid w:val="00111683"/>
    <w:rsid w:val="00133CB8"/>
    <w:rsid w:val="00136DD0"/>
    <w:rsid w:val="0015179D"/>
    <w:rsid w:val="001A0259"/>
    <w:rsid w:val="001B06D4"/>
    <w:rsid w:val="001C60AC"/>
    <w:rsid w:val="00234C1F"/>
    <w:rsid w:val="00247704"/>
    <w:rsid w:val="00294E7E"/>
    <w:rsid w:val="00303C8F"/>
    <w:rsid w:val="00374189"/>
    <w:rsid w:val="003E1DC0"/>
    <w:rsid w:val="004200CD"/>
    <w:rsid w:val="00453F9D"/>
    <w:rsid w:val="00473448"/>
    <w:rsid w:val="004759AF"/>
    <w:rsid w:val="00481437"/>
    <w:rsid w:val="004D7F89"/>
    <w:rsid w:val="00551B05"/>
    <w:rsid w:val="0057500B"/>
    <w:rsid w:val="005913C1"/>
    <w:rsid w:val="005C5A23"/>
    <w:rsid w:val="005D38CE"/>
    <w:rsid w:val="00617161"/>
    <w:rsid w:val="006557BD"/>
    <w:rsid w:val="006B2553"/>
    <w:rsid w:val="00707A39"/>
    <w:rsid w:val="00772E1C"/>
    <w:rsid w:val="00782494"/>
    <w:rsid w:val="00803716"/>
    <w:rsid w:val="008632ED"/>
    <w:rsid w:val="008823D8"/>
    <w:rsid w:val="00890D76"/>
    <w:rsid w:val="008F0DA6"/>
    <w:rsid w:val="00935CC8"/>
    <w:rsid w:val="009B5A1B"/>
    <w:rsid w:val="009C4C8F"/>
    <w:rsid w:val="009F44DD"/>
    <w:rsid w:val="00A36A60"/>
    <w:rsid w:val="00A64520"/>
    <w:rsid w:val="00AB2080"/>
    <w:rsid w:val="00AB466C"/>
    <w:rsid w:val="00AE04EA"/>
    <w:rsid w:val="00AF5445"/>
    <w:rsid w:val="00B02A8A"/>
    <w:rsid w:val="00B2151B"/>
    <w:rsid w:val="00B73828"/>
    <w:rsid w:val="00BB506D"/>
    <w:rsid w:val="00C30DCC"/>
    <w:rsid w:val="00CB157F"/>
    <w:rsid w:val="00CB4D16"/>
    <w:rsid w:val="00CD3E93"/>
    <w:rsid w:val="00D00B8C"/>
    <w:rsid w:val="00D36228"/>
    <w:rsid w:val="00D5684D"/>
    <w:rsid w:val="00D91127"/>
    <w:rsid w:val="00DA1A8D"/>
    <w:rsid w:val="00DD06BC"/>
    <w:rsid w:val="00DE30F5"/>
    <w:rsid w:val="00E5101A"/>
    <w:rsid w:val="00E52285"/>
    <w:rsid w:val="00E55047"/>
    <w:rsid w:val="00F233D6"/>
    <w:rsid w:val="00FF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24EAAE-D23D-4C22-B633-09BA9BB7A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1437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6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D06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D06C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34C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4C1F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rsid w:val="00481437"/>
    <w:rPr>
      <w:rFonts w:cs="Times New Roman"/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814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iPriority w:val="99"/>
    <w:rsid w:val="00481437"/>
    <w:pPr>
      <w:suppressAutoHyphens/>
      <w:jc w:val="center"/>
    </w:pPr>
    <w:rPr>
      <w:sz w:val="28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48143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Style6">
    <w:name w:val="Style6"/>
    <w:basedOn w:val="a"/>
    <w:rsid w:val="00B02A8A"/>
    <w:pPr>
      <w:widowControl w:val="0"/>
      <w:autoSpaceDE w:val="0"/>
      <w:autoSpaceDN w:val="0"/>
      <w:adjustRightInd w:val="0"/>
      <w:spacing w:line="312" w:lineRule="exact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Lyantor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_RudenkoRV</dc:creator>
  <cp:lastModifiedBy>Парамонова Маргарита Васильевна</cp:lastModifiedBy>
  <cp:revision>13</cp:revision>
  <cp:lastPrinted>2019-03-22T09:01:00Z</cp:lastPrinted>
  <dcterms:created xsi:type="dcterms:W3CDTF">2018-11-19T06:54:00Z</dcterms:created>
  <dcterms:modified xsi:type="dcterms:W3CDTF">2019-03-22T09:01:00Z</dcterms:modified>
</cp:coreProperties>
</file>