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67" w:rsidRDefault="00000167" w:rsidP="00000167">
      <w:pPr>
        <w:jc w:val="center"/>
        <w:rPr>
          <w:rFonts w:eastAsia="Calibri"/>
          <w:bCs/>
          <w:iCs/>
        </w:rPr>
      </w:pPr>
      <w:r>
        <w:rPr>
          <w:rFonts w:asciiTheme="minorHAnsi" w:eastAsia="Calibri" w:hAnsiTheme="minorHAnsi" w:cstheme="minorBid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5pt;height:66.45pt" o:ole="">
            <v:imagedata r:id="rId6" o:title="" blacklevel="-1966f"/>
          </v:shape>
          <o:OLEObject Type="Embed" ProgID="CorelDRAW.Graphic.12" ShapeID="_x0000_i1025" DrawAspect="Content" ObjectID="_1794977693" r:id="rId7"/>
        </w:object>
      </w:r>
    </w:p>
    <w:p w:rsidR="00000167" w:rsidRDefault="00000167" w:rsidP="00000167">
      <w:pPr>
        <w:jc w:val="center"/>
        <w:rPr>
          <w:rFonts w:eastAsiaTheme="minorHAnsi"/>
          <w:b/>
          <w:bCs/>
          <w:iCs/>
          <w:sz w:val="32"/>
          <w:lang w:eastAsia="ar-SA"/>
        </w:rPr>
      </w:pPr>
      <w:r>
        <w:rPr>
          <w:b/>
          <w:sz w:val="32"/>
        </w:rPr>
        <w:t>ГЛАВА</w:t>
      </w:r>
    </w:p>
    <w:p w:rsidR="00000167" w:rsidRDefault="00000167" w:rsidP="00000167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000167" w:rsidRDefault="00000167" w:rsidP="00000167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000167" w:rsidRDefault="00000167" w:rsidP="00000167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000167" w:rsidRDefault="00000167" w:rsidP="00000167">
      <w:pPr>
        <w:jc w:val="center"/>
        <w:rPr>
          <w:b/>
          <w:sz w:val="32"/>
          <w:szCs w:val="22"/>
          <w:lang w:eastAsia="en-US"/>
        </w:rPr>
      </w:pPr>
    </w:p>
    <w:p w:rsidR="00000167" w:rsidRDefault="00000167" w:rsidP="00000167">
      <w:pPr>
        <w:jc w:val="center"/>
        <w:rPr>
          <w:sz w:val="22"/>
        </w:rPr>
      </w:pPr>
      <w:r>
        <w:rPr>
          <w:b/>
          <w:sz w:val="32"/>
          <w:szCs w:val="32"/>
        </w:rPr>
        <w:t>ПОСТАНОВЛЕНИЕ</w:t>
      </w:r>
    </w:p>
    <w:p w:rsidR="00000167" w:rsidRDefault="00000167" w:rsidP="00000167">
      <w:pPr>
        <w:rPr>
          <w:sz w:val="20"/>
        </w:rPr>
      </w:pPr>
    </w:p>
    <w:p w:rsidR="00000167" w:rsidRDefault="00000167" w:rsidP="00000167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05</w:t>
      </w:r>
      <w:r>
        <w:rPr>
          <w:sz w:val="28"/>
          <w:szCs w:val="28"/>
          <w:u w:val="single"/>
        </w:rPr>
        <w:t>» декабря 2024 года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000167" w:rsidRDefault="00000167" w:rsidP="00000167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г. Лянтор</w:t>
      </w:r>
    </w:p>
    <w:p w:rsidR="0011564A" w:rsidRDefault="0011564A" w:rsidP="0011564A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82ABC" w:rsidTr="00D82AB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587D" w:rsidRDefault="00D82ABC" w:rsidP="00BF46DD">
            <w:pPr>
              <w:spacing w:line="276" w:lineRule="auto"/>
              <w:rPr>
                <w:sz w:val="28"/>
                <w:szCs w:val="28"/>
              </w:rPr>
            </w:pPr>
            <w:r w:rsidRPr="0075230C">
              <w:rPr>
                <w:sz w:val="28"/>
                <w:szCs w:val="28"/>
              </w:rPr>
              <w:t>О назначении общественных обсуждений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27917" w:rsidRPr="00B27917" w:rsidRDefault="00B27917" w:rsidP="00C6197A">
      <w:pPr>
        <w:spacing w:line="276" w:lineRule="auto"/>
        <w:rPr>
          <w:sz w:val="28"/>
          <w:szCs w:val="28"/>
        </w:rPr>
      </w:pPr>
    </w:p>
    <w:p w:rsidR="00B27917" w:rsidRDefault="00D977E2" w:rsidP="00C6197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977E2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Уставом городского поселения Лянтор, </w:t>
      </w:r>
      <w:r w:rsidR="00D217FB" w:rsidRPr="00D977E2">
        <w:rPr>
          <w:sz w:val="28"/>
          <w:szCs w:val="28"/>
        </w:rPr>
        <w:t>Порядком организации и проведения общественных обсуждений или публичных слушаний по проектам в области градостроительной деятельности городского поселения Лянтор, утвержденным решением Совета депутатов городского поселения Лянтор от 19.06.2018 № 350</w:t>
      </w:r>
      <w:r w:rsidR="00D217FB">
        <w:rPr>
          <w:sz w:val="28"/>
          <w:szCs w:val="28"/>
        </w:rPr>
        <w:t xml:space="preserve">, </w:t>
      </w:r>
      <w:r w:rsidRPr="00D977E2">
        <w:rPr>
          <w:sz w:val="28"/>
          <w:szCs w:val="28"/>
        </w:rPr>
        <w:t xml:space="preserve">Правилами землепользования и застройки городского поселения Лянтор, утверждёнными </w:t>
      </w:r>
      <w:r>
        <w:rPr>
          <w:sz w:val="28"/>
          <w:szCs w:val="28"/>
        </w:rPr>
        <w:t>постановлением Администрации</w:t>
      </w:r>
      <w:r w:rsidRPr="00D977E2">
        <w:rPr>
          <w:sz w:val="28"/>
          <w:szCs w:val="28"/>
        </w:rPr>
        <w:t xml:space="preserve"> городского поселения Лянтор от </w:t>
      </w:r>
      <w:r>
        <w:rPr>
          <w:sz w:val="28"/>
          <w:szCs w:val="28"/>
        </w:rPr>
        <w:t xml:space="preserve">27.12.2022 </w:t>
      </w:r>
      <w:r w:rsidRPr="00D977E2">
        <w:rPr>
          <w:sz w:val="28"/>
          <w:szCs w:val="28"/>
        </w:rPr>
        <w:t xml:space="preserve">№ </w:t>
      </w:r>
      <w:r>
        <w:rPr>
          <w:sz w:val="28"/>
          <w:szCs w:val="28"/>
        </w:rPr>
        <w:t>1400</w:t>
      </w:r>
      <w:r w:rsidR="00BF46DD">
        <w:rPr>
          <w:sz w:val="28"/>
          <w:szCs w:val="28"/>
        </w:rPr>
        <w:t>:</w:t>
      </w:r>
    </w:p>
    <w:p w:rsidR="00BF46DD" w:rsidRDefault="00B27917" w:rsidP="00FC694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Назначить проведение общественных обсуждени</w:t>
      </w:r>
      <w:r w:rsidR="00A80044" w:rsidRPr="00401427">
        <w:rPr>
          <w:sz w:val="28"/>
          <w:szCs w:val="28"/>
        </w:rPr>
        <w:t>й</w:t>
      </w:r>
      <w:r w:rsidR="00401427" w:rsidRPr="00401427">
        <w:rPr>
          <w:sz w:val="28"/>
          <w:szCs w:val="28"/>
        </w:rPr>
        <w:t xml:space="preserve"> </w:t>
      </w:r>
      <w:r w:rsidR="00B2735E">
        <w:rPr>
          <w:sz w:val="28"/>
          <w:szCs w:val="28"/>
        </w:rPr>
        <w:t xml:space="preserve">по </w:t>
      </w:r>
      <w:r w:rsidR="00BF46DD">
        <w:rPr>
          <w:sz w:val="28"/>
          <w:szCs w:val="28"/>
        </w:rPr>
        <w:t xml:space="preserve">следующим </w:t>
      </w:r>
      <w:r w:rsidR="00B2735E" w:rsidRPr="00267D3F">
        <w:rPr>
          <w:sz w:val="28"/>
          <w:szCs w:val="28"/>
        </w:rPr>
        <w:t>проек</w:t>
      </w:r>
      <w:r w:rsidR="00BF46DD">
        <w:rPr>
          <w:sz w:val="28"/>
          <w:szCs w:val="28"/>
        </w:rPr>
        <w:t>там:</w:t>
      </w:r>
    </w:p>
    <w:p w:rsidR="00FC6946" w:rsidRDefault="00BF46DD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46DD">
        <w:rPr>
          <w:sz w:val="28"/>
          <w:szCs w:val="28"/>
        </w:rPr>
        <w:t>Проект</w:t>
      </w:r>
      <w:r w:rsidR="00B2735E" w:rsidRPr="00BF46DD">
        <w:rPr>
          <w:sz w:val="28"/>
          <w:szCs w:val="28"/>
        </w:rPr>
        <w:t xml:space="preserve"> </w:t>
      </w:r>
      <w:r w:rsidR="002C21AA" w:rsidRPr="00BF46DD">
        <w:rPr>
          <w:sz w:val="28"/>
          <w:szCs w:val="28"/>
        </w:rPr>
        <w:t>решения о предоставлении разрешения на отклонени</w:t>
      </w:r>
      <w:r w:rsidR="00CE0B56" w:rsidRPr="00BF46DD">
        <w:rPr>
          <w:sz w:val="28"/>
          <w:szCs w:val="28"/>
        </w:rPr>
        <w:t>е</w:t>
      </w:r>
      <w:r w:rsidR="002C21AA" w:rsidRPr="00BF46DD">
        <w:rPr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 «</w:t>
      </w:r>
      <w:r w:rsidR="00041A6D" w:rsidRPr="00BF46DD">
        <w:rPr>
          <w:sz w:val="28"/>
          <w:szCs w:val="28"/>
        </w:rPr>
        <w:t>Ре</w:t>
      </w:r>
      <w:r w:rsidR="001A2C6A" w:rsidRPr="00BF46DD">
        <w:rPr>
          <w:sz w:val="28"/>
          <w:szCs w:val="28"/>
        </w:rPr>
        <w:t>конструкция магазина «</w:t>
      </w:r>
      <w:proofErr w:type="spellStart"/>
      <w:r w:rsidR="001A2C6A" w:rsidRPr="00BF46DD">
        <w:rPr>
          <w:sz w:val="28"/>
          <w:szCs w:val="28"/>
        </w:rPr>
        <w:t>Чунга-Чанга</w:t>
      </w:r>
      <w:proofErr w:type="spellEnd"/>
      <w:r w:rsidR="00E31732" w:rsidRPr="00BF46DD">
        <w:rPr>
          <w:sz w:val="28"/>
          <w:szCs w:val="28"/>
        </w:rPr>
        <w:t>»</w:t>
      </w:r>
      <w:r w:rsidR="001A2C6A" w:rsidRPr="00BF46DD">
        <w:rPr>
          <w:sz w:val="28"/>
          <w:szCs w:val="28"/>
        </w:rPr>
        <w:t xml:space="preserve"> в г. Лянтор Сургутского района</w:t>
      </w:r>
      <w:r w:rsidR="002C21AA" w:rsidRPr="00BF46DD">
        <w:rPr>
          <w:sz w:val="28"/>
          <w:szCs w:val="28"/>
        </w:rPr>
        <w:t>» на земельн</w:t>
      </w:r>
      <w:r w:rsidR="00041A6D" w:rsidRPr="00BF46DD">
        <w:rPr>
          <w:sz w:val="28"/>
          <w:szCs w:val="28"/>
        </w:rPr>
        <w:t>ом участке</w:t>
      </w:r>
      <w:r w:rsidR="002C21AA" w:rsidRPr="00BF46DD">
        <w:rPr>
          <w:sz w:val="28"/>
          <w:szCs w:val="28"/>
        </w:rPr>
        <w:t xml:space="preserve"> с кадастровым номер</w:t>
      </w:r>
      <w:r w:rsidR="00041A6D" w:rsidRPr="00BF46DD">
        <w:rPr>
          <w:sz w:val="28"/>
          <w:szCs w:val="28"/>
        </w:rPr>
        <w:t>ом</w:t>
      </w:r>
      <w:r w:rsidR="002C21AA" w:rsidRPr="00BF46DD">
        <w:rPr>
          <w:sz w:val="28"/>
          <w:szCs w:val="28"/>
        </w:rPr>
        <w:t xml:space="preserve"> 86:03:01001</w:t>
      </w:r>
      <w:r w:rsidR="001A2C6A" w:rsidRPr="00BF46DD">
        <w:rPr>
          <w:sz w:val="28"/>
          <w:szCs w:val="28"/>
        </w:rPr>
        <w:t>17</w:t>
      </w:r>
      <w:r w:rsidR="00041A6D" w:rsidRPr="00BF46DD">
        <w:rPr>
          <w:sz w:val="28"/>
          <w:szCs w:val="28"/>
        </w:rPr>
        <w:t>:</w:t>
      </w:r>
      <w:r w:rsidR="001A2C6A" w:rsidRPr="00BF46DD">
        <w:rPr>
          <w:sz w:val="28"/>
          <w:szCs w:val="28"/>
        </w:rPr>
        <w:t>40</w:t>
      </w:r>
      <w:r w:rsidR="002C21AA" w:rsidRPr="00BF46DD">
        <w:rPr>
          <w:sz w:val="28"/>
          <w:szCs w:val="28"/>
        </w:rPr>
        <w:t xml:space="preserve"> </w:t>
      </w:r>
      <w:r w:rsidR="00401427" w:rsidRPr="00BF46DD">
        <w:rPr>
          <w:sz w:val="28"/>
          <w:szCs w:val="28"/>
        </w:rPr>
        <w:t>(далее – Проект</w:t>
      </w:r>
      <w:r>
        <w:rPr>
          <w:sz w:val="28"/>
          <w:szCs w:val="28"/>
        </w:rPr>
        <w:t xml:space="preserve"> 1</w:t>
      </w:r>
      <w:r w:rsidR="00184B7B" w:rsidRPr="00BF46DD">
        <w:rPr>
          <w:sz w:val="28"/>
          <w:szCs w:val="28"/>
        </w:rPr>
        <w:t>)</w:t>
      </w:r>
      <w:r w:rsidR="005845B1" w:rsidRPr="00BF46DD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 xml:space="preserve">1 </w:t>
      </w:r>
      <w:r w:rsidR="005845B1" w:rsidRPr="00BF46DD">
        <w:rPr>
          <w:sz w:val="28"/>
          <w:szCs w:val="28"/>
        </w:rPr>
        <w:t>к настоящему постановлению</w:t>
      </w:r>
      <w:r w:rsidR="00401427" w:rsidRPr="00BF46DD">
        <w:rPr>
          <w:sz w:val="28"/>
          <w:szCs w:val="28"/>
        </w:rPr>
        <w:t>.</w:t>
      </w:r>
    </w:p>
    <w:p w:rsidR="00BF46DD" w:rsidRDefault="00BF46DD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F46DD">
        <w:rPr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с кадастровым номером 86:03:0100113:3226, расположенного в микрорайоне № 4 (далее – Проект</w:t>
      </w:r>
      <w:r>
        <w:rPr>
          <w:sz w:val="28"/>
          <w:szCs w:val="28"/>
        </w:rPr>
        <w:t xml:space="preserve"> </w:t>
      </w:r>
      <w:r w:rsidR="00D22C5F">
        <w:rPr>
          <w:sz w:val="28"/>
          <w:szCs w:val="28"/>
        </w:rPr>
        <w:t>2</w:t>
      </w:r>
      <w:r w:rsidRPr="00BF46DD">
        <w:rPr>
          <w:sz w:val="28"/>
          <w:szCs w:val="28"/>
        </w:rPr>
        <w:t xml:space="preserve">), согласно приложению </w:t>
      </w:r>
      <w:r>
        <w:rPr>
          <w:sz w:val="28"/>
          <w:szCs w:val="28"/>
        </w:rPr>
        <w:t xml:space="preserve">2 </w:t>
      </w:r>
      <w:r w:rsidRPr="00BF46DD">
        <w:rPr>
          <w:sz w:val="28"/>
          <w:szCs w:val="28"/>
        </w:rPr>
        <w:t>к настоящему постановлению.</w:t>
      </w:r>
    </w:p>
    <w:p w:rsidR="00BF46DD" w:rsidRPr="00D22C5F" w:rsidRDefault="00D22C5F" w:rsidP="00D22C5F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22C5F">
        <w:rPr>
          <w:sz w:val="28"/>
          <w:szCs w:val="28"/>
        </w:rPr>
        <w:t>Проект межевания территории гаражного кооператива «Северный» города Лянтор</w:t>
      </w:r>
      <w:r>
        <w:rPr>
          <w:sz w:val="28"/>
          <w:szCs w:val="28"/>
        </w:rPr>
        <w:t xml:space="preserve"> (далее – Проект 3).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387A16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общественных обсуждений</w:t>
      </w:r>
      <w:r w:rsidRPr="00D31E2D">
        <w:rPr>
          <w:sz w:val="28"/>
          <w:szCs w:val="28"/>
        </w:rPr>
        <w:t xml:space="preserve"> – с </w:t>
      </w:r>
      <w:r w:rsidR="00BC5EBE">
        <w:rPr>
          <w:sz w:val="28"/>
          <w:szCs w:val="28"/>
        </w:rPr>
        <w:t>10</w:t>
      </w:r>
      <w:r w:rsidR="00890835">
        <w:rPr>
          <w:sz w:val="28"/>
          <w:szCs w:val="28"/>
        </w:rPr>
        <w:t>.</w:t>
      </w:r>
      <w:r w:rsidR="001A2C6A">
        <w:rPr>
          <w:sz w:val="28"/>
          <w:szCs w:val="28"/>
        </w:rPr>
        <w:t>12.</w:t>
      </w:r>
      <w:r w:rsidR="00EC1EC4">
        <w:rPr>
          <w:sz w:val="28"/>
          <w:szCs w:val="28"/>
        </w:rPr>
        <w:t>2024</w:t>
      </w:r>
      <w:r>
        <w:rPr>
          <w:sz w:val="28"/>
          <w:szCs w:val="28"/>
        </w:rPr>
        <w:t xml:space="preserve"> по </w:t>
      </w:r>
      <w:r w:rsidR="00890835">
        <w:rPr>
          <w:sz w:val="28"/>
          <w:szCs w:val="28"/>
        </w:rPr>
        <w:t>2</w:t>
      </w:r>
      <w:r w:rsidR="00BC5EBE">
        <w:rPr>
          <w:sz w:val="28"/>
          <w:szCs w:val="28"/>
        </w:rPr>
        <w:t>7</w:t>
      </w:r>
      <w:r w:rsidR="00315FF4">
        <w:rPr>
          <w:sz w:val="28"/>
          <w:szCs w:val="28"/>
        </w:rPr>
        <w:t>.12.2024</w:t>
      </w:r>
      <w:r>
        <w:rPr>
          <w:sz w:val="28"/>
          <w:szCs w:val="28"/>
        </w:rPr>
        <w:t>.</w:t>
      </w:r>
    </w:p>
    <w:p w:rsidR="00387A16" w:rsidRPr="00621A5A" w:rsidRDefault="00387A16" w:rsidP="00387A16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621A5A">
        <w:rPr>
          <w:sz w:val="28"/>
          <w:szCs w:val="28"/>
        </w:rPr>
        <w:lastRenderedPageBreak/>
        <w:t>Адрес официального сайта Администрации город</w:t>
      </w:r>
      <w:r>
        <w:rPr>
          <w:sz w:val="28"/>
          <w:szCs w:val="28"/>
        </w:rPr>
        <w:t>ского поселения Лянтор, где будут размещены</w:t>
      </w:r>
      <w:r w:rsidRPr="00621A5A">
        <w:rPr>
          <w:sz w:val="28"/>
          <w:szCs w:val="28"/>
        </w:rPr>
        <w:t xml:space="preserve"> Проект</w:t>
      </w:r>
      <w:r w:rsidR="00D22C5F">
        <w:rPr>
          <w:sz w:val="28"/>
          <w:szCs w:val="28"/>
        </w:rPr>
        <w:t xml:space="preserve"> 1, Проект 2, Проект 3</w:t>
      </w:r>
      <w:r>
        <w:rPr>
          <w:sz w:val="28"/>
          <w:szCs w:val="28"/>
        </w:rPr>
        <w:t xml:space="preserve"> </w:t>
      </w:r>
      <w:r w:rsidRPr="00621A5A">
        <w:rPr>
          <w:sz w:val="28"/>
          <w:szCs w:val="28"/>
        </w:rPr>
        <w:t>и информационные материалы к н</w:t>
      </w:r>
      <w:r w:rsidR="00D22C5F">
        <w:rPr>
          <w:sz w:val="28"/>
          <w:szCs w:val="28"/>
        </w:rPr>
        <w:t>им</w:t>
      </w:r>
      <w:r w:rsidRPr="00621A5A">
        <w:rPr>
          <w:sz w:val="28"/>
          <w:szCs w:val="28"/>
        </w:rPr>
        <w:t>, с использованием которого будут проводиться общественные обсуждения - http://www.admlyantor.ru.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Не позднее </w:t>
      </w:r>
      <w:r w:rsidR="00BC5EBE">
        <w:rPr>
          <w:sz w:val="28"/>
          <w:szCs w:val="28"/>
        </w:rPr>
        <w:t>10</w:t>
      </w:r>
      <w:r w:rsidR="00CE0B56">
        <w:rPr>
          <w:sz w:val="28"/>
          <w:szCs w:val="28"/>
        </w:rPr>
        <w:t>.12.2024</w:t>
      </w:r>
      <w:r w:rsidRPr="0076628E">
        <w:rPr>
          <w:sz w:val="28"/>
          <w:szCs w:val="28"/>
        </w:rPr>
        <w:t xml:space="preserve"> обеспечить опубликование в газете «Лянторская</w:t>
      </w:r>
      <w:r>
        <w:rPr>
          <w:sz w:val="28"/>
          <w:szCs w:val="28"/>
        </w:rPr>
        <w:t xml:space="preserve"> газета»</w:t>
      </w:r>
      <w:r w:rsidR="00346774">
        <w:rPr>
          <w:sz w:val="28"/>
          <w:szCs w:val="28"/>
        </w:rPr>
        <w:t xml:space="preserve">, размещение на Платформе обратной связи и </w:t>
      </w:r>
      <w:r w:rsidRPr="0076628E">
        <w:rPr>
          <w:sz w:val="28"/>
          <w:szCs w:val="28"/>
        </w:rPr>
        <w:t xml:space="preserve">официальном сайте Администрации городского поселения Лянтор </w:t>
      </w:r>
      <w:r>
        <w:rPr>
          <w:sz w:val="28"/>
          <w:szCs w:val="28"/>
        </w:rPr>
        <w:t>оповещения</w:t>
      </w:r>
      <w:r w:rsidRPr="0076628E">
        <w:rPr>
          <w:sz w:val="28"/>
          <w:szCs w:val="28"/>
        </w:rPr>
        <w:t xml:space="preserve"> о начале общественных обсуждений по Проекту</w:t>
      </w:r>
      <w:r w:rsidR="00D22C5F">
        <w:rPr>
          <w:sz w:val="28"/>
          <w:szCs w:val="28"/>
        </w:rPr>
        <w:t xml:space="preserve"> 1, Проекту 2, Проекту 3</w:t>
      </w:r>
      <w:r w:rsidRPr="0076628E">
        <w:rPr>
          <w:sz w:val="28"/>
          <w:szCs w:val="28"/>
        </w:rPr>
        <w:t>.</w:t>
      </w:r>
    </w:p>
    <w:p w:rsidR="00F8727E" w:rsidRPr="00F8727E" w:rsidRDefault="00137A85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</w:t>
      </w:r>
      <w:r w:rsidR="00F8727E" w:rsidRPr="00D31E2D">
        <w:rPr>
          <w:sz w:val="28"/>
          <w:szCs w:val="28"/>
        </w:rPr>
        <w:t xml:space="preserve"> </w:t>
      </w:r>
      <w:r w:rsidR="00F8727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22C5F">
        <w:rPr>
          <w:sz w:val="28"/>
          <w:szCs w:val="28"/>
        </w:rPr>
        <w:t xml:space="preserve"> 1, Проекта 2, Проекта 3 и </w:t>
      </w:r>
      <w:r w:rsidR="003C60BC">
        <w:rPr>
          <w:sz w:val="28"/>
          <w:szCs w:val="28"/>
        </w:rPr>
        <w:t>информационны</w:t>
      </w:r>
      <w:r w:rsidR="00D22C5F">
        <w:rPr>
          <w:sz w:val="28"/>
          <w:szCs w:val="28"/>
        </w:rPr>
        <w:t>х</w:t>
      </w:r>
      <w:r w:rsidR="003C60BC">
        <w:rPr>
          <w:sz w:val="28"/>
          <w:szCs w:val="28"/>
        </w:rPr>
        <w:t xml:space="preserve"> материал</w:t>
      </w:r>
      <w:r w:rsidR="00D22C5F">
        <w:rPr>
          <w:sz w:val="28"/>
          <w:szCs w:val="28"/>
        </w:rPr>
        <w:t>ов</w:t>
      </w:r>
      <w:r w:rsidR="003C60BC">
        <w:rPr>
          <w:sz w:val="28"/>
          <w:szCs w:val="28"/>
        </w:rPr>
        <w:t xml:space="preserve"> </w:t>
      </w:r>
      <w:r w:rsidR="00F8727E">
        <w:rPr>
          <w:sz w:val="28"/>
          <w:szCs w:val="28"/>
        </w:rPr>
        <w:t xml:space="preserve">на Платформе обратной связи </w:t>
      </w:r>
      <w:r w:rsidR="00CE0B56">
        <w:rPr>
          <w:sz w:val="28"/>
          <w:szCs w:val="28"/>
        </w:rPr>
        <w:t>1</w:t>
      </w:r>
      <w:r w:rsidR="00BC5EBE">
        <w:rPr>
          <w:sz w:val="28"/>
          <w:szCs w:val="28"/>
        </w:rPr>
        <w:t>7</w:t>
      </w:r>
      <w:r w:rsidR="00CE0B56">
        <w:rPr>
          <w:sz w:val="28"/>
          <w:szCs w:val="28"/>
        </w:rPr>
        <w:t>.12</w:t>
      </w:r>
      <w:r w:rsidR="0079095F">
        <w:rPr>
          <w:sz w:val="28"/>
          <w:szCs w:val="28"/>
        </w:rPr>
        <w:t>.2024</w:t>
      </w:r>
      <w:r w:rsidR="00F8727E">
        <w:rPr>
          <w:sz w:val="28"/>
          <w:szCs w:val="28"/>
        </w:rPr>
        <w:t>.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31E2D">
        <w:rPr>
          <w:sz w:val="28"/>
          <w:szCs w:val="28"/>
        </w:rPr>
        <w:t xml:space="preserve">Разместить </w:t>
      </w:r>
      <w:r w:rsidR="00D22C5F" w:rsidRPr="00621A5A">
        <w:rPr>
          <w:sz w:val="28"/>
          <w:szCs w:val="28"/>
        </w:rPr>
        <w:t>Проект</w:t>
      </w:r>
      <w:r w:rsidR="00D22C5F">
        <w:rPr>
          <w:sz w:val="28"/>
          <w:szCs w:val="28"/>
        </w:rPr>
        <w:t xml:space="preserve"> 1, Проект 2, Проект 3 и </w:t>
      </w:r>
      <w:r w:rsidR="003C60BC">
        <w:rPr>
          <w:sz w:val="28"/>
          <w:szCs w:val="28"/>
        </w:rPr>
        <w:t>информационны</w:t>
      </w:r>
      <w:r w:rsidR="00D22C5F">
        <w:rPr>
          <w:sz w:val="28"/>
          <w:szCs w:val="28"/>
        </w:rPr>
        <w:t>е</w:t>
      </w:r>
      <w:r w:rsidR="003C60BC">
        <w:rPr>
          <w:sz w:val="28"/>
          <w:szCs w:val="28"/>
        </w:rPr>
        <w:t xml:space="preserve"> материал</w:t>
      </w:r>
      <w:r w:rsidR="00D22C5F">
        <w:rPr>
          <w:sz w:val="28"/>
          <w:szCs w:val="28"/>
        </w:rPr>
        <w:t>ы</w:t>
      </w:r>
      <w:r w:rsidR="003C60BC">
        <w:rPr>
          <w:sz w:val="28"/>
          <w:szCs w:val="28"/>
        </w:rPr>
        <w:t>,</w:t>
      </w:r>
      <w:r w:rsidR="007A6F23">
        <w:rPr>
          <w:sz w:val="28"/>
          <w:szCs w:val="28"/>
        </w:rPr>
        <w:t xml:space="preserve"> открыть экспозицию </w:t>
      </w:r>
      <w:r w:rsidR="00D22C5F">
        <w:rPr>
          <w:sz w:val="28"/>
          <w:szCs w:val="28"/>
        </w:rPr>
        <w:t xml:space="preserve">Проекта 1, Проекта 2, Проекта 3 </w:t>
      </w:r>
      <w:r w:rsidR="00CE0B56">
        <w:rPr>
          <w:sz w:val="28"/>
          <w:szCs w:val="28"/>
        </w:rPr>
        <w:t>1</w:t>
      </w:r>
      <w:r w:rsidR="00BC5EBE">
        <w:rPr>
          <w:sz w:val="28"/>
          <w:szCs w:val="28"/>
        </w:rPr>
        <w:t>7</w:t>
      </w:r>
      <w:r w:rsidR="00CE0B56">
        <w:rPr>
          <w:sz w:val="28"/>
          <w:szCs w:val="28"/>
        </w:rPr>
        <w:t>.12.</w:t>
      </w:r>
      <w:r w:rsidR="0079095F">
        <w:rPr>
          <w:sz w:val="28"/>
          <w:szCs w:val="28"/>
        </w:rPr>
        <w:t>2024</w:t>
      </w:r>
      <w:r w:rsidR="007A6F23">
        <w:rPr>
          <w:sz w:val="28"/>
          <w:szCs w:val="28"/>
        </w:rPr>
        <w:t xml:space="preserve"> на </w:t>
      </w:r>
      <w:r w:rsidRPr="00D31E2D">
        <w:rPr>
          <w:sz w:val="28"/>
          <w:szCs w:val="28"/>
        </w:rPr>
        <w:t>официальном сайте Администрации городского поселения Лян</w:t>
      </w:r>
      <w:r>
        <w:rPr>
          <w:sz w:val="28"/>
          <w:szCs w:val="28"/>
        </w:rPr>
        <w:t xml:space="preserve">тор </w:t>
      </w:r>
      <w:r w:rsidR="007A6F23" w:rsidRPr="00621A5A">
        <w:rPr>
          <w:sz w:val="28"/>
          <w:szCs w:val="28"/>
        </w:rPr>
        <w:t>(</w:t>
      </w:r>
      <w:hyperlink r:id="rId8" w:history="1">
        <w:r w:rsidR="007A6F23" w:rsidRPr="00DE3AB4">
          <w:rPr>
            <w:sz w:val="28"/>
            <w:szCs w:val="28"/>
          </w:rPr>
          <w:t>http://www.admlyantor.ru/node/10989</w:t>
        </w:r>
      </w:hyperlink>
      <w:r w:rsidR="007A6F23" w:rsidRPr="00621A5A">
        <w:rPr>
          <w:sz w:val="28"/>
          <w:szCs w:val="28"/>
        </w:rPr>
        <w:t>).</w:t>
      </w:r>
    </w:p>
    <w:p w:rsidR="00387A16" w:rsidRPr="007420F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от участников общественных обсуждений предложения и замечания по </w:t>
      </w:r>
      <w:r w:rsidR="00D22C5F" w:rsidRPr="0076628E">
        <w:rPr>
          <w:sz w:val="28"/>
          <w:szCs w:val="28"/>
        </w:rPr>
        <w:t>Проекту</w:t>
      </w:r>
      <w:r w:rsidR="00D22C5F">
        <w:rPr>
          <w:sz w:val="28"/>
          <w:szCs w:val="28"/>
        </w:rPr>
        <w:t xml:space="preserve"> 1, Проекту 2, Проекту 3</w:t>
      </w:r>
      <w:r>
        <w:rPr>
          <w:sz w:val="28"/>
          <w:szCs w:val="28"/>
        </w:rPr>
        <w:t xml:space="preserve"> </w:t>
      </w:r>
      <w:r w:rsidR="00DA73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E0B56">
        <w:rPr>
          <w:sz w:val="28"/>
          <w:szCs w:val="28"/>
        </w:rPr>
        <w:t>1</w:t>
      </w:r>
      <w:r w:rsidR="00BC5EBE">
        <w:rPr>
          <w:sz w:val="28"/>
          <w:szCs w:val="28"/>
        </w:rPr>
        <w:t>7</w:t>
      </w:r>
      <w:r w:rsidR="00CE0B56">
        <w:rPr>
          <w:sz w:val="28"/>
          <w:szCs w:val="28"/>
        </w:rPr>
        <w:t>.12</w:t>
      </w:r>
      <w:r w:rsidR="004D457A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AE0D86">
        <w:rPr>
          <w:sz w:val="28"/>
          <w:szCs w:val="28"/>
        </w:rPr>
        <w:t>20</w:t>
      </w:r>
      <w:r w:rsidR="004D457A">
        <w:rPr>
          <w:sz w:val="28"/>
          <w:szCs w:val="28"/>
        </w:rPr>
        <w:t>.1</w:t>
      </w:r>
      <w:r w:rsidR="007E7BB9">
        <w:rPr>
          <w:sz w:val="28"/>
          <w:szCs w:val="28"/>
        </w:rPr>
        <w:t>2</w:t>
      </w:r>
      <w:r w:rsidR="00871051">
        <w:rPr>
          <w:sz w:val="28"/>
          <w:szCs w:val="28"/>
        </w:rPr>
        <w:t>.</w:t>
      </w:r>
      <w:r w:rsidR="002C0472" w:rsidRPr="007420F6">
        <w:rPr>
          <w:sz w:val="28"/>
          <w:szCs w:val="28"/>
        </w:rPr>
        <w:t>202</w:t>
      </w:r>
      <w:r w:rsidR="00871051">
        <w:rPr>
          <w:sz w:val="28"/>
          <w:szCs w:val="28"/>
        </w:rPr>
        <w:t>4</w:t>
      </w:r>
      <w:r w:rsidRPr="007420F6">
        <w:rPr>
          <w:sz w:val="28"/>
          <w:szCs w:val="28"/>
        </w:rPr>
        <w:t>.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Pr="00A93197">
        <w:rPr>
          <w:sz w:val="28"/>
          <w:szCs w:val="28"/>
        </w:rPr>
        <w:t xml:space="preserve">по итогам общественных обсуждений </w:t>
      </w:r>
      <w:r>
        <w:rPr>
          <w:sz w:val="28"/>
          <w:szCs w:val="28"/>
        </w:rPr>
        <w:t xml:space="preserve">протокол и заключение о результатах общественных обсуждений по </w:t>
      </w:r>
      <w:r w:rsidR="00D22C5F" w:rsidRPr="0076628E">
        <w:rPr>
          <w:sz w:val="28"/>
          <w:szCs w:val="28"/>
        </w:rPr>
        <w:t>Проект</w:t>
      </w:r>
      <w:r w:rsidR="00D22C5F">
        <w:rPr>
          <w:sz w:val="28"/>
          <w:szCs w:val="28"/>
        </w:rPr>
        <w:t>у 1, Проекту 2, Проекту 3</w:t>
      </w:r>
      <w:r>
        <w:rPr>
          <w:sz w:val="28"/>
          <w:szCs w:val="28"/>
        </w:rPr>
        <w:t>.</w:t>
      </w:r>
    </w:p>
    <w:p w:rsidR="00387A16" w:rsidRDefault="00387A16" w:rsidP="00BF46DD">
      <w:pPr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AE0D86">
        <w:rPr>
          <w:sz w:val="28"/>
          <w:szCs w:val="28"/>
        </w:rPr>
        <w:t>2</w:t>
      </w:r>
      <w:r w:rsidR="00BC5EBE">
        <w:rPr>
          <w:sz w:val="28"/>
          <w:szCs w:val="28"/>
        </w:rPr>
        <w:t>7</w:t>
      </w:r>
      <w:r w:rsidR="00CE0B56">
        <w:rPr>
          <w:sz w:val="28"/>
          <w:szCs w:val="28"/>
        </w:rPr>
        <w:t>.</w:t>
      </w:r>
      <w:r w:rsidR="004D457A">
        <w:rPr>
          <w:sz w:val="28"/>
          <w:szCs w:val="28"/>
        </w:rPr>
        <w:t>12.</w:t>
      </w:r>
      <w:r w:rsidR="0079095F">
        <w:rPr>
          <w:sz w:val="28"/>
          <w:szCs w:val="28"/>
        </w:rPr>
        <w:t>2024</w:t>
      </w:r>
      <w:r>
        <w:rPr>
          <w:sz w:val="28"/>
          <w:szCs w:val="28"/>
        </w:rPr>
        <w:t xml:space="preserve"> опубликование </w:t>
      </w:r>
      <w:r w:rsidRPr="00A93197">
        <w:rPr>
          <w:sz w:val="28"/>
          <w:szCs w:val="28"/>
        </w:rPr>
        <w:t xml:space="preserve">в газете «Лянторская газета» </w:t>
      </w:r>
      <w:r>
        <w:rPr>
          <w:sz w:val="28"/>
          <w:szCs w:val="28"/>
        </w:rPr>
        <w:t xml:space="preserve">и размещение </w:t>
      </w:r>
      <w:r w:rsidRPr="00A93197">
        <w:rPr>
          <w:sz w:val="28"/>
          <w:szCs w:val="28"/>
        </w:rPr>
        <w:t xml:space="preserve">на </w:t>
      </w:r>
      <w:r w:rsidR="00F25435">
        <w:rPr>
          <w:sz w:val="28"/>
          <w:szCs w:val="28"/>
        </w:rPr>
        <w:t xml:space="preserve">Платформе обратной связи и на </w:t>
      </w:r>
      <w:r w:rsidRPr="00A93197">
        <w:rPr>
          <w:sz w:val="28"/>
          <w:szCs w:val="28"/>
        </w:rPr>
        <w:t>официальном сайте Администрации городского поселения Лянтор</w:t>
      </w:r>
      <w:r>
        <w:rPr>
          <w:sz w:val="28"/>
          <w:szCs w:val="28"/>
        </w:rPr>
        <w:t xml:space="preserve"> заключения о результатах общественных обсуждений по </w:t>
      </w:r>
      <w:r w:rsidR="00A56B60" w:rsidRPr="0076628E">
        <w:rPr>
          <w:sz w:val="28"/>
          <w:szCs w:val="28"/>
        </w:rPr>
        <w:t>Проект</w:t>
      </w:r>
      <w:r w:rsidR="00A56B60">
        <w:rPr>
          <w:sz w:val="28"/>
          <w:szCs w:val="28"/>
        </w:rPr>
        <w:t>у 1, Проекту 2, Проекту 3</w:t>
      </w:r>
      <w:r w:rsidR="00DA73FF">
        <w:rPr>
          <w:sz w:val="28"/>
          <w:szCs w:val="28"/>
        </w:rPr>
        <w:t>.</w:t>
      </w:r>
    </w:p>
    <w:p w:rsidR="00387A16" w:rsidRDefault="00387A16" w:rsidP="00387A16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</w:p>
    <w:p w:rsidR="0011564A" w:rsidRDefault="0011564A" w:rsidP="00115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B7B" w:rsidRDefault="00184B7B" w:rsidP="00184B7B">
      <w:pPr>
        <w:tabs>
          <w:tab w:val="left" w:pos="8080"/>
        </w:tabs>
        <w:jc w:val="both"/>
        <w:rPr>
          <w:rFonts w:eastAsiaTheme="minorEastAsia"/>
          <w:sz w:val="28"/>
          <w:szCs w:val="28"/>
        </w:rPr>
      </w:pPr>
    </w:p>
    <w:p w:rsidR="00923263" w:rsidRPr="00923263" w:rsidRDefault="0079095F" w:rsidP="00AE0D86">
      <w:pPr>
        <w:pStyle w:val="ab"/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923263" w:rsidRPr="00923263">
        <w:rPr>
          <w:sz w:val="28"/>
          <w:szCs w:val="28"/>
        </w:rPr>
        <w:tab/>
      </w:r>
      <w:r>
        <w:rPr>
          <w:sz w:val="28"/>
          <w:szCs w:val="28"/>
        </w:rPr>
        <w:t>А. Н. Луценко</w:t>
      </w: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D22C5F" w:rsidRDefault="00D22C5F">
      <w:pPr>
        <w:spacing w:after="200" w:line="288" w:lineRule="auto"/>
      </w:pPr>
    </w:p>
    <w:p w:rsidR="00000167" w:rsidRDefault="00000167">
      <w:pPr>
        <w:spacing w:after="200" w:line="288" w:lineRule="auto"/>
      </w:pPr>
    </w:p>
    <w:p w:rsidR="00000167" w:rsidRDefault="00000167">
      <w:pPr>
        <w:spacing w:after="200" w:line="288" w:lineRule="auto"/>
      </w:pPr>
    </w:p>
    <w:p w:rsidR="00000167" w:rsidRDefault="00000167">
      <w:pPr>
        <w:spacing w:after="200" w:line="288" w:lineRule="auto"/>
      </w:pPr>
    </w:p>
    <w:tbl>
      <w:tblPr>
        <w:tblW w:w="3827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527F83" w:rsidRPr="00A46DE9" w:rsidTr="004F7530">
        <w:trPr>
          <w:trHeight w:val="1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F83" w:rsidRPr="00A46DE9" w:rsidRDefault="00527F83" w:rsidP="00000167">
            <w:pPr>
              <w:tabs>
                <w:tab w:val="left" w:pos="7655"/>
              </w:tabs>
              <w:ind w:left="34"/>
            </w:pPr>
            <w:r>
              <w:lastRenderedPageBreak/>
              <w:br w:type="page"/>
            </w:r>
            <w:r w:rsidRPr="006026F8">
              <w:rPr>
                <w:sz w:val="28"/>
                <w:szCs w:val="28"/>
              </w:rPr>
              <w:br w:type="page"/>
            </w:r>
            <w:r w:rsidRPr="00A46DE9">
              <w:t>Приложение</w:t>
            </w:r>
            <w:r w:rsidR="00D22C5F">
              <w:t xml:space="preserve"> 1</w:t>
            </w:r>
            <w:r w:rsidRPr="00A46DE9">
              <w:br/>
              <w:t xml:space="preserve">к </w:t>
            </w:r>
            <w:r>
              <w:t>постановлению Главы городского поселения Лянтор</w:t>
            </w:r>
            <w:r>
              <w:br/>
              <w:t>от «</w:t>
            </w:r>
            <w:r w:rsidR="00000167">
              <w:t>05</w:t>
            </w:r>
            <w:r>
              <w:t xml:space="preserve">» </w:t>
            </w:r>
            <w:r w:rsidR="00000167">
              <w:t>декабря</w:t>
            </w:r>
            <w:r>
              <w:t xml:space="preserve"> 2024</w:t>
            </w:r>
            <w:r w:rsidRPr="00A46DE9">
              <w:t xml:space="preserve"> года № </w:t>
            </w:r>
            <w:r w:rsidR="00000167">
              <w:t xml:space="preserve"> 23</w:t>
            </w:r>
          </w:p>
        </w:tc>
      </w:tr>
    </w:tbl>
    <w:p w:rsidR="003F1003" w:rsidRDefault="003F1003" w:rsidP="003F1003">
      <w:pPr>
        <w:tabs>
          <w:tab w:val="left" w:pos="7655"/>
        </w:tabs>
        <w:ind w:right="4676"/>
        <w:rPr>
          <w:sz w:val="28"/>
          <w:szCs w:val="28"/>
        </w:rPr>
      </w:pPr>
    </w:p>
    <w:p w:rsidR="008B3448" w:rsidRDefault="008B3448" w:rsidP="008B3448">
      <w:pPr>
        <w:tabs>
          <w:tab w:val="left" w:pos="7655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Главы городского поселения Лянтор</w:t>
      </w:r>
    </w:p>
    <w:p w:rsidR="008B3448" w:rsidRDefault="008B3448" w:rsidP="008B3448">
      <w:pPr>
        <w:tabs>
          <w:tab w:val="left" w:pos="7655"/>
        </w:tabs>
        <w:ind w:right="140"/>
        <w:jc w:val="center"/>
        <w:rPr>
          <w:sz w:val="28"/>
          <w:szCs w:val="28"/>
        </w:rPr>
      </w:pPr>
    </w:p>
    <w:p w:rsidR="00527F83" w:rsidRPr="006C6452" w:rsidRDefault="003F1003" w:rsidP="003F1003">
      <w:pPr>
        <w:tabs>
          <w:tab w:val="left" w:pos="7655"/>
        </w:tabs>
        <w:ind w:right="4676"/>
        <w:rPr>
          <w:sz w:val="28"/>
          <w:szCs w:val="28"/>
        </w:rPr>
      </w:pPr>
      <w:r>
        <w:rPr>
          <w:sz w:val="28"/>
          <w:szCs w:val="28"/>
        </w:rPr>
        <w:t>О</w:t>
      </w:r>
      <w:r w:rsidR="00527F83" w:rsidRPr="006C6452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</w:t>
      </w:r>
      <w:r w:rsidR="00527F83">
        <w:rPr>
          <w:sz w:val="28"/>
          <w:szCs w:val="28"/>
        </w:rPr>
        <w:t xml:space="preserve"> </w:t>
      </w:r>
      <w:r w:rsidR="00527F83" w:rsidRPr="006C6452">
        <w:rPr>
          <w:sz w:val="28"/>
          <w:szCs w:val="28"/>
        </w:rPr>
        <w:t>объекта капитального строительства</w:t>
      </w:r>
    </w:p>
    <w:p w:rsidR="00527F83" w:rsidRPr="00754111" w:rsidRDefault="00527F83" w:rsidP="00527F83">
      <w:pPr>
        <w:tabs>
          <w:tab w:val="left" w:pos="7655"/>
        </w:tabs>
        <w:jc w:val="both"/>
        <w:rPr>
          <w:sz w:val="28"/>
          <w:szCs w:val="28"/>
        </w:rPr>
      </w:pPr>
    </w:p>
    <w:p w:rsidR="003F1003" w:rsidRDefault="003F1003" w:rsidP="00527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7F83" w:rsidRPr="00754111">
        <w:rPr>
          <w:sz w:val="28"/>
          <w:szCs w:val="28"/>
        </w:rPr>
        <w:t xml:space="preserve"> соответствии со статьей 40 Градостроительного</w:t>
      </w:r>
      <w:r w:rsidR="001D2765">
        <w:rPr>
          <w:sz w:val="28"/>
          <w:szCs w:val="28"/>
        </w:rPr>
        <w:t xml:space="preserve"> кодекса Российской Федерации, </w:t>
      </w:r>
      <w:hyperlink r:id="rId9" w:history="1">
        <w:r w:rsidRPr="002D195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D1950">
        <w:rPr>
          <w:rFonts w:eastAsiaTheme="minorHAnsi"/>
          <w:sz w:val="28"/>
          <w:szCs w:val="28"/>
          <w:lang w:eastAsia="en-US"/>
        </w:rPr>
        <w:t xml:space="preserve"> город</w:t>
      </w:r>
      <w:r>
        <w:rPr>
          <w:rFonts w:eastAsiaTheme="minorHAnsi"/>
          <w:sz w:val="28"/>
          <w:szCs w:val="28"/>
          <w:lang w:eastAsia="en-US"/>
        </w:rPr>
        <w:t>ского поселения Лянтор</w:t>
      </w:r>
      <w:r w:rsidRPr="002D195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Решением Совета депутатов городского поселения Лянтор от 19.06.2018 № 350 «Об утверждении порядка организации и проведении общественных обсуждений или публичных слушаний по проектам в области градостроительной деятельности»</w:t>
      </w:r>
      <w:r w:rsidRPr="002D195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003">
        <w:rPr>
          <w:rFonts w:eastAsiaTheme="minorHAnsi"/>
          <w:sz w:val="28"/>
          <w:szCs w:val="28"/>
          <w:lang w:eastAsia="en-US"/>
        </w:rPr>
        <w:t>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 1400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D1950">
        <w:rPr>
          <w:rFonts w:eastAsiaTheme="minorHAnsi"/>
          <w:sz w:val="28"/>
          <w:szCs w:val="28"/>
          <w:lang w:eastAsia="en-US"/>
        </w:rPr>
        <w:t xml:space="preserve">с учетом протокола общественных обсуждений от </w:t>
      </w:r>
      <w:r w:rsidR="00E272CC">
        <w:rPr>
          <w:rFonts w:eastAsiaTheme="minorHAnsi"/>
          <w:sz w:val="28"/>
          <w:szCs w:val="28"/>
          <w:lang w:eastAsia="en-US"/>
        </w:rPr>
        <w:t>________</w:t>
      </w:r>
      <w:r w:rsidRPr="002D1950">
        <w:rPr>
          <w:rFonts w:eastAsiaTheme="minorHAnsi"/>
          <w:sz w:val="28"/>
          <w:szCs w:val="28"/>
          <w:lang w:eastAsia="en-US"/>
        </w:rPr>
        <w:t>, заключения о результа</w:t>
      </w:r>
      <w:r>
        <w:rPr>
          <w:rFonts w:eastAsiaTheme="minorHAnsi"/>
          <w:sz w:val="28"/>
          <w:szCs w:val="28"/>
          <w:lang w:eastAsia="en-US"/>
        </w:rPr>
        <w:t xml:space="preserve">тах общественных обсуждений от </w:t>
      </w:r>
      <w:r w:rsidR="00B20011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 xml:space="preserve">, рекомендации комиссии по землепользованию и застройке городского поселения Лянтор от </w:t>
      </w:r>
      <w:r w:rsidR="00B20011">
        <w:rPr>
          <w:rFonts w:eastAsiaTheme="minorHAnsi"/>
          <w:sz w:val="28"/>
          <w:szCs w:val="28"/>
          <w:lang w:eastAsia="en-US"/>
        </w:rPr>
        <w:t>__________</w:t>
      </w:r>
      <w:r w:rsidR="00D217FB">
        <w:rPr>
          <w:rFonts w:eastAsiaTheme="minorHAnsi"/>
          <w:sz w:val="28"/>
          <w:szCs w:val="28"/>
          <w:lang w:eastAsia="en-US"/>
        </w:rPr>
        <w:t>:</w:t>
      </w:r>
    </w:p>
    <w:p w:rsidR="00CC16DF" w:rsidRDefault="00527F83" w:rsidP="00CE0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111">
        <w:rPr>
          <w:sz w:val="28"/>
          <w:szCs w:val="28"/>
        </w:rPr>
        <w:t xml:space="preserve">1. Предоставить </w:t>
      </w:r>
      <w:r w:rsidR="007225D5">
        <w:rPr>
          <w:sz w:val="28"/>
          <w:szCs w:val="28"/>
        </w:rPr>
        <w:t xml:space="preserve">Алиевой Василе </w:t>
      </w:r>
      <w:proofErr w:type="spellStart"/>
      <w:r w:rsidR="007225D5">
        <w:rPr>
          <w:sz w:val="28"/>
          <w:szCs w:val="28"/>
        </w:rPr>
        <w:t>Дилавар</w:t>
      </w:r>
      <w:proofErr w:type="spellEnd"/>
      <w:r w:rsidR="007225D5">
        <w:rPr>
          <w:sz w:val="28"/>
          <w:szCs w:val="28"/>
        </w:rPr>
        <w:t xml:space="preserve"> </w:t>
      </w:r>
      <w:proofErr w:type="spellStart"/>
      <w:r w:rsidR="007225D5">
        <w:rPr>
          <w:sz w:val="28"/>
          <w:szCs w:val="28"/>
        </w:rPr>
        <w:t>кызы</w:t>
      </w:r>
      <w:proofErr w:type="spellEnd"/>
      <w:r w:rsidR="007225D5">
        <w:rPr>
          <w:sz w:val="28"/>
          <w:szCs w:val="28"/>
        </w:rPr>
        <w:t xml:space="preserve"> </w:t>
      </w:r>
      <w:r w:rsidRPr="00754111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</w:t>
      </w:r>
      <w:r w:rsidRPr="00754111">
        <w:rPr>
          <w:bCs/>
          <w:sz w:val="28"/>
          <w:szCs w:val="28"/>
        </w:rPr>
        <w:t xml:space="preserve">объекта капитального строительства </w:t>
      </w:r>
      <w:r w:rsidR="004D457A" w:rsidRPr="004D457A">
        <w:rPr>
          <w:sz w:val="28"/>
          <w:szCs w:val="28"/>
        </w:rPr>
        <w:t>«</w:t>
      </w:r>
      <w:r w:rsidR="00CE0B56" w:rsidRPr="00CE0B56">
        <w:rPr>
          <w:sz w:val="28"/>
          <w:szCs w:val="28"/>
        </w:rPr>
        <w:t>Реконструкция магазина «Чунга-Чанга</w:t>
      </w:r>
      <w:r w:rsidR="00D649F7">
        <w:rPr>
          <w:sz w:val="28"/>
          <w:szCs w:val="28"/>
        </w:rPr>
        <w:t>»</w:t>
      </w:r>
      <w:r w:rsidR="00CE0B56" w:rsidRPr="00CE0B56">
        <w:rPr>
          <w:sz w:val="28"/>
          <w:szCs w:val="28"/>
        </w:rPr>
        <w:t xml:space="preserve"> в г. Лянтор Сургутского района</w:t>
      </w:r>
      <w:r w:rsidR="004D457A" w:rsidRPr="004D457A">
        <w:rPr>
          <w:sz w:val="28"/>
          <w:szCs w:val="28"/>
        </w:rPr>
        <w:t>» на земельном участке с кадастровым номером 86:03:01001</w:t>
      </w:r>
      <w:r w:rsidR="00CE0B56">
        <w:rPr>
          <w:sz w:val="28"/>
          <w:szCs w:val="28"/>
        </w:rPr>
        <w:t>17</w:t>
      </w:r>
      <w:r w:rsidR="004D457A" w:rsidRPr="004D457A">
        <w:rPr>
          <w:sz w:val="28"/>
          <w:szCs w:val="28"/>
        </w:rPr>
        <w:t>:</w:t>
      </w:r>
      <w:r w:rsidR="00CE0B56">
        <w:rPr>
          <w:sz w:val="28"/>
          <w:szCs w:val="28"/>
        </w:rPr>
        <w:t>40</w:t>
      </w:r>
      <w:r>
        <w:rPr>
          <w:bCs/>
          <w:sz w:val="28"/>
          <w:szCs w:val="28"/>
        </w:rPr>
        <w:t>, в части</w:t>
      </w:r>
      <w:r w:rsidRPr="007541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</w:t>
      </w:r>
      <w:r w:rsidR="00D217FB">
        <w:rPr>
          <w:bCs/>
          <w:sz w:val="28"/>
          <w:szCs w:val="28"/>
        </w:rPr>
        <w:t xml:space="preserve"> предельного</w:t>
      </w:r>
      <w:r w:rsidRPr="00050770">
        <w:rPr>
          <w:bCs/>
          <w:sz w:val="28"/>
          <w:szCs w:val="28"/>
        </w:rPr>
        <w:t xml:space="preserve"> параметр</w:t>
      </w:r>
      <w:r w:rsidR="00D217FB">
        <w:rPr>
          <w:bCs/>
          <w:sz w:val="28"/>
          <w:szCs w:val="28"/>
        </w:rPr>
        <w:t xml:space="preserve">а - </w:t>
      </w:r>
      <w:r w:rsidR="00CE0B56">
        <w:rPr>
          <w:bCs/>
          <w:sz w:val="28"/>
          <w:szCs w:val="28"/>
        </w:rPr>
        <w:t>максимальн</w:t>
      </w:r>
      <w:r w:rsidR="00D217FB">
        <w:rPr>
          <w:bCs/>
          <w:sz w:val="28"/>
          <w:szCs w:val="28"/>
        </w:rPr>
        <w:t>ого</w:t>
      </w:r>
      <w:r w:rsidR="00CE0B56">
        <w:rPr>
          <w:bCs/>
          <w:sz w:val="28"/>
          <w:szCs w:val="28"/>
        </w:rPr>
        <w:t xml:space="preserve"> процент</w:t>
      </w:r>
      <w:r w:rsidR="00D217FB">
        <w:rPr>
          <w:bCs/>
          <w:sz w:val="28"/>
          <w:szCs w:val="28"/>
        </w:rPr>
        <w:t>а</w:t>
      </w:r>
      <w:r w:rsidR="00CE0B56">
        <w:rPr>
          <w:bCs/>
          <w:sz w:val="28"/>
          <w:szCs w:val="28"/>
        </w:rPr>
        <w:t xml:space="preserve"> застройки в границах земельного участка </w:t>
      </w:r>
      <w:r w:rsidR="00D217FB">
        <w:rPr>
          <w:bCs/>
          <w:sz w:val="28"/>
          <w:szCs w:val="28"/>
        </w:rPr>
        <w:t xml:space="preserve">с 50% до </w:t>
      </w:r>
      <w:r w:rsidR="00CE0B56">
        <w:rPr>
          <w:bCs/>
          <w:sz w:val="28"/>
          <w:szCs w:val="28"/>
        </w:rPr>
        <w:t>70</w:t>
      </w:r>
      <w:r w:rsidR="00871327">
        <w:rPr>
          <w:sz w:val="28"/>
          <w:szCs w:val="28"/>
        </w:rPr>
        <w:t xml:space="preserve"> </w:t>
      </w:r>
      <w:r w:rsidR="00CE0B56">
        <w:rPr>
          <w:sz w:val="28"/>
          <w:szCs w:val="28"/>
        </w:rPr>
        <w:t>%.</w:t>
      </w:r>
    </w:p>
    <w:p w:rsidR="003F1003" w:rsidRDefault="003F1003" w:rsidP="00CE0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827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F1003" w:rsidRPr="00A46DE9" w:rsidTr="00C25492">
        <w:trPr>
          <w:trHeight w:val="128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003" w:rsidRPr="00A46DE9" w:rsidRDefault="003F1003" w:rsidP="00000167">
            <w:pPr>
              <w:tabs>
                <w:tab w:val="left" w:pos="7655"/>
              </w:tabs>
              <w:ind w:left="34"/>
            </w:pPr>
            <w:r>
              <w:lastRenderedPageBreak/>
              <w:br w:type="page"/>
            </w:r>
            <w:r w:rsidRPr="006026F8">
              <w:rPr>
                <w:sz w:val="28"/>
                <w:szCs w:val="28"/>
              </w:rPr>
              <w:br w:type="page"/>
            </w:r>
            <w:r w:rsidRPr="00A46DE9">
              <w:t>Приложение</w:t>
            </w:r>
            <w:r>
              <w:t xml:space="preserve"> 2</w:t>
            </w:r>
            <w:r w:rsidRPr="00A46DE9">
              <w:br/>
              <w:t xml:space="preserve">к </w:t>
            </w:r>
            <w:r>
              <w:t>постановлению Главы городского поселения Лянтор</w:t>
            </w:r>
            <w:r>
              <w:br/>
              <w:t>от «</w:t>
            </w:r>
            <w:r w:rsidR="00000167">
              <w:t>05</w:t>
            </w:r>
            <w:r>
              <w:t xml:space="preserve">» </w:t>
            </w:r>
            <w:r w:rsidR="00000167">
              <w:t>декабря</w:t>
            </w:r>
            <w:r>
              <w:t xml:space="preserve"> 2024</w:t>
            </w:r>
            <w:r w:rsidRPr="00A46DE9">
              <w:t xml:space="preserve"> года № </w:t>
            </w:r>
            <w:r w:rsidR="00000167">
              <w:t xml:space="preserve"> 23</w:t>
            </w:r>
          </w:p>
        </w:tc>
      </w:tr>
    </w:tbl>
    <w:p w:rsidR="003F1003" w:rsidRDefault="003F1003" w:rsidP="003F1003">
      <w:pPr>
        <w:rPr>
          <w:sz w:val="28"/>
          <w:szCs w:val="28"/>
        </w:rPr>
      </w:pPr>
    </w:p>
    <w:p w:rsidR="008B3448" w:rsidRDefault="008B3448" w:rsidP="008B3448">
      <w:pPr>
        <w:tabs>
          <w:tab w:val="left" w:pos="7655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Главы городского поселения Лянтор</w:t>
      </w:r>
    </w:p>
    <w:p w:rsidR="008B3448" w:rsidRDefault="008B3448" w:rsidP="003F1003">
      <w:pPr>
        <w:rPr>
          <w:sz w:val="28"/>
          <w:szCs w:val="28"/>
        </w:rPr>
      </w:pPr>
    </w:p>
    <w:p w:rsidR="003F1003" w:rsidRDefault="003F1003" w:rsidP="003F1003">
      <w:pPr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</w:t>
      </w:r>
      <w:r w:rsidRPr="00B6116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br/>
        <w:t>условно разрешенный вид использования</w:t>
      </w:r>
    </w:p>
    <w:p w:rsidR="003F1003" w:rsidRDefault="003F1003" w:rsidP="003F1003">
      <w:pPr>
        <w:rPr>
          <w:sz w:val="28"/>
          <w:szCs w:val="28"/>
        </w:rPr>
      </w:pPr>
    </w:p>
    <w:p w:rsidR="003F1003" w:rsidRDefault="003F1003" w:rsidP="003F1003">
      <w:pPr>
        <w:tabs>
          <w:tab w:val="left" w:pos="7655"/>
        </w:tabs>
        <w:jc w:val="both"/>
        <w:rPr>
          <w:sz w:val="28"/>
          <w:szCs w:val="28"/>
        </w:rPr>
      </w:pPr>
    </w:p>
    <w:p w:rsidR="003F1003" w:rsidRPr="002D1950" w:rsidRDefault="003F1003" w:rsidP="003F10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1950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hyperlink r:id="rId10" w:history="1">
        <w:r w:rsidRPr="002D195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D1950">
        <w:rPr>
          <w:rFonts w:eastAsiaTheme="minorHAnsi"/>
          <w:sz w:val="28"/>
          <w:szCs w:val="28"/>
          <w:lang w:eastAsia="en-US"/>
        </w:rPr>
        <w:t xml:space="preserve"> город</w:t>
      </w:r>
      <w:r>
        <w:rPr>
          <w:rFonts w:eastAsiaTheme="minorHAnsi"/>
          <w:sz w:val="28"/>
          <w:szCs w:val="28"/>
          <w:lang w:eastAsia="en-US"/>
        </w:rPr>
        <w:t>ского поселения Лянтор</w:t>
      </w:r>
      <w:r w:rsidRPr="002D195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Решением Совета депутатов городского поселения Лянтор от 19.06.2018 № 350 «Об утверждении порядка организации и проведении общественных обсуждений или публичных слушаний по проектам в области градостроительной деятельности»</w:t>
      </w:r>
      <w:r w:rsidRPr="002D195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1003">
        <w:rPr>
          <w:rFonts w:eastAsiaTheme="minorHAnsi"/>
          <w:sz w:val="28"/>
          <w:szCs w:val="28"/>
          <w:lang w:eastAsia="en-US"/>
        </w:rPr>
        <w:t>Правилами землепользования и застройки городского поселения Лянтор, утвержденными постановлением Администрации городского поселения Лянтор от 27.12.2022 № 1400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2D1950">
        <w:rPr>
          <w:rFonts w:eastAsiaTheme="minorHAnsi"/>
          <w:sz w:val="28"/>
          <w:szCs w:val="28"/>
          <w:lang w:eastAsia="en-US"/>
        </w:rPr>
        <w:t xml:space="preserve">с учетом протокола общественных обсуждений от </w:t>
      </w:r>
      <w:r w:rsidR="00E272CC">
        <w:rPr>
          <w:rFonts w:eastAsiaTheme="minorHAnsi"/>
          <w:sz w:val="28"/>
          <w:szCs w:val="28"/>
          <w:lang w:eastAsia="en-US"/>
        </w:rPr>
        <w:t>____________</w:t>
      </w:r>
      <w:r w:rsidRPr="002D1950">
        <w:rPr>
          <w:rFonts w:eastAsiaTheme="minorHAnsi"/>
          <w:sz w:val="28"/>
          <w:szCs w:val="28"/>
          <w:lang w:eastAsia="en-US"/>
        </w:rPr>
        <w:t>, заключения о результа</w:t>
      </w:r>
      <w:r w:rsidR="00E272CC">
        <w:rPr>
          <w:rFonts w:eastAsiaTheme="minorHAnsi"/>
          <w:sz w:val="28"/>
          <w:szCs w:val="28"/>
          <w:lang w:eastAsia="en-US"/>
        </w:rPr>
        <w:t>тах общественных обсуждений от _________</w:t>
      </w:r>
      <w:r>
        <w:rPr>
          <w:rFonts w:eastAsiaTheme="minorHAnsi"/>
          <w:sz w:val="28"/>
          <w:szCs w:val="28"/>
          <w:lang w:eastAsia="en-US"/>
        </w:rPr>
        <w:t xml:space="preserve">, рекомендации комиссии по землепользованию и застройке городского поселения Лянтор от </w:t>
      </w:r>
      <w:r w:rsidR="00E272CC">
        <w:rPr>
          <w:rFonts w:eastAsiaTheme="minorHAnsi"/>
          <w:sz w:val="28"/>
          <w:szCs w:val="28"/>
          <w:lang w:eastAsia="en-US"/>
        </w:rPr>
        <w:t>________</w:t>
      </w:r>
      <w:r w:rsidRPr="002D1950">
        <w:rPr>
          <w:rFonts w:eastAsiaTheme="minorHAnsi"/>
          <w:sz w:val="28"/>
          <w:szCs w:val="28"/>
          <w:lang w:eastAsia="en-US"/>
        </w:rPr>
        <w:t>:</w:t>
      </w:r>
    </w:p>
    <w:p w:rsidR="003F1003" w:rsidRPr="00A57AE0" w:rsidRDefault="003F1003" w:rsidP="00A57AE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Предоставить Новикову Ярославу Игоревичу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Pr="00BA3A4B">
        <w:rPr>
          <w:sz w:val="28"/>
          <w:szCs w:val="28"/>
        </w:rPr>
        <w:t xml:space="preserve">зрешение на условно разрешенный вид использования </w:t>
      </w:r>
      <w:r>
        <w:rPr>
          <w:sz w:val="28"/>
          <w:szCs w:val="28"/>
        </w:rPr>
        <w:t>земельного участка с кадастровым номером</w:t>
      </w:r>
      <w:r w:rsidRPr="00BA3A4B">
        <w:rPr>
          <w:bCs/>
          <w:sz w:val="28"/>
          <w:szCs w:val="28"/>
        </w:rPr>
        <w:t xml:space="preserve"> 86:03:01001</w:t>
      </w:r>
      <w:r>
        <w:rPr>
          <w:bCs/>
          <w:sz w:val="28"/>
          <w:szCs w:val="28"/>
        </w:rPr>
        <w:t>13</w:t>
      </w:r>
      <w:r w:rsidRPr="00BA3A4B">
        <w:rPr>
          <w:bCs/>
          <w:sz w:val="28"/>
          <w:szCs w:val="28"/>
        </w:rPr>
        <w:t>:</w:t>
      </w:r>
      <w:r w:rsidR="00D217FB">
        <w:rPr>
          <w:bCs/>
          <w:sz w:val="28"/>
          <w:szCs w:val="28"/>
        </w:rPr>
        <w:t>3226,</w:t>
      </w:r>
      <w:r>
        <w:rPr>
          <w:bCs/>
          <w:sz w:val="28"/>
          <w:szCs w:val="28"/>
        </w:rPr>
        <w:t xml:space="preserve"> расположенного в микрорайоне № 4 </w:t>
      </w:r>
      <w:r w:rsidRPr="00BA3A4B">
        <w:rPr>
          <w:bCs/>
          <w:sz w:val="28"/>
          <w:szCs w:val="28"/>
        </w:rPr>
        <w:t>города Лянтора</w:t>
      </w:r>
      <w:r>
        <w:rPr>
          <w:bCs/>
          <w:sz w:val="28"/>
          <w:szCs w:val="28"/>
        </w:rPr>
        <w:t xml:space="preserve"> - «Амбулаторное ветеринарное обслуживание» </w:t>
      </w:r>
      <w:r w:rsidRPr="00BB3F9B">
        <w:rPr>
          <w:bCs/>
          <w:sz w:val="28"/>
          <w:szCs w:val="28"/>
        </w:rPr>
        <w:t xml:space="preserve">(код </w:t>
      </w:r>
      <w:r w:rsidRPr="00BB3F9B">
        <w:rPr>
          <w:rFonts w:eastAsiaTheme="minorHAnsi"/>
          <w:sz w:val="28"/>
          <w:szCs w:val="28"/>
          <w:lang w:eastAsia="en-US"/>
        </w:rPr>
        <w:t>3.10.1)</w:t>
      </w:r>
      <w:r w:rsidRPr="00BB3F9B">
        <w:rPr>
          <w:bCs/>
          <w:sz w:val="28"/>
          <w:szCs w:val="28"/>
        </w:rPr>
        <w:t>.</w:t>
      </w:r>
    </w:p>
    <w:sectPr w:rsidR="003F1003" w:rsidRPr="00A57AE0" w:rsidSect="001B5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52AA1"/>
    <w:multiLevelType w:val="hybridMultilevel"/>
    <w:tmpl w:val="18E2FB84"/>
    <w:lvl w:ilvl="0" w:tplc="3C0C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6AD15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DE"/>
    <w:rsid w:val="00000167"/>
    <w:rsid w:val="0001708A"/>
    <w:rsid w:val="00017FDA"/>
    <w:rsid w:val="00024E58"/>
    <w:rsid w:val="00041A6D"/>
    <w:rsid w:val="00042A17"/>
    <w:rsid w:val="00054458"/>
    <w:rsid w:val="00055034"/>
    <w:rsid w:val="000667BD"/>
    <w:rsid w:val="000F42C1"/>
    <w:rsid w:val="0011564A"/>
    <w:rsid w:val="00134225"/>
    <w:rsid w:val="00137A85"/>
    <w:rsid w:val="00160AE4"/>
    <w:rsid w:val="00163151"/>
    <w:rsid w:val="0017095D"/>
    <w:rsid w:val="00180C71"/>
    <w:rsid w:val="001828DC"/>
    <w:rsid w:val="00184B7B"/>
    <w:rsid w:val="001A2C6A"/>
    <w:rsid w:val="001B5F45"/>
    <w:rsid w:val="001C2637"/>
    <w:rsid w:val="001C50CE"/>
    <w:rsid w:val="001D2765"/>
    <w:rsid w:val="001E2161"/>
    <w:rsid w:val="001F402F"/>
    <w:rsid w:val="002049F4"/>
    <w:rsid w:val="002214A5"/>
    <w:rsid w:val="002375DE"/>
    <w:rsid w:val="00267D3F"/>
    <w:rsid w:val="002A6E3C"/>
    <w:rsid w:val="002C0472"/>
    <w:rsid w:val="002C21AA"/>
    <w:rsid w:val="002E506B"/>
    <w:rsid w:val="00301ABE"/>
    <w:rsid w:val="00315FF4"/>
    <w:rsid w:val="00346774"/>
    <w:rsid w:val="00360A8A"/>
    <w:rsid w:val="00373443"/>
    <w:rsid w:val="0037405A"/>
    <w:rsid w:val="00376108"/>
    <w:rsid w:val="003800C2"/>
    <w:rsid w:val="00387A16"/>
    <w:rsid w:val="003B70C8"/>
    <w:rsid w:val="003C60BC"/>
    <w:rsid w:val="003E3D7C"/>
    <w:rsid w:val="003F1003"/>
    <w:rsid w:val="00401427"/>
    <w:rsid w:val="00424D2F"/>
    <w:rsid w:val="0045138C"/>
    <w:rsid w:val="00457533"/>
    <w:rsid w:val="0046782F"/>
    <w:rsid w:val="00470FA9"/>
    <w:rsid w:val="004B4FF3"/>
    <w:rsid w:val="004D457A"/>
    <w:rsid w:val="004E2C47"/>
    <w:rsid w:val="005014C9"/>
    <w:rsid w:val="00527F83"/>
    <w:rsid w:val="005374B5"/>
    <w:rsid w:val="005400CB"/>
    <w:rsid w:val="00540524"/>
    <w:rsid w:val="005671DB"/>
    <w:rsid w:val="0058171D"/>
    <w:rsid w:val="005835E3"/>
    <w:rsid w:val="005845B1"/>
    <w:rsid w:val="0059275C"/>
    <w:rsid w:val="005A1CD2"/>
    <w:rsid w:val="005B0A02"/>
    <w:rsid w:val="005F1EC0"/>
    <w:rsid w:val="00621A5A"/>
    <w:rsid w:val="006463CC"/>
    <w:rsid w:val="0065087A"/>
    <w:rsid w:val="00681A60"/>
    <w:rsid w:val="00690EF0"/>
    <w:rsid w:val="006A1207"/>
    <w:rsid w:val="006C783B"/>
    <w:rsid w:val="006E499D"/>
    <w:rsid w:val="007225D5"/>
    <w:rsid w:val="007420F6"/>
    <w:rsid w:val="00753002"/>
    <w:rsid w:val="007659D3"/>
    <w:rsid w:val="0076628E"/>
    <w:rsid w:val="0079095F"/>
    <w:rsid w:val="007A6F23"/>
    <w:rsid w:val="007B3F62"/>
    <w:rsid w:val="007E7BB9"/>
    <w:rsid w:val="0082116C"/>
    <w:rsid w:val="008476C8"/>
    <w:rsid w:val="00865E8B"/>
    <w:rsid w:val="00870A7B"/>
    <w:rsid w:val="00871051"/>
    <w:rsid w:val="00871327"/>
    <w:rsid w:val="00873A02"/>
    <w:rsid w:val="008742C3"/>
    <w:rsid w:val="00890835"/>
    <w:rsid w:val="00897598"/>
    <w:rsid w:val="008B3448"/>
    <w:rsid w:val="00923263"/>
    <w:rsid w:val="00931919"/>
    <w:rsid w:val="0094592C"/>
    <w:rsid w:val="00955F66"/>
    <w:rsid w:val="00974909"/>
    <w:rsid w:val="00990134"/>
    <w:rsid w:val="00996555"/>
    <w:rsid w:val="009A147F"/>
    <w:rsid w:val="009B1020"/>
    <w:rsid w:val="009E6C2F"/>
    <w:rsid w:val="009F0582"/>
    <w:rsid w:val="00A51BCE"/>
    <w:rsid w:val="00A56B60"/>
    <w:rsid w:val="00A57AE0"/>
    <w:rsid w:val="00A76E1F"/>
    <w:rsid w:val="00A80044"/>
    <w:rsid w:val="00A815FE"/>
    <w:rsid w:val="00A913DC"/>
    <w:rsid w:val="00AE0D86"/>
    <w:rsid w:val="00B102CA"/>
    <w:rsid w:val="00B20011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BC5EBE"/>
    <w:rsid w:val="00BF46DD"/>
    <w:rsid w:val="00C23DD6"/>
    <w:rsid w:val="00C46634"/>
    <w:rsid w:val="00C6197A"/>
    <w:rsid w:val="00C757B6"/>
    <w:rsid w:val="00CC16DF"/>
    <w:rsid w:val="00CE0B56"/>
    <w:rsid w:val="00CE587D"/>
    <w:rsid w:val="00D019FA"/>
    <w:rsid w:val="00D217FB"/>
    <w:rsid w:val="00D22C5F"/>
    <w:rsid w:val="00D649F7"/>
    <w:rsid w:val="00D76BFA"/>
    <w:rsid w:val="00D82ABC"/>
    <w:rsid w:val="00D91F6B"/>
    <w:rsid w:val="00D977E2"/>
    <w:rsid w:val="00DA73FF"/>
    <w:rsid w:val="00DC0F0A"/>
    <w:rsid w:val="00DE2152"/>
    <w:rsid w:val="00DE3AB4"/>
    <w:rsid w:val="00DF233C"/>
    <w:rsid w:val="00E0579A"/>
    <w:rsid w:val="00E20FE3"/>
    <w:rsid w:val="00E272CC"/>
    <w:rsid w:val="00E31732"/>
    <w:rsid w:val="00E713FA"/>
    <w:rsid w:val="00E86A21"/>
    <w:rsid w:val="00EC1EC4"/>
    <w:rsid w:val="00EC7C63"/>
    <w:rsid w:val="00F02F90"/>
    <w:rsid w:val="00F119C1"/>
    <w:rsid w:val="00F25435"/>
    <w:rsid w:val="00F6468D"/>
    <w:rsid w:val="00F8212C"/>
    <w:rsid w:val="00F8727E"/>
    <w:rsid w:val="00F940DF"/>
    <w:rsid w:val="00F9462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yantor.ru/node/1098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D06B93BB3A4A175FFF56C72302EFF00A61EC9676A3143759EA874B9BB0823FCD087709234E920211A57F94BDB5BAB29AxAP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D06B93BB3A4A175FFF56C72302EFF00A61EC9676A3143759EA874B9BB0823FCD087709234E920211A57F94BDB5BAB29AxAP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Paramonova</cp:lastModifiedBy>
  <cp:revision>64</cp:revision>
  <cp:lastPrinted>2024-12-06T03:08:00Z</cp:lastPrinted>
  <dcterms:created xsi:type="dcterms:W3CDTF">2024-04-08T11:30:00Z</dcterms:created>
  <dcterms:modified xsi:type="dcterms:W3CDTF">2024-12-06T03:09:00Z</dcterms:modified>
</cp:coreProperties>
</file>