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F2" w:rsidRDefault="00B204F2" w:rsidP="00B204F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4849213" r:id="rId7"/>
        </w:object>
      </w:r>
    </w:p>
    <w:p w:rsidR="00B204F2" w:rsidRDefault="00B204F2" w:rsidP="00B204F2">
      <w:pPr>
        <w:jc w:val="center"/>
        <w:rPr>
          <w:rFonts w:eastAsia="Calibri"/>
        </w:rPr>
      </w:pPr>
    </w:p>
    <w:p w:rsidR="00B204F2" w:rsidRDefault="00B204F2" w:rsidP="00B204F2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B204F2" w:rsidRDefault="00B204F2" w:rsidP="00B204F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204F2" w:rsidRDefault="00B204F2" w:rsidP="00B204F2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204F2" w:rsidRDefault="00B204F2" w:rsidP="00B204F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204F2" w:rsidRDefault="00B204F2" w:rsidP="00B204F2">
      <w:pPr>
        <w:jc w:val="center"/>
        <w:rPr>
          <w:b/>
          <w:sz w:val="32"/>
          <w:lang w:eastAsia="ru-RU"/>
        </w:rPr>
      </w:pPr>
    </w:p>
    <w:p w:rsidR="00B204F2" w:rsidRDefault="00B204F2" w:rsidP="00B204F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204F2" w:rsidRDefault="00B204F2" w:rsidP="00B204F2">
      <w:pPr>
        <w:rPr>
          <w:sz w:val="20"/>
          <w:lang w:eastAsia="ru-RU"/>
        </w:rPr>
      </w:pPr>
    </w:p>
    <w:p w:rsidR="00B204F2" w:rsidRDefault="00B204F2" w:rsidP="00B204F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74A96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января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374A96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B204F2" w:rsidRPr="00B204F2" w:rsidRDefault="00B204F2" w:rsidP="00B204F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6A51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6A51F8">
              <w:rPr>
                <w:sz w:val="28"/>
                <w:szCs w:val="28"/>
              </w:rPr>
              <w:t>11.04.2022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9E3075">
              <w:rPr>
                <w:sz w:val="28"/>
                <w:szCs w:val="28"/>
              </w:rPr>
              <w:t>2</w:t>
            </w:r>
            <w:r w:rsidR="006A51F8">
              <w:rPr>
                <w:sz w:val="28"/>
                <w:szCs w:val="28"/>
              </w:rPr>
              <w:t>83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6A51F8">
        <w:rPr>
          <w:sz w:val="28"/>
          <w:szCs w:val="28"/>
        </w:rPr>
        <w:t>11.04.2022</w:t>
      </w:r>
      <w:r w:rsidR="009E3075">
        <w:rPr>
          <w:sz w:val="28"/>
          <w:szCs w:val="28"/>
        </w:rPr>
        <w:t xml:space="preserve"> № 2</w:t>
      </w:r>
      <w:r w:rsidR="006A51F8">
        <w:rPr>
          <w:sz w:val="28"/>
          <w:szCs w:val="28"/>
        </w:rPr>
        <w:t>83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9E3075" w:rsidRPr="009E3075">
        <w:rPr>
          <w:sz w:val="28"/>
          <w:szCs w:val="28"/>
        </w:rPr>
        <w:t>«</w:t>
      </w:r>
      <w:r w:rsidR="006A51F8">
        <w:rPr>
          <w:sz w:val="28"/>
          <w:szCs w:val="28"/>
        </w:rPr>
        <w:t>Предоставление</w:t>
      </w:r>
      <w:r w:rsidR="009E3075" w:rsidRPr="009E3075">
        <w:rPr>
          <w:sz w:val="28"/>
          <w:szCs w:val="28"/>
        </w:rPr>
        <w:t xml:space="preserve"> жилого помещения муниципального жилищного </w:t>
      </w:r>
      <w:r w:rsidR="006A51F8">
        <w:rPr>
          <w:sz w:val="28"/>
          <w:szCs w:val="28"/>
        </w:rPr>
        <w:t>по договору социального найма</w:t>
      </w:r>
      <w:r w:rsidR="009E3075" w:rsidRPr="009E3075">
        <w:rPr>
          <w:sz w:val="28"/>
          <w:szCs w:val="28"/>
        </w:rPr>
        <w:t>»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 w:rsidR="006A51F8">
        <w:rPr>
          <w:sz w:val="28"/>
          <w:szCs w:val="28"/>
        </w:rPr>
        <w:t>шестом</w:t>
      </w:r>
      <w:r w:rsidR="009B4660">
        <w:rPr>
          <w:sz w:val="28"/>
          <w:szCs w:val="28"/>
        </w:rPr>
        <w:t xml:space="preserve"> пункта </w:t>
      </w:r>
      <w:r w:rsidR="006A51F8">
        <w:rPr>
          <w:sz w:val="28"/>
          <w:szCs w:val="28"/>
        </w:rPr>
        <w:t>1.7</w:t>
      </w:r>
      <w:r w:rsidR="009B4660">
        <w:rPr>
          <w:sz w:val="28"/>
          <w:szCs w:val="28"/>
        </w:rPr>
        <w:t xml:space="preserve"> регламента слова «</w:t>
      </w:r>
      <w:r w:rsidR="006A51F8">
        <w:rPr>
          <w:sz w:val="28"/>
          <w:szCs w:val="28"/>
          <w:lang w:eastAsia="en-US"/>
        </w:rPr>
        <w:t>пенсионный фонд Российской Федерации</w:t>
      </w:r>
      <w:r w:rsidR="009B4660">
        <w:rPr>
          <w:sz w:val="28"/>
          <w:szCs w:val="28"/>
          <w:lang w:eastAsia="en-US"/>
        </w:rPr>
        <w:t>» заменить словами «</w:t>
      </w:r>
      <w:r w:rsidR="006A51F8">
        <w:rPr>
          <w:sz w:val="28"/>
          <w:szCs w:val="28"/>
          <w:lang w:eastAsia="en-US"/>
        </w:rPr>
        <w:t>Фонд пенсионного и социального страхования Российской Федерации</w:t>
      </w:r>
      <w:r w:rsidR="009B4660">
        <w:rPr>
          <w:sz w:val="28"/>
          <w:szCs w:val="28"/>
          <w:lang w:eastAsia="en-US"/>
        </w:rPr>
        <w:t>».</w:t>
      </w:r>
    </w:p>
    <w:p w:rsidR="004801AF" w:rsidRDefault="006A51F8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1.2.</w:t>
      </w:r>
      <w:r w:rsidRPr="006A51F8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пункта 2.2 регламента слова «</w:t>
      </w:r>
      <w:r>
        <w:rPr>
          <w:sz w:val="28"/>
          <w:szCs w:val="28"/>
          <w:lang w:eastAsia="en-US"/>
        </w:rPr>
        <w:t>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2A6FE1">
        <w:rPr>
          <w:sz w:val="28"/>
        </w:rPr>
        <w:t>С.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Жестовский</w:t>
      </w:r>
      <w:proofErr w:type="spellEnd"/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sectPr w:rsidR="00A14E5F" w:rsidSect="00B204F2"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07341"/>
    <w:rsid w:val="00343D0F"/>
    <w:rsid w:val="0034413D"/>
    <w:rsid w:val="00374A96"/>
    <w:rsid w:val="003924C6"/>
    <w:rsid w:val="003C557A"/>
    <w:rsid w:val="003D6849"/>
    <w:rsid w:val="003F5014"/>
    <w:rsid w:val="0040096C"/>
    <w:rsid w:val="004063C9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4B47"/>
    <w:rsid w:val="00765A34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04F2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92</cp:revision>
  <cp:lastPrinted>2023-01-06T06:55:00Z</cp:lastPrinted>
  <dcterms:created xsi:type="dcterms:W3CDTF">2014-10-01T05:19:00Z</dcterms:created>
  <dcterms:modified xsi:type="dcterms:W3CDTF">2023-01-10T04:47:00Z</dcterms:modified>
</cp:coreProperties>
</file>