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2B" w:rsidRPr="00D17092" w:rsidRDefault="00D17092" w:rsidP="005F382B">
      <w:pPr>
        <w:jc w:val="center"/>
        <w:rPr>
          <w:rFonts w:eastAsia="Calibri"/>
          <w:bCs/>
          <w:iCs/>
          <w:sz w:val="22"/>
          <w:szCs w:val="22"/>
          <w:lang w:val="ru-RU"/>
        </w:rPr>
      </w:pPr>
      <w:r>
        <w:rPr>
          <w:rFonts w:eastAsia="Calibri"/>
          <w:bCs/>
          <w:iCs/>
          <w:sz w:val="22"/>
          <w:szCs w:val="22"/>
          <w:lang w:val="ru-RU" w:eastAsia="en-US"/>
        </w:rPr>
        <w:t xml:space="preserve"> </w:t>
      </w:r>
      <w:r w:rsidR="005F382B" w:rsidRPr="00594243"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8588677" r:id="rId9"/>
        </w:object>
      </w:r>
    </w:p>
    <w:p w:rsidR="005F382B" w:rsidRPr="00D17092" w:rsidRDefault="005F382B" w:rsidP="005F382B">
      <w:pPr>
        <w:jc w:val="center"/>
        <w:rPr>
          <w:rFonts w:eastAsiaTheme="minorHAnsi"/>
          <w:lang w:val="ru-RU"/>
        </w:rPr>
      </w:pPr>
    </w:p>
    <w:p w:rsidR="005F382B" w:rsidRPr="005F382B" w:rsidRDefault="005F382B" w:rsidP="005F382B">
      <w:pPr>
        <w:jc w:val="center"/>
        <w:rPr>
          <w:b/>
          <w:bCs/>
          <w:iCs/>
          <w:sz w:val="32"/>
          <w:lang w:val="ru-RU" w:eastAsia="ar-SA"/>
        </w:rPr>
      </w:pPr>
      <w:r w:rsidRPr="005F382B">
        <w:rPr>
          <w:b/>
          <w:sz w:val="32"/>
          <w:lang w:val="ru-RU"/>
        </w:rPr>
        <w:t xml:space="preserve">АДМИНИСТРАЦИЯ </w:t>
      </w:r>
    </w:p>
    <w:p w:rsidR="005F382B" w:rsidRPr="005F382B" w:rsidRDefault="005F382B" w:rsidP="005F382B">
      <w:pPr>
        <w:jc w:val="center"/>
        <w:rPr>
          <w:b/>
          <w:sz w:val="32"/>
          <w:lang w:val="ru-RU" w:eastAsia="en-US"/>
        </w:rPr>
      </w:pPr>
      <w:r w:rsidRPr="005F382B">
        <w:rPr>
          <w:b/>
          <w:sz w:val="32"/>
          <w:lang w:val="ru-RU"/>
        </w:rPr>
        <w:t xml:space="preserve"> ГОРОДСКОГО ПОСЕЛЕНИЯ ЛЯНТОР</w:t>
      </w:r>
    </w:p>
    <w:p w:rsidR="005F382B" w:rsidRPr="005F382B" w:rsidRDefault="005F382B" w:rsidP="005F382B">
      <w:pPr>
        <w:jc w:val="center"/>
        <w:rPr>
          <w:b/>
          <w:sz w:val="32"/>
          <w:szCs w:val="22"/>
          <w:lang w:val="ru-RU"/>
        </w:rPr>
      </w:pPr>
      <w:proofErr w:type="spellStart"/>
      <w:r w:rsidRPr="005F382B">
        <w:rPr>
          <w:b/>
          <w:sz w:val="32"/>
          <w:lang w:val="ru-RU"/>
        </w:rPr>
        <w:t>Сургутского</w:t>
      </w:r>
      <w:proofErr w:type="spellEnd"/>
      <w:r w:rsidRPr="005F382B">
        <w:rPr>
          <w:b/>
          <w:sz w:val="32"/>
          <w:lang w:val="ru-RU"/>
        </w:rPr>
        <w:t xml:space="preserve"> района</w:t>
      </w:r>
    </w:p>
    <w:p w:rsidR="005F382B" w:rsidRPr="005F382B" w:rsidRDefault="005F382B" w:rsidP="005F382B">
      <w:pPr>
        <w:jc w:val="center"/>
        <w:rPr>
          <w:b/>
          <w:sz w:val="32"/>
          <w:lang w:val="ru-RU" w:eastAsia="ar-SA"/>
        </w:rPr>
      </w:pPr>
      <w:r w:rsidRPr="005F382B">
        <w:rPr>
          <w:b/>
          <w:sz w:val="32"/>
          <w:lang w:val="ru-RU"/>
        </w:rPr>
        <w:t>Ханты-Мансийского автономного округа-Югры</w:t>
      </w:r>
    </w:p>
    <w:p w:rsidR="005F382B" w:rsidRPr="005F382B" w:rsidRDefault="005F382B" w:rsidP="005F382B">
      <w:pPr>
        <w:jc w:val="center"/>
        <w:rPr>
          <w:b/>
          <w:sz w:val="32"/>
          <w:lang w:val="ru-RU"/>
        </w:rPr>
      </w:pPr>
    </w:p>
    <w:p w:rsidR="005F382B" w:rsidRPr="005F382B" w:rsidRDefault="005F382B" w:rsidP="005F382B">
      <w:pPr>
        <w:jc w:val="center"/>
        <w:rPr>
          <w:sz w:val="22"/>
          <w:szCs w:val="22"/>
          <w:lang w:val="ru-RU" w:eastAsia="en-US"/>
        </w:rPr>
      </w:pPr>
      <w:r w:rsidRPr="005F382B">
        <w:rPr>
          <w:b/>
          <w:sz w:val="32"/>
          <w:szCs w:val="32"/>
          <w:lang w:val="ru-RU"/>
        </w:rPr>
        <w:t>ПОСТАНОВЛЕНИЕ</w:t>
      </w:r>
    </w:p>
    <w:p w:rsidR="005F382B" w:rsidRPr="005F382B" w:rsidRDefault="005F382B" w:rsidP="005F382B">
      <w:pPr>
        <w:rPr>
          <w:lang w:val="ru-RU"/>
        </w:rPr>
      </w:pPr>
    </w:p>
    <w:p w:rsidR="005F382B" w:rsidRPr="005F382B" w:rsidRDefault="005F382B" w:rsidP="005F382B">
      <w:pPr>
        <w:rPr>
          <w:sz w:val="28"/>
          <w:szCs w:val="28"/>
          <w:lang w:val="ru-RU" w:eastAsia="ar-SA"/>
        </w:rPr>
      </w:pPr>
      <w:r w:rsidRPr="005F382B">
        <w:rPr>
          <w:sz w:val="28"/>
          <w:szCs w:val="28"/>
          <w:u w:val="single"/>
          <w:lang w:val="ru-RU"/>
        </w:rPr>
        <w:t>«</w:t>
      </w:r>
      <w:r w:rsidR="00D17092">
        <w:rPr>
          <w:sz w:val="28"/>
          <w:szCs w:val="28"/>
          <w:u w:val="single"/>
          <w:lang w:val="ru-RU"/>
        </w:rPr>
        <w:t>11</w:t>
      </w:r>
      <w:r w:rsidRPr="005F382B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5F382B">
        <w:rPr>
          <w:sz w:val="28"/>
          <w:szCs w:val="28"/>
          <w:u w:val="single"/>
          <w:lang w:val="ru-RU"/>
        </w:rPr>
        <w:t>марта  2022</w:t>
      </w:r>
      <w:proofErr w:type="gramEnd"/>
      <w:r w:rsidRPr="005F382B">
        <w:rPr>
          <w:sz w:val="28"/>
          <w:szCs w:val="28"/>
          <w:u w:val="single"/>
          <w:lang w:val="ru-RU"/>
        </w:rPr>
        <w:t xml:space="preserve"> года</w:t>
      </w:r>
      <w:r w:rsidRPr="005F382B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D17092">
        <w:rPr>
          <w:sz w:val="28"/>
          <w:szCs w:val="28"/>
          <w:lang w:val="ru-RU"/>
        </w:rPr>
        <w:t xml:space="preserve">         </w:t>
      </w:r>
      <w:r w:rsidRPr="005F382B">
        <w:rPr>
          <w:sz w:val="28"/>
          <w:szCs w:val="28"/>
          <w:lang w:val="ru-RU"/>
        </w:rPr>
        <w:t xml:space="preserve">    №    </w:t>
      </w:r>
      <w:r w:rsidR="00D17092">
        <w:rPr>
          <w:sz w:val="28"/>
          <w:szCs w:val="28"/>
          <w:lang w:val="ru-RU"/>
        </w:rPr>
        <w:t>186</w:t>
      </w:r>
    </w:p>
    <w:p w:rsidR="005F382B" w:rsidRPr="005F382B" w:rsidRDefault="005F382B" w:rsidP="005F382B">
      <w:pPr>
        <w:rPr>
          <w:sz w:val="28"/>
          <w:szCs w:val="28"/>
          <w:lang w:val="ru-RU" w:eastAsia="en-US"/>
        </w:rPr>
      </w:pPr>
      <w:r w:rsidRPr="005F382B">
        <w:rPr>
          <w:sz w:val="28"/>
          <w:szCs w:val="28"/>
          <w:lang w:val="ru-RU"/>
        </w:rPr>
        <w:t xml:space="preserve">            г. </w:t>
      </w:r>
      <w:proofErr w:type="spellStart"/>
      <w:r w:rsidRPr="005F382B">
        <w:rPr>
          <w:sz w:val="28"/>
          <w:szCs w:val="28"/>
          <w:lang w:val="ru-RU"/>
        </w:rPr>
        <w:t>Лянтор</w:t>
      </w:r>
      <w:proofErr w:type="spellEnd"/>
    </w:p>
    <w:p w:rsidR="003378CD" w:rsidRDefault="003378CD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</w:p>
    <w:p w:rsidR="00CD51AA" w:rsidRDefault="00CD51AA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>
        <w:rPr>
          <w:bCs/>
          <w:color w:val="00000A"/>
          <w:kern w:val="2"/>
          <w:sz w:val="28"/>
          <w:szCs w:val="28"/>
          <w:lang w:val="ru-RU" w:eastAsia="zh-CN" w:bidi="hi-IN"/>
        </w:rPr>
        <w:t>О внесении изменений в</w:t>
      </w:r>
    </w:p>
    <w:p w:rsidR="00CD51AA" w:rsidRDefault="00CD51AA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постановление Администрации </w:t>
      </w:r>
    </w:p>
    <w:p w:rsidR="00CD51AA" w:rsidRDefault="00CD51AA" w:rsidP="003378CD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городского поселения </w:t>
      </w:r>
    </w:p>
    <w:p w:rsidR="003378CD" w:rsidRPr="005F382B" w:rsidRDefault="00CD51AA" w:rsidP="005F382B">
      <w:pPr>
        <w:widowControl w:val="0"/>
        <w:ind w:right="-1"/>
        <w:rPr>
          <w:bCs/>
          <w:color w:val="00000A"/>
          <w:kern w:val="2"/>
          <w:sz w:val="28"/>
          <w:szCs w:val="28"/>
          <w:lang w:val="ru-RU" w:eastAsia="zh-CN" w:bidi="hi-IN"/>
        </w:rPr>
      </w:pPr>
      <w:r>
        <w:rPr>
          <w:bCs/>
          <w:color w:val="00000A"/>
          <w:kern w:val="2"/>
          <w:sz w:val="28"/>
          <w:szCs w:val="28"/>
          <w:lang w:val="ru-RU" w:eastAsia="zh-CN" w:bidi="hi-IN"/>
        </w:rPr>
        <w:t>Лянтор от 29.09.2021 № 856</w:t>
      </w:r>
    </w:p>
    <w:p w:rsidR="003378CD" w:rsidRPr="003378CD" w:rsidRDefault="003378CD" w:rsidP="003378CD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7"/>
          <w:szCs w:val="27"/>
          <w:lang w:val="ru-RU"/>
        </w:rPr>
      </w:pPr>
    </w:p>
    <w:p w:rsidR="003378CD" w:rsidRDefault="003378CD" w:rsidP="003378CD">
      <w:pPr>
        <w:tabs>
          <w:tab w:val="left" w:pos="8080"/>
        </w:tabs>
        <w:ind w:firstLine="567"/>
        <w:jc w:val="both"/>
        <w:rPr>
          <w:sz w:val="28"/>
          <w:szCs w:val="28"/>
          <w:lang w:val="ru-RU"/>
        </w:rPr>
      </w:pP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В соответствии с Указом П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резидента Российской Федерации от 15.06.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1992 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                    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№ 632 </w:t>
      </w:r>
      <w:r w:rsidRPr="00C06755">
        <w:rPr>
          <w:rFonts w:ascii="Liberation Serif" w:hAnsi="Liberation Serif" w:cs="Calibri"/>
          <w:b/>
          <w:bCs/>
          <w:color w:val="00000A"/>
          <w:kern w:val="2"/>
          <w:sz w:val="28"/>
          <w:szCs w:val="28"/>
          <w:lang w:val="ru-RU" w:eastAsia="zh-CN" w:bidi="hi-IN"/>
        </w:rPr>
        <w:t>«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О мерах по реализации Закона Российской Федерации 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«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О реабилитации репрессированных народов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»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 в отношении казачества»,</w:t>
      </w:r>
      <w:r w:rsidRPr="00C06755">
        <w:rPr>
          <w:b/>
          <w:bCs/>
          <w:color w:val="00000A"/>
          <w:kern w:val="2"/>
          <w:sz w:val="28"/>
          <w:szCs w:val="28"/>
          <w:lang w:val="ru-RU" w:eastAsia="zh-CN" w:bidi="hi-IN"/>
        </w:rPr>
        <w:t xml:space="preserve"> 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 xml:space="preserve">приказом Федерального агентства по делам национальностей от </w:t>
      </w:r>
      <w:r>
        <w:rPr>
          <w:bCs/>
          <w:color w:val="00000A"/>
          <w:kern w:val="2"/>
          <w:sz w:val="28"/>
          <w:szCs w:val="28"/>
          <w:lang w:val="ru-RU" w:eastAsia="zh-CN" w:bidi="hi-IN"/>
        </w:rPr>
        <w:t>06.04.</w:t>
      </w:r>
      <w:r w:rsidRPr="00C06755">
        <w:rPr>
          <w:bCs/>
          <w:color w:val="00000A"/>
          <w:kern w:val="2"/>
          <w:sz w:val="28"/>
          <w:szCs w:val="28"/>
          <w:lang w:val="ru-RU" w:eastAsia="zh-CN" w:bidi="hi-IN"/>
        </w:rPr>
        <w:t>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  <w:lang w:val="ru-RU"/>
        </w:rPr>
        <w:t>:</w:t>
      </w:r>
    </w:p>
    <w:p w:rsidR="003378CD" w:rsidRDefault="003378CD" w:rsidP="00CD51A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D51AA">
        <w:rPr>
          <w:sz w:val="28"/>
          <w:szCs w:val="28"/>
          <w:lang w:val="ru-RU"/>
        </w:rPr>
        <w:t>Внести в постановление Администрации городского поселения Лянтор от29.09.2021 № 856 «Об утверждении положения о согласовании и утверждении уставов казачьих обществ, создаваемых (действующих) на территории городского поселения Лянтор» следующие изменения:</w:t>
      </w:r>
    </w:p>
    <w:p w:rsidR="00CD51AA" w:rsidRPr="00CD51AA" w:rsidRDefault="00802A7A" w:rsidP="00CD51A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CD51AA" w:rsidRPr="00CD51AA">
        <w:rPr>
          <w:sz w:val="28"/>
          <w:szCs w:val="28"/>
          <w:lang w:val="ru-RU"/>
        </w:rPr>
        <w:t xml:space="preserve">Наименование </w:t>
      </w:r>
      <w:r w:rsidR="00CD51AA">
        <w:rPr>
          <w:sz w:val="28"/>
          <w:szCs w:val="28"/>
          <w:lang w:val="ru-RU"/>
        </w:rPr>
        <w:t>постановления</w:t>
      </w:r>
      <w:r w:rsidR="00CD51AA" w:rsidRPr="00CD51AA">
        <w:rPr>
          <w:sz w:val="28"/>
          <w:szCs w:val="28"/>
          <w:lang w:val="ru-RU"/>
        </w:rPr>
        <w:t xml:space="preserve"> изложить в следующей редакции: «Об утверждении положения </w:t>
      </w:r>
      <w:r w:rsidR="00CD51AA">
        <w:rPr>
          <w:sz w:val="28"/>
          <w:szCs w:val="28"/>
          <w:lang w:val="ru-RU"/>
        </w:rPr>
        <w:t>об</w:t>
      </w:r>
      <w:r w:rsidR="00CD51AA" w:rsidRPr="00CD51AA">
        <w:rPr>
          <w:sz w:val="28"/>
          <w:szCs w:val="28"/>
          <w:lang w:val="ru-RU"/>
        </w:rPr>
        <w:t xml:space="preserve"> утверждении уставов казачьих обществ, создаваемых (действующих) на территории городского поселения Лянтор».</w:t>
      </w:r>
    </w:p>
    <w:p w:rsidR="00CD51AA" w:rsidRPr="00F57E99" w:rsidRDefault="00802A7A" w:rsidP="00802A7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CD51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CD51AA">
        <w:rPr>
          <w:sz w:val="28"/>
          <w:szCs w:val="28"/>
          <w:lang w:val="ru-RU"/>
        </w:rPr>
        <w:t>риложение к постановлению изложить в редакции согласно приложени</w:t>
      </w:r>
      <w:r w:rsidR="001062FB">
        <w:rPr>
          <w:sz w:val="28"/>
          <w:szCs w:val="28"/>
          <w:lang w:val="ru-RU"/>
        </w:rPr>
        <w:t>ю</w:t>
      </w:r>
      <w:r w:rsidR="00CD51AA">
        <w:rPr>
          <w:sz w:val="28"/>
          <w:szCs w:val="28"/>
          <w:lang w:val="ru-RU"/>
        </w:rPr>
        <w:t xml:space="preserve"> к настоящему постановлению.</w:t>
      </w:r>
    </w:p>
    <w:p w:rsidR="003378CD" w:rsidRPr="003378CD" w:rsidRDefault="00802A7A" w:rsidP="003378C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378CD" w:rsidRPr="003378CD">
        <w:rPr>
          <w:sz w:val="28"/>
          <w:szCs w:val="28"/>
          <w:lang w:val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BD386B" w:rsidRDefault="00802A7A" w:rsidP="00BD386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378CD" w:rsidRPr="003378CD">
        <w:rPr>
          <w:sz w:val="28"/>
          <w:szCs w:val="28"/>
          <w:lang w:val="ru-RU"/>
        </w:rPr>
        <w:t xml:space="preserve">. Настоящее постановление вступает </w:t>
      </w:r>
      <w:r w:rsidR="00BD386B">
        <w:rPr>
          <w:sz w:val="28"/>
          <w:szCs w:val="28"/>
          <w:lang w:val="ru-RU"/>
        </w:rPr>
        <w:t>в силу после его обнародования.</w:t>
      </w:r>
    </w:p>
    <w:p w:rsidR="003378CD" w:rsidRPr="00BD386B" w:rsidRDefault="00802A7A" w:rsidP="00BD386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D386B">
        <w:rPr>
          <w:sz w:val="28"/>
          <w:szCs w:val="28"/>
          <w:lang w:val="ru-RU"/>
        </w:rPr>
        <w:t xml:space="preserve">. </w:t>
      </w:r>
      <w:r w:rsidR="003378CD" w:rsidRPr="003378CD">
        <w:rPr>
          <w:rFonts w:eastAsia="Calibri"/>
          <w:sz w:val="28"/>
          <w:szCs w:val="28"/>
          <w:lang w:val="ru-RU" w:eastAsia="en-US"/>
        </w:rPr>
        <w:t xml:space="preserve"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</w:t>
      </w:r>
      <w:proofErr w:type="spellStart"/>
      <w:r w:rsidR="003378CD" w:rsidRPr="003378CD">
        <w:rPr>
          <w:rFonts w:eastAsia="Calibri"/>
          <w:sz w:val="28"/>
          <w:szCs w:val="28"/>
          <w:lang w:val="ru-RU" w:eastAsia="en-US"/>
        </w:rPr>
        <w:t>Брычука</w:t>
      </w:r>
      <w:proofErr w:type="spellEnd"/>
      <w:r w:rsidR="003378CD" w:rsidRPr="003378CD">
        <w:rPr>
          <w:rFonts w:eastAsia="Calibri"/>
          <w:sz w:val="28"/>
          <w:szCs w:val="28"/>
          <w:lang w:val="ru-RU" w:eastAsia="en-US"/>
        </w:rPr>
        <w:t xml:space="preserve"> А.А.</w:t>
      </w:r>
    </w:p>
    <w:p w:rsidR="003378CD" w:rsidRPr="003378CD" w:rsidRDefault="003378CD" w:rsidP="003378CD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3378CD" w:rsidRPr="003378CD" w:rsidRDefault="003378CD" w:rsidP="003378CD">
      <w:pPr>
        <w:tabs>
          <w:tab w:val="left" w:pos="720"/>
        </w:tabs>
        <w:jc w:val="both"/>
        <w:rPr>
          <w:sz w:val="27"/>
          <w:szCs w:val="27"/>
          <w:lang w:val="ru-RU"/>
        </w:rPr>
      </w:pPr>
      <w:r w:rsidRPr="003378CD">
        <w:rPr>
          <w:sz w:val="27"/>
          <w:szCs w:val="27"/>
          <w:lang w:val="ru-RU"/>
        </w:rPr>
        <w:tab/>
      </w:r>
    </w:p>
    <w:p w:rsidR="00CD51AA" w:rsidRDefault="00655BB3" w:rsidP="005F382B">
      <w:pPr>
        <w:tabs>
          <w:tab w:val="left" w:pos="72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 w:rsidR="003378C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2315F">
        <w:rPr>
          <w:sz w:val="28"/>
          <w:szCs w:val="28"/>
          <w:lang w:val="ru-RU"/>
        </w:rPr>
        <w:t xml:space="preserve">      </w:t>
      </w:r>
      <w:r w:rsidR="005F382B">
        <w:rPr>
          <w:sz w:val="28"/>
          <w:szCs w:val="28"/>
          <w:lang w:val="ru-RU"/>
        </w:rPr>
        <w:t xml:space="preserve"> </w:t>
      </w:r>
      <w:r w:rsidR="0042315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С.А.</w:t>
      </w:r>
      <w:r w:rsidR="0042315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5F382B" w:rsidRDefault="005F382B" w:rsidP="005F382B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9552A1" w:rsidRDefault="009552A1" w:rsidP="009A56B4">
      <w:pPr>
        <w:rPr>
          <w:sz w:val="28"/>
          <w:szCs w:val="28"/>
          <w:lang w:val="ru-RU"/>
        </w:rPr>
      </w:pPr>
    </w:p>
    <w:p w:rsidR="005F382B" w:rsidRDefault="00A64BF1" w:rsidP="00BD386B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</w:t>
      </w:r>
      <w:r w:rsidRPr="00533364">
        <w:rPr>
          <w:sz w:val="24"/>
          <w:szCs w:val="24"/>
          <w:lang w:val="ru-RU"/>
        </w:rPr>
        <w:t xml:space="preserve"> к постановлению</w:t>
      </w:r>
    </w:p>
    <w:p w:rsidR="005F382B" w:rsidRDefault="005F382B" w:rsidP="00BD386B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городского </w:t>
      </w:r>
    </w:p>
    <w:p w:rsidR="00A64BF1" w:rsidRPr="00533364" w:rsidRDefault="005F382B" w:rsidP="00BD386B">
      <w:pPr>
        <w:ind w:left="637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  <w:r w:rsidR="00A64BF1" w:rsidRPr="00533364">
        <w:rPr>
          <w:sz w:val="24"/>
          <w:szCs w:val="24"/>
          <w:lang w:val="ru-RU"/>
        </w:rPr>
        <w:t xml:space="preserve"> </w:t>
      </w:r>
    </w:p>
    <w:p w:rsidR="00A64BF1" w:rsidRPr="00533364" w:rsidRDefault="00A64BF1" w:rsidP="00BD386B">
      <w:pPr>
        <w:ind w:left="6379"/>
        <w:rPr>
          <w:sz w:val="24"/>
          <w:szCs w:val="24"/>
          <w:lang w:val="ru-RU"/>
        </w:rPr>
      </w:pPr>
      <w:r w:rsidRPr="00533364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«</w:t>
      </w:r>
      <w:r w:rsidR="00D17092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» </w:t>
      </w:r>
      <w:r w:rsidR="005F382B">
        <w:rPr>
          <w:sz w:val="24"/>
          <w:szCs w:val="24"/>
          <w:lang w:val="ru-RU"/>
        </w:rPr>
        <w:t>марта</w:t>
      </w:r>
      <w:r w:rsidRPr="00533364">
        <w:rPr>
          <w:sz w:val="24"/>
          <w:szCs w:val="24"/>
          <w:lang w:val="ru-RU"/>
        </w:rPr>
        <w:t xml:space="preserve"> </w:t>
      </w:r>
      <w:r w:rsidR="00CD51AA">
        <w:rPr>
          <w:sz w:val="24"/>
          <w:szCs w:val="24"/>
          <w:lang w:val="ru-RU"/>
        </w:rPr>
        <w:t>2022</w:t>
      </w:r>
      <w:r>
        <w:rPr>
          <w:sz w:val="24"/>
          <w:szCs w:val="24"/>
          <w:lang w:val="ru-RU"/>
        </w:rPr>
        <w:t xml:space="preserve"> года № </w:t>
      </w:r>
      <w:r w:rsidR="00D17092">
        <w:rPr>
          <w:sz w:val="24"/>
          <w:szCs w:val="24"/>
          <w:lang w:val="ru-RU"/>
        </w:rPr>
        <w:t>186</w:t>
      </w:r>
    </w:p>
    <w:p w:rsidR="009A56B4" w:rsidRDefault="009A56B4" w:rsidP="00A64BF1">
      <w:pPr>
        <w:ind w:left="5245"/>
        <w:jc w:val="center"/>
        <w:rPr>
          <w:sz w:val="28"/>
          <w:szCs w:val="28"/>
          <w:lang w:val="ru-RU"/>
        </w:rPr>
      </w:pPr>
    </w:p>
    <w:p w:rsidR="00BD386B" w:rsidRDefault="00BD386B" w:rsidP="00F93E75">
      <w:pPr>
        <w:widowControl w:val="0"/>
        <w:jc w:val="center"/>
        <w:rPr>
          <w:bCs/>
          <w:color w:val="00000A"/>
          <w:kern w:val="2"/>
          <w:sz w:val="28"/>
          <w:szCs w:val="24"/>
          <w:lang w:val="ru-RU" w:eastAsia="zh-CN" w:bidi="hi-IN"/>
        </w:rPr>
      </w:pPr>
    </w:p>
    <w:p w:rsidR="00BD386B" w:rsidRDefault="00F93E75" w:rsidP="00BD386B">
      <w:pPr>
        <w:widowControl w:val="0"/>
        <w:jc w:val="center"/>
        <w:rPr>
          <w:bCs/>
          <w:color w:val="00000A"/>
          <w:kern w:val="2"/>
          <w:sz w:val="28"/>
          <w:szCs w:val="24"/>
          <w:lang w:val="ru-RU" w:eastAsia="zh-CN" w:bidi="hi-IN"/>
        </w:rPr>
      </w:pPr>
      <w:r>
        <w:rPr>
          <w:bCs/>
          <w:color w:val="00000A"/>
          <w:kern w:val="2"/>
          <w:sz w:val="28"/>
          <w:szCs w:val="24"/>
          <w:lang w:val="ru-RU" w:eastAsia="zh-CN" w:bidi="hi-IN"/>
        </w:rPr>
        <w:t xml:space="preserve">Положение </w:t>
      </w:r>
      <w:r w:rsidR="00802A7A">
        <w:rPr>
          <w:bCs/>
          <w:color w:val="00000A"/>
          <w:kern w:val="2"/>
          <w:sz w:val="28"/>
          <w:szCs w:val="24"/>
          <w:lang w:val="ru-RU" w:eastAsia="zh-CN" w:bidi="hi-IN"/>
        </w:rPr>
        <w:t>об</w:t>
      </w:r>
      <w:r w:rsidR="00BD386B">
        <w:rPr>
          <w:bCs/>
          <w:color w:val="00000A"/>
          <w:kern w:val="2"/>
          <w:sz w:val="28"/>
          <w:szCs w:val="24"/>
          <w:lang w:val="ru-RU" w:eastAsia="zh-CN" w:bidi="hi-IN"/>
        </w:rPr>
        <w:t xml:space="preserve"> утверждении уставов </w:t>
      </w:r>
      <w:r w:rsidRPr="00061149">
        <w:rPr>
          <w:bCs/>
          <w:color w:val="00000A"/>
          <w:kern w:val="2"/>
          <w:sz w:val="28"/>
          <w:szCs w:val="24"/>
          <w:lang w:val="ru-RU" w:eastAsia="zh-CN" w:bidi="hi-IN"/>
        </w:rPr>
        <w:t>казачьих обществ,</w:t>
      </w:r>
    </w:p>
    <w:p w:rsidR="00F93E75" w:rsidRPr="00061149" w:rsidRDefault="00F93E75" w:rsidP="00BD386B">
      <w:pPr>
        <w:widowControl w:val="0"/>
        <w:jc w:val="center"/>
        <w:rPr>
          <w:bCs/>
          <w:color w:val="00000A"/>
          <w:kern w:val="2"/>
          <w:sz w:val="28"/>
          <w:szCs w:val="24"/>
          <w:lang w:val="ru-RU" w:eastAsia="zh-CN" w:bidi="hi-IN"/>
        </w:rPr>
      </w:pPr>
      <w:r w:rsidRPr="00061149">
        <w:rPr>
          <w:bCs/>
          <w:color w:val="00000A"/>
          <w:kern w:val="2"/>
          <w:sz w:val="28"/>
          <w:szCs w:val="24"/>
          <w:lang w:val="ru-RU" w:eastAsia="zh-CN" w:bidi="hi-IN"/>
        </w:rPr>
        <w:t xml:space="preserve"> создаваемых (действующих) на территории </w:t>
      </w:r>
      <w:r w:rsidR="001B13E3">
        <w:rPr>
          <w:bCs/>
          <w:color w:val="00000A"/>
          <w:kern w:val="2"/>
          <w:sz w:val="28"/>
          <w:szCs w:val="24"/>
          <w:lang w:val="ru-RU" w:eastAsia="zh-CN" w:bidi="hi-IN"/>
        </w:rPr>
        <w:t>городского поселения Лянтор</w:t>
      </w:r>
    </w:p>
    <w:p w:rsidR="00F93E75" w:rsidRPr="00061149" w:rsidRDefault="00F93E75" w:rsidP="00F93E75">
      <w:pPr>
        <w:rPr>
          <w:rFonts w:asciiTheme="minorHAnsi" w:eastAsiaTheme="minorHAnsi" w:hAnsiTheme="minorHAnsi" w:cstheme="minorBidi"/>
          <w:sz w:val="24"/>
          <w:szCs w:val="24"/>
          <w:lang w:val="ru-RU" w:eastAsia="en-US"/>
        </w:rPr>
      </w:pPr>
    </w:p>
    <w:p w:rsidR="00F93E75" w:rsidRPr="00FA7739" w:rsidRDefault="00F93E75" w:rsidP="00F93E75">
      <w:pPr>
        <w:pStyle w:val="af0"/>
        <w:jc w:val="both"/>
        <w:rPr>
          <w:sz w:val="28"/>
          <w:szCs w:val="28"/>
          <w:lang w:val="ru-RU"/>
        </w:rPr>
      </w:pPr>
      <w:r>
        <w:rPr>
          <w:rFonts w:eastAsiaTheme="minorHAnsi"/>
          <w:szCs w:val="28"/>
          <w:lang w:val="ru-RU" w:eastAsia="en-US"/>
        </w:rPr>
        <w:tab/>
      </w:r>
      <w:r w:rsidRPr="00FA7739">
        <w:rPr>
          <w:rFonts w:eastAsiaTheme="minorHAnsi"/>
          <w:sz w:val="28"/>
          <w:szCs w:val="28"/>
          <w:lang w:val="ru-RU" w:eastAsia="en-US"/>
        </w:rPr>
        <w:t xml:space="preserve">1. </w:t>
      </w:r>
      <w:r w:rsidRPr="00FA7739">
        <w:rPr>
          <w:sz w:val="28"/>
          <w:szCs w:val="28"/>
          <w:lang w:val="ru-RU"/>
        </w:rPr>
        <w:t xml:space="preserve">Настоящее </w:t>
      </w:r>
      <w:r>
        <w:rPr>
          <w:sz w:val="28"/>
          <w:szCs w:val="28"/>
          <w:lang w:val="ru-RU"/>
        </w:rPr>
        <w:t>п</w:t>
      </w:r>
      <w:r w:rsidRPr="00FA7739">
        <w:rPr>
          <w:sz w:val="28"/>
          <w:szCs w:val="28"/>
          <w:lang w:val="ru-RU"/>
        </w:rPr>
        <w:t xml:space="preserve">оложение </w:t>
      </w:r>
      <w:r w:rsidR="00802A7A">
        <w:rPr>
          <w:sz w:val="28"/>
          <w:szCs w:val="28"/>
          <w:lang w:val="ru-RU" w:eastAsia="zh-CN" w:bidi="hi-IN"/>
        </w:rPr>
        <w:t>об</w:t>
      </w:r>
      <w:r w:rsidRPr="00FA7739">
        <w:rPr>
          <w:sz w:val="28"/>
          <w:szCs w:val="28"/>
          <w:lang w:val="ru-RU" w:eastAsia="zh-CN" w:bidi="hi-IN"/>
        </w:rPr>
        <w:t xml:space="preserve"> утверждении уставов казачьих обществ, создаваемых (действующих) на территории </w:t>
      </w:r>
      <w:r w:rsidR="001B13E3">
        <w:rPr>
          <w:sz w:val="28"/>
          <w:szCs w:val="28"/>
          <w:lang w:val="ru-RU" w:eastAsia="zh-CN" w:bidi="hi-IN"/>
        </w:rPr>
        <w:t>городского поселения Лянтор</w:t>
      </w:r>
      <w:r w:rsidRPr="00FA7739">
        <w:rPr>
          <w:sz w:val="28"/>
          <w:szCs w:val="28"/>
          <w:lang w:val="ru-RU" w:eastAsia="zh-CN" w:bidi="hi-IN"/>
        </w:rPr>
        <w:t xml:space="preserve"> (далее – </w:t>
      </w:r>
      <w:r>
        <w:rPr>
          <w:sz w:val="28"/>
          <w:szCs w:val="28"/>
          <w:lang w:val="ru-RU" w:eastAsia="zh-CN" w:bidi="hi-IN"/>
        </w:rPr>
        <w:t>п</w:t>
      </w:r>
      <w:r w:rsidR="00542168">
        <w:rPr>
          <w:sz w:val="28"/>
          <w:szCs w:val="28"/>
          <w:lang w:val="ru-RU" w:eastAsia="zh-CN" w:bidi="hi-IN"/>
        </w:rPr>
        <w:t xml:space="preserve">оложение) </w:t>
      </w:r>
      <w:r w:rsidRPr="00FA7739">
        <w:rPr>
          <w:sz w:val="28"/>
          <w:szCs w:val="28"/>
          <w:lang w:val="ru-RU"/>
        </w:rPr>
        <w:t xml:space="preserve">в соответствии с </w:t>
      </w:r>
      <w:hyperlink r:id="rId10" w:history="1">
        <w:r w:rsidRPr="00FA7739">
          <w:rPr>
            <w:sz w:val="28"/>
            <w:szCs w:val="28"/>
            <w:lang w:val="ru-RU"/>
          </w:rPr>
          <w:t>приказом</w:t>
        </w:r>
      </w:hyperlink>
      <w:r w:rsidRPr="00FA7739">
        <w:rPr>
          <w:sz w:val="28"/>
          <w:szCs w:val="28"/>
          <w:lang w:val="ru-RU"/>
        </w:rPr>
        <w:t xml:space="preserve"> Федерального агентства по делам национальностей от 06.04.2020 </w:t>
      </w:r>
      <w:r>
        <w:rPr>
          <w:sz w:val="28"/>
          <w:szCs w:val="28"/>
          <w:lang w:val="ru-RU"/>
        </w:rPr>
        <w:t>№</w:t>
      </w:r>
      <w:r w:rsidRPr="00FA7739">
        <w:rPr>
          <w:sz w:val="28"/>
          <w:szCs w:val="28"/>
          <w:lang w:val="ru-RU"/>
        </w:rPr>
        <w:t xml:space="preserve"> 45 </w:t>
      </w:r>
      <w:r>
        <w:rPr>
          <w:sz w:val="28"/>
          <w:szCs w:val="28"/>
          <w:lang w:val="ru-RU"/>
        </w:rPr>
        <w:t>«</w:t>
      </w:r>
      <w:r w:rsidRPr="00FA7739">
        <w:rPr>
          <w:sz w:val="28"/>
          <w:szCs w:val="28"/>
          <w:lang w:val="ru-RU"/>
        </w:rPr>
        <w:t>Об утверждении Типового положения о согласовании и утверждении уставов казачьих обществ</w:t>
      </w:r>
      <w:r>
        <w:rPr>
          <w:sz w:val="28"/>
          <w:szCs w:val="28"/>
          <w:lang w:val="ru-RU"/>
        </w:rPr>
        <w:t>»</w:t>
      </w:r>
      <w:r w:rsidR="00815402">
        <w:rPr>
          <w:sz w:val="28"/>
          <w:szCs w:val="28"/>
          <w:lang w:val="ru-RU"/>
        </w:rPr>
        <w:t xml:space="preserve"> (далее-Типовое положение)</w:t>
      </w:r>
      <w:r w:rsidRPr="00FA7739">
        <w:rPr>
          <w:sz w:val="28"/>
          <w:szCs w:val="28"/>
          <w:lang w:val="ru-RU"/>
        </w:rPr>
        <w:t xml:space="preserve"> определяет</w:t>
      </w:r>
      <w:r>
        <w:rPr>
          <w:sz w:val="28"/>
          <w:szCs w:val="28"/>
          <w:lang w:val="ru-RU"/>
        </w:rPr>
        <w:t xml:space="preserve"> </w:t>
      </w:r>
      <w:r w:rsidRPr="00FA7739">
        <w:rPr>
          <w:sz w:val="28"/>
          <w:szCs w:val="28"/>
          <w:lang w:val="ru-RU"/>
        </w:rPr>
        <w:t xml:space="preserve">перечень документов, необходимых для </w:t>
      </w:r>
      <w:r>
        <w:rPr>
          <w:sz w:val="28"/>
          <w:szCs w:val="28"/>
          <w:lang w:val="ru-RU"/>
        </w:rPr>
        <w:t xml:space="preserve">утверждения </w:t>
      </w:r>
      <w:r w:rsidR="00086994">
        <w:rPr>
          <w:sz w:val="28"/>
          <w:szCs w:val="28"/>
          <w:lang w:val="ru-RU"/>
        </w:rPr>
        <w:t>Г</w:t>
      </w:r>
      <w:r w:rsidRPr="00FA7739">
        <w:rPr>
          <w:sz w:val="28"/>
          <w:szCs w:val="28"/>
          <w:lang w:val="ru-RU"/>
        </w:rPr>
        <w:t xml:space="preserve">лавой </w:t>
      </w:r>
      <w:r w:rsidR="001B13E3">
        <w:rPr>
          <w:sz w:val="28"/>
          <w:szCs w:val="28"/>
          <w:lang w:val="ru-RU"/>
        </w:rPr>
        <w:t>городского поселения Лянтор (далее – Глава города)</w:t>
      </w:r>
      <w:r w:rsidRPr="00FA7739">
        <w:rPr>
          <w:sz w:val="28"/>
          <w:szCs w:val="28"/>
          <w:lang w:val="ru-RU"/>
        </w:rPr>
        <w:t xml:space="preserve">  уставов казачьих обществ, указанных в</w:t>
      </w:r>
      <w:r w:rsidR="00662C3F">
        <w:rPr>
          <w:sz w:val="28"/>
          <w:szCs w:val="28"/>
          <w:lang w:val="ru-RU"/>
        </w:rPr>
        <w:t xml:space="preserve"> пункте 3.</w:t>
      </w:r>
      <w:r w:rsidR="00AB004A">
        <w:rPr>
          <w:sz w:val="28"/>
          <w:szCs w:val="28"/>
          <w:lang w:val="ru-RU"/>
        </w:rPr>
        <w:t xml:space="preserve">2 </w:t>
      </w:r>
      <w:r w:rsidRPr="00FA7739">
        <w:rPr>
          <w:sz w:val="28"/>
          <w:szCs w:val="28"/>
          <w:lang w:val="ru-RU"/>
        </w:rPr>
        <w:t xml:space="preserve">Указа Президента Российской Федерации от 15.06.1992 </w:t>
      </w:r>
      <w:r>
        <w:rPr>
          <w:sz w:val="28"/>
          <w:szCs w:val="28"/>
          <w:lang w:val="ru-RU"/>
        </w:rPr>
        <w:t>№</w:t>
      </w:r>
      <w:r w:rsidRPr="00FA7739">
        <w:rPr>
          <w:sz w:val="28"/>
          <w:szCs w:val="28"/>
          <w:lang w:val="ru-RU"/>
        </w:rPr>
        <w:t xml:space="preserve"> 632 </w:t>
      </w:r>
      <w:r>
        <w:rPr>
          <w:sz w:val="28"/>
          <w:szCs w:val="28"/>
          <w:lang w:val="ru-RU"/>
        </w:rPr>
        <w:t>«</w:t>
      </w:r>
      <w:r w:rsidRPr="00FA7739">
        <w:rPr>
          <w:sz w:val="28"/>
          <w:szCs w:val="28"/>
          <w:lang w:val="ru-RU"/>
        </w:rPr>
        <w:t>О мерах по реализац</w:t>
      </w:r>
      <w:r w:rsidR="00BD386B">
        <w:rPr>
          <w:sz w:val="28"/>
          <w:szCs w:val="28"/>
          <w:lang w:val="ru-RU"/>
        </w:rPr>
        <w:t>ии Закона Российской Федерации «</w:t>
      </w:r>
      <w:r w:rsidRPr="00FA7739">
        <w:rPr>
          <w:sz w:val="28"/>
          <w:szCs w:val="28"/>
          <w:lang w:val="ru-RU"/>
        </w:rPr>
        <w:t>О реабил</w:t>
      </w:r>
      <w:r w:rsidR="00BD386B">
        <w:rPr>
          <w:sz w:val="28"/>
          <w:szCs w:val="28"/>
          <w:lang w:val="ru-RU"/>
        </w:rPr>
        <w:t>итации репрессированных народов»</w:t>
      </w:r>
      <w:r w:rsidRPr="00FA7739">
        <w:rPr>
          <w:sz w:val="28"/>
          <w:szCs w:val="28"/>
          <w:lang w:val="ru-RU"/>
        </w:rPr>
        <w:t xml:space="preserve"> в отношении казачества</w:t>
      </w:r>
      <w:r>
        <w:rPr>
          <w:sz w:val="28"/>
          <w:szCs w:val="28"/>
          <w:lang w:val="ru-RU"/>
        </w:rPr>
        <w:t>» (далее – Указ Президента)</w:t>
      </w:r>
      <w:r w:rsidRPr="00FA7739">
        <w:rPr>
          <w:sz w:val="28"/>
          <w:szCs w:val="28"/>
          <w:lang w:val="ru-RU"/>
        </w:rPr>
        <w:t xml:space="preserve">, сроки и порядок их представления и рассмотрения, порядок принятия решений </w:t>
      </w:r>
      <w:r w:rsidR="00802A7A">
        <w:rPr>
          <w:sz w:val="28"/>
          <w:szCs w:val="28"/>
          <w:lang w:val="ru-RU"/>
        </w:rPr>
        <w:t>об</w:t>
      </w:r>
      <w:r w:rsidRPr="00FA77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="00802A7A">
        <w:rPr>
          <w:sz w:val="28"/>
          <w:szCs w:val="28"/>
          <w:lang w:val="ru-RU"/>
        </w:rPr>
        <w:t xml:space="preserve">тверждении </w:t>
      </w:r>
      <w:r w:rsidRPr="00FA7739">
        <w:rPr>
          <w:sz w:val="28"/>
          <w:szCs w:val="28"/>
          <w:lang w:val="ru-RU"/>
        </w:rPr>
        <w:t>уставов казачьих обществ.</w:t>
      </w:r>
    </w:p>
    <w:p w:rsidR="00F93E75" w:rsidRDefault="00F93E75" w:rsidP="00F93E75">
      <w:pPr>
        <w:pStyle w:val="af0"/>
        <w:jc w:val="both"/>
        <w:rPr>
          <w:sz w:val="28"/>
          <w:szCs w:val="28"/>
          <w:lang w:val="ru-RU"/>
        </w:rPr>
      </w:pPr>
      <w:r w:rsidRPr="009D2961">
        <w:rPr>
          <w:sz w:val="28"/>
          <w:szCs w:val="28"/>
          <w:lang w:val="ru-RU"/>
        </w:rPr>
        <w:tab/>
      </w:r>
      <w:r w:rsidRPr="005B1FC8">
        <w:rPr>
          <w:sz w:val="28"/>
          <w:szCs w:val="28"/>
          <w:lang w:val="ru-RU"/>
        </w:rPr>
        <w:t xml:space="preserve">2. Глава </w:t>
      </w:r>
      <w:r w:rsidR="00354A9E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</w:t>
      </w:r>
      <w:r w:rsidR="00802A7A">
        <w:rPr>
          <w:sz w:val="28"/>
          <w:szCs w:val="28"/>
          <w:lang w:val="ru-RU"/>
        </w:rPr>
        <w:t>утверждает</w:t>
      </w:r>
      <w:r>
        <w:rPr>
          <w:sz w:val="28"/>
          <w:szCs w:val="28"/>
          <w:lang w:val="ru-RU"/>
        </w:rPr>
        <w:t>:</w:t>
      </w:r>
    </w:p>
    <w:p w:rsidR="00F93E75" w:rsidRPr="005B1FC8" w:rsidRDefault="00F93E75" w:rsidP="00F93E75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B1FC8">
        <w:rPr>
          <w:sz w:val="28"/>
          <w:szCs w:val="28"/>
          <w:lang w:val="ru-RU"/>
        </w:rPr>
        <w:t>- уставы хуторских, станичных, городских казачьих обществ, создаваемы</w:t>
      </w:r>
      <w:r w:rsidR="00542168">
        <w:rPr>
          <w:sz w:val="28"/>
          <w:szCs w:val="28"/>
          <w:lang w:val="ru-RU"/>
        </w:rPr>
        <w:t>х (действующих) на территории</w:t>
      </w:r>
      <w:r w:rsidRPr="005B1FC8">
        <w:rPr>
          <w:sz w:val="28"/>
          <w:szCs w:val="28"/>
          <w:lang w:val="ru-RU"/>
        </w:rPr>
        <w:t xml:space="preserve"> </w:t>
      </w:r>
      <w:r w:rsidR="001B13E3">
        <w:rPr>
          <w:sz w:val="28"/>
          <w:szCs w:val="28"/>
          <w:lang w:val="ru-RU"/>
        </w:rPr>
        <w:t>городского поселения Лянтор (далее – город Лянтор)</w:t>
      </w:r>
      <w:r w:rsidR="001062FB">
        <w:rPr>
          <w:sz w:val="28"/>
          <w:szCs w:val="28"/>
          <w:lang w:val="ru-RU"/>
        </w:rPr>
        <w:t>.</w:t>
      </w:r>
    </w:p>
    <w:p w:rsidR="00F93E75" w:rsidRPr="005B1FC8" w:rsidRDefault="00F93E75" w:rsidP="00F93E75">
      <w:pPr>
        <w:pStyle w:val="af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5B1FC8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У</w:t>
      </w:r>
      <w:r w:rsidRPr="005B1FC8">
        <w:rPr>
          <w:sz w:val="28"/>
          <w:szCs w:val="28"/>
          <w:lang w:val="ru-RU"/>
        </w:rPr>
        <w:t>ставы хуторских, станичных, городских казачьих обществ, создаваемых (действующих) на те</w:t>
      </w:r>
      <w:r w:rsidR="001062FB">
        <w:rPr>
          <w:sz w:val="28"/>
          <w:szCs w:val="28"/>
          <w:lang w:val="ru-RU"/>
        </w:rPr>
        <w:t>рритории</w:t>
      </w:r>
      <w:r w:rsidRPr="005B1FC8">
        <w:rPr>
          <w:sz w:val="28"/>
          <w:szCs w:val="28"/>
          <w:lang w:val="ru-RU"/>
        </w:rPr>
        <w:t xml:space="preserve"> </w:t>
      </w:r>
      <w:r w:rsidR="00354A9E">
        <w:rPr>
          <w:sz w:val="28"/>
          <w:szCs w:val="28"/>
          <w:lang w:val="ru-RU"/>
        </w:rPr>
        <w:t>города</w:t>
      </w:r>
      <w:r w:rsidR="00086994">
        <w:rPr>
          <w:sz w:val="28"/>
          <w:szCs w:val="28"/>
          <w:lang w:val="ru-RU"/>
        </w:rPr>
        <w:t xml:space="preserve"> Лянтора</w:t>
      </w:r>
      <w:r w:rsidR="00354A9E">
        <w:rPr>
          <w:sz w:val="28"/>
          <w:szCs w:val="28"/>
          <w:lang w:val="ru-RU"/>
        </w:rPr>
        <w:t>,</w:t>
      </w:r>
      <w:r w:rsidRPr="005B1F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утверждаются р</w:t>
      </w:r>
      <w:r w:rsidRPr="005B1FC8">
        <w:rPr>
          <w:sz w:val="28"/>
          <w:szCs w:val="28"/>
          <w:lang w:val="ru-RU"/>
        </w:rPr>
        <w:t xml:space="preserve">аспоряжением </w:t>
      </w:r>
      <w:r w:rsidR="00542168">
        <w:rPr>
          <w:sz w:val="28"/>
          <w:szCs w:val="28"/>
          <w:lang w:val="ru-RU"/>
        </w:rPr>
        <w:t>Г</w:t>
      </w:r>
      <w:r w:rsidRPr="005B1FC8">
        <w:rPr>
          <w:sz w:val="28"/>
          <w:szCs w:val="28"/>
          <w:lang w:val="ru-RU"/>
        </w:rPr>
        <w:t xml:space="preserve">лавы </w:t>
      </w:r>
      <w:r w:rsidR="00354A9E">
        <w:rPr>
          <w:sz w:val="28"/>
          <w:szCs w:val="28"/>
          <w:lang w:val="ru-RU"/>
        </w:rPr>
        <w:t>города</w:t>
      </w:r>
      <w:r w:rsidRPr="005B1FC8">
        <w:rPr>
          <w:sz w:val="28"/>
          <w:szCs w:val="28"/>
          <w:lang w:val="ru-RU"/>
        </w:rPr>
        <w:t>.</w:t>
      </w:r>
    </w:p>
    <w:p w:rsidR="001062FB" w:rsidRDefault="00F93E75" w:rsidP="00802A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lang w:val="ru-RU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ab/>
        <w:t>4. </w:t>
      </w:r>
      <w:r w:rsidR="00922462" w:rsidRPr="00AA7147">
        <w:rPr>
          <w:sz w:val="28"/>
          <w:lang w:val="ru-RU"/>
        </w:rPr>
        <w:t xml:space="preserve">Для утверждения устава действующего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на имя </w:t>
      </w:r>
      <w:r w:rsidR="00922462">
        <w:rPr>
          <w:sz w:val="28"/>
          <w:lang w:val="ru-RU"/>
        </w:rPr>
        <w:t xml:space="preserve">Главы города </w:t>
      </w:r>
      <w:r w:rsidR="00922462" w:rsidRPr="00AA7147">
        <w:rPr>
          <w:sz w:val="28"/>
          <w:lang w:val="ru-RU"/>
        </w:rPr>
        <w:t>представление об утверждении устава казачьего об</w:t>
      </w:r>
      <w:r w:rsidR="001062FB">
        <w:rPr>
          <w:sz w:val="28"/>
          <w:lang w:val="ru-RU"/>
        </w:rPr>
        <w:t>щества</w:t>
      </w:r>
      <w:r w:rsidR="00AB004A">
        <w:rPr>
          <w:sz w:val="28"/>
          <w:lang w:val="ru-RU"/>
        </w:rPr>
        <w:t>,</w:t>
      </w:r>
      <w:r w:rsidR="00B82328">
        <w:rPr>
          <w:sz w:val="28"/>
          <w:lang w:val="ru-RU"/>
        </w:rPr>
        <w:t xml:space="preserve"> к которому</w:t>
      </w:r>
      <w:r w:rsidR="00496741">
        <w:rPr>
          <w:sz w:val="28"/>
          <w:lang w:val="ru-RU"/>
        </w:rPr>
        <w:t xml:space="preserve"> прилагает</w:t>
      </w:r>
      <w:r w:rsidR="001062FB">
        <w:rPr>
          <w:sz w:val="28"/>
          <w:lang w:val="ru-RU"/>
        </w:rPr>
        <w:t xml:space="preserve"> </w:t>
      </w:r>
      <w:r w:rsidR="00496741">
        <w:rPr>
          <w:sz w:val="28"/>
          <w:lang w:val="ru-RU"/>
        </w:rPr>
        <w:t>документы, указанные в пункте 31</w:t>
      </w:r>
      <w:r w:rsidR="001062FB">
        <w:rPr>
          <w:sz w:val="28"/>
          <w:lang w:val="ru-RU"/>
        </w:rPr>
        <w:t xml:space="preserve"> Типового положения.</w:t>
      </w:r>
    </w:p>
    <w:p w:rsidR="00815402" w:rsidRDefault="00F93E75" w:rsidP="00815402">
      <w:pPr>
        <w:pStyle w:val="af0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ab/>
        <w:t xml:space="preserve">5. </w:t>
      </w:r>
      <w:r w:rsidR="00592C04">
        <w:rPr>
          <w:rFonts w:eastAsia="Calibri"/>
          <w:bCs/>
          <w:color w:val="000000"/>
          <w:sz w:val="28"/>
          <w:szCs w:val="28"/>
          <w:lang w:val="ru-RU" w:eastAsia="en-US"/>
        </w:rPr>
        <w:t>Для утверждения устава создаваемого</w:t>
      </w:r>
      <w:r w:rsidR="00592C04" w:rsidRPr="00592C04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казачьего общества атаман этого казачьего общества в течение пяти календарных дней со дня получения согласованного устава казачьего общества направляет на имя Главы города представление об утверж</w:t>
      </w:r>
      <w:r w:rsidR="00815402">
        <w:rPr>
          <w:rFonts w:eastAsia="Calibri"/>
          <w:bCs/>
          <w:color w:val="000000"/>
          <w:sz w:val="28"/>
          <w:szCs w:val="28"/>
          <w:lang w:val="ru-RU" w:eastAsia="en-US"/>
        </w:rPr>
        <w:t>дении устава казачьего общества,</w:t>
      </w:r>
      <w:r w:rsidR="0049674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к</w:t>
      </w:r>
      <w:r w:rsidR="00592C04" w:rsidRPr="00592C04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="00496741">
        <w:rPr>
          <w:rFonts w:eastAsia="Calibri"/>
          <w:bCs/>
          <w:color w:val="000000"/>
          <w:sz w:val="28"/>
          <w:szCs w:val="28"/>
          <w:lang w:val="ru-RU" w:eastAsia="en-US"/>
        </w:rPr>
        <w:t>которому</w:t>
      </w:r>
      <w:r w:rsidR="00815402" w:rsidRPr="00815402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прилагае</w:t>
      </w:r>
      <w:r w:rsidR="0049674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т документы, указанные в пункте </w:t>
      </w:r>
      <w:r w:rsidR="00815402" w:rsidRPr="00815402">
        <w:rPr>
          <w:rFonts w:eastAsia="Calibri"/>
          <w:bCs/>
          <w:color w:val="000000"/>
          <w:sz w:val="28"/>
          <w:szCs w:val="28"/>
          <w:lang w:val="ru-RU" w:eastAsia="en-US"/>
        </w:rPr>
        <w:t>32 Типового положения.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>
        <w:rPr>
          <w:rFonts w:eastAsia="Calibri"/>
          <w:sz w:val="28"/>
          <w:lang w:val="ru-RU" w:eastAsia="en-US"/>
        </w:rPr>
        <w:tab/>
      </w:r>
      <w:r w:rsidR="00C65CD3">
        <w:rPr>
          <w:rFonts w:eastAsia="Calibri"/>
          <w:sz w:val="28"/>
          <w:lang w:val="ru-RU" w:eastAsia="en-US"/>
        </w:rPr>
        <w:t>6</w:t>
      </w:r>
      <w:r w:rsidRPr="004E5EFC">
        <w:rPr>
          <w:rFonts w:eastAsia="Calibri"/>
          <w:sz w:val="28"/>
          <w:lang w:val="ru-RU" w:eastAsia="en-US"/>
        </w:rPr>
        <w:t xml:space="preserve">. Указанные в пунктах 4, 5 </w:t>
      </w:r>
      <w:r>
        <w:rPr>
          <w:rFonts w:eastAsia="Calibri"/>
          <w:sz w:val="28"/>
          <w:lang w:val="ru-RU" w:eastAsia="en-US"/>
        </w:rPr>
        <w:t>настоящего п</w:t>
      </w:r>
      <w:r w:rsidRPr="004E5EFC">
        <w:rPr>
          <w:rFonts w:eastAsia="Calibri"/>
          <w:sz w:val="28"/>
          <w:lang w:val="ru-RU" w:eastAsia="en-US"/>
        </w:rPr>
        <w:t xml:space="preserve">оложения копии документов должны быть </w:t>
      </w:r>
      <w:r w:rsidRPr="004E5EFC">
        <w:rPr>
          <w:sz w:val="28"/>
          <w:lang w:val="ru-RU"/>
        </w:rPr>
        <w:t xml:space="preserve">заверены подписью атамана казачьего общества либо уполномоченного лица. </w:t>
      </w:r>
      <w:r w:rsidRPr="001355E3">
        <w:rPr>
          <w:sz w:val="28"/>
          <w:lang w:val="ru-RU"/>
        </w:rPr>
        <w:t xml:space="preserve">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</w:t>
      </w:r>
      <w:r w:rsidR="00815402">
        <w:rPr>
          <w:sz w:val="28"/>
          <w:lang w:val="ru-RU"/>
        </w:rPr>
        <w:t>на месте</w:t>
      </w:r>
      <w:r w:rsidR="00496741">
        <w:rPr>
          <w:sz w:val="28"/>
          <w:lang w:val="ru-RU"/>
        </w:rPr>
        <w:t xml:space="preserve"> прошивки</w:t>
      </w:r>
      <w:r w:rsidR="00815402">
        <w:rPr>
          <w:sz w:val="28"/>
          <w:lang w:val="ru-RU"/>
        </w:rPr>
        <w:t>.</w:t>
      </w:r>
    </w:p>
    <w:p w:rsidR="00F93E75" w:rsidRPr="009D2961" w:rsidRDefault="00C65CD3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>7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. Пред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ставление об утверждении </w:t>
      </w:r>
      <w:proofErr w:type="gramStart"/>
      <w:r w:rsidR="00BD386B">
        <w:rPr>
          <w:rFonts w:eastAsia="Calibri"/>
          <w:bCs/>
          <w:color w:val="000000"/>
          <w:sz w:val="28"/>
          <w:szCs w:val="28"/>
          <w:lang w:val="ru-RU" w:eastAsia="en-US"/>
        </w:rPr>
        <w:t>устава</w:t>
      </w:r>
      <w:proofErr w:type="gramEnd"/>
      <w:r w:rsidR="00BD386B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создаваемого (действующего) казачьего общества с прилагаемыми к нему документами, указанными в пунктах 4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, 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lastRenderedPageBreak/>
        <w:t>5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>настоящего п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о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>ложения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, направляется </w:t>
      </w:r>
      <w:r w:rsidR="00086994">
        <w:rPr>
          <w:rFonts w:eastAsia="Calibri"/>
          <w:bCs/>
          <w:color w:val="000000"/>
          <w:sz w:val="28"/>
          <w:szCs w:val="28"/>
          <w:lang w:val="ru-RU" w:eastAsia="en-US"/>
        </w:rPr>
        <w:t>в А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дминистрацию </w:t>
      </w:r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>города Лянтора</w:t>
      </w:r>
      <w:r w:rsidR="0049674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по адресу: 628</w:t>
      </w:r>
      <w:r w:rsidR="00435D55">
        <w:rPr>
          <w:rFonts w:eastAsia="Calibri"/>
          <w:bCs/>
          <w:color w:val="000000"/>
          <w:sz w:val="28"/>
          <w:szCs w:val="28"/>
          <w:lang w:val="ru-RU" w:eastAsia="en-US"/>
        </w:rPr>
        <w:t>449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,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r w:rsidR="00435D55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Тюменская область, 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>Ханты-Ма</w:t>
      </w:r>
      <w:r w:rsidR="002D6CAD">
        <w:rPr>
          <w:rFonts w:eastAsia="Calibri"/>
          <w:bCs/>
          <w:color w:val="000000"/>
          <w:sz w:val="28"/>
          <w:szCs w:val="28"/>
          <w:lang w:val="ru-RU" w:eastAsia="en-US"/>
        </w:rPr>
        <w:t>нсийский автономный округ – Югра</w:t>
      </w:r>
      <w:r w:rsidR="00F93E75">
        <w:rPr>
          <w:rFonts w:eastAsia="Calibri"/>
          <w:bCs/>
          <w:color w:val="000000"/>
          <w:sz w:val="28"/>
          <w:szCs w:val="28"/>
          <w:lang w:val="ru-RU" w:eastAsia="en-US"/>
        </w:rPr>
        <w:t>,</w:t>
      </w:r>
      <w:r w:rsidR="00354A9E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Сургутский район, г. Лянтор, </w:t>
      </w:r>
      <w:r w:rsidR="00435D55">
        <w:rPr>
          <w:rFonts w:eastAsia="Calibri"/>
          <w:bCs/>
          <w:color w:val="000000"/>
          <w:sz w:val="28"/>
          <w:szCs w:val="28"/>
          <w:lang w:val="ru-RU" w:eastAsia="en-US"/>
        </w:rPr>
        <w:t>2 микрорайон, строение 42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.</w:t>
      </w:r>
    </w:p>
    <w:p w:rsidR="00F93E75" w:rsidRPr="009D2961" w:rsidRDefault="00C65CD3" w:rsidP="00F93E7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>8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. Рассмотрение представленных для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утверждения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>устава</w:t>
      </w:r>
      <w:proofErr w:type="gramEnd"/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создаваемого (действующего) казачьего общества документов и принятие по ним решения осуществляется в течение 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>30</w:t>
      </w:r>
      <w:r w:rsidR="00F93E75" w:rsidRPr="009D2961"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календарных дней со дня их поступления.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</w:r>
      <w:r w:rsidR="00C65CD3">
        <w:rPr>
          <w:rFonts w:eastAsia="Calibri"/>
          <w:sz w:val="28"/>
          <w:szCs w:val="28"/>
          <w:lang w:val="ru-RU" w:eastAsia="en-US"/>
        </w:rPr>
        <w:t>9</w:t>
      </w:r>
      <w:r w:rsidRPr="001C6C75">
        <w:rPr>
          <w:rFonts w:eastAsia="Calibri"/>
          <w:sz w:val="28"/>
          <w:szCs w:val="28"/>
          <w:lang w:val="ru-RU" w:eastAsia="en-US"/>
        </w:rPr>
        <w:t xml:space="preserve">. </w:t>
      </w:r>
      <w:r w:rsidR="00086994">
        <w:rPr>
          <w:rFonts w:eastAsia="Calibri"/>
          <w:bCs/>
          <w:sz w:val="28"/>
          <w:szCs w:val="28"/>
          <w:lang w:val="ru-RU" w:eastAsia="en-US"/>
        </w:rPr>
        <w:t xml:space="preserve">Должностное лицо </w:t>
      </w:r>
      <w:r w:rsidR="009552A1">
        <w:rPr>
          <w:rFonts w:eastAsia="Calibri"/>
          <w:bCs/>
          <w:sz w:val="28"/>
          <w:szCs w:val="28"/>
          <w:lang w:val="ru-RU" w:eastAsia="en-US"/>
        </w:rPr>
        <w:t>МКУ «Управление культуры и спорта»</w:t>
      </w:r>
      <w:r w:rsidR="002035BC">
        <w:rPr>
          <w:rFonts w:eastAsia="Calibri"/>
          <w:bCs/>
          <w:sz w:val="28"/>
          <w:szCs w:val="28"/>
          <w:lang w:val="ru-RU" w:eastAsia="en-US"/>
        </w:rPr>
        <w:t xml:space="preserve"> при участии </w:t>
      </w:r>
      <w:r w:rsidR="00F23983">
        <w:rPr>
          <w:rFonts w:eastAsia="Calibri"/>
          <w:bCs/>
          <w:sz w:val="28"/>
          <w:szCs w:val="28"/>
          <w:lang w:val="ru-RU" w:eastAsia="en-US"/>
        </w:rPr>
        <w:t xml:space="preserve">специалиста </w:t>
      </w:r>
      <w:r w:rsidR="002035BC">
        <w:rPr>
          <w:rFonts w:eastAsia="Calibri"/>
          <w:bCs/>
          <w:sz w:val="28"/>
          <w:szCs w:val="28"/>
          <w:lang w:val="ru-RU" w:eastAsia="en-US"/>
        </w:rPr>
        <w:t xml:space="preserve">юридического отдела </w:t>
      </w:r>
      <w:r w:rsidR="00F23983">
        <w:rPr>
          <w:rFonts w:eastAsia="Calibri"/>
          <w:bCs/>
          <w:sz w:val="28"/>
          <w:szCs w:val="28"/>
          <w:lang w:val="ru-RU" w:eastAsia="en-US"/>
        </w:rPr>
        <w:t>А</w:t>
      </w:r>
      <w:r w:rsidR="002035BC">
        <w:rPr>
          <w:rFonts w:eastAsia="Calibri"/>
          <w:bCs/>
          <w:sz w:val="28"/>
          <w:szCs w:val="28"/>
          <w:lang w:val="ru-RU" w:eastAsia="en-US"/>
        </w:rPr>
        <w:t>дминистрации города Лянтора</w:t>
      </w:r>
      <w:r w:rsidR="00C65CD3">
        <w:rPr>
          <w:rFonts w:eastAsia="Calibri"/>
          <w:sz w:val="28"/>
          <w:szCs w:val="28"/>
          <w:lang w:val="ru-RU" w:eastAsia="en-US"/>
        </w:rPr>
        <w:t xml:space="preserve"> в течение 15</w:t>
      </w:r>
      <w:r w:rsidRPr="001C6C75">
        <w:rPr>
          <w:rFonts w:eastAsia="Calibri"/>
          <w:sz w:val="28"/>
          <w:szCs w:val="28"/>
          <w:lang w:val="ru-RU" w:eastAsia="en-US"/>
        </w:rPr>
        <w:t xml:space="preserve"> календа</w:t>
      </w:r>
      <w:r w:rsidR="00086994">
        <w:rPr>
          <w:rFonts w:eastAsia="Calibri"/>
          <w:sz w:val="28"/>
          <w:szCs w:val="28"/>
          <w:lang w:val="ru-RU" w:eastAsia="en-US"/>
        </w:rPr>
        <w:t xml:space="preserve">рных дней со дня поступления </w:t>
      </w:r>
      <w:r w:rsidR="00C65CD3">
        <w:rPr>
          <w:rFonts w:eastAsia="Calibri"/>
          <w:sz w:val="28"/>
          <w:szCs w:val="28"/>
          <w:lang w:val="ru-RU" w:eastAsia="en-US"/>
        </w:rPr>
        <w:t xml:space="preserve">представления об утверждении </w:t>
      </w:r>
      <w:r w:rsidRPr="001C6C75">
        <w:rPr>
          <w:rFonts w:eastAsia="Calibri"/>
          <w:sz w:val="28"/>
          <w:szCs w:val="28"/>
          <w:lang w:val="ru-RU" w:eastAsia="en-US"/>
        </w:rPr>
        <w:t>устава казачьего общества рассматривает его и прилагаемые к нему докум</w:t>
      </w:r>
      <w:r w:rsidR="00542168">
        <w:rPr>
          <w:rFonts w:eastAsia="Calibri"/>
          <w:sz w:val="28"/>
          <w:szCs w:val="28"/>
          <w:lang w:val="ru-RU" w:eastAsia="en-US"/>
        </w:rPr>
        <w:t>енты и представляет на подпись Г</w:t>
      </w:r>
      <w:r w:rsidRPr="001C6C75">
        <w:rPr>
          <w:rFonts w:eastAsia="Calibri"/>
          <w:sz w:val="28"/>
          <w:szCs w:val="28"/>
          <w:lang w:val="ru-RU" w:eastAsia="en-US"/>
        </w:rPr>
        <w:t xml:space="preserve">лаве </w:t>
      </w:r>
      <w:r w:rsidR="00435D55">
        <w:rPr>
          <w:rFonts w:eastAsia="Calibri"/>
          <w:sz w:val="28"/>
          <w:szCs w:val="28"/>
          <w:lang w:val="ru-RU" w:eastAsia="en-US"/>
        </w:rPr>
        <w:t>города</w:t>
      </w:r>
      <w:r w:rsidRPr="001C6C75">
        <w:rPr>
          <w:rFonts w:eastAsia="Calibri"/>
          <w:sz w:val="28"/>
          <w:szCs w:val="28"/>
          <w:lang w:val="ru-RU" w:eastAsia="en-US"/>
        </w:rPr>
        <w:t xml:space="preserve"> проект </w:t>
      </w:r>
      <w:r w:rsidRPr="00EE7208">
        <w:rPr>
          <w:rFonts w:eastAsia="Calibri"/>
          <w:sz w:val="28"/>
          <w:szCs w:val="28"/>
          <w:lang w:val="ru-RU" w:eastAsia="en-US"/>
        </w:rPr>
        <w:t>уведомления</w:t>
      </w:r>
      <w:r>
        <w:rPr>
          <w:rFonts w:eastAsia="Calibri"/>
          <w:sz w:val="28"/>
          <w:szCs w:val="28"/>
          <w:lang w:val="ru-RU" w:eastAsia="en-US"/>
        </w:rPr>
        <w:t xml:space="preserve">  </w:t>
      </w:r>
      <w:r w:rsidR="00C65CD3">
        <w:rPr>
          <w:rFonts w:eastAsia="Calibri"/>
          <w:sz w:val="28"/>
          <w:szCs w:val="28"/>
          <w:lang w:val="ru-RU" w:eastAsia="en-US"/>
        </w:rPr>
        <w:t>об утверждении</w:t>
      </w:r>
      <w:r w:rsidR="00086994">
        <w:rPr>
          <w:rFonts w:eastAsia="Calibri"/>
          <w:sz w:val="28"/>
          <w:szCs w:val="28"/>
          <w:lang w:val="ru-RU" w:eastAsia="en-US"/>
        </w:rPr>
        <w:t xml:space="preserve"> Г</w:t>
      </w:r>
      <w:r w:rsidRPr="001C6C75">
        <w:rPr>
          <w:rFonts w:eastAsia="Calibri"/>
          <w:sz w:val="28"/>
          <w:szCs w:val="28"/>
          <w:lang w:val="ru-RU" w:eastAsia="en-US"/>
        </w:rPr>
        <w:t xml:space="preserve">лавой </w:t>
      </w:r>
      <w:r w:rsidR="00435D55">
        <w:rPr>
          <w:rFonts w:eastAsia="Calibri"/>
          <w:sz w:val="28"/>
          <w:szCs w:val="28"/>
          <w:lang w:val="ru-RU" w:eastAsia="en-US"/>
        </w:rPr>
        <w:t>города</w:t>
      </w:r>
      <w:r w:rsidRPr="001C6C75">
        <w:rPr>
          <w:rFonts w:eastAsia="Calibri"/>
          <w:sz w:val="28"/>
          <w:szCs w:val="28"/>
          <w:lang w:val="ru-RU" w:eastAsia="en-US"/>
        </w:rPr>
        <w:t xml:space="preserve"> устава  казачьего общества либо проект уведомления об отказе в </w:t>
      </w:r>
      <w:r w:rsidR="00C65CD3">
        <w:rPr>
          <w:rFonts w:eastAsia="Calibri"/>
          <w:sz w:val="28"/>
          <w:szCs w:val="28"/>
          <w:lang w:val="ru-RU" w:eastAsia="en-US"/>
        </w:rPr>
        <w:t>утверждении</w:t>
      </w:r>
      <w:r w:rsidRPr="001C6C75">
        <w:rPr>
          <w:rFonts w:eastAsia="Calibri"/>
          <w:sz w:val="28"/>
          <w:szCs w:val="28"/>
          <w:lang w:val="ru-RU" w:eastAsia="en-US"/>
        </w:rPr>
        <w:t xml:space="preserve"> с указанием оснований, предусмотренных соответственно пунктами </w:t>
      </w:r>
      <w:r w:rsidR="00C65CD3">
        <w:rPr>
          <w:rFonts w:eastAsia="Calibri"/>
          <w:sz w:val="28"/>
          <w:szCs w:val="28"/>
          <w:lang w:val="ru-RU" w:eastAsia="en-US"/>
        </w:rPr>
        <w:t>10 и 11</w:t>
      </w:r>
      <w:r w:rsidRPr="00B91534">
        <w:rPr>
          <w:rFonts w:eastAsia="Calibri"/>
          <w:sz w:val="28"/>
          <w:szCs w:val="28"/>
          <w:lang w:val="ru-RU" w:eastAsia="en-US"/>
        </w:rPr>
        <w:t xml:space="preserve"> </w:t>
      </w:r>
      <w:r>
        <w:rPr>
          <w:rFonts w:eastAsia="Calibri"/>
          <w:sz w:val="28"/>
          <w:szCs w:val="28"/>
          <w:lang w:val="ru-RU" w:eastAsia="en-US"/>
        </w:rPr>
        <w:t>настоящего п</w:t>
      </w:r>
      <w:r w:rsidRPr="00B91534">
        <w:rPr>
          <w:rFonts w:eastAsia="Calibri"/>
          <w:sz w:val="28"/>
          <w:szCs w:val="28"/>
          <w:lang w:val="ru-RU" w:eastAsia="en-US"/>
        </w:rPr>
        <w:t>оложения</w:t>
      </w:r>
      <w:r w:rsidRPr="001C6C75">
        <w:rPr>
          <w:rFonts w:eastAsia="Calibri"/>
          <w:sz w:val="28"/>
          <w:szCs w:val="28"/>
          <w:lang w:val="ru-RU" w:eastAsia="en-US"/>
        </w:rPr>
        <w:t xml:space="preserve">. 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 xml:space="preserve">По истечению срока, установленного пунктом </w:t>
      </w:r>
      <w:r w:rsidR="00C65CD3">
        <w:rPr>
          <w:rFonts w:eastAsia="Calibri"/>
          <w:sz w:val="28"/>
          <w:szCs w:val="28"/>
          <w:lang w:val="ru-RU" w:eastAsia="en-US"/>
        </w:rPr>
        <w:t>8</w:t>
      </w:r>
      <w:r>
        <w:rPr>
          <w:rFonts w:eastAsia="Calibri"/>
          <w:sz w:val="28"/>
          <w:szCs w:val="28"/>
          <w:lang w:val="ru-RU" w:eastAsia="en-US"/>
        </w:rPr>
        <w:t xml:space="preserve"> настоящего положения, принимается решение </w:t>
      </w:r>
      <w:r w:rsidR="00C65CD3">
        <w:rPr>
          <w:rFonts w:eastAsia="Calibri"/>
          <w:sz w:val="28"/>
          <w:szCs w:val="28"/>
          <w:lang w:val="ru-RU" w:eastAsia="en-US"/>
        </w:rPr>
        <w:t>об утверждении</w:t>
      </w:r>
      <w:r>
        <w:rPr>
          <w:rFonts w:eastAsia="Calibri"/>
          <w:sz w:val="28"/>
          <w:szCs w:val="28"/>
          <w:lang w:val="ru-RU" w:eastAsia="en-US"/>
        </w:rPr>
        <w:t xml:space="preserve"> либо об отказе в </w:t>
      </w:r>
      <w:r w:rsidR="00C65CD3">
        <w:rPr>
          <w:rFonts w:eastAsia="Calibri"/>
          <w:sz w:val="28"/>
          <w:szCs w:val="28"/>
          <w:lang w:val="ru-RU" w:eastAsia="en-US"/>
        </w:rPr>
        <w:t>утверждении</w:t>
      </w:r>
      <w:r>
        <w:rPr>
          <w:rFonts w:eastAsia="Calibri"/>
          <w:sz w:val="28"/>
          <w:szCs w:val="28"/>
          <w:lang w:val="ru-RU" w:eastAsia="en-US"/>
        </w:rPr>
        <w:t xml:space="preserve"> устава казачьего общества. О принятом решении соответствующее должностное лицо информирует атамана казачьего общества либо уполномоченное лицо                                         в письменной форме. </w:t>
      </w:r>
    </w:p>
    <w:p w:rsidR="00F93E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  <w:t xml:space="preserve">В случае принятия решения об отказе в </w:t>
      </w:r>
      <w:r w:rsidR="00C65CD3">
        <w:rPr>
          <w:rFonts w:eastAsia="Calibri"/>
          <w:sz w:val="28"/>
          <w:szCs w:val="28"/>
          <w:lang w:val="ru-RU" w:eastAsia="en-US"/>
        </w:rPr>
        <w:t>утверждении</w:t>
      </w:r>
      <w:r>
        <w:rPr>
          <w:rFonts w:eastAsia="Calibri"/>
          <w:sz w:val="28"/>
          <w:szCs w:val="28"/>
          <w:lang w:val="ru-RU" w:eastAsia="en-US"/>
        </w:rPr>
        <w:t xml:space="preserve"> устава казачьего общества в уведомлении указываются основания, послужившие причиной                           для принятия указанного решения.</w:t>
      </w:r>
    </w:p>
    <w:p w:rsidR="00F93E75" w:rsidRPr="001C6C75" w:rsidRDefault="00F93E75" w:rsidP="00F93E75">
      <w:pPr>
        <w:pStyle w:val="af0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ab/>
      </w:r>
      <w:r w:rsidR="00C65CD3">
        <w:rPr>
          <w:rFonts w:eastAsia="Calibri"/>
          <w:sz w:val="28"/>
          <w:szCs w:val="28"/>
          <w:lang w:val="ru-RU" w:eastAsia="en-US"/>
        </w:rPr>
        <w:t>Утверждение</w:t>
      </w:r>
      <w:r>
        <w:rPr>
          <w:rFonts w:eastAsia="Calibri"/>
          <w:sz w:val="28"/>
          <w:szCs w:val="28"/>
          <w:lang w:val="ru-RU" w:eastAsia="en-US"/>
        </w:rPr>
        <w:t xml:space="preserve"> устава казачьего общества оформляется уведомлением, подписанным Главой </w:t>
      </w:r>
      <w:r w:rsidR="00455C3B">
        <w:rPr>
          <w:rFonts w:eastAsia="Calibri"/>
          <w:sz w:val="28"/>
          <w:szCs w:val="28"/>
          <w:lang w:val="ru-RU" w:eastAsia="en-US"/>
        </w:rPr>
        <w:t>города</w:t>
      </w:r>
      <w:r>
        <w:rPr>
          <w:rFonts w:eastAsia="Calibri"/>
          <w:sz w:val="28"/>
          <w:szCs w:val="28"/>
          <w:lang w:val="ru-RU" w:eastAsia="en-US"/>
        </w:rPr>
        <w:t>.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="00C65CD3">
        <w:rPr>
          <w:sz w:val="28"/>
          <w:lang w:val="ru-RU"/>
        </w:rPr>
        <w:t>10</w:t>
      </w:r>
      <w:r>
        <w:rPr>
          <w:sz w:val="28"/>
          <w:lang w:val="ru-RU"/>
        </w:rPr>
        <w:t>. </w:t>
      </w:r>
      <w:r w:rsidRPr="0082508D">
        <w:rPr>
          <w:sz w:val="28"/>
          <w:lang w:val="ru-RU"/>
        </w:rPr>
        <w:t xml:space="preserve">Основаниями для отказа в </w:t>
      </w:r>
      <w:r w:rsidR="00C65CD3">
        <w:rPr>
          <w:sz w:val="28"/>
          <w:lang w:val="ru-RU"/>
        </w:rPr>
        <w:t>утверждении</w:t>
      </w:r>
      <w:r w:rsidRPr="0082508D">
        <w:rPr>
          <w:sz w:val="28"/>
          <w:lang w:val="ru-RU"/>
        </w:rPr>
        <w:t xml:space="preserve"> устава действующего казачьего общества являются: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82508D">
        <w:rPr>
          <w:sz w:val="28"/>
          <w:lang w:val="ru-RU"/>
        </w:rPr>
        <w:t xml:space="preserve">- несоблюдение требований к порядку созыва и проведения заседания высшего органа управления казачьего общества, установленных </w:t>
      </w:r>
      <w:r w:rsidR="002D6CAD">
        <w:rPr>
          <w:sz w:val="28"/>
          <w:lang w:val="ru-RU"/>
        </w:rPr>
        <w:t>Гражданским кодексом</w:t>
      </w:r>
      <w:r w:rsidRPr="0082508D">
        <w:rPr>
          <w:sz w:val="28"/>
          <w:lang w:val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93E75" w:rsidRPr="0082508D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82508D">
        <w:rPr>
          <w:sz w:val="28"/>
          <w:lang w:val="ru-RU"/>
        </w:rPr>
        <w:t xml:space="preserve">- непредставление или представление неполного комплекта документов, предусмотренных </w:t>
      </w:r>
      <w:hyperlink w:anchor="P50" w:history="1">
        <w:r w:rsidRPr="0082508D">
          <w:rPr>
            <w:sz w:val="28"/>
            <w:lang w:val="ru-RU"/>
          </w:rPr>
          <w:t xml:space="preserve">пунктом </w:t>
        </w:r>
        <w:r>
          <w:rPr>
            <w:sz w:val="28"/>
            <w:lang w:val="ru-RU"/>
          </w:rPr>
          <w:t>4</w:t>
        </w:r>
      </w:hyperlink>
      <w:r>
        <w:rPr>
          <w:sz w:val="28"/>
          <w:lang w:val="ru-RU"/>
        </w:rPr>
        <w:t xml:space="preserve"> настоящего Положения</w:t>
      </w:r>
      <w:r w:rsidRPr="0082508D">
        <w:rPr>
          <w:sz w:val="28"/>
          <w:lang w:val="ru-RU"/>
        </w:rPr>
        <w:t>, несоблюдение требований</w:t>
      </w:r>
      <w:r>
        <w:rPr>
          <w:sz w:val="28"/>
          <w:lang w:val="ru-RU"/>
        </w:rPr>
        <w:t xml:space="preserve">                   </w:t>
      </w:r>
      <w:r w:rsidRPr="0082508D">
        <w:rPr>
          <w:sz w:val="28"/>
          <w:lang w:val="ru-RU"/>
        </w:rPr>
        <w:t xml:space="preserve"> к их оформлению, порядку и сроку представления;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  <w:t>- наличие в представленных документах недостоверных или неполных сведений.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bookmarkStart w:id="0" w:name="P72"/>
      <w:bookmarkEnd w:id="0"/>
      <w:r w:rsidRPr="001355E3">
        <w:rPr>
          <w:sz w:val="28"/>
          <w:lang w:val="ru-RU"/>
        </w:rPr>
        <w:tab/>
      </w:r>
      <w:r w:rsidR="00D043DE">
        <w:rPr>
          <w:sz w:val="28"/>
          <w:lang w:val="ru-RU"/>
        </w:rPr>
        <w:t>11</w:t>
      </w:r>
      <w:r w:rsidRPr="00400EF8">
        <w:rPr>
          <w:sz w:val="28"/>
          <w:lang w:val="ru-RU"/>
        </w:rPr>
        <w:t xml:space="preserve">. Основаниями для отказа в </w:t>
      </w:r>
      <w:r w:rsidR="00D043DE">
        <w:rPr>
          <w:sz w:val="28"/>
          <w:lang w:val="ru-RU"/>
        </w:rPr>
        <w:t>утверждении</w:t>
      </w:r>
      <w:r w:rsidRPr="00400EF8">
        <w:rPr>
          <w:sz w:val="28"/>
          <w:lang w:val="ru-RU"/>
        </w:rPr>
        <w:t xml:space="preserve"> устава создаваемого казачьего общества являются: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400EF8">
        <w:rPr>
          <w:sz w:val="28"/>
          <w:lang w:val="ru-RU"/>
        </w:rPr>
        <w:t xml:space="preserve">-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2D6CAD">
        <w:rPr>
          <w:sz w:val="28"/>
          <w:lang w:val="ru-RU"/>
        </w:rPr>
        <w:t>Гражданским кодексом</w:t>
      </w:r>
      <w:r w:rsidRPr="00400EF8">
        <w:rPr>
          <w:sz w:val="28"/>
          <w:lang w:val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93E75" w:rsidRPr="00400EF8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Pr="00400EF8">
        <w:rPr>
          <w:sz w:val="28"/>
          <w:lang w:val="ru-RU"/>
        </w:rPr>
        <w:t xml:space="preserve">- непредставление или представление неполного комплекта документов, предусмотренных </w:t>
      </w:r>
      <w:hyperlink w:anchor="P55" w:history="1">
        <w:r w:rsidRPr="00400EF8">
          <w:rPr>
            <w:sz w:val="28"/>
            <w:lang w:val="ru-RU"/>
          </w:rPr>
          <w:t xml:space="preserve">пунктом </w:t>
        </w:r>
        <w:r>
          <w:rPr>
            <w:sz w:val="28"/>
            <w:lang w:val="ru-RU"/>
          </w:rPr>
          <w:t>5</w:t>
        </w:r>
      </w:hyperlink>
      <w:r w:rsidRPr="00400EF8">
        <w:rPr>
          <w:sz w:val="28"/>
          <w:lang w:val="ru-RU"/>
        </w:rPr>
        <w:t xml:space="preserve"> настоящего </w:t>
      </w:r>
      <w:r>
        <w:rPr>
          <w:sz w:val="28"/>
          <w:lang w:val="ru-RU"/>
        </w:rPr>
        <w:t>положения</w:t>
      </w:r>
      <w:r w:rsidRPr="00400EF8">
        <w:rPr>
          <w:sz w:val="28"/>
          <w:lang w:val="ru-RU"/>
        </w:rPr>
        <w:t xml:space="preserve">, несоблюдение требований </w:t>
      </w:r>
      <w:r>
        <w:rPr>
          <w:sz w:val="28"/>
          <w:lang w:val="ru-RU"/>
        </w:rPr>
        <w:t xml:space="preserve">                 </w:t>
      </w:r>
      <w:r w:rsidRPr="00400EF8">
        <w:rPr>
          <w:sz w:val="28"/>
          <w:lang w:val="ru-RU"/>
        </w:rPr>
        <w:t>к их оформлению, порядку и сроку представления;</w:t>
      </w:r>
    </w:p>
    <w:p w:rsidR="00F93E75" w:rsidRPr="001355E3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  <w:t>- наличие в представленных документах недостоверных или неполных сведений.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 w:rsidRPr="001355E3">
        <w:rPr>
          <w:sz w:val="28"/>
          <w:lang w:val="ru-RU"/>
        </w:rPr>
        <w:tab/>
      </w:r>
      <w:r w:rsidR="00D043DE">
        <w:rPr>
          <w:sz w:val="28"/>
          <w:lang w:val="ru-RU"/>
        </w:rPr>
        <w:t>12</w:t>
      </w:r>
      <w:r>
        <w:rPr>
          <w:sz w:val="28"/>
          <w:lang w:val="ru-RU"/>
        </w:rPr>
        <w:t>. </w:t>
      </w:r>
      <w:r w:rsidRPr="003E1D1B">
        <w:rPr>
          <w:sz w:val="28"/>
          <w:lang w:val="ru-RU"/>
        </w:rPr>
        <w:t xml:space="preserve">Отказ в </w:t>
      </w:r>
      <w:r w:rsidR="00D043DE">
        <w:rPr>
          <w:sz w:val="28"/>
          <w:lang w:val="ru-RU"/>
        </w:rPr>
        <w:t>утверждении</w:t>
      </w:r>
      <w:r w:rsidRPr="003E1D1B">
        <w:rPr>
          <w:sz w:val="28"/>
          <w:lang w:val="ru-RU"/>
        </w:rPr>
        <w:t xml:space="preserve"> устава казачьего общества не является препятствием для повторного направле</w:t>
      </w:r>
      <w:bookmarkStart w:id="1" w:name="_GoBack"/>
      <w:bookmarkEnd w:id="1"/>
      <w:r w:rsidRPr="003E1D1B">
        <w:rPr>
          <w:sz w:val="28"/>
          <w:lang w:val="ru-RU"/>
        </w:rPr>
        <w:t xml:space="preserve">ния </w:t>
      </w:r>
      <w:r w:rsidR="001B13E3">
        <w:rPr>
          <w:sz w:val="28"/>
          <w:lang w:val="ru-RU"/>
        </w:rPr>
        <w:t>Г</w:t>
      </w:r>
      <w:r>
        <w:rPr>
          <w:sz w:val="28"/>
          <w:lang w:val="ru-RU"/>
        </w:rPr>
        <w:t xml:space="preserve">лаве </w:t>
      </w:r>
      <w:r w:rsidR="00455C3B">
        <w:rPr>
          <w:sz w:val="28"/>
          <w:lang w:val="ru-RU"/>
        </w:rPr>
        <w:t>города</w:t>
      </w:r>
      <w:r>
        <w:rPr>
          <w:sz w:val="28"/>
          <w:lang w:val="ru-RU"/>
        </w:rPr>
        <w:t xml:space="preserve"> </w:t>
      </w:r>
      <w:r w:rsidRPr="003E1D1B">
        <w:rPr>
          <w:sz w:val="28"/>
          <w:lang w:val="ru-RU"/>
        </w:rPr>
        <w:t xml:space="preserve">представления </w:t>
      </w:r>
      <w:r w:rsidR="00D043DE">
        <w:rPr>
          <w:sz w:val="28"/>
          <w:lang w:val="ru-RU"/>
        </w:rPr>
        <w:t>об утверждении</w:t>
      </w:r>
      <w:r w:rsidRPr="003E1D1B">
        <w:rPr>
          <w:sz w:val="28"/>
          <w:lang w:val="ru-RU"/>
        </w:rPr>
        <w:t xml:space="preserve"> устава казачьего общества </w:t>
      </w:r>
      <w:r>
        <w:rPr>
          <w:sz w:val="28"/>
          <w:lang w:val="ru-RU"/>
        </w:rPr>
        <w:t xml:space="preserve">и </w:t>
      </w:r>
      <w:r w:rsidRPr="003E1D1B">
        <w:rPr>
          <w:sz w:val="28"/>
          <w:lang w:val="ru-RU"/>
        </w:rPr>
        <w:t xml:space="preserve">документов, </w:t>
      </w:r>
      <w:r>
        <w:rPr>
          <w:sz w:val="28"/>
          <w:lang w:val="ru-RU"/>
        </w:rPr>
        <w:t xml:space="preserve">предусмотренных пунктами 4 и 5 настоящего положения, </w:t>
      </w:r>
      <w:r w:rsidRPr="003E1D1B">
        <w:rPr>
          <w:sz w:val="28"/>
          <w:lang w:val="ru-RU"/>
        </w:rPr>
        <w:t>при условии устранения оснований, послуживших причиной для принятия указанного решения.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="001B13E3">
        <w:rPr>
          <w:sz w:val="28"/>
          <w:lang w:val="ru-RU"/>
        </w:rPr>
        <w:t>Повторное представление</w:t>
      </w:r>
      <w:r w:rsidRPr="003E1D1B">
        <w:rPr>
          <w:sz w:val="28"/>
          <w:lang w:val="ru-RU"/>
        </w:rPr>
        <w:t xml:space="preserve"> </w:t>
      </w:r>
      <w:r w:rsidR="00D043DE">
        <w:rPr>
          <w:sz w:val="28"/>
          <w:lang w:val="ru-RU"/>
        </w:rPr>
        <w:t>об утверждении</w:t>
      </w:r>
      <w:r w:rsidRPr="003E1D1B">
        <w:rPr>
          <w:sz w:val="28"/>
          <w:lang w:val="ru-RU"/>
        </w:rPr>
        <w:t xml:space="preserve"> устава казачьего общества и документов, </w:t>
      </w:r>
      <w:r>
        <w:rPr>
          <w:sz w:val="28"/>
          <w:lang w:val="ru-RU"/>
        </w:rPr>
        <w:t xml:space="preserve">предусмотренных пунктами 4 и 5 настоящего положения и </w:t>
      </w:r>
      <w:r w:rsidRPr="003E1D1B">
        <w:rPr>
          <w:sz w:val="28"/>
          <w:lang w:val="ru-RU"/>
        </w:rPr>
        <w:t xml:space="preserve">принятие по этому представлению решения осуществляются в соответствии с настоящим </w:t>
      </w:r>
      <w:r>
        <w:rPr>
          <w:sz w:val="28"/>
          <w:lang w:val="ru-RU"/>
        </w:rPr>
        <w:t>п</w:t>
      </w:r>
      <w:r w:rsidRPr="003E1D1B">
        <w:rPr>
          <w:sz w:val="28"/>
          <w:lang w:val="ru-RU"/>
        </w:rPr>
        <w:t>оложением.</w:t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 w:rsidRPr="003E1D1B">
        <w:rPr>
          <w:sz w:val="28"/>
          <w:lang w:val="ru-RU"/>
        </w:rPr>
        <w:t xml:space="preserve">Предельное количество повторных направлений представления </w:t>
      </w:r>
      <w:r>
        <w:rPr>
          <w:sz w:val="28"/>
          <w:lang w:val="ru-RU"/>
        </w:rPr>
        <w:t xml:space="preserve">                                     </w:t>
      </w:r>
      <w:r w:rsidR="00D043DE">
        <w:rPr>
          <w:sz w:val="28"/>
          <w:lang w:val="ru-RU"/>
        </w:rPr>
        <w:t>об утверждении</w:t>
      </w:r>
      <w:r w:rsidRPr="003E1D1B">
        <w:rPr>
          <w:sz w:val="28"/>
          <w:lang w:val="ru-RU"/>
        </w:rPr>
        <w:t xml:space="preserve"> устава казачьего общества и документов</w:t>
      </w:r>
      <w:r>
        <w:rPr>
          <w:sz w:val="28"/>
          <w:lang w:val="ru-RU"/>
        </w:rPr>
        <w:t xml:space="preserve">, предусмотренных пунктами 4 и 5 настоящего положения, </w:t>
      </w:r>
      <w:r w:rsidRPr="003E1D1B">
        <w:rPr>
          <w:sz w:val="28"/>
          <w:lang w:val="ru-RU"/>
        </w:rPr>
        <w:t>не ограничено.</w:t>
      </w:r>
    </w:p>
    <w:p w:rsidR="00592C04" w:rsidRPr="003E1D1B" w:rsidRDefault="00F93E75" w:rsidP="00592C04">
      <w:pPr>
        <w:pStyle w:val="af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F93E75" w:rsidRPr="003E1D1B" w:rsidRDefault="00F93E75" w:rsidP="00F93E75">
      <w:pPr>
        <w:pStyle w:val="af0"/>
        <w:jc w:val="both"/>
        <w:rPr>
          <w:sz w:val="28"/>
          <w:lang w:val="ru-RU"/>
        </w:rPr>
      </w:pPr>
      <w:r w:rsidRPr="003E1D1B">
        <w:rPr>
          <w:sz w:val="28"/>
          <w:lang w:val="ru-RU"/>
        </w:rPr>
        <w:t>.</w:t>
      </w:r>
    </w:p>
    <w:p w:rsidR="00F93E75" w:rsidRPr="009D2961" w:rsidRDefault="00F93E75" w:rsidP="00F93E7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val="ru-RU" w:eastAsia="en-US"/>
        </w:rPr>
      </w:pPr>
    </w:p>
    <w:p w:rsidR="00C54941" w:rsidRDefault="00C54941" w:rsidP="00F93E75">
      <w:pPr>
        <w:widowControl w:val="0"/>
        <w:jc w:val="center"/>
        <w:rPr>
          <w:sz w:val="28"/>
          <w:szCs w:val="27"/>
          <w:lang w:val="ru-RU"/>
        </w:rPr>
      </w:pPr>
    </w:p>
    <w:sectPr w:rsidR="00C54941" w:rsidSect="00BD386B">
      <w:headerReference w:type="default" r:id="rId11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AA" w:rsidRDefault="00CD51AA" w:rsidP="00A97CAF">
      <w:r>
        <w:separator/>
      </w:r>
    </w:p>
  </w:endnote>
  <w:endnote w:type="continuationSeparator" w:id="0">
    <w:p w:rsidR="00CD51AA" w:rsidRDefault="00CD51A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AA" w:rsidRDefault="00CD51AA" w:rsidP="00A97CAF">
      <w:r>
        <w:separator/>
      </w:r>
    </w:p>
  </w:footnote>
  <w:footnote w:type="continuationSeparator" w:id="0">
    <w:p w:rsidR="00CD51AA" w:rsidRDefault="00CD51AA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AA" w:rsidRDefault="00CD51AA">
    <w:pPr>
      <w:pStyle w:val="a4"/>
      <w:jc w:val="center"/>
    </w:pPr>
  </w:p>
  <w:p w:rsidR="00CD51AA" w:rsidRDefault="00CD51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073DB"/>
    <w:rsid w:val="00010DD9"/>
    <w:rsid w:val="000211D1"/>
    <w:rsid w:val="0003760F"/>
    <w:rsid w:val="00041DEA"/>
    <w:rsid w:val="00070316"/>
    <w:rsid w:val="00086994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062FB"/>
    <w:rsid w:val="00112D6C"/>
    <w:rsid w:val="00113DE6"/>
    <w:rsid w:val="00115C6B"/>
    <w:rsid w:val="001242A6"/>
    <w:rsid w:val="001302D2"/>
    <w:rsid w:val="001309C8"/>
    <w:rsid w:val="0013412B"/>
    <w:rsid w:val="0014209C"/>
    <w:rsid w:val="00146318"/>
    <w:rsid w:val="00150C2A"/>
    <w:rsid w:val="0015424E"/>
    <w:rsid w:val="00160E05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13E3"/>
    <w:rsid w:val="001B4120"/>
    <w:rsid w:val="001D3DB0"/>
    <w:rsid w:val="001E64B6"/>
    <w:rsid w:val="001F43A6"/>
    <w:rsid w:val="001F4A97"/>
    <w:rsid w:val="002035BC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D6CAD"/>
    <w:rsid w:val="002E3A32"/>
    <w:rsid w:val="002F054F"/>
    <w:rsid w:val="002F06F4"/>
    <w:rsid w:val="002F70AF"/>
    <w:rsid w:val="003066B1"/>
    <w:rsid w:val="00324F4C"/>
    <w:rsid w:val="003257D5"/>
    <w:rsid w:val="00326E8D"/>
    <w:rsid w:val="003272CA"/>
    <w:rsid w:val="0033736F"/>
    <w:rsid w:val="0033749E"/>
    <w:rsid w:val="003378CD"/>
    <w:rsid w:val="00342923"/>
    <w:rsid w:val="00343443"/>
    <w:rsid w:val="00352126"/>
    <w:rsid w:val="00354621"/>
    <w:rsid w:val="003548FC"/>
    <w:rsid w:val="00354A9E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400814"/>
    <w:rsid w:val="00405C7E"/>
    <w:rsid w:val="00411C07"/>
    <w:rsid w:val="00414478"/>
    <w:rsid w:val="004158A0"/>
    <w:rsid w:val="00420918"/>
    <w:rsid w:val="0042315F"/>
    <w:rsid w:val="004255BC"/>
    <w:rsid w:val="00435D55"/>
    <w:rsid w:val="004362C4"/>
    <w:rsid w:val="00442DAE"/>
    <w:rsid w:val="004553EF"/>
    <w:rsid w:val="00455C3B"/>
    <w:rsid w:val="004652DD"/>
    <w:rsid w:val="00466905"/>
    <w:rsid w:val="00470E1A"/>
    <w:rsid w:val="00475695"/>
    <w:rsid w:val="0049274F"/>
    <w:rsid w:val="004953B5"/>
    <w:rsid w:val="0049606B"/>
    <w:rsid w:val="00496741"/>
    <w:rsid w:val="004B48C9"/>
    <w:rsid w:val="004D473A"/>
    <w:rsid w:val="004E4F38"/>
    <w:rsid w:val="005126F8"/>
    <w:rsid w:val="0052413A"/>
    <w:rsid w:val="005343E0"/>
    <w:rsid w:val="00542168"/>
    <w:rsid w:val="005523F0"/>
    <w:rsid w:val="00557299"/>
    <w:rsid w:val="00571AFD"/>
    <w:rsid w:val="00575271"/>
    <w:rsid w:val="005816E7"/>
    <w:rsid w:val="00583D97"/>
    <w:rsid w:val="00592C04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52B"/>
    <w:rsid w:val="005F382B"/>
    <w:rsid w:val="00600415"/>
    <w:rsid w:val="00601464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55BB3"/>
    <w:rsid w:val="00661171"/>
    <w:rsid w:val="00662C3F"/>
    <w:rsid w:val="00666E76"/>
    <w:rsid w:val="00677E11"/>
    <w:rsid w:val="00682D5A"/>
    <w:rsid w:val="006A1BD5"/>
    <w:rsid w:val="006B37D9"/>
    <w:rsid w:val="006B7C68"/>
    <w:rsid w:val="006C227D"/>
    <w:rsid w:val="006C3E1F"/>
    <w:rsid w:val="006C4A50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1079"/>
    <w:rsid w:val="007D4144"/>
    <w:rsid w:val="007D72F1"/>
    <w:rsid w:val="007E3A5F"/>
    <w:rsid w:val="007E6DB0"/>
    <w:rsid w:val="007F3552"/>
    <w:rsid w:val="00802A7A"/>
    <w:rsid w:val="008044F7"/>
    <w:rsid w:val="00815402"/>
    <w:rsid w:val="00815AAC"/>
    <w:rsid w:val="0082383C"/>
    <w:rsid w:val="00834901"/>
    <w:rsid w:val="00835538"/>
    <w:rsid w:val="00836F4E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22462"/>
    <w:rsid w:val="00947C00"/>
    <w:rsid w:val="009538A5"/>
    <w:rsid w:val="009552A1"/>
    <w:rsid w:val="00966D6E"/>
    <w:rsid w:val="00981FAF"/>
    <w:rsid w:val="00987509"/>
    <w:rsid w:val="009A04E7"/>
    <w:rsid w:val="009A086D"/>
    <w:rsid w:val="009A174A"/>
    <w:rsid w:val="009A25EF"/>
    <w:rsid w:val="009A471B"/>
    <w:rsid w:val="009A56B4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9F2A7E"/>
    <w:rsid w:val="00A1167B"/>
    <w:rsid w:val="00A25D94"/>
    <w:rsid w:val="00A343E6"/>
    <w:rsid w:val="00A35579"/>
    <w:rsid w:val="00A56028"/>
    <w:rsid w:val="00A64BF1"/>
    <w:rsid w:val="00A759DB"/>
    <w:rsid w:val="00A803EF"/>
    <w:rsid w:val="00A855C9"/>
    <w:rsid w:val="00A85A11"/>
    <w:rsid w:val="00A97CAF"/>
    <w:rsid w:val="00AB004A"/>
    <w:rsid w:val="00AB0E16"/>
    <w:rsid w:val="00AF4DF8"/>
    <w:rsid w:val="00AF7014"/>
    <w:rsid w:val="00B25FCD"/>
    <w:rsid w:val="00B373A2"/>
    <w:rsid w:val="00B5362B"/>
    <w:rsid w:val="00B56FBD"/>
    <w:rsid w:val="00B72D54"/>
    <w:rsid w:val="00B73791"/>
    <w:rsid w:val="00B82328"/>
    <w:rsid w:val="00B93868"/>
    <w:rsid w:val="00B93E05"/>
    <w:rsid w:val="00B93FCB"/>
    <w:rsid w:val="00B963C1"/>
    <w:rsid w:val="00BB7A10"/>
    <w:rsid w:val="00BC5A74"/>
    <w:rsid w:val="00BC6CE3"/>
    <w:rsid w:val="00BD386B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0474"/>
    <w:rsid w:val="00C526D6"/>
    <w:rsid w:val="00C528B8"/>
    <w:rsid w:val="00C52A89"/>
    <w:rsid w:val="00C54941"/>
    <w:rsid w:val="00C54B42"/>
    <w:rsid w:val="00C54BB5"/>
    <w:rsid w:val="00C60ABE"/>
    <w:rsid w:val="00C610EE"/>
    <w:rsid w:val="00C65CD3"/>
    <w:rsid w:val="00C70021"/>
    <w:rsid w:val="00C7494B"/>
    <w:rsid w:val="00C75272"/>
    <w:rsid w:val="00C803DD"/>
    <w:rsid w:val="00C839C7"/>
    <w:rsid w:val="00C8525D"/>
    <w:rsid w:val="00C9038C"/>
    <w:rsid w:val="00C90F24"/>
    <w:rsid w:val="00C91844"/>
    <w:rsid w:val="00C93724"/>
    <w:rsid w:val="00CC01C5"/>
    <w:rsid w:val="00CC059D"/>
    <w:rsid w:val="00CC35DD"/>
    <w:rsid w:val="00CD51AA"/>
    <w:rsid w:val="00CE0D8A"/>
    <w:rsid w:val="00CE3622"/>
    <w:rsid w:val="00CF239B"/>
    <w:rsid w:val="00CF54DC"/>
    <w:rsid w:val="00CF690F"/>
    <w:rsid w:val="00D043DE"/>
    <w:rsid w:val="00D057A2"/>
    <w:rsid w:val="00D06B23"/>
    <w:rsid w:val="00D06D1F"/>
    <w:rsid w:val="00D1075E"/>
    <w:rsid w:val="00D17092"/>
    <w:rsid w:val="00D22347"/>
    <w:rsid w:val="00D2247C"/>
    <w:rsid w:val="00D2555D"/>
    <w:rsid w:val="00D27700"/>
    <w:rsid w:val="00D27BFF"/>
    <w:rsid w:val="00D33FCA"/>
    <w:rsid w:val="00D538AB"/>
    <w:rsid w:val="00D5776A"/>
    <w:rsid w:val="00D75006"/>
    <w:rsid w:val="00D8335A"/>
    <w:rsid w:val="00D85213"/>
    <w:rsid w:val="00D97242"/>
    <w:rsid w:val="00D97F71"/>
    <w:rsid w:val="00DA6B9B"/>
    <w:rsid w:val="00DA72E1"/>
    <w:rsid w:val="00DA7519"/>
    <w:rsid w:val="00DB4610"/>
    <w:rsid w:val="00DB564B"/>
    <w:rsid w:val="00DB5CCD"/>
    <w:rsid w:val="00DC217D"/>
    <w:rsid w:val="00DC33C8"/>
    <w:rsid w:val="00DC4FFF"/>
    <w:rsid w:val="00DC77CD"/>
    <w:rsid w:val="00DD3439"/>
    <w:rsid w:val="00DD59A2"/>
    <w:rsid w:val="00DE0FC1"/>
    <w:rsid w:val="00DE63FF"/>
    <w:rsid w:val="00DF36FA"/>
    <w:rsid w:val="00DF3BD5"/>
    <w:rsid w:val="00DF6A83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677F5"/>
    <w:rsid w:val="00E70039"/>
    <w:rsid w:val="00E750C7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3983"/>
    <w:rsid w:val="00F267B6"/>
    <w:rsid w:val="00F4751D"/>
    <w:rsid w:val="00F50B1C"/>
    <w:rsid w:val="00F50C45"/>
    <w:rsid w:val="00F52082"/>
    <w:rsid w:val="00F54A0B"/>
    <w:rsid w:val="00F576C5"/>
    <w:rsid w:val="00F57E99"/>
    <w:rsid w:val="00F66533"/>
    <w:rsid w:val="00F915BB"/>
    <w:rsid w:val="00F92821"/>
    <w:rsid w:val="00F93E75"/>
    <w:rsid w:val="00FA0035"/>
    <w:rsid w:val="00FA2392"/>
    <w:rsid w:val="00FA45BE"/>
    <w:rsid w:val="00FB33B2"/>
    <w:rsid w:val="00FC2822"/>
    <w:rsid w:val="00FC4612"/>
    <w:rsid w:val="00FE1E44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Название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10D2CDAE0D07985189A3CBD970523967D5FAFA602D06DF1709029D192F178B436200BB59C4F25DAB7D88E50EA5H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5CD2-569D-4A6A-8217-49F52F5D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18</cp:revision>
  <cp:lastPrinted>2022-03-12T06:11:00Z</cp:lastPrinted>
  <dcterms:created xsi:type="dcterms:W3CDTF">2021-06-07T05:29:00Z</dcterms:created>
  <dcterms:modified xsi:type="dcterms:W3CDTF">2022-03-12T06:12:00Z</dcterms:modified>
</cp:coreProperties>
</file>