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0832" w:rsidRDefault="00950832" w:rsidP="00950832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56040816" r:id="rId7"/>
        </w:object>
      </w:r>
    </w:p>
    <w:p w:rsidR="00950832" w:rsidRDefault="00950832" w:rsidP="00950832">
      <w:pPr>
        <w:jc w:val="center"/>
        <w:rPr>
          <w:b/>
          <w:sz w:val="14"/>
          <w:szCs w:val="14"/>
        </w:rPr>
      </w:pPr>
    </w:p>
    <w:p w:rsidR="00950832" w:rsidRDefault="00950832" w:rsidP="0095083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50832" w:rsidRDefault="00950832" w:rsidP="0095083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50832" w:rsidRDefault="00950832" w:rsidP="0095083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50832" w:rsidRDefault="00950832" w:rsidP="0095083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50832" w:rsidRDefault="00950832" w:rsidP="00950832">
      <w:pPr>
        <w:jc w:val="center"/>
        <w:rPr>
          <w:b/>
          <w:sz w:val="32"/>
        </w:rPr>
      </w:pPr>
    </w:p>
    <w:p w:rsidR="00950832" w:rsidRDefault="00950832" w:rsidP="00950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832" w:rsidRDefault="00950832" w:rsidP="00950832"/>
    <w:p w:rsidR="00950832" w:rsidRPr="00D81FEF" w:rsidRDefault="00950832" w:rsidP="009508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D81FEF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D81FEF">
        <w:rPr>
          <w:sz w:val="28"/>
          <w:szCs w:val="28"/>
        </w:rPr>
        <w:t>174</w:t>
      </w:r>
    </w:p>
    <w:p w:rsidR="00950832" w:rsidRDefault="00950832" w:rsidP="00950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1443F4" w:rsidRDefault="001443F4" w:rsidP="001443F4">
      <w:pPr>
        <w:jc w:val="both"/>
        <w:rPr>
          <w:sz w:val="28"/>
        </w:rPr>
      </w:pPr>
    </w:p>
    <w:p w:rsidR="004005E3" w:rsidRDefault="001443F4" w:rsidP="008D1B10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FB4BAE">
        <w:rPr>
          <w:sz w:val="28"/>
        </w:rPr>
        <w:t xml:space="preserve">городского </w:t>
      </w:r>
      <w:r w:rsidR="008D1B10">
        <w:rPr>
          <w:sz w:val="28"/>
        </w:rPr>
        <w:t xml:space="preserve">турнира </w:t>
      </w:r>
    </w:p>
    <w:p w:rsidR="008D1B10" w:rsidRDefault="008D1B10" w:rsidP="008D1B10">
      <w:pPr>
        <w:jc w:val="both"/>
        <w:rPr>
          <w:sz w:val="28"/>
        </w:rPr>
      </w:pPr>
      <w:r>
        <w:rPr>
          <w:sz w:val="28"/>
        </w:rPr>
        <w:t>по интеллектуальным играм «Что? Где? Когда?»</w:t>
      </w:r>
    </w:p>
    <w:p w:rsidR="00FB4BAE" w:rsidRDefault="00FB4BAE" w:rsidP="00BC25A6">
      <w:pPr>
        <w:jc w:val="both"/>
        <w:rPr>
          <w:sz w:val="28"/>
          <w:szCs w:val="28"/>
        </w:rPr>
      </w:pPr>
    </w:p>
    <w:p w:rsidR="00BC25A6" w:rsidRDefault="00BC25A6" w:rsidP="00285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0656B">
        <w:rPr>
          <w:sz w:val="28"/>
          <w:szCs w:val="28"/>
        </w:rPr>
        <w:t xml:space="preserve">целях </w:t>
      </w:r>
      <w:r w:rsidR="008D1B10">
        <w:rPr>
          <w:sz w:val="28"/>
          <w:szCs w:val="28"/>
        </w:rPr>
        <w:t>поддержки талантливой молодёжи, реализации интеллектуальных возможностей учащихся образовательных учреждений города</w:t>
      </w:r>
      <w:r>
        <w:rPr>
          <w:sz w:val="28"/>
          <w:szCs w:val="28"/>
        </w:rPr>
        <w:t>:</w:t>
      </w:r>
    </w:p>
    <w:p w:rsidR="001443F4" w:rsidRDefault="001443F4" w:rsidP="002853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="000F4045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</w:t>
      </w:r>
      <w:r>
        <w:rPr>
          <w:sz w:val="28"/>
          <w:szCs w:val="28"/>
        </w:rPr>
        <w:t xml:space="preserve"> (</w:t>
      </w:r>
      <w:r w:rsidR="000F4045">
        <w:rPr>
          <w:sz w:val="28"/>
          <w:szCs w:val="28"/>
        </w:rPr>
        <w:t>Брычук А.А.</w:t>
      </w:r>
      <w:r w:rsidR="00BC25A6">
        <w:rPr>
          <w:sz w:val="28"/>
          <w:szCs w:val="28"/>
        </w:rPr>
        <w:t xml:space="preserve">) </w:t>
      </w:r>
      <w:r w:rsidR="00FB4BAE">
        <w:rPr>
          <w:sz w:val="28"/>
          <w:szCs w:val="28"/>
        </w:rPr>
        <w:t>организовать проведение</w:t>
      </w:r>
      <w:r w:rsidR="00BC25A6">
        <w:rPr>
          <w:sz w:val="28"/>
          <w:szCs w:val="28"/>
        </w:rPr>
        <w:t xml:space="preserve"> </w:t>
      </w:r>
      <w:r w:rsidR="00184544" w:rsidRPr="00184544">
        <w:rPr>
          <w:sz w:val="28"/>
          <w:szCs w:val="28"/>
        </w:rPr>
        <w:t xml:space="preserve">       </w:t>
      </w:r>
      <w:r w:rsidR="000F4045">
        <w:rPr>
          <w:sz w:val="28"/>
          <w:szCs w:val="28"/>
        </w:rPr>
        <w:t>21</w:t>
      </w:r>
      <w:r w:rsidR="008D1B10">
        <w:rPr>
          <w:sz w:val="28"/>
          <w:szCs w:val="28"/>
        </w:rPr>
        <w:t xml:space="preserve"> марта</w:t>
      </w:r>
      <w:r w:rsidR="000F4045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</w:t>
      </w:r>
      <w:r w:rsidR="00BC25A6">
        <w:rPr>
          <w:sz w:val="28"/>
          <w:szCs w:val="28"/>
        </w:rPr>
        <w:t xml:space="preserve"> </w:t>
      </w:r>
      <w:r w:rsidR="00FB4BAE">
        <w:rPr>
          <w:sz w:val="28"/>
          <w:szCs w:val="28"/>
        </w:rPr>
        <w:t xml:space="preserve">городского </w:t>
      </w:r>
      <w:r w:rsidR="008D1B10">
        <w:rPr>
          <w:sz w:val="28"/>
          <w:szCs w:val="28"/>
        </w:rPr>
        <w:t>турнира по интеллектуальным играм «Что? Где? Когда?»</w:t>
      </w:r>
      <w:r>
        <w:rPr>
          <w:sz w:val="28"/>
          <w:szCs w:val="28"/>
        </w:rPr>
        <w:t>.</w:t>
      </w:r>
    </w:p>
    <w:p w:rsidR="000D08AC" w:rsidRDefault="000D08AC" w:rsidP="0028539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Утвердить:</w:t>
      </w:r>
    </w:p>
    <w:p w:rsidR="000D08AC" w:rsidRDefault="000D08AC" w:rsidP="00285398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>Полож</w:t>
      </w:r>
      <w:r w:rsidR="00D71EF0">
        <w:rPr>
          <w:sz w:val="28"/>
        </w:rPr>
        <w:t xml:space="preserve">ение о проведении  </w:t>
      </w:r>
      <w:r w:rsidR="008D1B10">
        <w:rPr>
          <w:sz w:val="28"/>
        </w:rPr>
        <w:t>городского турнира по интеллектуальным играм «Что? Где? Когда?»</w:t>
      </w:r>
      <w:r>
        <w:rPr>
          <w:sz w:val="28"/>
        </w:rPr>
        <w:t xml:space="preserve"> (приложение </w:t>
      </w:r>
      <w:r w:rsidR="00FB4BAE">
        <w:rPr>
          <w:sz w:val="28"/>
        </w:rPr>
        <w:t>1</w:t>
      </w:r>
      <w:r>
        <w:rPr>
          <w:sz w:val="28"/>
        </w:rPr>
        <w:t>).</w:t>
      </w:r>
    </w:p>
    <w:p w:rsidR="000D08AC" w:rsidRDefault="00FB4BAE" w:rsidP="00285398">
      <w:pPr>
        <w:jc w:val="both"/>
        <w:rPr>
          <w:sz w:val="28"/>
        </w:rPr>
      </w:pPr>
      <w:r>
        <w:rPr>
          <w:sz w:val="28"/>
        </w:rPr>
        <w:tab/>
        <w:t>2.2</w:t>
      </w:r>
      <w:r w:rsidR="000D08AC">
        <w:rPr>
          <w:sz w:val="28"/>
        </w:rPr>
        <w:t>.</w:t>
      </w:r>
      <w:r w:rsidR="000D08AC">
        <w:rPr>
          <w:sz w:val="28"/>
        </w:rPr>
        <w:tab/>
        <w:t>План мероприятий по подготовке и пр</w:t>
      </w:r>
      <w:r w:rsidR="00D71EF0">
        <w:rPr>
          <w:sz w:val="28"/>
        </w:rPr>
        <w:t xml:space="preserve">оведению </w:t>
      </w:r>
      <w:r w:rsidR="008D1B10">
        <w:rPr>
          <w:sz w:val="28"/>
        </w:rPr>
        <w:t>городского турнира по интеллектуальным играм «Что? Где? Когда?»</w:t>
      </w:r>
      <w:r w:rsidR="00D71EF0">
        <w:rPr>
          <w:sz w:val="28"/>
        </w:rPr>
        <w:t xml:space="preserve"> </w:t>
      </w:r>
      <w:r>
        <w:rPr>
          <w:sz w:val="28"/>
        </w:rPr>
        <w:t>(приложение 2</w:t>
      </w:r>
      <w:r w:rsidR="000D08AC">
        <w:rPr>
          <w:sz w:val="28"/>
        </w:rPr>
        <w:t>).</w:t>
      </w:r>
    </w:p>
    <w:p w:rsidR="008D1B10" w:rsidRDefault="000F4045" w:rsidP="00285398">
      <w:pPr>
        <w:jc w:val="both"/>
        <w:rPr>
          <w:sz w:val="28"/>
        </w:rPr>
      </w:pPr>
      <w:r>
        <w:rPr>
          <w:sz w:val="28"/>
        </w:rPr>
        <w:tab/>
        <w:t>3</w:t>
      </w:r>
      <w:r w:rsidR="008D1B10">
        <w:rPr>
          <w:sz w:val="28"/>
        </w:rPr>
        <w:t>. Управлен</w:t>
      </w:r>
      <w:r>
        <w:rPr>
          <w:sz w:val="28"/>
        </w:rPr>
        <w:t>ию экономики (Жестовский С.П.), муниципальному казённому учреждению «Лянторское управление по культуре, спорту и делам молодёжи» (Брычук А.А.), муниципальному учреждению «Культурно-спортивный комплекс «Юбилейный» (Елизаров А.В.)</w:t>
      </w:r>
      <w:r w:rsidR="008D1B10">
        <w:rPr>
          <w:sz w:val="28"/>
        </w:rPr>
        <w:t xml:space="preserve"> обеспечить </w:t>
      </w:r>
      <w:r w:rsidR="0020640F">
        <w:rPr>
          <w:sz w:val="28"/>
        </w:rPr>
        <w:t>выполнение мероприятий согласно плану по подготовке и проведению городского</w:t>
      </w:r>
      <w:r w:rsidR="0020640F" w:rsidRPr="0020640F">
        <w:rPr>
          <w:sz w:val="28"/>
        </w:rPr>
        <w:t xml:space="preserve"> </w:t>
      </w:r>
      <w:r w:rsidR="0020640F">
        <w:rPr>
          <w:sz w:val="28"/>
        </w:rPr>
        <w:t>турнира по интеллектуальным играм «Что? Где? Когда?».</w:t>
      </w:r>
    </w:p>
    <w:p w:rsidR="0020640F" w:rsidRDefault="00184544" w:rsidP="0028539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4</w:t>
      </w:r>
      <w:r w:rsidR="0020640F">
        <w:rPr>
          <w:sz w:val="28"/>
        </w:rPr>
        <w:t>. Рекомендовать фе</w:t>
      </w:r>
      <w:r w:rsidR="000F4045">
        <w:rPr>
          <w:sz w:val="28"/>
        </w:rPr>
        <w:t>деральному государственному казё</w:t>
      </w:r>
      <w:r w:rsidR="0020640F">
        <w:rPr>
          <w:sz w:val="28"/>
        </w:rPr>
        <w:t>нному учреждению «2 Отряд Федеральной противопожарной службы по ХМАО-Югре</w:t>
      </w:r>
      <w:r w:rsidR="00516BC4">
        <w:rPr>
          <w:sz w:val="28"/>
        </w:rPr>
        <w:t>»</w:t>
      </w:r>
      <w:r w:rsidR="0020640F">
        <w:rPr>
          <w:sz w:val="28"/>
        </w:rPr>
        <w:t xml:space="preserve"> (Степанов В.Г.) обеспечить выполнение мероприятий согласно плану подготовки и проведения городского турнира по интеллектуальным играм «Что? Где? Когда?».</w:t>
      </w:r>
    </w:p>
    <w:p w:rsidR="000D08AC" w:rsidRDefault="00FB4BAE" w:rsidP="00285398">
      <w:pPr>
        <w:jc w:val="both"/>
        <w:rPr>
          <w:sz w:val="28"/>
        </w:rPr>
      </w:pPr>
      <w:r>
        <w:rPr>
          <w:sz w:val="28"/>
        </w:rPr>
        <w:tab/>
      </w:r>
      <w:r w:rsidR="00184544" w:rsidRPr="00184544">
        <w:rPr>
          <w:sz w:val="28"/>
        </w:rPr>
        <w:t>5</w:t>
      </w:r>
      <w:r w:rsidR="000D08AC">
        <w:rPr>
          <w:sz w:val="28"/>
        </w:rPr>
        <w:t xml:space="preserve">. </w:t>
      </w:r>
      <w:proofErr w:type="gramStart"/>
      <w:r w:rsidR="000D08AC">
        <w:rPr>
          <w:sz w:val="28"/>
        </w:rPr>
        <w:t>Контроль за</w:t>
      </w:r>
      <w:proofErr w:type="gramEnd"/>
      <w:r w:rsidR="000D08AC">
        <w:rPr>
          <w:sz w:val="28"/>
        </w:rPr>
        <w:t xml:space="preserve"> исполнением постановления </w:t>
      </w:r>
      <w:r w:rsidR="0020640F">
        <w:rPr>
          <w:sz w:val="28"/>
        </w:rPr>
        <w:t>оставляю за собой.</w:t>
      </w:r>
    </w:p>
    <w:p w:rsidR="0020640F" w:rsidRDefault="0020640F" w:rsidP="00285398">
      <w:pPr>
        <w:jc w:val="both"/>
        <w:rPr>
          <w:sz w:val="28"/>
        </w:rPr>
      </w:pPr>
    </w:p>
    <w:p w:rsidR="0020640F" w:rsidRDefault="0020640F" w:rsidP="000D08AC">
      <w:pPr>
        <w:jc w:val="both"/>
        <w:rPr>
          <w:sz w:val="28"/>
          <w:szCs w:val="28"/>
        </w:rPr>
      </w:pPr>
    </w:p>
    <w:p w:rsidR="001443F4" w:rsidRDefault="00D71EF0" w:rsidP="001443F4">
      <w:pPr>
        <w:jc w:val="both"/>
        <w:rPr>
          <w:sz w:val="28"/>
        </w:rPr>
      </w:pPr>
      <w:r>
        <w:rPr>
          <w:sz w:val="28"/>
        </w:rPr>
        <w:t>Г</w:t>
      </w:r>
      <w:r w:rsidR="000F4045">
        <w:rPr>
          <w:sz w:val="28"/>
        </w:rPr>
        <w:t>лава города</w:t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</w:r>
      <w:r w:rsidR="000F4045">
        <w:rPr>
          <w:sz w:val="28"/>
        </w:rPr>
        <w:tab/>
        <w:t>С.А. Махиня</w:t>
      </w:r>
    </w:p>
    <w:p w:rsidR="001443F4" w:rsidRDefault="001443F4" w:rsidP="001443F4">
      <w:pPr>
        <w:jc w:val="both"/>
        <w:rPr>
          <w:sz w:val="28"/>
        </w:rPr>
      </w:pPr>
    </w:p>
    <w:p w:rsidR="00D71EF0" w:rsidRDefault="00D71EF0" w:rsidP="001443F4">
      <w:pPr>
        <w:jc w:val="both"/>
        <w:rPr>
          <w:sz w:val="28"/>
        </w:rPr>
      </w:pPr>
    </w:p>
    <w:p w:rsidR="00C05173" w:rsidRPr="00950832" w:rsidRDefault="00E477EB" w:rsidP="00950832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  <w:r w:rsidRPr="00E477EB">
        <w:rPr>
          <w:sz w:val="28"/>
          <w:szCs w:val="28"/>
        </w:rPr>
        <w:lastRenderedPageBreak/>
        <w:t xml:space="preserve"> </w:t>
      </w:r>
      <w:r w:rsidRPr="00E477EB">
        <w:rPr>
          <w:sz w:val="28"/>
          <w:szCs w:val="28"/>
        </w:rPr>
        <w:tab/>
      </w:r>
      <w:r w:rsidRPr="00E477EB">
        <w:rPr>
          <w:sz w:val="28"/>
          <w:szCs w:val="28"/>
        </w:rPr>
        <w:tab/>
      </w:r>
      <w:r w:rsidRPr="00E477EB">
        <w:rPr>
          <w:sz w:val="28"/>
          <w:szCs w:val="28"/>
        </w:rPr>
        <w:tab/>
      </w:r>
      <w:r w:rsidRPr="00E477EB">
        <w:rPr>
          <w:sz w:val="28"/>
          <w:szCs w:val="28"/>
        </w:rPr>
        <w:tab/>
      </w:r>
      <w:r w:rsidRPr="00E477EB">
        <w:rPr>
          <w:sz w:val="28"/>
          <w:szCs w:val="28"/>
        </w:rPr>
        <w:tab/>
      </w:r>
      <w:r w:rsidRPr="00E477EB">
        <w:rPr>
          <w:sz w:val="28"/>
          <w:szCs w:val="28"/>
        </w:rPr>
        <w:tab/>
      </w:r>
      <w:r w:rsidRPr="00E477EB">
        <w:rPr>
          <w:sz w:val="28"/>
          <w:szCs w:val="28"/>
        </w:rPr>
        <w:tab/>
      </w:r>
      <w:r w:rsidR="00950832">
        <w:rPr>
          <w:sz w:val="28"/>
          <w:szCs w:val="28"/>
        </w:rPr>
        <w:t xml:space="preserve">                   </w:t>
      </w:r>
      <w:r w:rsidR="005724D1">
        <w:rPr>
          <w:sz w:val="24"/>
          <w:szCs w:val="24"/>
        </w:rPr>
        <w:t>П</w:t>
      </w:r>
      <w:r w:rsidR="00C05173">
        <w:rPr>
          <w:sz w:val="24"/>
          <w:szCs w:val="24"/>
        </w:rPr>
        <w:t>риложение 1 к постановлению</w:t>
      </w:r>
    </w:p>
    <w:p w:rsidR="00950832" w:rsidRDefault="00C05173" w:rsidP="00950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92815">
        <w:rPr>
          <w:sz w:val="24"/>
          <w:szCs w:val="24"/>
        </w:rPr>
        <w:t xml:space="preserve">                      </w:t>
      </w:r>
      <w:r w:rsidR="00950832">
        <w:rPr>
          <w:sz w:val="24"/>
          <w:szCs w:val="24"/>
        </w:rPr>
        <w:t xml:space="preserve">                      </w:t>
      </w:r>
      <w:r w:rsidR="00092815">
        <w:rPr>
          <w:sz w:val="24"/>
          <w:szCs w:val="24"/>
        </w:rPr>
        <w:t xml:space="preserve"> Администрации</w:t>
      </w:r>
      <w:r w:rsidR="009508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C05173" w:rsidRDefault="00950832" w:rsidP="00950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05173">
        <w:rPr>
          <w:sz w:val="24"/>
          <w:szCs w:val="24"/>
        </w:rPr>
        <w:t>поселения Лянтор</w:t>
      </w:r>
    </w:p>
    <w:p w:rsidR="00C05173" w:rsidRDefault="00C05173" w:rsidP="00950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92815">
        <w:rPr>
          <w:sz w:val="24"/>
          <w:szCs w:val="24"/>
        </w:rPr>
        <w:t xml:space="preserve">                       </w:t>
      </w:r>
      <w:r w:rsidR="0095083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от </w:t>
      </w:r>
      <w:r w:rsidR="00950832">
        <w:rPr>
          <w:sz w:val="24"/>
          <w:szCs w:val="24"/>
        </w:rPr>
        <w:t>«</w:t>
      </w:r>
      <w:r w:rsidR="00D81FEF">
        <w:rPr>
          <w:sz w:val="24"/>
          <w:szCs w:val="24"/>
        </w:rPr>
        <w:t>07</w:t>
      </w:r>
      <w:r w:rsidR="00E46C83">
        <w:rPr>
          <w:sz w:val="24"/>
          <w:szCs w:val="24"/>
        </w:rPr>
        <w:t>»</w:t>
      </w:r>
      <w:r w:rsidR="00950832">
        <w:rPr>
          <w:sz w:val="24"/>
          <w:szCs w:val="24"/>
        </w:rPr>
        <w:t xml:space="preserve"> марта </w:t>
      </w:r>
      <w:r w:rsidR="00E46C83">
        <w:rPr>
          <w:sz w:val="24"/>
          <w:szCs w:val="24"/>
        </w:rPr>
        <w:t>201</w:t>
      </w:r>
      <w:r w:rsidR="00E46C83" w:rsidRPr="00950832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="00D81FEF">
        <w:rPr>
          <w:sz w:val="24"/>
          <w:szCs w:val="24"/>
        </w:rPr>
        <w:t>174</w:t>
      </w:r>
    </w:p>
    <w:p w:rsidR="00C05173" w:rsidRDefault="00C05173" w:rsidP="00C05173">
      <w:pPr>
        <w:jc w:val="both"/>
        <w:rPr>
          <w:sz w:val="28"/>
        </w:rPr>
      </w:pPr>
    </w:p>
    <w:p w:rsidR="00137253" w:rsidRPr="00E051BE" w:rsidRDefault="00137253" w:rsidP="00137253">
      <w:pPr>
        <w:ind w:left="3540" w:hanging="3540"/>
        <w:jc w:val="center"/>
        <w:rPr>
          <w:sz w:val="28"/>
          <w:szCs w:val="28"/>
        </w:rPr>
      </w:pPr>
      <w:r w:rsidRPr="00E051BE">
        <w:rPr>
          <w:sz w:val="28"/>
          <w:szCs w:val="28"/>
        </w:rPr>
        <w:t>Положение</w:t>
      </w:r>
    </w:p>
    <w:p w:rsidR="00137253" w:rsidRPr="00E051BE" w:rsidRDefault="00137253" w:rsidP="00137253">
      <w:pPr>
        <w:jc w:val="center"/>
        <w:rPr>
          <w:sz w:val="28"/>
        </w:rPr>
      </w:pPr>
      <w:r w:rsidRPr="00E051BE">
        <w:rPr>
          <w:sz w:val="28"/>
          <w:szCs w:val="28"/>
        </w:rPr>
        <w:t xml:space="preserve">о проведении городского </w:t>
      </w:r>
      <w:r w:rsidRPr="00E051BE">
        <w:rPr>
          <w:sz w:val="28"/>
        </w:rPr>
        <w:t>турнира</w:t>
      </w:r>
    </w:p>
    <w:p w:rsidR="00137253" w:rsidRPr="00E051BE" w:rsidRDefault="00137253" w:rsidP="00137253">
      <w:pPr>
        <w:jc w:val="center"/>
        <w:rPr>
          <w:sz w:val="28"/>
        </w:rPr>
      </w:pPr>
      <w:r w:rsidRPr="00E051BE">
        <w:rPr>
          <w:sz w:val="28"/>
        </w:rPr>
        <w:t>по интеллектуальным играм «Что? Где? Когда?»</w:t>
      </w:r>
    </w:p>
    <w:p w:rsidR="00137253" w:rsidRDefault="00137253" w:rsidP="00137253">
      <w:pPr>
        <w:jc w:val="center"/>
        <w:rPr>
          <w:sz w:val="28"/>
          <w:szCs w:val="28"/>
        </w:rPr>
      </w:pPr>
    </w:p>
    <w:p w:rsidR="00137253" w:rsidRDefault="00950832" w:rsidP="00137253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37253" w:rsidRDefault="00137253" w:rsidP="00137253">
      <w:pPr>
        <w:rPr>
          <w:sz w:val="28"/>
          <w:szCs w:val="28"/>
        </w:rPr>
      </w:pPr>
    </w:p>
    <w:p w:rsidR="00137253" w:rsidRDefault="00137253" w:rsidP="00950832">
      <w:pPr>
        <w:numPr>
          <w:ilvl w:val="1"/>
          <w:numId w:val="4"/>
        </w:numPr>
        <w:tabs>
          <w:tab w:val="clear" w:pos="145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турнир по интеллектуальным играм  «Что? Где? </w:t>
      </w:r>
      <w:proofErr w:type="gramStart"/>
      <w:r>
        <w:rPr>
          <w:sz w:val="28"/>
          <w:szCs w:val="28"/>
        </w:rPr>
        <w:t>Когда?» (далее по тексту -  Турнир), организ</w:t>
      </w:r>
      <w:r w:rsidR="00E46C83">
        <w:rPr>
          <w:sz w:val="28"/>
          <w:szCs w:val="28"/>
        </w:rPr>
        <w:t>уется муниципальным казённым учреждением «Лянторское управление по культуре, спорту и делам молодёжи»</w:t>
      </w:r>
      <w:r>
        <w:rPr>
          <w:sz w:val="28"/>
          <w:szCs w:val="28"/>
        </w:rPr>
        <w:t xml:space="preserve"> (далее – организатор) совместно с АНО «Интеллектуальный Клуб» города Сургута (далее Интеллектуальный Клуб)</w:t>
      </w:r>
      <w:r w:rsidR="00285398" w:rsidRPr="00285398">
        <w:rPr>
          <w:sz w:val="28"/>
          <w:szCs w:val="28"/>
        </w:rPr>
        <w:t xml:space="preserve"> </w:t>
      </w:r>
      <w:r w:rsidR="00285398">
        <w:rPr>
          <w:sz w:val="28"/>
          <w:szCs w:val="28"/>
        </w:rPr>
        <w:t>и муниципальным учреждением «Культурно-спортивный комплекс «Юбилейный»</w:t>
      </w:r>
      <w:r>
        <w:rPr>
          <w:sz w:val="28"/>
          <w:szCs w:val="28"/>
        </w:rPr>
        <w:t>.</w:t>
      </w:r>
      <w:proofErr w:type="gramEnd"/>
    </w:p>
    <w:p w:rsidR="00137253" w:rsidRDefault="00137253" w:rsidP="00950832">
      <w:pPr>
        <w:numPr>
          <w:ilvl w:val="1"/>
          <w:numId w:val="4"/>
        </w:numPr>
        <w:tabs>
          <w:tab w:val="num" w:pos="9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Турнира, порядок участия, механизм организации, финансирования и награждения участников Турнира.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950832" w:rsidP="00137253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Турнира</w:t>
      </w:r>
    </w:p>
    <w:p w:rsidR="00950832" w:rsidRPr="00950832" w:rsidRDefault="00950832" w:rsidP="00950832">
      <w:pPr>
        <w:rPr>
          <w:sz w:val="28"/>
          <w:szCs w:val="28"/>
        </w:rPr>
      </w:pPr>
    </w:p>
    <w:p w:rsidR="00137253" w:rsidRDefault="00137253" w:rsidP="00950832">
      <w:pPr>
        <w:pStyle w:val="a7"/>
        <w:numPr>
          <w:ilvl w:val="1"/>
          <w:numId w:val="4"/>
        </w:numPr>
        <w:tabs>
          <w:tab w:val="num" w:pos="42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Цели и задачи Турнира:</w:t>
      </w:r>
    </w:p>
    <w:p w:rsidR="00137253" w:rsidRDefault="00137253" w:rsidP="00950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расширение кругозора молодых людей, </w:t>
      </w:r>
    </w:p>
    <w:p w:rsidR="00137253" w:rsidRDefault="00137253" w:rsidP="00950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интеллектуальных возможностей обучающихся образовательных учреждений города, </w:t>
      </w:r>
    </w:p>
    <w:p w:rsidR="00137253" w:rsidRDefault="00137253" w:rsidP="00950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способности нестандартно мыслить, </w:t>
      </w:r>
    </w:p>
    <w:p w:rsidR="00137253" w:rsidRDefault="00137253" w:rsidP="00950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выработка командной тактики и умения реализовать себя в команде.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137253" w:rsidP="00137253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137253" w:rsidRDefault="00137253" w:rsidP="00137253">
      <w:pPr>
        <w:jc w:val="center"/>
        <w:rPr>
          <w:sz w:val="16"/>
          <w:szCs w:val="16"/>
        </w:rPr>
      </w:pPr>
    </w:p>
    <w:p w:rsidR="00137253" w:rsidRDefault="00E051BE" w:rsidP="009508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3E21E7">
        <w:rPr>
          <w:sz w:val="28"/>
          <w:szCs w:val="28"/>
        </w:rPr>
        <w:t>Начало</w:t>
      </w:r>
      <w:r w:rsidR="00E46C83">
        <w:rPr>
          <w:sz w:val="28"/>
          <w:szCs w:val="28"/>
        </w:rPr>
        <w:t xml:space="preserve"> проведения: 21</w:t>
      </w:r>
      <w:r w:rsidR="00137253">
        <w:rPr>
          <w:sz w:val="28"/>
          <w:szCs w:val="28"/>
        </w:rPr>
        <w:t xml:space="preserve"> марта 201</w:t>
      </w:r>
      <w:r w:rsidR="00E46C83">
        <w:rPr>
          <w:sz w:val="28"/>
          <w:szCs w:val="28"/>
        </w:rPr>
        <w:t>4</w:t>
      </w:r>
      <w:r w:rsidR="00137253">
        <w:rPr>
          <w:sz w:val="28"/>
          <w:szCs w:val="28"/>
        </w:rPr>
        <w:t xml:space="preserve"> года в 12-00 часов.</w:t>
      </w:r>
    </w:p>
    <w:p w:rsidR="00137253" w:rsidRDefault="00137253" w:rsidP="009508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3.2.  Место проведения: </w:t>
      </w:r>
      <w:r w:rsidR="00E46C83">
        <w:rPr>
          <w:sz w:val="28"/>
          <w:szCs w:val="28"/>
        </w:rPr>
        <w:t xml:space="preserve"> зал торжеств</w:t>
      </w:r>
      <w:r w:rsidR="003A4DEB" w:rsidRPr="003A4DEB">
        <w:rPr>
          <w:sz w:val="28"/>
          <w:szCs w:val="28"/>
        </w:rPr>
        <w:t xml:space="preserve"> </w:t>
      </w:r>
      <w:r w:rsidR="00E46C83">
        <w:rPr>
          <w:sz w:val="28"/>
          <w:szCs w:val="28"/>
        </w:rPr>
        <w:t xml:space="preserve"> </w:t>
      </w:r>
      <w:r w:rsidR="003A4DEB">
        <w:rPr>
          <w:sz w:val="28"/>
          <w:szCs w:val="28"/>
        </w:rPr>
        <w:t>МУ «</w:t>
      </w:r>
      <w:r w:rsidR="00E46C83">
        <w:rPr>
          <w:sz w:val="28"/>
          <w:szCs w:val="28"/>
        </w:rPr>
        <w:t>КСК</w:t>
      </w:r>
      <w:r>
        <w:rPr>
          <w:sz w:val="28"/>
          <w:szCs w:val="28"/>
        </w:rPr>
        <w:t xml:space="preserve"> «Юбилейный».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AC221D" w:rsidP="00AC221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0832">
        <w:rPr>
          <w:sz w:val="28"/>
          <w:szCs w:val="28"/>
        </w:rPr>
        <w:t>Участники Турнира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137253" w:rsidP="009508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В турнире участвуют команды общеобразовательных учреждений города, Лянторского </w:t>
      </w:r>
      <w:r w:rsidR="00E051BE">
        <w:rPr>
          <w:sz w:val="28"/>
          <w:szCs w:val="28"/>
        </w:rPr>
        <w:t>нефтяного техникума.</w:t>
      </w:r>
    </w:p>
    <w:p w:rsidR="00137253" w:rsidRDefault="00137253" w:rsidP="00950832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каждого учреждения может участвовать до 5 команд.</w:t>
      </w:r>
    </w:p>
    <w:p w:rsidR="00137253" w:rsidRDefault="00137253" w:rsidP="00950832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6 чел</w:t>
      </w:r>
      <w:r w:rsidR="00E051BE">
        <w:rPr>
          <w:sz w:val="28"/>
          <w:szCs w:val="28"/>
        </w:rPr>
        <w:t>овек, учащиеся 8-х-11-х классов, студенты Лянторского нефтяного техникума.</w:t>
      </w:r>
      <w:r>
        <w:rPr>
          <w:sz w:val="28"/>
          <w:szCs w:val="28"/>
        </w:rPr>
        <w:t xml:space="preserve"> </w:t>
      </w:r>
    </w:p>
    <w:p w:rsidR="00137253" w:rsidRDefault="00137253" w:rsidP="00950832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 на участие в Турни</w:t>
      </w:r>
      <w:r w:rsidR="00E46C83">
        <w:rPr>
          <w:sz w:val="28"/>
          <w:szCs w:val="28"/>
        </w:rPr>
        <w:t>ре направляются до 15 марта 2014</w:t>
      </w:r>
      <w:r>
        <w:rPr>
          <w:sz w:val="28"/>
          <w:szCs w:val="28"/>
        </w:rPr>
        <w:t xml:space="preserve"> года в сектор по делам мол</w:t>
      </w:r>
      <w:r w:rsidR="006C6C4A">
        <w:rPr>
          <w:sz w:val="28"/>
          <w:szCs w:val="28"/>
        </w:rPr>
        <w:t>одёжи  муниципального казённого учреждения «Лянторкое управление по культуре, спорту и делам молодёжи»</w:t>
      </w:r>
      <w:r>
        <w:rPr>
          <w:sz w:val="28"/>
          <w:szCs w:val="28"/>
        </w:rPr>
        <w:t xml:space="preserve"> (каб. 117, тел/факс 24-001(126) по следующей форме:</w:t>
      </w:r>
      <w:proofErr w:type="gramEnd"/>
    </w:p>
    <w:p w:rsidR="00296BE4" w:rsidRDefault="00296BE4" w:rsidP="00296BE4">
      <w:pPr>
        <w:jc w:val="both"/>
        <w:rPr>
          <w:sz w:val="28"/>
          <w:szCs w:val="28"/>
        </w:rPr>
      </w:pPr>
    </w:p>
    <w:p w:rsidR="00296BE4" w:rsidRPr="00950832" w:rsidRDefault="00296BE4" w:rsidP="00296B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734"/>
        <w:gridCol w:w="3260"/>
        <w:gridCol w:w="2694"/>
      </w:tblGrid>
      <w:tr w:rsidR="00137253" w:rsidTr="0013725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53" w:rsidRDefault="00137253" w:rsidP="00950832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53" w:rsidRDefault="00137253" w:rsidP="00950832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53" w:rsidRDefault="00137253" w:rsidP="00950832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53" w:rsidRDefault="00137253" w:rsidP="00950832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</w:tr>
      <w:tr w:rsidR="00137253" w:rsidTr="0013725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3" w:rsidRDefault="00137253" w:rsidP="00950832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3" w:rsidRDefault="00137253" w:rsidP="00950832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3" w:rsidRDefault="00137253" w:rsidP="00950832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3" w:rsidRDefault="00137253" w:rsidP="00950832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137253" w:rsidRDefault="00137253" w:rsidP="009508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В заявке необходимо указать паспортные данные капитана команды</w:t>
      </w:r>
      <w:r w:rsidR="00950832">
        <w:rPr>
          <w:sz w:val="28"/>
          <w:szCs w:val="28"/>
        </w:rPr>
        <w:t>.</w:t>
      </w:r>
    </w:p>
    <w:p w:rsidR="00137253" w:rsidRDefault="00137253" w:rsidP="00137253">
      <w:pPr>
        <w:rPr>
          <w:sz w:val="28"/>
          <w:szCs w:val="28"/>
        </w:rPr>
      </w:pPr>
    </w:p>
    <w:p w:rsidR="00137253" w:rsidRDefault="00950832" w:rsidP="00950832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Этапы Турнира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137253" w:rsidP="00950832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пакет, включающий вопросы, правильные ответы, инструкции по зачету, источники информации, сведения об авторах вопроса, комментарии готовятся представителями Интеллектуального Клуба. Правила Турнира объясняются командам-участницам перед началом каждого этапа.</w:t>
      </w:r>
    </w:p>
    <w:p w:rsidR="00137253" w:rsidRDefault="00137253" w:rsidP="00950832">
      <w:pPr>
        <w:tabs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 Турнир состоит из 2 этапов:</w:t>
      </w:r>
    </w:p>
    <w:p w:rsidR="00137253" w:rsidRDefault="00137253" w:rsidP="0095083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интеллектуальная игра «Что? Где? Когда?». 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определяются 8 команд-финалистов, набравших наибольшее количество баллов, которые  участвуют 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этапе.</w:t>
      </w:r>
    </w:p>
    <w:p w:rsidR="00137253" w:rsidRDefault="00137253" w:rsidP="00950832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интеллектуальная игра «Брейн-ринг».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137253" w:rsidP="00950832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137253" w:rsidRDefault="00137253" w:rsidP="00137253">
      <w:pPr>
        <w:jc w:val="center"/>
        <w:rPr>
          <w:sz w:val="28"/>
          <w:szCs w:val="28"/>
        </w:rPr>
      </w:pPr>
    </w:p>
    <w:p w:rsidR="00137253" w:rsidRDefault="00137253" w:rsidP="00950832">
      <w:pPr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Судейство игры осуществляется представителями Интеллектуального Клуба путем присвоения баллов командам за каждый правильный ответ.</w:t>
      </w:r>
    </w:p>
    <w:p w:rsidR="00137253" w:rsidRDefault="00137253" w:rsidP="00950832">
      <w:pPr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команд, набравших в сумме наибольшее количество баллов в </w:t>
      </w:r>
      <w:r>
        <w:rPr>
          <w:sz w:val="28"/>
          <w:szCs w:val="28"/>
          <w:lang w:val="en-US"/>
        </w:rPr>
        <w:t>I</w:t>
      </w:r>
      <w:r w:rsidRPr="00137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этапе,  признаются победителями </w:t>
      </w:r>
      <w:r>
        <w:rPr>
          <w:sz w:val="28"/>
          <w:szCs w:val="28"/>
          <w:lang w:val="en-US"/>
        </w:rPr>
        <w:t>I</w:t>
      </w:r>
      <w:r w:rsidRPr="00137253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Турнира.</w:t>
      </w:r>
    </w:p>
    <w:p w:rsidR="00137253" w:rsidRDefault="00137253" w:rsidP="00950832">
      <w:pPr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команды, набравшие в сумме наибольшее количество баллов во </w:t>
      </w:r>
      <w:r>
        <w:rPr>
          <w:sz w:val="28"/>
          <w:szCs w:val="28"/>
          <w:lang w:val="en-US"/>
        </w:rPr>
        <w:t>II</w:t>
      </w:r>
      <w:r w:rsidRPr="00137253">
        <w:rPr>
          <w:sz w:val="28"/>
          <w:szCs w:val="28"/>
        </w:rPr>
        <w:t xml:space="preserve"> </w:t>
      </w:r>
      <w:r>
        <w:rPr>
          <w:sz w:val="28"/>
          <w:szCs w:val="28"/>
        </w:rPr>
        <w:t>этапе, признаются победителями  городского турнира по интеллектуальным играм «Что? Где? Когда?».</w:t>
      </w:r>
    </w:p>
    <w:p w:rsidR="00137253" w:rsidRDefault="00137253" w:rsidP="00950832">
      <w:pPr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две команды набрали одинаковое количество баллов, то им дается дополнительная серия вопросов на выявление победителя.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950832" w:rsidP="00137253">
      <w:pPr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137253" w:rsidP="00950832">
      <w:pPr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команды принявшие участие в Турнире награждаются дипломами за участие. </w:t>
      </w:r>
    </w:p>
    <w:p w:rsidR="00137253" w:rsidRDefault="00137253" w:rsidP="00950832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 команд, набравших наибольшее количество баллов,  награждаются дипломами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Турнира.</w:t>
      </w:r>
    </w:p>
    <w:p w:rsidR="00137253" w:rsidRDefault="00137253" w:rsidP="00950832">
      <w:pPr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II</w:t>
      </w:r>
      <w:r w:rsidRPr="00137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этапа, занявшие 1, 2, 3 места награждаются дипломами победителей  </w:t>
      </w:r>
      <w:r w:rsidR="00E051B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турнира по интеллектуальным играм «Что? Где? Когда?» и специальными призами.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950832" w:rsidP="00137253">
      <w:pPr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137253" w:rsidRDefault="00137253" w:rsidP="00137253">
      <w:pPr>
        <w:jc w:val="both"/>
        <w:rPr>
          <w:sz w:val="28"/>
          <w:szCs w:val="28"/>
        </w:rPr>
      </w:pPr>
    </w:p>
    <w:p w:rsidR="00137253" w:rsidRDefault="00AC221D" w:rsidP="00950832">
      <w:pPr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городского турнира по интеллектуальным играм «Что? Где? Когда?» осуществляется муниципальным учреждением «Культурно-спортивный комплекс «Юбилейный».</w:t>
      </w:r>
    </w:p>
    <w:p w:rsidR="00950832" w:rsidRDefault="00A465AE" w:rsidP="0009281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6BE4" w:rsidRDefault="00296BE4" w:rsidP="00092815">
      <w:pPr>
        <w:ind w:left="4248" w:firstLine="708"/>
        <w:rPr>
          <w:sz w:val="24"/>
          <w:szCs w:val="24"/>
        </w:rPr>
      </w:pPr>
    </w:p>
    <w:p w:rsidR="00296BE4" w:rsidRDefault="00296BE4" w:rsidP="00092815">
      <w:pPr>
        <w:ind w:left="4248" w:firstLine="708"/>
        <w:rPr>
          <w:sz w:val="24"/>
          <w:szCs w:val="24"/>
        </w:rPr>
      </w:pPr>
    </w:p>
    <w:p w:rsidR="00950832" w:rsidRPr="00950832" w:rsidRDefault="00950832" w:rsidP="00950832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Приложение 2 к постановлению</w:t>
      </w:r>
    </w:p>
    <w:p w:rsidR="00950832" w:rsidRDefault="00950832" w:rsidP="00950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950832" w:rsidRDefault="00950832" w:rsidP="00950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поселения Лянтор</w:t>
      </w:r>
    </w:p>
    <w:p w:rsidR="00092815" w:rsidRDefault="00950832" w:rsidP="00D81FE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81FEF">
        <w:rPr>
          <w:sz w:val="24"/>
          <w:szCs w:val="24"/>
        </w:rPr>
        <w:t>от «07» марта 201</w:t>
      </w:r>
      <w:r w:rsidR="00D81FEF" w:rsidRPr="00950832">
        <w:rPr>
          <w:sz w:val="24"/>
          <w:szCs w:val="24"/>
        </w:rPr>
        <w:t>4</w:t>
      </w:r>
      <w:r w:rsidR="00D81FEF">
        <w:rPr>
          <w:sz w:val="24"/>
          <w:szCs w:val="24"/>
        </w:rPr>
        <w:t xml:space="preserve"> года №174</w:t>
      </w:r>
    </w:p>
    <w:p w:rsidR="007F19BC" w:rsidRDefault="007F19BC" w:rsidP="007F19B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5398" w:rsidRPr="00EA5222" w:rsidRDefault="007F19BC" w:rsidP="007F19BC">
      <w:pPr>
        <w:jc w:val="center"/>
        <w:rPr>
          <w:sz w:val="16"/>
          <w:szCs w:val="16"/>
        </w:rPr>
      </w:pPr>
      <w:r>
        <w:rPr>
          <w:sz w:val="28"/>
          <w:szCs w:val="28"/>
        </w:rPr>
        <w:t>мероприятий по подготовке и проведению городского турнира по интеллектуальным играм «Что? Где? Когда?»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428"/>
        <w:gridCol w:w="1701"/>
        <w:gridCol w:w="2551"/>
      </w:tblGrid>
      <w:tr w:rsidR="007F19BC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50832" w:rsidTr="0095083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32" w:rsidRDefault="00950832" w:rsidP="00950832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950832" w:rsidRDefault="00950832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7F19BC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о проведении городского турнира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</w:p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</w:p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</w:p>
          <w:p w:rsidR="007F19BC" w:rsidRDefault="004809F5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Брычук</w:t>
            </w:r>
          </w:p>
          <w:p w:rsidR="007F19BC" w:rsidRPr="004809F5" w:rsidRDefault="007F19BC" w:rsidP="004809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19BC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285398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турнира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4809F5" w:rsidRDefault="004809F5" w:rsidP="007F19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853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BC" w:rsidRDefault="007F19BC" w:rsidP="007F19BC">
            <w:pPr>
              <w:rPr>
                <w:sz w:val="28"/>
                <w:szCs w:val="28"/>
              </w:rPr>
            </w:pPr>
          </w:p>
        </w:tc>
      </w:tr>
      <w:tr w:rsidR="007F19BC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турнира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Default="004809F5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BC" w:rsidRDefault="007F19BC" w:rsidP="007F19BC">
            <w:pPr>
              <w:rPr>
                <w:sz w:val="28"/>
                <w:szCs w:val="28"/>
              </w:rPr>
            </w:pPr>
          </w:p>
        </w:tc>
      </w:tr>
      <w:tr w:rsidR="00950832" w:rsidTr="0095083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32" w:rsidRDefault="00950832" w:rsidP="00296BE4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7F19BC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7F19B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Default="00C715F5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«Лянторская газета» и на официальном сайте Администрации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F5" w:rsidRDefault="00C715F5" w:rsidP="007F19BC">
            <w:pPr>
              <w:jc w:val="center"/>
              <w:rPr>
                <w:sz w:val="28"/>
                <w:szCs w:val="28"/>
              </w:rPr>
            </w:pPr>
          </w:p>
          <w:p w:rsidR="007F19BC" w:rsidRDefault="00C715F5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BC" w:rsidRDefault="00C715F5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</w:tc>
      </w:tr>
      <w:tr w:rsidR="00296BE4" w:rsidTr="00337C3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4" w:rsidRDefault="00296BE4" w:rsidP="00296BE4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296BE4" w:rsidRDefault="00296BE4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612E8D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помещения для проведения городского турнира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21.03.2014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Елизаров</w:t>
            </w: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</w:tr>
      <w:tr w:rsidR="00612E8D" w:rsidTr="00933A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612E8D" w:rsidRDefault="00612E8D" w:rsidP="007F19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</w:tr>
      <w:tr w:rsidR="00612E8D" w:rsidTr="00933A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612E8D" w:rsidRDefault="00612E8D" w:rsidP="007F19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</w:tr>
      <w:tr w:rsidR="00612E8D" w:rsidTr="00933A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  <w:p w:rsidR="00612E8D" w:rsidRDefault="00612E8D" w:rsidP="007F19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</w:tr>
      <w:tr w:rsidR="00612E8D" w:rsidTr="00933A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93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заключения договора с АНО «Клуб интеллектуальных игр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ургута» на проведение городского турнира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18.03.2014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</w:tr>
      <w:tr w:rsidR="00612E8D" w:rsidTr="00933A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Pr="00201358" w:rsidRDefault="00612E8D" w:rsidP="0093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специальных  призов, рамок для дипломов для награждения победителей и участников городского турнира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933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</w:p>
        </w:tc>
      </w:tr>
      <w:tr w:rsidR="00296BE4" w:rsidTr="00337C3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4" w:rsidRDefault="00296BE4" w:rsidP="00296BE4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«2 Отряд Федеральной противопожарной службы по Ханты-Мансийскому автономному округу – Югре»</w:t>
            </w:r>
          </w:p>
        </w:tc>
      </w:tr>
      <w:tr w:rsidR="00612E8D" w:rsidTr="00C715F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933A6C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12-00-15-00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D" w:rsidRDefault="00612E8D" w:rsidP="007F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7F19BC" w:rsidRPr="007F19BC" w:rsidRDefault="007F19BC" w:rsidP="00296BE4">
      <w:pPr>
        <w:rPr>
          <w:sz w:val="28"/>
          <w:szCs w:val="28"/>
        </w:rPr>
      </w:pPr>
    </w:p>
    <w:sectPr w:rsidR="007F19BC" w:rsidRPr="007F19BC" w:rsidSect="00296BE4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9CC512B"/>
    <w:multiLevelType w:val="hybridMultilevel"/>
    <w:tmpl w:val="EF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0BA9"/>
    <w:multiLevelType w:val="hybridMultilevel"/>
    <w:tmpl w:val="ABE2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D4F3946"/>
    <w:multiLevelType w:val="multilevel"/>
    <w:tmpl w:val="BDE8052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3E9D47B8"/>
    <w:multiLevelType w:val="multilevel"/>
    <w:tmpl w:val="52CA84F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53B14"/>
    <w:multiLevelType w:val="multilevel"/>
    <w:tmpl w:val="54743A2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4A851A37"/>
    <w:multiLevelType w:val="multilevel"/>
    <w:tmpl w:val="A54A887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F0B107E"/>
    <w:multiLevelType w:val="multilevel"/>
    <w:tmpl w:val="C630DA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DC"/>
    <w:rsid w:val="00092815"/>
    <w:rsid w:val="000D08AC"/>
    <w:rsid w:val="000F4045"/>
    <w:rsid w:val="00105178"/>
    <w:rsid w:val="00114CF9"/>
    <w:rsid w:val="00116CBD"/>
    <w:rsid w:val="00137253"/>
    <w:rsid w:val="001443F4"/>
    <w:rsid w:val="0018345F"/>
    <w:rsid w:val="00184544"/>
    <w:rsid w:val="00186E95"/>
    <w:rsid w:val="001C1C5F"/>
    <w:rsid w:val="001C7C2E"/>
    <w:rsid w:val="001F6458"/>
    <w:rsid w:val="0020640F"/>
    <w:rsid w:val="002221CF"/>
    <w:rsid w:val="00285398"/>
    <w:rsid w:val="00296BE4"/>
    <w:rsid w:val="002A26D5"/>
    <w:rsid w:val="002E256D"/>
    <w:rsid w:val="00337C31"/>
    <w:rsid w:val="003A4DEB"/>
    <w:rsid w:val="003E21E7"/>
    <w:rsid w:val="003F6D78"/>
    <w:rsid w:val="004005E3"/>
    <w:rsid w:val="00463C77"/>
    <w:rsid w:val="004809F5"/>
    <w:rsid w:val="004F684C"/>
    <w:rsid w:val="00516BC4"/>
    <w:rsid w:val="00551A0F"/>
    <w:rsid w:val="00553189"/>
    <w:rsid w:val="005724D1"/>
    <w:rsid w:val="005807CE"/>
    <w:rsid w:val="005B253F"/>
    <w:rsid w:val="005B6B41"/>
    <w:rsid w:val="005D1B33"/>
    <w:rsid w:val="005E3647"/>
    <w:rsid w:val="00612E8D"/>
    <w:rsid w:val="0065303C"/>
    <w:rsid w:val="006C2317"/>
    <w:rsid w:val="006C6C4A"/>
    <w:rsid w:val="00705272"/>
    <w:rsid w:val="00762DB7"/>
    <w:rsid w:val="007F19BC"/>
    <w:rsid w:val="008C79DC"/>
    <w:rsid w:val="008D1B10"/>
    <w:rsid w:val="008D51A0"/>
    <w:rsid w:val="008E3970"/>
    <w:rsid w:val="00905527"/>
    <w:rsid w:val="00933A6C"/>
    <w:rsid w:val="00950832"/>
    <w:rsid w:val="009D152E"/>
    <w:rsid w:val="00A465AE"/>
    <w:rsid w:val="00AC221D"/>
    <w:rsid w:val="00AF2E61"/>
    <w:rsid w:val="00B11B4F"/>
    <w:rsid w:val="00B4320C"/>
    <w:rsid w:val="00BA26AB"/>
    <w:rsid w:val="00BC25A6"/>
    <w:rsid w:val="00C05173"/>
    <w:rsid w:val="00C715F5"/>
    <w:rsid w:val="00D0656B"/>
    <w:rsid w:val="00D71EF0"/>
    <w:rsid w:val="00D81FEF"/>
    <w:rsid w:val="00DD2C53"/>
    <w:rsid w:val="00E051BE"/>
    <w:rsid w:val="00E105E6"/>
    <w:rsid w:val="00E46C83"/>
    <w:rsid w:val="00E477EB"/>
    <w:rsid w:val="00EA2734"/>
    <w:rsid w:val="00EC343A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F4"/>
  </w:style>
  <w:style w:type="paragraph" w:styleId="1">
    <w:name w:val="heading 1"/>
    <w:basedOn w:val="a"/>
    <w:next w:val="a"/>
    <w:qFormat/>
    <w:rsid w:val="001443F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43F4"/>
    <w:pPr>
      <w:jc w:val="center"/>
    </w:pPr>
    <w:rPr>
      <w:sz w:val="28"/>
    </w:rPr>
  </w:style>
  <w:style w:type="paragraph" w:styleId="a4">
    <w:name w:val="Body Text"/>
    <w:basedOn w:val="a"/>
    <w:link w:val="a5"/>
    <w:rsid w:val="001443F4"/>
    <w:rPr>
      <w:rFonts w:ascii="Arial" w:hAnsi="Arial"/>
      <w:sz w:val="28"/>
    </w:rPr>
  </w:style>
  <w:style w:type="table" w:styleId="a6">
    <w:name w:val="Table Grid"/>
    <w:basedOn w:val="a1"/>
    <w:rsid w:val="0014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05173"/>
    <w:rPr>
      <w:rFonts w:ascii="Arial" w:hAnsi="Arial"/>
      <w:sz w:val="28"/>
    </w:rPr>
  </w:style>
  <w:style w:type="paragraph" w:styleId="a7">
    <w:name w:val="List Paragraph"/>
    <w:basedOn w:val="a"/>
    <w:uiPriority w:val="34"/>
    <w:qFormat/>
    <w:rsid w:val="0013725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F4"/>
  </w:style>
  <w:style w:type="paragraph" w:styleId="1">
    <w:name w:val="heading 1"/>
    <w:basedOn w:val="a"/>
    <w:next w:val="a"/>
    <w:qFormat/>
    <w:rsid w:val="001443F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43F4"/>
    <w:pPr>
      <w:jc w:val="center"/>
    </w:pPr>
    <w:rPr>
      <w:sz w:val="28"/>
    </w:rPr>
  </w:style>
  <w:style w:type="paragraph" w:styleId="a4">
    <w:name w:val="Body Text"/>
    <w:basedOn w:val="a"/>
    <w:link w:val="a5"/>
    <w:rsid w:val="001443F4"/>
    <w:rPr>
      <w:rFonts w:ascii="Arial" w:hAnsi="Arial"/>
      <w:sz w:val="28"/>
    </w:rPr>
  </w:style>
  <w:style w:type="table" w:styleId="a6">
    <w:name w:val="Table Grid"/>
    <w:basedOn w:val="a1"/>
    <w:rsid w:val="0014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05173"/>
    <w:rPr>
      <w:rFonts w:ascii="Arial" w:hAnsi="Arial"/>
      <w:sz w:val="28"/>
    </w:rPr>
  </w:style>
  <w:style w:type="paragraph" w:styleId="a7">
    <w:name w:val="List Paragraph"/>
    <w:basedOn w:val="a"/>
    <w:uiPriority w:val="34"/>
    <w:qFormat/>
    <w:rsid w:val="001372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2014-03-06T09:58:00Z</cp:lastPrinted>
  <dcterms:created xsi:type="dcterms:W3CDTF">2014-03-11T05:01:00Z</dcterms:created>
  <dcterms:modified xsi:type="dcterms:W3CDTF">2014-03-11T05:01:00Z</dcterms:modified>
</cp:coreProperties>
</file>