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B" w:rsidRDefault="006C6CAB" w:rsidP="00867D55">
      <w:pPr>
        <w:jc w:val="center"/>
        <w:rPr>
          <w:sz w:val="28"/>
          <w:szCs w:val="28"/>
        </w:rPr>
      </w:pPr>
    </w:p>
    <w:p w:rsidR="007A129A" w:rsidRDefault="007A129A" w:rsidP="007A129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63885471" r:id="rId8"/>
        </w:object>
      </w:r>
    </w:p>
    <w:p w:rsidR="007A129A" w:rsidRDefault="007A129A" w:rsidP="007A129A">
      <w:pPr>
        <w:jc w:val="center"/>
        <w:rPr>
          <w:rFonts w:eastAsia="Calibri"/>
        </w:rPr>
      </w:pPr>
    </w:p>
    <w:p w:rsidR="007A129A" w:rsidRDefault="007A129A" w:rsidP="007A129A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7A129A" w:rsidRDefault="007A129A" w:rsidP="007A129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A129A" w:rsidRDefault="007A129A" w:rsidP="007A129A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A129A" w:rsidRDefault="007A129A" w:rsidP="007A129A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A129A" w:rsidRDefault="007A129A" w:rsidP="007A129A">
      <w:pPr>
        <w:jc w:val="center"/>
        <w:rPr>
          <w:b/>
          <w:sz w:val="32"/>
        </w:rPr>
      </w:pPr>
    </w:p>
    <w:p w:rsidR="007A129A" w:rsidRDefault="007A129A" w:rsidP="007A129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A129A" w:rsidRDefault="007A129A" w:rsidP="007A129A">
      <w:pPr>
        <w:rPr>
          <w:sz w:val="20"/>
        </w:rPr>
      </w:pPr>
    </w:p>
    <w:p w:rsidR="007A129A" w:rsidRDefault="007A129A" w:rsidP="007A129A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37719F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декабря 2023 года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37719F">
        <w:rPr>
          <w:sz w:val="28"/>
          <w:szCs w:val="28"/>
        </w:rPr>
        <w:t>1476</w:t>
      </w:r>
      <w:r>
        <w:rPr>
          <w:sz w:val="28"/>
          <w:szCs w:val="28"/>
        </w:rPr>
        <w:t xml:space="preserve">  </w:t>
      </w:r>
    </w:p>
    <w:p w:rsidR="007A129A" w:rsidRDefault="007A129A" w:rsidP="007A129A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7A04EF" w:rsidRPr="006C6CAB" w:rsidRDefault="007A04EF" w:rsidP="00867D55">
      <w:pPr>
        <w:rPr>
          <w:sz w:val="28"/>
          <w:szCs w:val="28"/>
        </w:rPr>
      </w:pPr>
    </w:p>
    <w:p w:rsidR="009A2103" w:rsidRDefault="007A04EF" w:rsidP="007A04EF">
      <w:pPr>
        <w:tabs>
          <w:tab w:val="left" w:pos="7655"/>
        </w:tabs>
        <w:jc w:val="both"/>
        <w:outlineLvl w:val="0"/>
        <w:rPr>
          <w:sz w:val="28"/>
          <w:szCs w:val="28"/>
        </w:rPr>
      </w:pPr>
      <w:r w:rsidRPr="006C6CAB">
        <w:rPr>
          <w:sz w:val="28"/>
          <w:szCs w:val="28"/>
        </w:rPr>
        <w:t>О</w:t>
      </w:r>
      <w:r w:rsidR="009A2103">
        <w:rPr>
          <w:sz w:val="28"/>
          <w:szCs w:val="28"/>
        </w:rPr>
        <w:t xml:space="preserve"> внесении изменений </w:t>
      </w:r>
    </w:p>
    <w:p w:rsidR="007A04EF" w:rsidRDefault="009A2103" w:rsidP="007A04EF">
      <w:pPr>
        <w:tabs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  <w:r w:rsidR="007A04EF" w:rsidRPr="006C6CAB">
        <w:rPr>
          <w:sz w:val="28"/>
          <w:szCs w:val="28"/>
        </w:rPr>
        <w:t xml:space="preserve"> </w:t>
      </w:r>
    </w:p>
    <w:p w:rsidR="009A2103" w:rsidRDefault="009A2103" w:rsidP="009A210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A2103" w:rsidRPr="006C6CAB" w:rsidRDefault="009A2103" w:rsidP="00790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300F">
        <w:rPr>
          <w:sz w:val="28"/>
          <w:szCs w:val="28"/>
        </w:rPr>
        <w:t xml:space="preserve"> 29.12.2009 № 432</w:t>
      </w:r>
    </w:p>
    <w:p w:rsidR="003829BD" w:rsidRPr="006C6CAB" w:rsidRDefault="003829BD" w:rsidP="00560C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CAB">
        <w:rPr>
          <w:rFonts w:ascii="Times New Roman" w:hAnsi="Times New Roman" w:cs="Times New Roman"/>
          <w:sz w:val="28"/>
          <w:szCs w:val="28"/>
        </w:rPr>
        <w:tab/>
      </w:r>
    </w:p>
    <w:p w:rsidR="006C6CAB" w:rsidRPr="006C6CAB" w:rsidRDefault="002C6445" w:rsidP="002C6445">
      <w:pPr>
        <w:jc w:val="both"/>
        <w:rPr>
          <w:sz w:val="28"/>
          <w:szCs w:val="28"/>
        </w:rPr>
      </w:pPr>
      <w:r w:rsidRPr="006C6CAB">
        <w:rPr>
          <w:color w:val="000000"/>
          <w:sz w:val="28"/>
          <w:szCs w:val="28"/>
        </w:rPr>
        <w:tab/>
      </w:r>
      <w:r w:rsidR="00655605" w:rsidRPr="006C6CAB">
        <w:rPr>
          <w:sz w:val="28"/>
          <w:szCs w:val="28"/>
        </w:rPr>
        <w:t xml:space="preserve"> На основании статьи 52 Гражданского кодекса</w:t>
      </w:r>
      <w:r w:rsidRPr="006C6CAB">
        <w:rPr>
          <w:sz w:val="28"/>
          <w:szCs w:val="28"/>
        </w:rPr>
        <w:t xml:space="preserve"> </w:t>
      </w:r>
      <w:r w:rsidR="00DF5873">
        <w:rPr>
          <w:sz w:val="28"/>
          <w:szCs w:val="28"/>
        </w:rPr>
        <w:t>Российской Федерации, статей</w:t>
      </w:r>
      <w:r w:rsidRPr="006C6CAB">
        <w:rPr>
          <w:sz w:val="28"/>
          <w:szCs w:val="28"/>
        </w:rPr>
        <w:t xml:space="preserve"> 33</w:t>
      </w:r>
      <w:r w:rsidR="00DF5873">
        <w:rPr>
          <w:sz w:val="28"/>
          <w:szCs w:val="28"/>
        </w:rPr>
        <w:t xml:space="preserve">, </w:t>
      </w:r>
      <w:r w:rsidR="00DF40D5" w:rsidRPr="006C6CAB">
        <w:rPr>
          <w:sz w:val="28"/>
          <w:szCs w:val="28"/>
        </w:rPr>
        <w:t>50</w:t>
      </w:r>
      <w:r w:rsidRPr="006C6CAB">
        <w:rPr>
          <w:sz w:val="28"/>
          <w:szCs w:val="28"/>
        </w:rPr>
        <w:t xml:space="preserve"> Уст</w:t>
      </w:r>
      <w:r w:rsidR="006C6CAB" w:rsidRPr="006C6CAB">
        <w:rPr>
          <w:sz w:val="28"/>
          <w:szCs w:val="28"/>
        </w:rPr>
        <w:t>ава городского поселения Лянтор, в целях оптимизации деятельности учреждения:</w:t>
      </w:r>
    </w:p>
    <w:p w:rsidR="003F506F" w:rsidRPr="006C6CAB" w:rsidRDefault="006C6CAB" w:rsidP="002C6445">
      <w:pPr>
        <w:jc w:val="both"/>
        <w:rPr>
          <w:color w:val="000000"/>
          <w:sz w:val="28"/>
          <w:szCs w:val="28"/>
        </w:rPr>
      </w:pPr>
      <w:r w:rsidRPr="006C6CAB">
        <w:rPr>
          <w:sz w:val="28"/>
          <w:szCs w:val="28"/>
        </w:rPr>
        <w:tab/>
        <w:t>1.</w:t>
      </w:r>
      <w:r w:rsidR="003F506F">
        <w:rPr>
          <w:sz w:val="28"/>
          <w:szCs w:val="28"/>
        </w:rPr>
        <w:t> </w:t>
      </w:r>
      <w:r w:rsidR="003F506F" w:rsidRPr="003F506F">
        <w:rPr>
          <w:color w:val="000000"/>
          <w:sz w:val="28"/>
          <w:szCs w:val="28"/>
          <w:lang w:eastAsia="ar-SA"/>
        </w:rPr>
        <w:t xml:space="preserve">Утвердить Устав </w:t>
      </w:r>
      <w:r w:rsidR="003F506F" w:rsidRPr="006C6CAB">
        <w:rPr>
          <w:color w:val="000000"/>
          <w:sz w:val="28"/>
          <w:szCs w:val="28"/>
        </w:rPr>
        <w:t>муниципального учреждения  «Лянторское хозяйственно-эксплуатационное управление»</w:t>
      </w:r>
      <w:r w:rsidR="003F506F" w:rsidRPr="003F506F">
        <w:rPr>
          <w:sz w:val="28"/>
          <w:lang w:eastAsia="ar-SA"/>
        </w:rPr>
        <w:t xml:space="preserve"> в новой редакции</w:t>
      </w:r>
      <w:r w:rsidR="003F506F" w:rsidRPr="003F506F">
        <w:rPr>
          <w:color w:val="000000"/>
          <w:sz w:val="28"/>
          <w:szCs w:val="28"/>
          <w:lang w:eastAsia="ar-SA"/>
        </w:rPr>
        <w:t xml:space="preserve"> согласно приложению.</w:t>
      </w:r>
    </w:p>
    <w:p w:rsidR="003F506F" w:rsidRDefault="001F7E5D" w:rsidP="003F506F">
      <w:pPr>
        <w:tabs>
          <w:tab w:val="left" w:pos="7655"/>
        </w:tabs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    </w:t>
      </w:r>
      <w:r w:rsidR="003F506F">
        <w:rPr>
          <w:sz w:val="28"/>
          <w:szCs w:val="28"/>
        </w:rPr>
        <w:t>2. </w:t>
      </w:r>
      <w:r w:rsidR="009A2103">
        <w:rPr>
          <w:sz w:val="28"/>
          <w:szCs w:val="28"/>
        </w:rPr>
        <w:t>Внести изменения</w:t>
      </w:r>
      <w:r w:rsidR="00F87305" w:rsidRPr="00C03A7A">
        <w:rPr>
          <w:sz w:val="28"/>
          <w:szCs w:val="28"/>
        </w:rPr>
        <w:t xml:space="preserve"> </w:t>
      </w:r>
      <w:r w:rsidR="00C03A7A" w:rsidRPr="00C03A7A">
        <w:rPr>
          <w:sz w:val="28"/>
          <w:szCs w:val="28"/>
        </w:rPr>
        <w:t>в постановление Админис</w:t>
      </w:r>
      <w:r w:rsidR="00FD6BB2">
        <w:rPr>
          <w:sz w:val="28"/>
          <w:szCs w:val="28"/>
        </w:rPr>
        <w:t>трации городского поселения</w:t>
      </w:r>
      <w:r w:rsidR="009A2103">
        <w:rPr>
          <w:sz w:val="28"/>
          <w:szCs w:val="28"/>
        </w:rPr>
        <w:t xml:space="preserve"> Лянтор </w:t>
      </w:r>
      <w:r w:rsidR="00FD6BB2">
        <w:rPr>
          <w:sz w:val="28"/>
          <w:szCs w:val="28"/>
        </w:rPr>
        <w:t>от 29.12.</w:t>
      </w:r>
      <w:r w:rsidR="0088300F">
        <w:rPr>
          <w:sz w:val="28"/>
          <w:szCs w:val="28"/>
        </w:rPr>
        <w:t xml:space="preserve">2009 № 432 </w:t>
      </w:r>
      <w:r w:rsidRPr="0088300F">
        <w:rPr>
          <w:sz w:val="28"/>
          <w:szCs w:val="28"/>
        </w:rPr>
        <w:t>«</w:t>
      </w:r>
      <w:hyperlink r:id="rId9" w:history="1">
        <w:r w:rsidR="0088300F" w:rsidRPr="0088300F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О создании муниципального учреждения «Лянторское хозяйственно-эксплуатационное управление»</w:t>
        </w:r>
      </w:hyperlink>
      <w:r w:rsidRPr="0088300F">
        <w:rPr>
          <w:sz w:val="28"/>
          <w:szCs w:val="28"/>
        </w:rPr>
        <w:t>»</w:t>
      </w:r>
      <w:r w:rsidR="000F24D9">
        <w:rPr>
          <w:sz w:val="28"/>
          <w:szCs w:val="28"/>
        </w:rPr>
        <w:t xml:space="preserve"> (далее – постановление)</w:t>
      </w:r>
      <w:r w:rsidR="00C03A7A">
        <w:rPr>
          <w:sz w:val="28"/>
        </w:rPr>
        <w:t>,</w:t>
      </w:r>
      <w:r w:rsidR="000F24D9">
        <w:rPr>
          <w:sz w:val="28"/>
        </w:rPr>
        <w:t xml:space="preserve"> изложив приложение к постановлению</w:t>
      </w:r>
      <w:r w:rsidR="009A2103">
        <w:rPr>
          <w:sz w:val="28"/>
        </w:rPr>
        <w:t xml:space="preserve"> в редакции</w:t>
      </w:r>
      <w:r w:rsidR="000F24D9">
        <w:rPr>
          <w:sz w:val="28"/>
        </w:rPr>
        <w:t>,</w:t>
      </w:r>
      <w:r w:rsidR="009A2103">
        <w:rPr>
          <w:sz w:val="28"/>
        </w:rPr>
        <w:t xml:space="preserve"> согласно приложению к настоя</w:t>
      </w:r>
      <w:r w:rsidR="003F506F">
        <w:rPr>
          <w:sz w:val="28"/>
        </w:rPr>
        <w:t>щему постановлению.</w:t>
      </w:r>
    </w:p>
    <w:p w:rsidR="00DF5873" w:rsidRPr="00DF5873" w:rsidRDefault="003F506F" w:rsidP="003F506F">
      <w:pPr>
        <w:tabs>
          <w:tab w:val="left" w:pos="7655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</w:rPr>
        <w:t>3. </w:t>
      </w:r>
      <w:r w:rsidR="00FD6BB2">
        <w:rPr>
          <w:sz w:val="28"/>
          <w:szCs w:val="28"/>
        </w:rPr>
        <w:t>Муниципальному учреждению</w:t>
      </w:r>
      <w:r w:rsidR="006C6CAB" w:rsidRPr="006C6CAB">
        <w:rPr>
          <w:sz w:val="28"/>
          <w:szCs w:val="28"/>
        </w:rPr>
        <w:t xml:space="preserve"> «</w:t>
      </w:r>
      <w:r w:rsidR="006C6CAB" w:rsidRPr="006C6CAB">
        <w:rPr>
          <w:color w:val="000000"/>
          <w:sz w:val="28"/>
          <w:szCs w:val="28"/>
        </w:rPr>
        <w:t xml:space="preserve">Лянторское хозяйственно-эксплуатационное управление» </w:t>
      </w:r>
      <w:r>
        <w:rPr>
          <w:sz w:val="28"/>
          <w:szCs w:val="28"/>
        </w:rPr>
        <w:t>(Д.А. Сумарокову</w:t>
      </w:r>
      <w:r w:rsidR="006C6CAB" w:rsidRPr="006C6CAB">
        <w:rPr>
          <w:sz w:val="28"/>
          <w:szCs w:val="28"/>
        </w:rPr>
        <w:t>)</w:t>
      </w:r>
      <w:r w:rsidR="00DF5873" w:rsidRPr="00DF5873">
        <w:rPr>
          <w:sz w:val="28"/>
          <w:szCs w:val="28"/>
        </w:rPr>
        <w:t>:</w:t>
      </w:r>
    </w:p>
    <w:p w:rsidR="006C6CAB" w:rsidRPr="00C65EA0" w:rsidRDefault="00C65EA0" w:rsidP="006C6C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824">
        <w:rPr>
          <w:sz w:val="28"/>
          <w:szCs w:val="28"/>
        </w:rPr>
        <w:t>- </w:t>
      </w:r>
      <w:r w:rsidR="006C6CAB" w:rsidRPr="006C6CAB">
        <w:rPr>
          <w:sz w:val="28"/>
          <w:szCs w:val="28"/>
        </w:rPr>
        <w:t>направить документы для государственной регистрации</w:t>
      </w:r>
      <w:r w:rsidR="006C6CAB" w:rsidRPr="006C6CAB">
        <w:rPr>
          <w:color w:val="000000"/>
          <w:sz w:val="28"/>
          <w:szCs w:val="28"/>
        </w:rPr>
        <w:t xml:space="preserve"> Устава учреждения в новой редакции</w:t>
      </w:r>
      <w:r w:rsidR="00E53824">
        <w:rPr>
          <w:color w:val="000000"/>
          <w:sz w:val="28"/>
          <w:szCs w:val="28"/>
        </w:rPr>
        <w:t>,</w:t>
      </w:r>
      <w:r w:rsidR="00E53824">
        <w:rPr>
          <w:sz w:val="28"/>
          <w:szCs w:val="28"/>
        </w:rPr>
        <w:t xml:space="preserve"> в </w:t>
      </w:r>
      <w:proofErr w:type="gramStart"/>
      <w:r w:rsidR="00E53824">
        <w:rPr>
          <w:sz w:val="28"/>
          <w:szCs w:val="28"/>
        </w:rPr>
        <w:t>порядке</w:t>
      </w:r>
      <w:proofErr w:type="gramEnd"/>
      <w:r w:rsidR="006C6CAB" w:rsidRPr="006C6CAB">
        <w:rPr>
          <w:sz w:val="28"/>
          <w:szCs w:val="28"/>
        </w:rPr>
        <w:t xml:space="preserve"> предусмотренном законод</w:t>
      </w:r>
      <w:r>
        <w:rPr>
          <w:sz w:val="28"/>
          <w:szCs w:val="28"/>
        </w:rPr>
        <w:t>ательством Российской Федерации;</w:t>
      </w:r>
    </w:p>
    <w:p w:rsidR="006C6CAB" w:rsidRDefault="00E53824" w:rsidP="002C64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C65EA0">
        <w:rPr>
          <w:sz w:val="28"/>
          <w:szCs w:val="28"/>
        </w:rPr>
        <w:t>п</w:t>
      </w:r>
      <w:r w:rsidR="006C6CAB" w:rsidRPr="006C6CAB">
        <w:rPr>
          <w:sz w:val="28"/>
          <w:szCs w:val="28"/>
        </w:rPr>
        <w:t>ривести локальные правовые</w:t>
      </w:r>
      <w:r w:rsidR="000F24D9">
        <w:rPr>
          <w:sz w:val="28"/>
          <w:szCs w:val="28"/>
        </w:rPr>
        <w:t xml:space="preserve"> </w:t>
      </w:r>
      <w:r w:rsidR="006C6CAB" w:rsidRPr="006C6CAB">
        <w:rPr>
          <w:sz w:val="28"/>
          <w:szCs w:val="28"/>
        </w:rPr>
        <w:t>акты</w:t>
      </w:r>
      <w:r w:rsidR="000F24D9">
        <w:rPr>
          <w:sz w:val="28"/>
          <w:szCs w:val="28"/>
        </w:rPr>
        <w:t xml:space="preserve"> </w:t>
      </w:r>
      <w:r w:rsidR="003F7B8D">
        <w:rPr>
          <w:sz w:val="28"/>
          <w:szCs w:val="28"/>
        </w:rPr>
        <w:t>муниципального учреждения</w:t>
      </w:r>
      <w:r w:rsidR="000F24D9" w:rsidRPr="000F24D9">
        <w:rPr>
          <w:sz w:val="28"/>
          <w:szCs w:val="28"/>
        </w:rPr>
        <w:t xml:space="preserve"> «Лянторское хозяйственно-эксплуатационное управление»</w:t>
      </w:r>
      <w:r w:rsidR="006C6CAB" w:rsidRPr="006C6CAB">
        <w:rPr>
          <w:sz w:val="28"/>
          <w:szCs w:val="28"/>
        </w:rPr>
        <w:t xml:space="preserve">  в соответствие с </w:t>
      </w:r>
      <w:r w:rsidR="006C6CAB" w:rsidRPr="000C5EAF">
        <w:rPr>
          <w:sz w:val="28"/>
          <w:szCs w:val="28"/>
        </w:rPr>
        <w:t>Уставом</w:t>
      </w:r>
      <w:r w:rsidR="00FD6BB2">
        <w:rPr>
          <w:sz w:val="28"/>
          <w:szCs w:val="28"/>
        </w:rPr>
        <w:t xml:space="preserve"> учреждения </w:t>
      </w:r>
      <w:r w:rsidR="006C6CAB" w:rsidRPr="000C5EAF">
        <w:rPr>
          <w:sz w:val="28"/>
          <w:szCs w:val="28"/>
        </w:rPr>
        <w:t>в новой редакции.</w:t>
      </w:r>
    </w:p>
    <w:p w:rsidR="00BA6199" w:rsidRPr="00BA6199" w:rsidRDefault="008E4FE9" w:rsidP="00BA6199">
      <w:pPr>
        <w:widowControl w:val="0"/>
        <w:tabs>
          <w:tab w:val="left" w:pos="1086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</w:t>
      </w:r>
      <w:r w:rsidR="00BA6199" w:rsidRPr="00BA6199">
        <w:rPr>
          <w:color w:val="000000"/>
          <w:sz w:val="28"/>
          <w:szCs w:val="28"/>
          <w:lang w:bidi="ru-RU"/>
        </w:rPr>
        <w:t>. Признать утратившими силу постановления Администрации городского поселения Лянтор:</w:t>
      </w:r>
    </w:p>
    <w:p w:rsidR="00BA6199" w:rsidRPr="00BA6199" w:rsidRDefault="00C97907" w:rsidP="00BA6199">
      <w:pPr>
        <w:widowControl w:val="0"/>
        <w:tabs>
          <w:tab w:val="left" w:pos="1086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eastAsia="ar-SA"/>
        </w:rPr>
        <w:t>- от </w:t>
      </w:r>
      <w:r w:rsidR="00001ADA">
        <w:rPr>
          <w:sz w:val="28"/>
          <w:szCs w:val="28"/>
          <w:lang w:eastAsia="ar-SA"/>
        </w:rPr>
        <w:t>27.11.2017 № 1318</w:t>
      </w:r>
      <w:r w:rsidR="00BA6199" w:rsidRPr="00BA6199">
        <w:rPr>
          <w:sz w:val="28"/>
          <w:szCs w:val="28"/>
          <w:lang w:eastAsia="ar-SA"/>
        </w:rPr>
        <w:t xml:space="preserve"> </w:t>
      </w:r>
      <w:r w:rsidR="00BA6199">
        <w:rPr>
          <w:sz w:val="28"/>
          <w:szCs w:val="28"/>
        </w:rPr>
        <w:t>«</w:t>
      </w:r>
      <w:r w:rsidR="00BA6199" w:rsidRPr="006C6CAB">
        <w:rPr>
          <w:sz w:val="28"/>
          <w:szCs w:val="28"/>
        </w:rPr>
        <w:t>О</w:t>
      </w:r>
      <w:r w:rsidR="00BA6199">
        <w:rPr>
          <w:sz w:val="28"/>
          <w:szCs w:val="28"/>
        </w:rPr>
        <w:t xml:space="preserve"> внесении изменений в постановление Администрации</w:t>
      </w:r>
      <w:r w:rsidR="00BA6199" w:rsidRPr="006C6CAB">
        <w:rPr>
          <w:sz w:val="28"/>
          <w:szCs w:val="28"/>
        </w:rPr>
        <w:t xml:space="preserve"> </w:t>
      </w:r>
      <w:r w:rsidR="00BA6199">
        <w:rPr>
          <w:sz w:val="28"/>
          <w:szCs w:val="28"/>
        </w:rPr>
        <w:t>городского поселения Лянтор от 29.12.2009 года № 432»</w:t>
      </w:r>
      <w:r w:rsidR="00BA6199" w:rsidRPr="00BA6199">
        <w:rPr>
          <w:sz w:val="28"/>
          <w:lang w:eastAsia="ar-SA"/>
        </w:rPr>
        <w:t>;</w:t>
      </w:r>
    </w:p>
    <w:p w:rsidR="00BA6199" w:rsidRPr="00BA6199" w:rsidRDefault="00C97907" w:rsidP="00BA6199">
      <w:pPr>
        <w:widowControl w:val="0"/>
        <w:tabs>
          <w:tab w:val="left" w:pos="1086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- от 21.05.2018 года № 508</w:t>
      </w:r>
      <w:r w:rsidR="00BA6199" w:rsidRPr="00BA6199">
        <w:rPr>
          <w:sz w:val="28"/>
          <w:szCs w:val="28"/>
          <w:lang w:bidi="ru-RU"/>
        </w:rPr>
        <w:t xml:space="preserve"> </w:t>
      </w:r>
      <w:r w:rsidR="00BA6199">
        <w:rPr>
          <w:sz w:val="28"/>
          <w:szCs w:val="28"/>
        </w:rPr>
        <w:t>«</w:t>
      </w:r>
      <w:r w:rsidR="00BA6199" w:rsidRPr="006C6CAB">
        <w:rPr>
          <w:sz w:val="28"/>
          <w:szCs w:val="28"/>
        </w:rPr>
        <w:t>О</w:t>
      </w:r>
      <w:r w:rsidR="00BA6199">
        <w:rPr>
          <w:sz w:val="28"/>
          <w:szCs w:val="28"/>
        </w:rPr>
        <w:t xml:space="preserve"> внесении изменений в постановление Администрации</w:t>
      </w:r>
      <w:r w:rsidR="00BA6199" w:rsidRPr="006C6CAB">
        <w:rPr>
          <w:sz w:val="28"/>
          <w:szCs w:val="28"/>
        </w:rPr>
        <w:t xml:space="preserve"> </w:t>
      </w:r>
      <w:r w:rsidR="00BA6199">
        <w:rPr>
          <w:sz w:val="28"/>
          <w:szCs w:val="28"/>
        </w:rPr>
        <w:t>городского поселения Лянтор от 29.12.2009 года № 432»</w:t>
      </w:r>
      <w:r w:rsidR="00BA6199" w:rsidRPr="00BA6199">
        <w:rPr>
          <w:sz w:val="28"/>
          <w:szCs w:val="28"/>
          <w:lang w:bidi="ru-RU"/>
        </w:rPr>
        <w:t>;</w:t>
      </w:r>
    </w:p>
    <w:p w:rsidR="00BA6199" w:rsidRPr="00BA6199" w:rsidRDefault="00BA6199" w:rsidP="00BA6199">
      <w:pPr>
        <w:widowControl w:val="0"/>
        <w:tabs>
          <w:tab w:val="left" w:pos="108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BA6199">
        <w:rPr>
          <w:sz w:val="28"/>
          <w:szCs w:val="28"/>
          <w:lang w:bidi="ru-RU"/>
        </w:rPr>
        <w:t xml:space="preserve">- от </w:t>
      </w:r>
      <w:r w:rsidR="00C97907">
        <w:rPr>
          <w:sz w:val="28"/>
          <w:szCs w:val="28"/>
          <w:lang w:bidi="ru-RU"/>
        </w:rPr>
        <w:t>11.05</w:t>
      </w:r>
      <w:r w:rsidRPr="00BA6199">
        <w:rPr>
          <w:sz w:val="28"/>
          <w:szCs w:val="28"/>
          <w:lang w:bidi="ru-RU"/>
        </w:rPr>
        <w:t>.2022 года № </w:t>
      </w:r>
      <w:r w:rsidR="00C97907">
        <w:rPr>
          <w:sz w:val="28"/>
          <w:szCs w:val="28"/>
          <w:lang w:bidi="ru-RU"/>
        </w:rPr>
        <w:t>383</w:t>
      </w:r>
      <w:r w:rsidRPr="00BA619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«</w:t>
      </w:r>
      <w:r w:rsidRPr="006C6CA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</w:t>
      </w:r>
      <w:r w:rsidRPr="006C6CA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Лянтор от 29.12.2009 года № 432».</w:t>
      </w:r>
    </w:p>
    <w:p w:rsidR="00BA6199" w:rsidRPr="00BA6199" w:rsidRDefault="008E4FE9" w:rsidP="00BA619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6"/>
          <w:lang w:eastAsia="ar-SA"/>
        </w:rPr>
      </w:pPr>
      <w:r>
        <w:rPr>
          <w:sz w:val="28"/>
          <w:szCs w:val="26"/>
          <w:lang w:eastAsia="ar-SA"/>
        </w:rPr>
        <w:tab/>
        <w:t>5</w:t>
      </w:r>
      <w:r w:rsidR="00BA6199" w:rsidRPr="00BA6199">
        <w:rPr>
          <w:sz w:val="28"/>
          <w:szCs w:val="26"/>
          <w:lang w:eastAsia="ar-SA"/>
        </w:rPr>
        <w:t>. Настоящее постановление вступает в силу со дня его подписания.</w:t>
      </w:r>
    </w:p>
    <w:p w:rsidR="00BA6199" w:rsidRPr="00BA6199" w:rsidRDefault="008E4FE9" w:rsidP="00BA6199">
      <w:pPr>
        <w:tabs>
          <w:tab w:val="left" w:pos="0"/>
        </w:tabs>
        <w:jc w:val="both"/>
        <w:rPr>
          <w:color w:val="000000"/>
          <w:sz w:val="28"/>
          <w:szCs w:val="26"/>
          <w:lang w:eastAsia="ar-SA"/>
        </w:rPr>
      </w:pPr>
      <w:r>
        <w:rPr>
          <w:color w:val="000000"/>
          <w:sz w:val="28"/>
          <w:szCs w:val="26"/>
          <w:lang w:eastAsia="ar-SA"/>
        </w:rPr>
        <w:tab/>
        <w:t>6</w:t>
      </w:r>
      <w:r w:rsidR="00BA6199" w:rsidRPr="00BA6199">
        <w:rPr>
          <w:color w:val="000000"/>
          <w:sz w:val="28"/>
          <w:szCs w:val="26"/>
          <w:lang w:eastAsia="ar-SA"/>
        </w:rPr>
        <w:t>. </w:t>
      </w:r>
      <w:proofErr w:type="gramStart"/>
      <w:r w:rsidR="00BA6199" w:rsidRPr="00BA6199">
        <w:rPr>
          <w:color w:val="000000"/>
          <w:sz w:val="28"/>
          <w:szCs w:val="26"/>
          <w:lang w:eastAsia="ar-SA"/>
        </w:rPr>
        <w:t>Контроль за</w:t>
      </w:r>
      <w:proofErr w:type="gramEnd"/>
      <w:r w:rsidR="00BA6199" w:rsidRPr="00BA6199">
        <w:rPr>
          <w:color w:val="000000"/>
          <w:sz w:val="28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BA6199" w:rsidRPr="00BA6199" w:rsidRDefault="00BA6199" w:rsidP="00BA6199">
      <w:pPr>
        <w:tabs>
          <w:tab w:val="left" w:pos="993"/>
        </w:tabs>
        <w:suppressAutoHyphens/>
        <w:autoSpaceDE w:val="0"/>
        <w:autoSpaceDN w:val="0"/>
        <w:adjustRightInd w:val="0"/>
        <w:ind w:firstLine="900"/>
        <w:jc w:val="both"/>
        <w:rPr>
          <w:sz w:val="28"/>
          <w:szCs w:val="26"/>
          <w:lang w:eastAsia="ar-SA"/>
        </w:rPr>
      </w:pPr>
    </w:p>
    <w:p w:rsidR="00BA6199" w:rsidRDefault="00BA6199" w:rsidP="00BA6199">
      <w:pPr>
        <w:suppressAutoHyphens/>
        <w:jc w:val="both"/>
        <w:rPr>
          <w:sz w:val="28"/>
          <w:szCs w:val="26"/>
          <w:lang w:eastAsia="ar-SA"/>
        </w:rPr>
      </w:pPr>
    </w:p>
    <w:p w:rsidR="00C15A11" w:rsidRPr="00BA6199" w:rsidRDefault="00C15A11" w:rsidP="00BA6199">
      <w:pPr>
        <w:suppressAutoHyphens/>
        <w:jc w:val="both"/>
        <w:rPr>
          <w:sz w:val="28"/>
          <w:szCs w:val="26"/>
          <w:lang w:eastAsia="ar-SA"/>
        </w:rPr>
      </w:pPr>
    </w:p>
    <w:p w:rsidR="00C15A11" w:rsidRPr="00C15A11" w:rsidRDefault="00C15A11" w:rsidP="00C15A11">
      <w:pPr>
        <w:suppressAutoHyphens/>
        <w:spacing w:line="100" w:lineRule="atLeast"/>
        <w:rPr>
          <w:kern w:val="1"/>
          <w:sz w:val="16"/>
          <w:szCs w:val="16"/>
          <w:lang w:eastAsia="ar-SA"/>
        </w:rPr>
      </w:pPr>
      <w:r w:rsidRPr="00C15A11">
        <w:rPr>
          <w:color w:val="000000"/>
          <w:sz w:val="28"/>
          <w:szCs w:val="28"/>
          <w:lang w:eastAsia="ar-SA"/>
        </w:rPr>
        <w:t xml:space="preserve">Глава города                                                                                             </w:t>
      </w:r>
      <w:r w:rsidRPr="00C15A11">
        <w:rPr>
          <w:rFonts w:eastAsia="Calibri"/>
          <w:sz w:val="28"/>
          <w:szCs w:val="28"/>
          <w:lang w:eastAsia="en-US"/>
        </w:rPr>
        <w:t>А.Н. Луценко</w:t>
      </w:r>
    </w:p>
    <w:p w:rsidR="00A27F37" w:rsidRPr="00A27F37" w:rsidRDefault="00A27F37" w:rsidP="00A27F37">
      <w:pPr>
        <w:suppressAutoHyphens/>
        <w:spacing w:line="100" w:lineRule="atLeast"/>
        <w:rPr>
          <w:kern w:val="1"/>
          <w:sz w:val="16"/>
          <w:szCs w:val="16"/>
          <w:lang w:eastAsia="ar-SA"/>
        </w:rPr>
      </w:pPr>
    </w:p>
    <w:p w:rsidR="00462132" w:rsidRPr="005A4728" w:rsidRDefault="00462132" w:rsidP="0027295F">
      <w:pPr>
        <w:rPr>
          <w:sz w:val="28"/>
          <w:szCs w:val="28"/>
        </w:rPr>
      </w:pPr>
    </w:p>
    <w:p w:rsidR="00C213DA" w:rsidRPr="007A1B5A" w:rsidRDefault="00C213DA" w:rsidP="005A4728">
      <w:pPr>
        <w:ind w:right="74"/>
        <w:jc w:val="center"/>
        <w:outlineLvl w:val="0"/>
        <w:rPr>
          <w:sz w:val="26"/>
          <w:szCs w:val="26"/>
        </w:rPr>
      </w:pPr>
    </w:p>
    <w:p w:rsidR="00A27F37" w:rsidRDefault="00A27F37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7A129A" w:rsidRDefault="007A129A" w:rsidP="00790E09">
      <w:pPr>
        <w:ind w:right="74" w:firstLine="6237"/>
        <w:outlineLvl w:val="0"/>
        <w:rPr>
          <w:spacing w:val="1"/>
        </w:rPr>
      </w:pPr>
    </w:p>
    <w:p w:rsidR="00A27F37" w:rsidRDefault="00A27F37" w:rsidP="00790E09">
      <w:pPr>
        <w:ind w:right="74" w:firstLine="6237"/>
        <w:outlineLvl w:val="0"/>
        <w:rPr>
          <w:spacing w:val="1"/>
        </w:rPr>
      </w:pPr>
    </w:p>
    <w:p w:rsidR="00E85801" w:rsidRDefault="00E85801" w:rsidP="00790E09">
      <w:pPr>
        <w:ind w:right="74" w:firstLine="6237"/>
        <w:outlineLvl w:val="0"/>
        <w:rPr>
          <w:spacing w:val="1"/>
        </w:rPr>
      </w:pPr>
    </w:p>
    <w:p w:rsidR="00E85801" w:rsidRDefault="00E85801" w:rsidP="00790E09">
      <w:pPr>
        <w:ind w:right="74" w:firstLine="6237"/>
        <w:outlineLvl w:val="0"/>
        <w:rPr>
          <w:spacing w:val="1"/>
        </w:rPr>
      </w:pPr>
    </w:p>
    <w:p w:rsidR="00E85801" w:rsidRDefault="00E85801" w:rsidP="00790E09">
      <w:pPr>
        <w:ind w:right="74" w:firstLine="6237"/>
        <w:outlineLvl w:val="0"/>
        <w:rPr>
          <w:spacing w:val="1"/>
        </w:rPr>
      </w:pPr>
    </w:p>
    <w:p w:rsidR="00E85801" w:rsidRDefault="00E85801" w:rsidP="00790E09">
      <w:pPr>
        <w:ind w:right="74" w:firstLine="6237"/>
        <w:outlineLvl w:val="0"/>
        <w:rPr>
          <w:spacing w:val="1"/>
        </w:rPr>
      </w:pPr>
    </w:p>
    <w:p w:rsidR="00E85801" w:rsidRDefault="00E85801" w:rsidP="00790E09">
      <w:pPr>
        <w:ind w:right="74" w:firstLine="6237"/>
        <w:outlineLvl w:val="0"/>
        <w:rPr>
          <w:spacing w:val="1"/>
        </w:rPr>
      </w:pPr>
    </w:p>
    <w:p w:rsidR="00E85801" w:rsidRDefault="00E85801" w:rsidP="00790E09">
      <w:pPr>
        <w:ind w:right="74" w:firstLine="6237"/>
        <w:outlineLvl w:val="0"/>
        <w:rPr>
          <w:spacing w:val="1"/>
        </w:rPr>
      </w:pPr>
    </w:p>
    <w:p w:rsidR="00E85801" w:rsidRDefault="00E85801" w:rsidP="00790E09">
      <w:pPr>
        <w:ind w:right="74" w:firstLine="6237"/>
        <w:outlineLvl w:val="0"/>
        <w:rPr>
          <w:spacing w:val="1"/>
        </w:rPr>
      </w:pPr>
    </w:p>
    <w:p w:rsidR="00E85801" w:rsidRDefault="00E85801" w:rsidP="00790E09">
      <w:pPr>
        <w:ind w:right="74" w:firstLine="6237"/>
        <w:outlineLvl w:val="0"/>
        <w:rPr>
          <w:spacing w:val="1"/>
        </w:rPr>
      </w:pPr>
    </w:p>
    <w:p w:rsidR="00E85801" w:rsidRDefault="00E85801" w:rsidP="00790E09">
      <w:pPr>
        <w:ind w:right="74" w:firstLine="6237"/>
        <w:outlineLvl w:val="0"/>
        <w:rPr>
          <w:spacing w:val="1"/>
        </w:rPr>
      </w:pPr>
      <w:bookmarkStart w:id="0" w:name="_GoBack"/>
      <w:bookmarkEnd w:id="0"/>
    </w:p>
    <w:p w:rsidR="00E85801" w:rsidRPr="00E85801" w:rsidRDefault="00E85801" w:rsidP="0037719F">
      <w:pPr>
        <w:tabs>
          <w:tab w:val="left" w:pos="7655"/>
        </w:tabs>
        <w:suppressAutoHyphens/>
        <w:ind w:left="5954"/>
        <w:jc w:val="both"/>
        <w:rPr>
          <w:lang w:eastAsia="ar-SA"/>
        </w:rPr>
      </w:pPr>
      <w:r w:rsidRPr="00E85801">
        <w:rPr>
          <w:lang w:eastAsia="ar-SA"/>
        </w:rPr>
        <w:t xml:space="preserve">Приложение  к постановлению </w:t>
      </w:r>
    </w:p>
    <w:p w:rsidR="00E85801" w:rsidRPr="00E85801" w:rsidRDefault="00E85801" w:rsidP="0037719F">
      <w:pPr>
        <w:suppressAutoHyphens/>
        <w:ind w:left="5954"/>
        <w:jc w:val="both"/>
        <w:rPr>
          <w:lang w:eastAsia="ar-SA"/>
        </w:rPr>
      </w:pPr>
      <w:r w:rsidRPr="00E85801">
        <w:rPr>
          <w:lang w:eastAsia="ar-SA"/>
        </w:rPr>
        <w:t xml:space="preserve">Администрации </w:t>
      </w:r>
      <w:proofErr w:type="gramStart"/>
      <w:r w:rsidRPr="00E85801">
        <w:rPr>
          <w:lang w:eastAsia="ar-SA"/>
        </w:rPr>
        <w:t>городского</w:t>
      </w:r>
      <w:proofErr w:type="gramEnd"/>
      <w:r w:rsidRPr="00E85801">
        <w:rPr>
          <w:lang w:eastAsia="ar-SA"/>
        </w:rPr>
        <w:t xml:space="preserve"> </w:t>
      </w:r>
    </w:p>
    <w:p w:rsidR="00E85801" w:rsidRPr="00E85801" w:rsidRDefault="00E85801" w:rsidP="0037719F">
      <w:pPr>
        <w:suppressAutoHyphens/>
        <w:ind w:left="5954"/>
        <w:jc w:val="both"/>
        <w:rPr>
          <w:lang w:eastAsia="ar-SA"/>
        </w:rPr>
      </w:pPr>
      <w:r w:rsidRPr="00E85801">
        <w:rPr>
          <w:lang w:eastAsia="ar-SA"/>
        </w:rPr>
        <w:t xml:space="preserve">поселения Лянтор </w:t>
      </w:r>
    </w:p>
    <w:p w:rsidR="00234BA9" w:rsidRPr="00790E09" w:rsidRDefault="00E85801" w:rsidP="0037719F">
      <w:pPr>
        <w:ind w:left="5954" w:right="74"/>
        <w:outlineLvl w:val="0"/>
        <w:rPr>
          <w:spacing w:val="1"/>
        </w:rPr>
      </w:pPr>
      <w:r w:rsidRPr="00E85801">
        <w:rPr>
          <w:lang w:eastAsia="ar-SA"/>
        </w:rPr>
        <w:t>от «</w:t>
      </w:r>
      <w:r w:rsidR="0037719F">
        <w:rPr>
          <w:lang w:eastAsia="ar-SA"/>
        </w:rPr>
        <w:t>12</w:t>
      </w:r>
      <w:r w:rsidRPr="00E85801">
        <w:rPr>
          <w:lang w:eastAsia="ar-SA"/>
        </w:rPr>
        <w:t xml:space="preserve">» </w:t>
      </w:r>
      <w:r w:rsidR="007A129A">
        <w:rPr>
          <w:lang w:eastAsia="ar-SA"/>
        </w:rPr>
        <w:t xml:space="preserve">декабря 2023 </w:t>
      </w:r>
      <w:r w:rsidRPr="00E85801">
        <w:rPr>
          <w:lang w:eastAsia="ar-SA"/>
        </w:rPr>
        <w:t xml:space="preserve">года № </w:t>
      </w:r>
      <w:r w:rsidR="0037719F">
        <w:rPr>
          <w:lang w:eastAsia="ar-SA"/>
        </w:rPr>
        <w:t>1476</w:t>
      </w:r>
      <w:r w:rsidR="00234BA9" w:rsidRPr="00790E09">
        <w:rPr>
          <w:spacing w:val="1"/>
        </w:rPr>
        <w:t xml:space="preserve">   </w:t>
      </w:r>
    </w:p>
    <w:p w:rsidR="00234BA9" w:rsidRDefault="00234BA9" w:rsidP="00234BA9">
      <w:pPr>
        <w:ind w:right="74"/>
        <w:jc w:val="right"/>
        <w:outlineLvl w:val="0"/>
        <w:rPr>
          <w:spacing w:val="1"/>
          <w:sz w:val="28"/>
          <w:szCs w:val="28"/>
        </w:rPr>
      </w:pPr>
    </w:p>
    <w:p w:rsidR="00234BA9" w:rsidRDefault="00507ECD" w:rsidP="00234BA9">
      <w:pPr>
        <w:ind w:right="74"/>
        <w:jc w:val="center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</w:p>
    <w:p w:rsidR="00234BA9" w:rsidRPr="00234BA9" w:rsidRDefault="00234BA9" w:rsidP="00234BA9">
      <w:pPr>
        <w:ind w:right="74"/>
        <w:jc w:val="center"/>
        <w:outlineLvl w:val="0"/>
        <w:rPr>
          <w:spacing w:val="1"/>
          <w:sz w:val="28"/>
          <w:szCs w:val="28"/>
        </w:rPr>
      </w:pPr>
      <w:r w:rsidRPr="00234BA9">
        <w:rPr>
          <w:spacing w:val="1"/>
          <w:sz w:val="28"/>
          <w:szCs w:val="28"/>
        </w:rPr>
        <w:t>Устав</w:t>
      </w:r>
    </w:p>
    <w:p w:rsidR="00234BA9" w:rsidRDefault="00234BA9" w:rsidP="00234BA9">
      <w:pPr>
        <w:ind w:right="74"/>
        <w:jc w:val="center"/>
        <w:outlineLvl w:val="0"/>
        <w:rPr>
          <w:spacing w:val="1"/>
          <w:sz w:val="28"/>
          <w:szCs w:val="28"/>
        </w:rPr>
      </w:pPr>
      <w:r w:rsidRPr="00234BA9">
        <w:rPr>
          <w:spacing w:val="1"/>
          <w:sz w:val="28"/>
          <w:szCs w:val="28"/>
        </w:rPr>
        <w:t>муниципального учреждения</w:t>
      </w:r>
    </w:p>
    <w:p w:rsidR="00234BA9" w:rsidRDefault="00234BA9" w:rsidP="00234BA9">
      <w:pPr>
        <w:ind w:right="74"/>
        <w:jc w:val="center"/>
        <w:outlineLvl w:val="0"/>
        <w:rPr>
          <w:spacing w:val="1"/>
          <w:sz w:val="28"/>
          <w:szCs w:val="28"/>
        </w:rPr>
      </w:pPr>
      <w:r w:rsidRPr="00234BA9">
        <w:rPr>
          <w:spacing w:val="1"/>
          <w:sz w:val="28"/>
          <w:szCs w:val="28"/>
        </w:rPr>
        <w:t>«Лянторское хозяйственно-эксплуатационное управление»</w:t>
      </w:r>
    </w:p>
    <w:p w:rsidR="00234BA9" w:rsidRDefault="00234BA9" w:rsidP="005A4728">
      <w:pPr>
        <w:ind w:right="74"/>
        <w:jc w:val="center"/>
        <w:outlineLvl w:val="0"/>
        <w:rPr>
          <w:spacing w:val="1"/>
          <w:sz w:val="28"/>
          <w:szCs w:val="28"/>
        </w:rPr>
      </w:pPr>
    </w:p>
    <w:p w:rsidR="005A4728" w:rsidRPr="00725A2E" w:rsidRDefault="00A07371" w:rsidP="005A4728">
      <w:pPr>
        <w:ind w:right="74"/>
        <w:jc w:val="center"/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="005A4728" w:rsidRPr="00725A2E">
        <w:rPr>
          <w:spacing w:val="1"/>
          <w:sz w:val="28"/>
          <w:szCs w:val="28"/>
        </w:rPr>
        <w:t xml:space="preserve">. Общие положения </w:t>
      </w:r>
    </w:p>
    <w:p w:rsidR="005A4728" w:rsidRDefault="005A4728" w:rsidP="005A4728"/>
    <w:p w:rsidR="005A4728" w:rsidRDefault="005A4728" w:rsidP="00AA16BD">
      <w:pPr>
        <w:ind w:firstLine="709"/>
        <w:jc w:val="both"/>
        <w:rPr>
          <w:spacing w:val="1"/>
          <w:sz w:val="28"/>
          <w:szCs w:val="28"/>
        </w:rPr>
      </w:pPr>
      <w:r>
        <w:rPr>
          <w:spacing w:val="-27"/>
          <w:w w:val="108"/>
          <w:sz w:val="28"/>
          <w:szCs w:val="28"/>
        </w:rPr>
        <w:t>1.1.</w:t>
      </w:r>
      <w:r w:rsidR="00AA16BD">
        <w:rPr>
          <w:spacing w:val="-27"/>
          <w:w w:val="108"/>
          <w:sz w:val="28"/>
          <w:szCs w:val="28"/>
        </w:rPr>
        <w:t> </w:t>
      </w:r>
      <w:r>
        <w:rPr>
          <w:sz w:val="28"/>
          <w:szCs w:val="28"/>
        </w:rPr>
        <w:t>Муниципальное учреждение «</w:t>
      </w:r>
      <w:r>
        <w:rPr>
          <w:sz w:val="28"/>
        </w:rPr>
        <w:t>Лянторское хозяйственно-эксплуатационное управление</w:t>
      </w:r>
      <w:r>
        <w:rPr>
          <w:spacing w:val="-2"/>
          <w:sz w:val="28"/>
          <w:szCs w:val="28"/>
        </w:rPr>
        <w:t xml:space="preserve">», в дальнейшем именуемое </w:t>
      </w:r>
      <w:r>
        <w:rPr>
          <w:spacing w:val="1"/>
          <w:sz w:val="28"/>
          <w:szCs w:val="28"/>
        </w:rPr>
        <w:t xml:space="preserve">«Учреждение», создано в соответствии с Гражданским кодексом Российской Федерации в целях осуществления функций по техническому обеспечению деятельности органов местного самоуправления и муниципальных учреждений </w:t>
      </w:r>
      <w:r w:rsidRPr="00CD2CCC">
        <w:rPr>
          <w:spacing w:val="1"/>
          <w:sz w:val="28"/>
          <w:szCs w:val="28"/>
        </w:rPr>
        <w:t>городского поселения Лянтор</w:t>
      </w:r>
      <w:r w:rsidRPr="00CD2CCC">
        <w:rPr>
          <w:sz w:val="28"/>
          <w:szCs w:val="28"/>
        </w:rPr>
        <w:t>.</w:t>
      </w:r>
    </w:p>
    <w:p w:rsidR="005A4728" w:rsidRPr="009A2103" w:rsidRDefault="005A4728" w:rsidP="00AA16BD">
      <w:pPr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r w:rsidRPr="009A2103">
        <w:rPr>
          <w:spacing w:val="1"/>
          <w:sz w:val="28"/>
          <w:szCs w:val="28"/>
        </w:rPr>
        <w:t>Учреждение является некоммерческой организацией – муниципальным казенным учреждением</w:t>
      </w:r>
      <w:r w:rsidRPr="009A2103">
        <w:rPr>
          <w:sz w:val="28"/>
        </w:rPr>
        <w:t>.</w:t>
      </w:r>
    </w:p>
    <w:p w:rsidR="005A4728" w:rsidRPr="009A2103" w:rsidRDefault="005A4728" w:rsidP="00AA16BD">
      <w:pPr>
        <w:ind w:firstLine="709"/>
        <w:jc w:val="both"/>
        <w:rPr>
          <w:sz w:val="28"/>
          <w:szCs w:val="28"/>
        </w:rPr>
      </w:pPr>
      <w:r w:rsidRPr="009A2103">
        <w:rPr>
          <w:spacing w:val="2"/>
          <w:sz w:val="28"/>
          <w:szCs w:val="28"/>
        </w:rPr>
        <w:t>1.3</w:t>
      </w:r>
      <w:r w:rsidRPr="009A2103">
        <w:rPr>
          <w:sz w:val="28"/>
        </w:rPr>
        <w:t>.</w:t>
      </w:r>
      <w:r w:rsidR="00AA16BD">
        <w:rPr>
          <w:sz w:val="28"/>
        </w:rPr>
        <w:t> </w:t>
      </w:r>
      <w:r w:rsidRPr="009A2103">
        <w:rPr>
          <w:spacing w:val="1"/>
          <w:sz w:val="28"/>
          <w:szCs w:val="28"/>
        </w:rPr>
        <w:t>Учредителем и собственником имущества Учреждения является муниципальное образование городское поселение Лянтор.</w:t>
      </w:r>
    </w:p>
    <w:p w:rsidR="005A4728" w:rsidRDefault="005A4728" w:rsidP="00AA16BD">
      <w:pPr>
        <w:ind w:firstLine="709"/>
        <w:jc w:val="both"/>
        <w:rPr>
          <w:sz w:val="28"/>
          <w:szCs w:val="28"/>
        </w:rPr>
      </w:pPr>
      <w:r w:rsidRPr="009A2103">
        <w:rPr>
          <w:spacing w:val="1"/>
          <w:sz w:val="28"/>
          <w:szCs w:val="28"/>
        </w:rPr>
        <w:t>Функции и полномочия учредителя и собственника имущества Учреждения от лица муниципального образования осуществляет Администрация городского поселения Лянтор.</w:t>
      </w:r>
    </w:p>
    <w:p w:rsidR="005A4728" w:rsidRDefault="00AA16BD" w:rsidP="00AA16BD">
      <w:pPr>
        <w:ind w:firstLine="709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1.4. </w:t>
      </w:r>
      <w:r w:rsidR="005A4728">
        <w:rPr>
          <w:spacing w:val="-2"/>
          <w:sz w:val="28"/>
          <w:szCs w:val="28"/>
        </w:rPr>
        <w:t xml:space="preserve">Официальное </w:t>
      </w:r>
      <w:r w:rsidR="005A4728">
        <w:rPr>
          <w:spacing w:val="-6"/>
          <w:sz w:val="28"/>
          <w:szCs w:val="28"/>
        </w:rPr>
        <w:t xml:space="preserve">полное </w:t>
      </w:r>
      <w:r w:rsidR="005A4728">
        <w:rPr>
          <w:spacing w:val="-4"/>
          <w:sz w:val="28"/>
          <w:szCs w:val="28"/>
        </w:rPr>
        <w:t xml:space="preserve">наименование </w:t>
      </w:r>
      <w:r w:rsidR="005A4728">
        <w:rPr>
          <w:spacing w:val="-7"/>
          <w:sz w:val="28"/>
          <w:szCs w:val="28"/>
        </w:rPr>
        <w:t xml:space="preserve">Учреждения: </w:t>
      </w:r>
      <w:r w:rsidR="005A4728">
        <w:rPr>
          <w:spacing w:val="-2"/>
          <w:sz w:val="28"/>
          <w:szCs w:val="28"/>
        </w:rPr>
        <w:t xml:space="preserve">муниципальное </w:t>
      </w:r>
      <w:r w:rsidR="005A4728">
        <w:rPr>
          <w:sz w:val="28"/>
          <w:szCs w:val="28"/>
        </w:rPr>
        <w:t>учреждение  «</w:t>
      </w:r>
      <w:r w:rsidR="005A4728">
        <w:rPr>
          <w:sz w:val="28"/>
        </w:rPr>
        <w:t>Лянторское хозяйственно-эксплуатационное управление</w:t>
      </w:r>
      <w:r w:rsidR="005A4728">
        <w:rPr>
          <w:spacing w:val="-2"/>
          <w:sz w:val="28"/>
          <w:szCs w:val="28"/>
        </w:rPr>
        <w:t>»</w:t>
      </w:r>
      <w:r w:rsidR="005A4728">
        <w:rPr>
          <w:sz w:val="28"/>
          <w:szCs w:val="28"/>
        </w:rPr>
        <w:t>.</w:t>
      </w:r>
    </w:p>
    <w:p w:rsidR="005A4728" w:rsidRDefault="00AA16BD" w:rsidP="00AA16BD">
      <w:pPr>
        <w:ind w:firstLine="709"/>
        <w:jc w:val="both"/>
        <w:rPr>
          <w:spacing w:val="-16"/>
          <w:sz w:val="28"/>
          <w:szCs w:val="28"/>
        </w:rPr>
      </w:pPr>
      <w:r>
        <w:rPr>
          <w:spacing w:val="3"/>
          <w:sz w:val="28"/>
          <w:szCs w:val="28"/>
        </w:rPr>
        <w:t>1.5. </w:t>
      </w:r>
      <w:r w:rsidR="005A4728">
        <w:rPr>
          <w:spacing w:val="3"/>
          <w:sz w:val="28"/>
          <w:szCs w:val="28"/>
        </w:rPr>
        <w:t xml:space="preserve">Сокращенное официальное наименование Учреждения: МУ </w:t>
      </w:r>
      <w:r w:rsidR="005A4728">
        <w:rPr>
          <w:spacing w:val="-5"/>
          <w:sz w:val="28"/>
          <w:szCs w:val="28"/>
        </w:rPr>
        <w:t>«Лянторское ХЭУ».</w:t>
      </w:r>
    </w:p>
    <w:p w:rsidR="005A4728" w:rsidRDefault="005A4728" w:rsidP="00AA16BD">
      <w:pPr>
        <w:ind w:firstLine="709"/>
        <w:jc w:val="both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1.6.</w:t>
      </w:r>
      <w:r w:rsidR="00AA16BD">
        <w:rPr>
          <w:color w:val="000000"/>
          <w:sz w:val="28"/>
          <w:szCs w:val="28"/>
        </w:rPr>
        <w:t> </w:t>
      </w:r>
      <w:r w:rsidRPr="009A2103">
        <w:rPr>
          <w:color w:val="000000"/>
          <w:sz w:val="28"/>
          <w:szCs w:val="28"/>
        </w:rPr>
        <w:t xml:space="preserve">Местонахождение Учреждения. Российская Федерация, Ханты-Мансийский автономный округ - Югра, </w:t>
      </w:r>
      <w:proofErr w:type="spellStart"/>
      <w:r w:rsidRPr="009A2103">
        <w:rPr>
          <w:color w:val="000000"/>
          <w:sz w:val="28"/>
          <w:szCs w:val="28"/>
        </w:rPr>
        <w:t>Сургутский</w:t>
      </w:r>
      <w:proofErr w:type="spellEnd"/>
      <w:r w:rsidRPr="009A2103">
        <w:rPr>
          <w:color w:val="000000"/>
          <w:sz w:val="28"/>
          <w:szCs w:val="28"/>
        </w:rPr>
        <w:t xml:space="preserve"> район, город Лянтор, микрорайон 2, строение 42.</w:t>
      </w:r>
    </w:p>
    <w:p w:rsidR="005A4728" w:rsidRPr="00865ECA" w:rsidRDefault="005A4728" w:rsidP="00AA16BD">
      <w:pPr>
        <w:ind w:firstLine="709"/>
        <w:jc w:val="both"/>
        <w:rPr>
          <w:sz w:val="28"/>
          <w:szCs w:val="28"/>
        </w:rPr>
      </w:pPr>
      <w:r w:rsidRPr="00CD2CC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D2CCC">
        <w:rPr>
          <w:sz w:val="28"/>
          <w:szCs w:val="28"/>
        </w:rPr>
        <w:t>7. Почтовый адрес Учреждения:  628449, Ханты-Мансийский автономный округ - Югра, Тюменская</w:t>
      </w:r>
      <w:r>
        <w:rPr>
          <w:sz w:val="28"/>
          <w:szCs w:val="28"/>
        </w:rPr>
        <w:t xml:space="preserve"> область, </w:t>
      </w:r>
      <w:proofErr w:type="spellStart"/>
      <w:r w:rsidRPr="00CD2CCC">
        <w:rPr>
          <w:sz w:val="28"/>
          <w:szCs w:val="28"/>
        </w:rPr>
        <w:t>Сургутский</w:t>
      </w:r>
      <w:proofErr w:type="spellEnd"/>
      <w:r w:rsidRPr="00CD2CCC">
        <w:rPr>
          <w:sz w:val="28"/>
          <w:szCs w:val="28"/>
        </w:rPr>
        <w:t xml:space="preserve"> район, город Лянтор,</w:t>
      </w:r>
      <w:r w:rsidRPr="00CD2CCC">
        <w:rPr>
          <w:color w:val="000000"/>
          <w:sz w:val="28"/>
          <w:szCs w:val="28"/>
        </w:rPr>
        <w:t xml:space="preserve"> микрорайон 2, строение 42.</w:t>
      </w:r>
    </w:p>
    <w:p w:rsidR="005A4728" w:rsidRDefault="005A4728" w:rsidP="005A4728">
      <w:pPr>
        <w:jc w:val="center"/>
        <w:rPr>
          <w:sz w:val="28"/>
          <w:szCs w:val="28"/>
        </w:rPr>
      </w:pPr>
    </w:p>
    <w:p w:rsidR="005A4728" w:rsidRPr="00725A2E" w:rsidRDefault="00A07371" w:rsidP="005A472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A4728" w:rsidRPr="00725A2E">
        <w:rPr>
          <w:sz w:val="28"/>
          <w:szCs w:val="28"/>
        </w:rPr>
        <w:t xml:space="preserve">. Правовое положение Учреждения </w:t>
      </w:r>
    </w:p>
    <w:p w:rsidR="005A4728" w:rsidRDefault="005A4728" w:rsidP="005A4728">
      <w:pPr>
        <w:jc w:val="center"/>
        <w:rPr>
          <w:bCs/>
          <w:spacing w:val="1"/>
          <w:sz w:val="28"/>
          <w:szCs w:val="28"/>
        </w:rPr>
      </w:pPr>
    </w:p>
    <w:p w:rsidR="005A4728" w:rsidRDefault="005A4728" w:rsidP="00EE3B2D">
      <w:pPr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2.1.</w:t>
      </w:r>
      <w:r w:rsidR="00EE3B2D">
        <w:rPr>
          <w:spacing w:val="-9"/>
          <w:sz w:val="28"/>
          <w:szCs w:val="28"/>
        </w:rPr>
        <w:t> </w:t>
      </w:r>
      <w:r>
        <w:rPr>
          <w:spacing w:val="1"/>
          <w:sz w:val="28"/>
          <w:szCs w:val="28"/>
        </w:rPr>
        <w:t xml:space="preserve">Учреждение является юридическим лицом, имеет обособленное </w:t>
      </w:r>
      <w:r>
        <w:rPr>
          <w:spacing w:val="7"/>
          <w:sz w:val="28"/>
          <w:szCs w:val="28"/>
        </w:rPr>
        <w:t xml:space="preserve">имущество, </w:t>
      </w:r>
      <w:r>
        <w:rPr>
          <w:spacing w:val="4"/>
          <w:sz w:val="28"/>
          <w:szCs w:val="28"/>
        </w:rPr>
        <w:t xml:space="preserve">может от своего  имени  приобретать  и  осуществлять имущественные и </w:t>
      </w:r>
      <w:r>
        <w:rPr>
          <w:sz w:val="28"/>
          <w:szCs w:val="28"/>
        </w:rPr>
        <w:t xml:space="preserve">личные неимущественные права, </w:t>
      </w:r>
      <w:proofErr w:type="gramStart"/>
      <w:r>
        <w:rPr>
          <w:sz w:val="28"/>
          <w:szCs w:val="28"/>
        </w:rPr>
        <w:t>нести обязанности</w:t>
      </w:r>
      <w:proofErr w:type="gramEnd"/>
      <w:r>
        <w:rPr>
          <w:sz w:val="28"/>
          <w:szCs w:val="28"/>
        </w:rPr>
        <w:t xml:space="preserve">, быть истцом  и </w:t>
      </w:r>
      <w:r>
        <w:rPr>
          <w:spacing w:val="-2"/>
          <w:sz w:val="28"/>
          <w:szCs w:val="28"/>
        </w:rPr>
        <w:t>ответчиком в суде.</w:t>
      </w:r>
    </w:p>
    <w:p w:rsidR="005A4728" w:rsidRDefault="005A4728" w:rsidP="00EE3B2D">
      <w:pPr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2.2. </w:t>
      </w:r>
      <w:r>
        <w:rPr>
          <w:spacing w:val="1"/>
          <w:sz w:val="28"/>
          <w:szCs w:val="28"/>
        </w:rPr>
        <w:t xml:space="preserve">Учреждение  самостоятельно осуществляет финансово-хозяйственную деятельность, имеет самостоятельную смету, лицевые счета </w:t>
      </w:r>
      <w:r>
        <w:rPr>
          <w:spacing w:val="7"/>
          <w:sz w:val="28"/>
          <w:szCs w:val="28"/>
        </w:rPr>
        <w:t xml:space="preserve">в органах </w:t>
      </w:r>
      <w:r>
        <w:rPr>
          <w:spacing w:val="7"/>
          <w:sz w:val="28"/>
          <w:szCs w:val="28"/>
        </w:rPr>
        <w:lastRenderedPageBreak/>
        <w:t xml:space="preserve">казначейства, печать с полным наименованием Учреждения на </w:t>
      </w:r>
      <w:r>
        <w:rPr>
          <w:sz w:val="28"/>
          <w:szCs w:val="28"/>
        </w:rPr>
        <w:t>русском языке, бланки, штампы и иные реквизиты.</w:t>
      </w:r>
    </w:p>
    <w:p w:rsidR="00507ECD" w:rsidRDefault="00507ECD" w:rsidP="00EE3B2D">
      <w:pPr>
        <w:ind w:firstLine="709"/>
        <w:jc w:val="both"/>
        <w:rPr>
          <w:sz w:val="28"/>
        </w:rPr>
      </w:pPr>
      <w:r>
        <w:rPr>
          <w:spacing w:val="1"/>
          <w:sz w:val="28"/>
          <w:szCs w:val="28"/>
        </w:rPr>
        <w:t>2.3.</w:t>
      </w:r>
      <w:r w:rsidR="00EE3B2D">
        <w:rPr>
          <w:spacing w:val="1"/>
          <w:sz w:val="28"/>
          <w:szCs w:val="28"/>
        </w:rPr>
        <w:t> </w:t>
      </w:r>
      <w:r>
        <w:rPr>
          <w:sz w:val="28"/>
        </w:rPr>
        <w:t>Финансовое обеспечение деятельности Учреждения осуществляется за счет средств бюджета городского поселения Лянтор на основании бюджетной сметы.</w:t>
      </w:r>
    </w:p>
    <w:p w:rsidR="00507ECD" w:rsidRDefault="00507ECD" w:rsidP="00EE3B2D">
      <w:pPr>
        <w:ind w:firstLine="709"/>
        <w:jc w:val="both"/>
        <w:rPr>
          <w:sz w:val="28"/>
          <w:szCs w:val="28"/>
        </w:rPr>
      </w:pPr>
    </w:p>
    <w:p w:rsidR="005A4728" w:rsidRDefault="00507ECD" w:rsidP="00EE3B2D">
      <w:pPr>
        <w:ind w:firstLine="709"/>
        <w:jc w:val="both"/>
        <w:rPr>
          <w:spacing w:val="-9"/>
          <w:sz w:val="28"/>
          <w:szCs w:val="28"/>
        </w:rPr>
      </w:pPr>
      <w:r>
        <w:rPr>
          <w:spacing w:val="2"/>
          <w:sz w:val="28"/>
          <w:szCs w:val="28"/>
        </w:rPr>
        <w:t>2.4</w:t>
      </w:r>
      <w:r w:rsidR="00AA16BD">
        <w:rPr>
          <w:spacing w:val="2"/>
          <w:sz w:val="28"/>
          <w:szCs w:val="28"/>
        </w:rPr>
        <w:t>. </w:t>
      </w:r>
      <w:r w:rsidR="005A4728">
        <w:rPr>
          <w:spacing w:val="2"/>
          <w:sz w:val="28"/>
          <w:szCs w:val="28"/>
        </w:rPr>
        <w:t xml:space="preserve">Учреждение приобретает права юридического лица с момента его </w:t>
      </w:r>
      <w:r w:rsidR="005A4728">
        <w:rPr>
          <w:sz w:val="28"/>
          <w:szCs w:val="28"/>
        </w:rPr>
        <w:t>государственной регистрации.</w:t>
      </w:r>
    </w:p>
    <w:p w:rsidR="005A4728" w:rsidRDefault="00507ECD" w:rsidP="00EE3B2D">
      <w:pPr>
        <w:ind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2.5</w:t>
      </w:r>
      <w:r w:rsidR="00AA16BD">
        <w:rPr>
          <w:sz w:val="28"/>
          <w:szCs w:val="28"/>
        </w:rPr>
        <w:t>. </w:t>
      </w:r>
      <w:r w:rsidR="005A4728">
        <w:rPr>
          <w:sz w:val="28"/>
          <w:szCs w:val="28"/>
        </w:rPr>
        <w:t>Учреждение создано без ограничения срока деятельности.</w:t>
      </w:r>
    </w:p>
    <w:p w:rsidR="005A4728" w:rsidRDefault="00507ECD" w:rsidP="00EE3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A16BD">
        <w:rPr>
          <w:sz w:val="28"/>
          <w:szCs w:val="28"/>
        </w:rPr>
        <w:t>. </w:t>
      </w:r>
      <w:r w:rsidR="005A4728">
        <w:rPr>
          <w:sz w:val="28"/>
          <w:szCs w:val="28"/>
        </w:rPr>
        <w:t xml:space="preserve">Учреждение отвечает по своим обязательствам находящимися в его </w:t>
      </w:r>
      <w:r w:rsidR="005A4728">
        <w:rPr>
          <w:spacing w:val="-2"/>
          <w:sz w:val="28"/>
          <w:szCs w:val="28"/>
        </w:rPr>
        <w:t xml:space="preserve">распоряжении денежными средствами. При недостаточности указанных </w:t>
      </w:r>
      <w:r w:rsidR="005A4728">
        <w:rPr>
          <w:sz w:val="28"/>
          <w:szCs w:val="28"/>
        </w:rPr>
        <w:t>денежных средств субсидиарную ответственность по обязательствам Учреждения несет собственник его имущества.</w:t>
      </w:r>
    </w:p>
    <w:p w:rsidR="005A4728" w:rsidRDefault="00507ECD" w:rsidP="00EE3B2D">
      <w:pPr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2.7</w:t>
      </w:r>
      <w:r w:rsidR="005A4728">
        <w:rPr>
          <w:spacing w:val="-9"/>
          <w:sz w:val="28"/>
          <w:szCs w:val="28"/>
        </w:rPr>
        <w:t xml:space="preserve">. </w:t>
      </w:r>
      <w:r w:rsidR="005A4728">
        <w:rPr>
          <w:spacing w:val="-2"/>
          <w:sz w:val="28"/>
          <w:szCs w:val="28"/>
        </w:rPr>
        <w:t xml:space="preserve">Учреждение вправе создавать филиалы и открывать </w:t>
      </w:r>
      <w:r w:rsidR="005A4728">
        <w:rPr>
          <w:sz w:val="28"/>
          <w:szCs w:val="28"/>
        </w:rPr>
        <w:t>представительства по согласованию с Учредителем.</w:t>
      </w:r>
    </w:p>
    <w:p w:rsidR="005A4728" w:rsidRDefault="00AA16BD" w:rsidP="00EE3B2D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2.8. </w:t>
      </w:r>
      <w:r w:rsidR="005A4728">
        <w:rPr>
          <w:spacing w:val="1"/>
          <w:sz w:val="28"/>
          <w:szCs w:val="28"/>
        </w:rPr>
        <w:t>У</w:t>
      </w:r>
      <w:r w:rsidR="005A4728" w:rsidRPr="009F212D">
        <w:rPr>
          <w:spacing w:val="1"/>
          <w:sz w:val="28"/>
          <w:szCs w:val="28"/>
        </w:rPr>
        <w:t xml:space="preserve">чреждение не имеет права предоставлять и получать кредиты (займы), приобретать ценные бумаги. Субсидии и бюджетные кредиты </w:t>
      </w:r>
      <w:r w:rsidR="005A4728">
        <w:rPr>
          <w:spacing w:val="1"/>
          <w:sz w:val="28"/>
          <w:szCs w:val="28"/>
        </w:rPr>
        <w:t>У</w:t>
      </w:r>
      <w:r w:rsidR="005A4728" w:rsidRPr="009F212D">
        <w:rPr>
          <w:spacing w:val="1"/>
          <w:sz w:val="28"/>
          <w:szCs w:val="28"/>
        </w:rPr>
        <w:t>чреждению не предоставляются.</w:t>
      </w:r>
    </w:p>
    <w:p w:rsidR="005A4728" w:rsidRDefault="005A4728" w:rsidP="005A4728">
      <w:pPr>
        <w:jc w:val="center"/>
        <w:rPr>
          <w:spacing w:val="12"/>
          <w:sz w:val="28"/>
          <w:szCs w:val="28"/>
        </w:rPr>
      </w:pPr>
    </w:p>
    <w:p w:rsidR="005A4728" w:rsidRDefault="00A07371" w:rsidP="005A472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A4728" w:rsidRPr="00725A2E">
        <w:rPr>
          <w:spacing w:val="-2"/>
          <w:sz w:val="28"/>
          <w:szCs w:val="28"/>
        </w:rPr>
        <w:t>. Цел</w:t>
      </w:r>
      <w:r w:rsidR="005A4728">
        <w:rPr>
          <w:spacing w:val="-2"/>
          <w:sz w:val="28"/>
          <w:szCs w:val="28"/>
        </w:rPr>
        <w:t>и</w:t>
      </w:r>
      <w:r w:rsidR="00E7050B">
        <w:rPr>
          <w:spacing w:val="-2"/>
          <w:sz w:val="28"/>
          <w:szCs w:val="28"/>
        </w:rPr>
        <w:t xml:space="preserve"> и предмет </w:t>
      </w:r>
      <w:r w:rsidR="005A4728">
        <w:rPr>
          <w:spacing w:val="-2"/>
          <w:sz w:val="28"/>
          <w:szCs w:val="28"/>
        </w:rPr>
        <w:t>деятельности</w:t>
      </w:r>
      <w:r w:rsidR="005A4728" w:rsidRPr="00725A2E">
        <w:rPr>
          <w:spacing w:val="-2"/>
          <w:sz w:val="28"/>
          <w:szCs w:val="28"/>
        </w:rPr>
        <w:t xml:space="preserve"> Учреждения</w:t>
      </w:r>
    </w:p>
    <w:p w:rsidR="00EE3B2D" w:rsidRDefault="00EE3B2D" w:rsidP="005A4728">
      <w:pPr>
        <w:jc w:val="center"/>
        <w:rPr>
          <w:sz w:val="28"/>
          <w:szCs w:val="28"/>
        </w:rPr>
      </w:pPr>
    </w:p>
    <w:p w:rsidR="00572BE0" w:rsidRPr="00EB3BAC" w:rsidRDefault="00D1342F" w:rsidP="00EE3B2D">
      <w:pPr>
        <w:widowControl w:val="0"/>
        <w:tabs>
          <w:tab w:val="left" w:pos="1119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EB3BAC">
        <w:rPr>
          <w:color w:val="000000"/>
          <w:sz w:val="28"/>
          <w:szCs w:val="28"/>
          <w:lang w:bidi="ru-RU"/>
        </w:rPr>
        <w:t>3.1. Учреждение осуществляет свою деятельность в соответствии с предметом и целями деятельности, определенными действующим законодательством Российской Федерации, Ханты-Мансийского автономного округа-Югры, муниципальными правовыми актами городского поселения Лянтор и настоящим Уставом.</w:t>
      </w:r>
    </w:p>
    <w:p w:rsidR="002808C7" w:rsidRDefault="0097402A" w:rsidP="00EE3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gramStart"/>
      <w:r w:rsidR="00D1342F" w:rsidRPr="00D1342F">
        <w:rPr>
          <w:sz w:val="28"/>
          <w:szCs w:val="28"/>
        </w:rPr>
        <w:t xml:space="preserve">Предметом деятельности учреждения является </w:t>
      </w:r>
      <w:r w:rsidR="00572BE0" w:rsidRPr="00572BE0">
        <w:rPr>
          <w:sz w:val="28"/>
          <w:szCs w:val="28"/>
        </w:rPr>
        <w:t xml:space="preserve">оказание </w:t>
      </w:r>
      <w:r w:rsidR="00572BE0">
        <w:rPr>
          <w:sz w:val="28"/>
          <w:szCs w:val="28"/>
        </w:rPr>
        <w:t>муниципальных</w:t>
      </w:r>
      <w:r w:rsidR="00572BE0" w:rsidRPr="00572BE0">
        <w:rPr>
          <w:sz w:val="28"/>
          <w:szCs w:val="28"/>
        </w:rPr>
        <w:t xml:space="preserve"> услуг, выполнение работ и (или) исполнение </w:t>
      </w:r>
      <w:r w:rsidR="00572BE0">
        <w:rPr>
          <w:sz w:val="28"/>
          <w:szCs w:val="28"/>
        </w:rPr>
        <w:t>муниципальных</w:t>
      </w:r>
      <w:r w:rsidR="00572BE0" w:rsidRPr="00572BE0">
        <w:rPr>
          <w:sz w:val="28"/>
          <w:szCs w:val="28"/>
        </w:rPr>
        <w:t xml:space="preserve"> функций</w:t>
      </w:r>
      <w:r w:rsidR="00D1342F" w:rsidRPr="00D1342F">
        <w:rPr>
          <w:sz w:val="28"/>
          <w:szCs w:val="28"/>
        </w:rPr>
        <w:t xml:space="preserve"> в целях обеспечения реализации предусмотренных законодательством Российской Федерации полномочий </w:t>
      </w:r>
      <w:r>
        <w:rPr>
          <w:spacing w:val="1"/>
          <w:sz w:val="28"/>
          <w:szCs w:val="28"/>
        </w:rPr>
        <w:t xml:space="preserve">органов местного самоуправления и муниципальных учреждений </w:t>
      </w:r>
      <w:r w:rsidRPr="00CD2CCC">
        <w:rPr>
          <w:spacing w:val="1"/>
          <w:sz w:val="28"/>
          <w:szCs w:val="28"/>
        </w:rPr>
        <w:t>городского поселения Лянтор</w:t>
      </w:r>
      <w:r w:rsidR="00D1342F" w:rsidRPr="00D1342F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технического, организационного, хозяйственного обеспечения</w:t>
      </w:r>
      <w:r w:rsidR="002808C7">
        <w:rPr>
          <w:sz w:val="28"/>
          <w:szCs w:val="28"/>
        </w:rPr>
        <w:t xml:space="preserve">, </w:t>
      </w:r>
      <w:r w:rsidR="002808C7" w:rsidRPr="002808C7">
        <w:rPr>
          <w:rFonts w:eastAsia="Calibri"/>
          <w:sz w:val="28"/>
          <w:szCs w:val="28"/>
          <w:lang w:eastAsia="en-US"/>
        </w:rPr>
        <w:t>а также обеспечения исполнения полномочий в сфере осуществления дорожной деятельности в отношении автомобильных дорог местного значения в границах поселения</w:t>
      </w:r>
      <w:r>
        <w:rPr>
          <w:sz w:val="28"/>
          <w:szCs w:val="28"/>
        </w:rPr>
        <w:t>.</w:t>
      </w:r>
      <w:proofErr w:type="gramEnd"/>
    </w:p>
    <w:p w:rsidR="00377E91" w:rsidRPr="0073236F" w:rsidRDefault="0097402A" w:rsidP="00EE3B2D">
      <w:pPr>
        <w:ind w:firstLine="709"/>
        <w:jc w:val="both"/>
        <w:rPr>
          <w:sz w:val="28"/>
          <w:szCs w:val="28"/>
        </w:rPr>
      </w:pPr>
      <w:r w:rsidRPr="0097402A">
        <w:rPr>
          <w:sz w:val="28"/>
          <w:szCs w:val="28"/>
        </w:rPr>
        <w:t>3.3</w:t>
      </w:r>
      <w:r w:rsidR="00377E91" w:rsidRPr="0097402A">
        <w:rPr>
          <w:sz w:val="28"/>
          <w:szCs w:val="28"/>
        </w:rPr>
        <w:t xml:space="preserve">. </w:t>
      </w:r>
      <w:r w:rsidRPr="0097402A">
        <w:rPr>
          <w:rFonts w:eastAsia="Calibri"/>
          <w:sz w:val="28"/>
          <w:szCs w:val="22"/>
          <w:lang w:eastAsia="en-US"/>
        </w:rPr>
        <w:t>Целями деятельности Учреждения, являются:</w:t>
      </w:r>
    </w:p>
    <w:p w:rsidR="00FF09F8" w:rsidRPr="00FF09F8" w:rsidRDefault="00FF09F8" w:rsidP="0075398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3.3.1. </w:t>
      </w:r>
      <w:r w:rsidRPr="00FF09F8">
        <w:rPr>
          <w:sz w:val="28"/>
          <w:szCs w:val="28"/>
        </w:rPr>
        <w:t>Эксплуатацию и содержание недвижимого имущества, закреплённого за муниципальными бюджетными учреждениями.</w:t>
      </w:r>
    </w:p>
    <w:p w:rsidR="00FF09F8" w:rsidRPr="00FF09F8" w:rsidRDefault="00FF09F8" w:rsidP="007539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753981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FF09F8">
        <w:rPr>
          <w:sz w:val="28"/>
          <w:szCs w:val="28"/>
        </w:rPr>
        <w:t>Эксплуатацию и содержание имущества, закреплённого за Администрацией городского поселения Лянтор и имущества муниципальной казны.</w:t>
      </w:r>
    </w:p>
    <w:p w:rsidR="00FF09F8" w:rsidRPr="000D3985" w:rsidRDefault="000D3985" w:rsidP="007539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753981">
        <w:rPr>
          <w:sz w:val="28"/>
          <w:szCs w:val="28"/>
        </w:rPr>
        <w:t>.3</w:t>
      </w:r>
      <w:r>
        <w:rPr>
          <w:sz w:val="28"/>
          <w:szCs w:val="28"/>
        </w:rPr>
        <w:t>. </w:t>
      </w:r>
      <w:r w:rsidR="00FF09F8" w:rsidRPr="000D3985">
        <w:rPr>
          <w:sz w:val="28"/>
          <w:szCs w:val="28"/>
        </w:rPr>
        <w:t>Обеспечение транспортного обслуживания органов местного самоуправления городского поселения Лянтор и муниципальных учреждений.</w:t>
      </w:r>
    </w:p>
    <w:p w:rsidR="00FF09F8" w:rsidRPr="000D3985" w:rsidRDefault="000D3985" w:rsidP="007539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="00753981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proofErr w:type="gramStart"/>
      <w:r w:rsidR="00FF09F8" w:rsidRPr="000D3985">
        <w:rPr>
          <w:sz w:val="28"/>
          <w:szCs w:val="28"/>
        </w:rPr>
        <w:t>Контроль за</w:t>
      </w:r>
      <w:proofErr w:type="gramEnd"/>
      <w:r w:rsidR="00FF09F8" w:rsidRPr="000D3985">
        <w:rPr>
          <w:sz w:val="28"/>
          <w:szCs w:val="28"/>
        </w:rPr>
        <w:t xml:space="preserve"> выполнением работ по капитальному ремонту объектов коммунального хозяйства, закрепленных на праве хозяйственного ведения за </w:t>
      </w:r>
      <w:r w:rsidR="00FF09F8" w:rsidRPr="000D3985">
        <w:rPr>
          <w:sz w:val="28"/>
          <w:szCs w:val="28"/>
        </w:rPr>
        <w:lastRenderedPageBreak/>
        <w:t>муниципальными унитарными предприятиями, в части проверки объемов выполнения работ на соответствие локальной сметной документации.</w:t>
      </w:r>
    </w:p>
    <w:p w:rsidR="000D3985" w:rsidRDefault="00753981" w:rsidP="007539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3.3.5</w:t>
      </w:r>
      <w:r w:rsidR="000D3985">
        <w:rPr>
          <w:rFonts w:eastAsia="Calibri"/>
          <w:sz w:val="28"/>
          <w:szCs w:val="28"/>
          <w:lang w:eastAsia="en-US"/>
        </w:rPr>
        <w:t>. О</w:t>
      </w:r>
      <w:r w:rsidR="000D3985" w:rsidRPr="002808C7">
        <w:rPr>
          <w:rFonts w:eastAsia="Calibri"/>
          <w:sz w:val="28"/>
          <w:szCs w:val="28"/>
          <w:lang w:eastAsia="en-US"/>
        </w:rPr>
        <w:t>пределения размера вреда, причиняемого тяжеловесными</w:t>
      </w:r>
      <w:r w:rsidR="000D3985" w:rsidRPr="000D3985">
        <w:rPr>
          <w:sz w:val="28"/>
          <w:szCs w:val="28"/>
        </w:rPr>
        <w:t xml:space="preserve"> </w:t>
      </w:r>
      <w:r w:rsidR="000D3985">
        <w:rPr>
          <w:sz w:val="28"/>
          <w:szCs w:val="28"/>
        </w:rPr>
        <w:t>и (или) крупногабаритными</w:t>
      </w:r>
      <w:r w:rsidR="000D3985" w:rsidRPr="002808C7">
        <w:rPr>
          <w:rFonts w:eastAsia="Calibri"/>
          <w:sz w:val="28"/>
          <w:szCs w:val="28"/>
          <w:lang w:eastAsia="en-US"/>
        </w:rPr>
        <w:t xml:space="preserve"> транспортными средствами при движении по автомобильным дорогам местного значения</w:t>
      </w:r>
      <w:r w:rsidR="000D3985" w:rsidRPr="000D3985">
        <w:rPr>
          <w:sz w:val="28"/>
          <w:szCs w:val="28"/>
        </w:rPr>
        <w:t xml:space="preserve"> городского поселения Лянтор</w:t>
      </w:r>
      <w:r w:rsidR="000D3985" w:rsidRPr="002808C7">
        <w:rPr>
          <w:rFonts w:eastAsia="Calibri"/>
          <w:sz w:val="28"/>
          <w:szCs w:val="28"/>
          <w:lang w:eastAsia="en-US"/>
        </w:rPr>
        <w:t>.</w:t>
      </w:r>
    </w:p>
    <w:p w:rsidR="00FF09F8" w:rsidRPr="007C60B6" w:rsidRDefault="00753981" w:rsidP="007539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3.3.6</w:t>
      </w:r>
      <w:r w:rsidR="007C60B6">
        <w:rPr>
          <w:rFonts w:eastAsia="Calibri"/>
          <w:sz w:val="28"/>
          <w:szCs w:val="28"/>
          <w:lang w:eastAsia="en-US"/>
        </w:rPr>
        <w:t>. </w:t>
      </w:r>
      <w:r w:rsidR="00FF09F8" w:rsidRPr="007C60B6">
        <w:rPr>
          <w:sz w:val="28"/>
          <w:szCs w:val="28"/>
        </w:rPr>
        <w:t>Содержание объектов дорожного хозяйства (работы по содержанию и ремонту технических средств организации дорожного хозяйства (светофоры), окраска объектов дорожного хозяйства, работы по разметке дорожных покрытий).</w:t>
      </w:r>
    </w:p>
    <w:p w:rsidR="00FF09F8" w:rsidRDefault="00753981" w:rsidP="007539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3.3.7</w:t>
      </w:r>
      <w:r w:rsidR="007C60B6">
        <w:rPr>
          <w:rFonts w:eastAsia="Calibri"/>
          <w:sz w:val="28"/>
          <w:szCs w:val="28"/>
          <w:lang w:eastAsia="en-US"/>
        </w:rPr>
        <w:t>. </w:t>
      </w:r>
      <w:r w:rsidR="00FF09F8" w:rsidRPr="007C60B6">
        <w:rPr>
          <w:sz w:val="28"/>
          <w:szCs w:val="28"/>
        </w:rPr>
        <w:t>Содержание объектов благоустройства городского поселения Лянтор, переданных Учреждению на праве оперативного управления, либо в безвозмездное пользование.</w:t>
      </w:r>
    </w:p>
    <w:p w:rsidR="004710AE" w:rsidRPr="007C60B6" w:rsidRDefault="004710AE" w:rsidP="007539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5C1C82">
        <w:rPr>
          <w:sz w:val="28"/>
          <w:szCs w:val="28"/>
        </w:rPr>
        <w:t>.</w:t>
      </w:r>
      <w:r>
        <w:rPr>
          <w:sz w:val="28"/>
          <w:szCs w:val="28"/>
        </w:rPr>
        <w:t>8. Осуществление дорожной деятельности</w:t>
      </w:r>
      <w:r w:rsidRPr="005C1C82">
        <w:rPr>
          <w:sz w:val="28"/>
          <w:szCs w:val="28"/>
        </w:rPr>
        <w:t xml:space="preserve"> в отношении автомобильных дорог местного значения в границах </w:t>
      </w:r>
      <w:r>
        <w:rPr>
          <w:sz w:val="28"/>
          <w:szCs w:val="28"/>
        </w:rPr>
        <w:t xml:space="preserve">городского </w:t>
      </w:r>
      <w:r w:rsidRPr="005C1C8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Лянтор </w:t>
      </w:r>
      <w:r w:rsidRPr="005C1C82">
        <w:rPr>
          <w:sz w:val="28"/>
          <w:szCs w:val="28"/>
        </w:rPr>
        <w:t xml:space="preserve">и обеспечение безопасности дорожного движения, </w:t>
      </w:r>
      <w:r w:rsidRPr="005C1C82">
        <w:rPr>
          <w:rFonts w:eastAsiaTheme="minorHAnsi"/>
          <w:sz w:val="28"/>
          <w:szCs w:val="28"/>
          <w:lang w:eastAsia="en-US"/>
        </w:rPr>
        <w:t>а также осуществление иных полномочий в области использования автомобильных дорог и осущ</w:t>
      </w:r>
      <w:r>
        <w:rPr>
          <w:rFonts w:eastAsiaTheme="minorHAnsi"/>
          <w:sz w:val="28"/>
          <w:szCs w:val="28"/>
          <w:lang w:eastAsia="en-US"/>
        </w:rPr>
        <w:t xml:space="preserve">ествления дорожной деятельности </w:t>
      </w:r>
      <w:r w:rsidRPr="005C1C82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Pr="005C1C82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5C1C82">
        <w:rPr>
          <w:rFonts w:eastAsiaTheme="minorHAnsi"/>
          <w:sz w:val="28"/>
          <w:szCs w:val="28"/>
          <w:lang w:eastAsia="en-US"/>
        </w:rPr>
        <w:t>.</w:t>
      </w:r>
    </w:p>
    <w:p w:rsidR="00FF09F8" w:rsidRDefault="008D62B5" w:rsidP="008E2E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3.3.9</w:t>
      </w:r>
      <w:r w:rsidR="007C60B6">
        <w:rPr>
          <w:rFonts w:eastAsia="Calibri"/>
          <w:sz w:val="28"/>
          <w:szCs w:val="28"/>
          <w:lang w:eastAsia="en-US"/>
        </w:rPr>
        <w:t>. </w:t>
      </w:r>
      <w:r w:rsidR="00FF09F8" w:rsidRPr="007C60B6">
        <w:rPr>
          <w:sz w:val="28"/>
          <w:szCs w:val="28"/>
        </w:rPr>
        <w:t xml:space="preserve">Материальное обеспечение деятельности </w:t>
      </w:r>
      <w:bookmarkStart w:id="1" w:name="OLE_LINK1"/>
      <w:bookmarkStart w:id="2" w:name="OLE_LINK2"/>
      <w:bookmarkStart w:id="3" w:name="OLE_LINK3"/>
      <w:r w:rsidR="00FF09F8" w:rsidRPr="007C60B6">
        <w:rPr>
          <w:sz w:val="28"/>
          <w:szCs w:val="28"/>
        </w:rPr>
        <w:t>органов местного самоуправления городского поселения Лянтор</w:t>
      </w:r>
      <w:bookmarkEnd w:id="1"/>
      <w:bookmarkEnd w:id="2"/>
      <w:bookmarkEnd w:id="3"/>
      <w:r w:rsidR="00FF09F8" w:rsidRPr="007C60B6">
        <w:rPr>
          <w:sz w:val="28"/>
          <w:szCs w:val="28"/>
        </w:rPr>
        <w:t xml:space="preserve"> и муниципальных казенных учреждений.</w:t>
      </w:r>
    </w:p>
    <w:p w:rsidR="005A4728" w:rsidRDefault="0097402A" w:rsidP="00EE3B2D">
      <w:pPr>
        <w:ind w:firstLine="709"/>
        <w:jc w:val="both"/>
        <w:rPr>
          <w:sz w:val="28"/>
        </w:rPr>
      </w:pPr>
      <w:r>
        <w:rPr>
          <w:sz w:val="28"/>
        </w:rPr>
        <w:t>3.3</w:t>
      </w:r>
      <w:r w:rsidR="008D62B5">
        <w:rPr>
          <w:sz w:val="28"/>
        </w:rPr>
        <w:t>.10</w:t>
      </w:r>
      <w:r w:rsidR="005A4728" w:rsidRPr="00690033">
        <w:rPr>
          <w:sz w:val="28"/>
        </w:rPr>
        <w:t xml:space="preserve">. </w:t>
      </w:r>
      <w:r w:rsidR="00AF599B">
        <w:rPr>
          <w:sz w:val="28"/>
        </w:rPr>
        <w:t>Ведение</w:t>
      </w:r>
      <w:r w:rsidR="005A4728" w:rsidRPr="00690033">
        <w:rPr>
          <w:sz w:val="28"/>
        </w:rPr>
        <w:t xml:space="preserve"> паспортно-учетной работы с гражданами, проживающими в жилых домах </w:t>
      </w:r>
      <w:r w:rsidR="005A4728">
        <w:rPr>
          <w:sz w:val="28"/>
        </w:rPr>
        <w:t>на территории городского поселения</w:t>
      </w:r>
      <w:r w:rsidR="005A4728" w:rsidRPr="00690033">
        <w:rPr>
          <w:sz w:val="28"/>
        </w:rPr>
        <w:t xml:space="preserve"> Лянтор.</w:t>
      </w:r>
    </w:p>
    <w:p w:rsidR="0060409B" w:rsidRDefault="008D62B5" w:rsidP="00EE3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5A6F1D">
        <w:rPr>
          <w:sz w:val="28"/>
          <w:szCs w:val="28"/>
        </w:rPr>
        <w:t>. </w:t>
      </w:r>
      <w:r w:rsidR="00DD2D7A">
        <w:rPr>
          <w:sz w:val="28"/>
          <w:szCs w:val="28"/>
        </w:rPr>
        <w:t>Осуществляет техническую инвентаризацию недвижимого имущества.</w:t>
      </w:r>
    </w:p>
    <w:p w:rsidR="005A4728" w:rsidRDefault="008D62B5" w:rsidP="00EE3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</w:t>
      </w:r>
      <w:r w:rsidR="0060409B">
        <w:rPr>
          <w:sz w:val="28"/>
          <w:szCs w:val="28"/>
        </w:rPr>
        <w:t>.</w:t>
      </w:r>
      <w:r w:rsidR="005A6F1D">
        <w:rPr>
          <w:sz w:val="28"/>
          <w:szCs w:val="28"/>
        </w:rPr>
        <w:t> </w:t>
      </w:r>
      <w:r w:rsidR="000D3985" w:rsidRPr="00FF09F8">
        <w:rPr>
          <w:sz w:val="28"/>
          <w:lang w:eastAsia="ar-SA"/>
        </w:rPr>
        <w:t>Осуществление организации деятельности специализированной службы по вопросам похоронного дела</w:t>
      </w:r>
      <w:r w:rsidR="0060409B" w:rsidRPr="00B47EBB">
        <w:rPr>
          <w:sz w:val="28"/>
          <w:szCs w:val="28"/>
        </w:rPr>
        <w:t>.</w:t>
      </w:r>
    </w:p>
    <w:p w:rsidR="00423C5F" w:rsidRDefault="00423C5F" w:rsidP="00EB2DC7">
      <w:pPr>
        <w:rPr>
          <w:sz w:val="28"/>
          <w:szCs w:val="28"/>
        </w:rPr>
      </w:pPr>
    </w:p>
    <w:p w:rsidR="005A4728" w:rsidRPr="00725A2E" w:rsidRDefault="00A07371" w:rsidP="005A472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A4728" w:rsidRPr="00725A2E">
        <w:rPr>
          <w:sz w:val="28"/>
          <w:szCs w:val="28"/>
        </w:rPr>
        <w:t>. Виды деятельности Учреждения</w:t>
      </w:r>
    </w:p>
    <w:p w:rsidR="005A4728" w:rsidRPr="0081026C" w:rsidRDefault="005A4728" w:rsidP="002D2946">
      <w:pPr>
        <w:jc w:val="both"/>
        <w:rPr>
          <w:spacing w:val="2"/>
          <w:sz w:val="28"/>
          <w:szCs w:val="28"/>
        </w:rPr>
      </w:pP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 w:rsidRPr="0089121D">
        <w:rPr>
          <w:sz w:val="28"/>
          <w:szCs w:val="28"/>
        </w:rPr>
        <w:t xml:space="preserve">4.1. Для достижения установленных настоящим Уставом целей Учреждение осуществляет </w:t>
      </w:r>
      <w:r w:rsidR="005963D7" w:rsidRPr="005963D7">
        <w:rPr>
          <w:rFonts w:eastAsia="Calibri"/>
          <w:sz w:val="28"/>
          <w:szCs w:val="22"/>
          <w:lang w:eastAsia="en-US"/>
        </w:rPr>
        <w:t>следующие основные виды деятельности</w:t>
      </w:r>
      <w:r w:rsidRPr="0089121D">
        <w:rPr>
          <w:sz w:val="28"/>
          <w:szCs w:val="28"/>
        </w:rPr>
        <w:t>: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5963D7">
        <w:rPr>
          <w:sz w:val="28"/>
        </w:rPr>
        <w:t> </w:t>
      </w:r>
      <w:r w:rsidRPr="009A2103">
        <w:rPr>
          <w:sz w:val="28"/>
          <w:szCs w:val="28"/>
        </w:rPr>
        <w:t>Обеспечивает эксплуатацию зданий, помещений и сооружений с привлечением подрядных организаций посредством заключения муниципальных контрактов (договоров), в том числе на поставку коммунальных услуг, техническое обслуживание и текущий ремонт инженерных систем, оборудования зданий и сооружений, санитарное содержание зданий и помещений, благоустройство и уборку прилегающих территорий к</w:t>
      </w:r>
      <w:r w:rsidR="00AF599B">
        <w:rPr>
          <w:sz w:val="28"/>
          <w:szCs w:val="28"/>
        </w:rPr>
        <w:t xml:space="preserve"> объектам</w:t>
      </w:r>
      <w:r w:rsidRPr="009A2103">
        <w:rPr>
          <w:sz w:val="28"/>
          <w:szCs w:val="28"/>
        </w:rPr>
        <w:t>.</w:t>
      </w:r>
    </w:p>
    <w:p w:rsidR="0067604C" w:rsidRDefault="0067604C" w:rsidP="00676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 Организация эксплуатации и содержания зданий, помещений и сооружений, переданных на праве безвозмездного пользования органам местного самоуправления городского поселения Лянтор и муниципальным бюджетным учреждениям  для осуществления их деятельности.</w:t>
      </w:r>
    </w:p>
    <w:p w:rsidR="0067604C" w:rsidRDefault="0067604C" w:rsidP="00676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Организация  выполнения общестроительных и ремонтных работ на объектах, переданных Учреждению в эксплуатацию. </w:t>
      </w:r>
    </w:p>
    <w:p w:rsidR="00156E95" w:rsidRPr="00156E95" w:rsidRDefault="0067604C" w:rsidP="00156E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4.1.4</w:t>
      </w:r>
      <w:r w:rsidR="00156E95" w:rsidRPr="0089121D">
        <w:rPr>
          <w:sz w:val="28"/>
          <w:szCs w:val="28"/>
        </w:rPr>
        <w:t>.</w:t>
      </w:r>
      <w:r w:rsidR="00156E95">
        <w:rPr>
          <w:sz w:val="28"/>
          <w:szCs w:val="28"/>
        </w:rPr>
        <w:t> </w:t>
      </w:r>
      <w:r w:rsidR="00156E95">
        <w:rPr>
          <w:rFonts w:eastAsia="Calibri"/>
          <w:sz w:val="28"/>
          <w:szCs w:val="28"/>
          <w:lang w:eastAsia="en-US"/>
        </w:rPr>
        <w:t>Т</w:t>
      </w:r>
      <w:r w:rsidR="00156E95" w:rsidRPr="006709C5">
        <w:rPr>
          <w:rFonts w:eastAsia="Calibri"/>
          <w:sz w:val="28"/>
          <w:szCs w:val="28"/>
          <w:lang w:eastAsia="en-US"/>
        </w:rPr>
        <w:t>ранспортное обеспечение органов местного самоуправления, муниципальных учреждений города.</w:t>
      </w:r>
    </w:p>
    <w:p w:rsidR="005A4728" w:rsidRDefault="0067604C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4.1.5</w:t>
      </w:r>
      <w:r w:rsidR="005963D7">
        <w:rPr>
          <w:sz w:val="28"/>
          <w:szCs w:val="28"/>
        </w:rPr>
        <w:t>. </w:t>
      </w:r>
      <w:r w:rsidR="005A4728">
        <w:rPr>
          <w:sz w:val="28"/>
          <w:szCs w:val="28"/>
        </w:rPr>
        <w:t>Обеспечивает обслуживание, содержание и эксплуатацию автотранспортных средств, находящихся на балансе Учреждения, поддерживает их в технически исправном состоянии, проводит технический осмотр автотранспорта, сезонное обслуживание и ремонт, приобретает расходные  и заправочные материалы (</w:t>
      </w:r>
      <w:r w:rsidR="008F0EDD" w:rsidRPr="008F0EDD">
        <w:rPr>
          <w:sz w:val="28"/>
          <w:szCs w:val="28"/>
        </w:rPr>
        <w:t>горюче-смазочные материалы</w:t>
      </w:r>
      <w:r w:rsidR="005A4728">
        <w:rPr>
          <w:sz w:val="28"/>
          <w:szCs w:val="28"/>
        </w:rPr>
        <w:t>, запасные части).</w:t>
      </w:r>
    </w:p>
    <w:p w:rsidR="00C65AC4" w:rsidRDefault="0067604C" w:rsidP="00C65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="005A4728">
        <w:rPr>
          <w:sz w:val="28"/>
          <w:szCs w:val="28"/>
        </w:rPr>
        <w:t>. В</w:t>
      </w:r>
      <w:r w:rsidR="005A4728" w:rsidRPr="00656FAD">
        <w:rPr>
          <w:sz w:val="28"/>
          <w:szCs w:val="28"/>
        </w:rPr>
        <w:t xml:space="preserve">ыполняет функции заказчика-застройщика, </w:t>
      </w:r>
      <w:r w:rsidR="00D06A95">
        <w:rPr>
          <w:sz w:val="28"/>
          <w:szCs w:val="28"/>
        </w:rPr>
        <w:t xml:space="preserve">осуществляет контроль над </w:t>
      </w:r>
      <w:r w:rsidR="005A4728" w:rsidRPr="00656FAD">
        <w:rPr>
          <w:sz w:val="28"/>
          <w:szCs w:val="28"/>
        </w:rPr>
        <w:t>выполнение</w:t>
      </w:r>
      <w:r w:rsidR="00D06A95">
        <w:rPr>
          <w:sz w:val="28"/>
          <w:szCs w:val="28"/>
        </w:rPr>
        <w:t>м</w:t>
      </w:r>
      <w:r w:rsidR="005A4728" w:rsidRPr="00656FAD">
        <w:rPr>
          <w:sz w:val="28"/>
          <w:szCs w:val="28"/>
        </w:rPr>
        <w:t xml:space="preserve"> ремонтных работ,  осуществляет учёт и отчётность по выполненным работам.</w:t>
      </w:r>
    </w:p>
    <w:p w:rsidR="00C65AC4" w:rsidRDefault="0067604C" w:rsidP="00C65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4.1.7</w:t>
      </w:r>
      <w:r w:rsidR="00C65AC4">
        <w:rPr>
          <w:sz w:val="28"/>
          <w:szCs w:val="28"/>
        </w:rPr>
        <w:t>. Обеспечение выполнения работ с привлечением спецтехники.</w:t>
      </w:r>
    </w:p>
    <w:p w:rsidR="00996091" w:rsidRDefault="0067604C" w:rsidP="0099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="00C65AC4">
        <w:rPr>
          <w:sz w:val="28"/>
          <w:szCs w:val="28"/>
        </w:rPr>
        <w:t>. </w:t>
      </w:r>
      <w:r w:rsidR="00C65AC4" w:rsidRPr="00081887">
        <w:rPr>
          <w:sz w:val="28"/>
          <w:szCs w:val="28"/>
        </w:rPr>
        <w:t>Снятие и обработка показаний теплосчетчиков (счетчиков-расходомеров), составление и доставка в теплоснабжающую организацию отчета о фактическом потреблении тепловой энергии за отчетный месяц</w:t>
      </w:r>
      <w:r w:rsidR="00C65AC4">
        <w:rPr>
          <w:sz w:val="28"/>
          <w:szCs w:val="28"/>
        </w:rPr>
        <w:t>.</w:t>
      </w:r>
    </w:p>
    <w:p w:rsidR="00996091" w:rsidRDefault="0067604C" w:rsidP="0099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4.1.9</w:t>
      </w:r>
      <w:r w:rsidR="00996091">
        <w:rPr>
          <w:sz w:val="28"/>
          <w:szCs w:val="28"/>
        </w:rPr>
        <w:t>. </w:t>
      </w:r>
      <w:r w:rsidR="00996091" w:rsidRPr="00AD2DFC">
        <w:rPr>
          <w:sz w:val="28"/>
          <w:szCs w:val="28"/>
        </w:rPr>
        <w:t>Осуществление функции технического надзора, контроля при проведении работ по строительству, ремонту, реконструкции и содержанию улично-дорожной сети города.</w:t>
      </w:r>
    </w:p>
    <w:p w:rsidR="00550A73" w:rsidRPr="00656FAD" w:rsidRDefault="00550A73" w:rsidP="0099609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4.1</w:t>
      </w:r>
      <w:r w:rsidR="0067604C">
        <w:rPr>
          <w:rFonts w:eastAsia="Calibri"/>
          <w:sz w:val="28"/>
          <w:szCs w:val="28"/>
          <w:lang w:eastAsia="en-US"/>
        </w:rPr>
        <w:t>.10</w:t>
      </w:r>
      <w:r>
        <w:rPr>
          <w:rFonts w:eastAsia="Calibri"/>
          <w:sz w:val="28"/>
          <w:szCs w:val="28"/>
          <w:lang w:eastAsia="en-US"/>
        </w:rPr>
        <w:t>. О</w:t>
      </w:r>
      <w:r w:rsidRPr="002808C7">
        <w:rPr>
          <w:rFonts w:eastAsia="Calibri"/>
          <w:sz w:val="28"/>
          <w:szCs w:val="28"/>
          <w:lang w:eastAsia="en-US"/>
        </w:rPr>
        <w:t>пределения размера вреда, причиняемого тяжеловесными</w:t>
      </w:r>
      <w:r w:rsidRPr="000D3985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крупногабаритными</w:t>
      </w:r>
      <w:r w:rsidRPr="002808C7">
        <w:rPr>
          <w:rFonts w:eastAsia="Calibri"/>
          <w:sz w:val="28"/>
          <w:szCs w:val="28"/>
          <w:lang w:eastAsia="en-US"/>
        </w:rPr>
        <w:t xml:space="preserve"> транспортными средствами при движении по автомобильным дорогам местного значения</w:t>
      </w:r>
      <w:r w:rsidRPr="000D3985">
        <w:rPr>
          <w:sz w:val="28"/>
          <w:szCs w:val="28"/>
        </w:rPr>
        <w:t xml:space="preserve"> городского поселения Лянтор</w:t>
      </w:r>
      <w:r w:rsidRPr="002808C7">
        <w:rPr>
          <w:rFonts w:eastAsia="Calibri"/>
          <w:sz w:val="28"/>
          <w:szCs w:val="28"/>
          <w:lang w:eastAsia="en-US"/>
        </w:rPr>
        <w:t>.</w:t>
      </w:r>
    </w:p>
    <w:p w:rsidR="005A4728" w:rsidRDefault="0067604C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4.1.11</w:t>
      </w:r>
      <w:r w:rsidR="005A4728" w:rsidRPr="0089121D">
        <w:rPr>
          <w:sz w:val="28"/>
          <w:szCs w:val="28"/>
        </w:rPr>
        <w:t>.</w:t>
      </w:r>
      <w:r w:rsidR="005A4728">
        <w:rPr>
          <w:sz w:val="28"/>
          <w:szCs w:val="28"/>
        </w:rPr>
        <w:t xml:space="preserve"> Для обеспечения деятельности органов местного самоуправления городского поселения Лянтор: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уборку помещений; </w:t>
      </w:r>
    </w:p>
    <w:p w:rsidR="005A4728" w:rsidRDefault="00062AFE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A4728">
        <w:rPr>
          <w:sz w:val="28"/>
          <w:szCs w:val="28"/>
        </w:rPr>
        <w:t>осуществляет охрану помещений и зданий, обеспечивает соблюдение пропускного режима;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2AFE">
        <w:rPr>
          <w:sz w:val="28"/>
          <w:szCs w:val="28"/>
        </w:rPr>
        <w:t> </w:t>
      </w:r>
      <w:r>
        <w:rPr>
          <w:sz w:val="28"/>
          <w:szCs w:val="28"/>
        </w:rPr>
        <w:t>приобретает инвентарь, канцелярские и хозяйственные товары, оборудование и расходные материалы к нему;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121D">
        <w:rPr>
          <w:sz w:val="28"/>
          <w:szCs w:val="28"/>
        </w:rPr>
        <w:t xml:space="preserve"> </w:t>
      </w:r>
      <w:r w:rsidR="00D06A95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ремонт помещений, оборудования и другого и</w:t>
      </w:r>
      <w:r w:rsidR="00D06A95">
        <w:rPr>
          <w:sz w:val="28"/>
          <w:szCs w:val="28"/>
        </w:rPr>
        <w:t>мущества, находящегося в здании</w:t>
      </w:r>
      <w:r>
        <w:rPr>
          <w:sz w:val="28"/>
          <w:szCs w:val="28"/>
        </w:rPr>
        <w:t>;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уборку прилегающей территории; </w:t>
      </w:r>
    </w:p>
    <w:p w:rsidR="005A4728" w:rsidRDefault="003F7B8D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гардеробов;</w:t>
      </w:r>
    </w:p>
    <w:p w:rsidR="008B3159" w:rsidRDefault="003F7B8D" w:rsidP="0032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отправку и пол</w:t>
      </w:r>
      <w:r w:rsidR="00C33E04">
        <w:rPr>
          <w:sz w:val="28"/>
          <w:szCs w:val="28"/>
        </w:rPr>
        <w:t>учение почтовой корреспонденции;</w:t>
      </w:r>
    </w:p>
    <w:p w:rsidR="00C33E04" w:rsidRDefault="00C33E04" w:rsidP="00326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2DFC">
        <w:rPr>
          <w:sz w:val="28"/>
          <w:szCs w:val="28"/>
        </w:rPr>
        <w:t>рганизация услуг связи и предоставление доступа к сети интернет</w:t>
      </w:r>
      <w:r>
        <w:rPr>
          <w:sz w:val="28"/>
          <w:szCs w:val="28"/>
        </w:rPr>
        <w:t>.</w:t>
      </w:r>
    </w:p>
    <w:p w:rsidR="00447D7F" w:rsidRPr="00890C1E" w:rsidRDefault="00447D7F" w:rsidP="008B315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4.1.12. </w:t>
      </w:r>
      <w:r w:rsidRPr="0035121A">
        <w:rPr>
          <w:rFonts w:eastAsia="Calibri"/>
          <w:sz w:val="28"/>
          <w:szCs w:val="28"/>
          <w:lang w:eastAsia="en-US"/>
        </w:rPr>
        <w:t>Осуществление дорожной деятельности в отношении автомобильных дорог местного значения в границах поселения в части ремонта 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содержания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890C1E">
        <w:rPr>
          <w:rFonts w:eastAsia="Calibri"/>
          <w:sz w:val="28"/>
          <w:szCs w:val="28"/>
          <w:lang w:eastAsia="en-US"/>
        </w:rPr>
        <w:t>автомобильных дорог.</w:t>
      </w:r>
    </w:p>
    <w:p w:rsidR="008B3159" w:rsidRPr="00890C1E" w:rsidRDefault="0062799A" w:rsidP="008B3159">
      <w:pPr>
        <w:ind w:firstLine="709"/>
        <w:jc w:val="both"/>
        <w:rPr>
          <w:sz w:val="28"/>
          <w:szCs w:val="28"/>
        </w:rPr>
      </w:pPr>
      <w:r w:rsidRPr="00890C1E">
        <w:rPr>
          <w:sz w:val="28"/>
          <w:szCs w:val="28"/>
        </w:rPr>
        <w:t>4.1.13</w:t>
      </w:r>
      <w:r w:rsidR="008B3159" w:rsidRPr="00890C1E">
        <w:rPr>
          <w:sz w:val="28"/>
          <w:szCs w:val="28"/>
        </w:rPr>
        <w:t>. Осуществляет контроль над содержанием дорожного хозяйства и средств дорожного регулирования.</w:t>
      </w:r>
    </w:p>
    <w:p w:rsidR="0062799A" w:rsidRPr="00890C1E" w:rsidRDefault="0062799A" w:rsidP="008B3159">
      <w:pPr>
        <w:ind w:firstLine="709"/>
        <w:jc w:val="both"/>
        <w:rPr>
          <w:sz w:val="28"/>
          <w:szCs w:val="28"/>
        </w:rPr>
      </w:pPr>
      <w:r w:rsidRPr="00890C1E">
        <w:rPr>
          <w:rFonts w:eastAsia="Calibri"/>
          <w:sz w:val="28"/>
          <w:szCs w:val="28"/>
          <w:lang w:eastAsia="en-US"/>
        </w:rPr>
        <w:t>4.1.14. </w:t>
      </w:r>
      <w:r w:rsidRPr="00890C1E">
        <w:rPr>
          <w:sz w:val="28"/>
          <w:szCs w:val="28"/>
        </w:rPr>
        <w:t>Проведение мониторинга дорожного движения на автомобильных дорогах местного значения городского поселения Лянтор</w:t>
      </w:r>
    </w:p>
    <w:p w:rsidR="008B3159" w:rsidRDefault="004C3757" w:rsidP="008B3159">
      <w:pPr>
        <w:ind w:firstLine="709"/>
        <w:jc w:val="both"/>
        <w:rPr>
          <w:sz w:val="28"/>
          <w:szCs w:val="28"/>
        </w:rPr>
      </w:pPr>
      <w:r w:rsidRPr="00890C1E">
        <w:rPr>
          <w:rFonts w:eastAsia="Calibri"/>
          <w:sz w:val="28"/>
          <w:szCs w:val="28"/>
          <w:lang w:eastAsia="en-US"/>
        </w:rPr>
        <w:t>4.1.15</w:t>
      </w:r>
      <w:r w:rsidR="008B3159" w:rsidRPr="00890C1E">
        <w:rPr>
          <w:rFonts w:eastAsia="Calibri"/>
          <w:sz w:val="28"/>
          <w:szCs w:val="28"/>
          <w:lang w:eastAsia="en-US"/>
        </w:rPr>
        <w:t>. Осуществляет содержание и эксплуатацию автомобильных дорог, проходящих по улицам населенных пунктов, а также иных проездов для автомобилей, имеющих твердое покрытие.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4.1.16</w:t>
      </w:r>
      <w:r w:rsidR="006709C5" w:rsidRPr="0089121D">
        <w:rPr>
          <w:sz w:val="28"/>
          <w:szCs w:val="28"/>
        </w:rPr>
        <w:t>.</w:t>
      </w:r>
      <w:r w:rsidR="006709C5">
        <w:rPr>
          <w:sz w:val="28"/>
          <w:szCs w:val="28"/>
        </w:rPr>
        <w:t> </w:t>
      </w:r>
      <w:r w:rsidR="006709C5">
        <w:rPr>
          <w:rFonts w:eastAsia="Calibri"/>
          <w:sz w:val="28"/>
          <w:szCs w:val="28"/>
          <w:lang w:eastAsia="en-US"/>
        </w:rPr>
        <w:t>Т</w:t>
      </w:r>
      <w:r w:rsidR="006709C5" w:rsidRPr="006709C5">
        <w:rPr>
          <w:rFonts w:eastAsia="Calibri"/>
          <w:sz w:val="28"/>
          <w:szCs w:val="28"/>
          <w:lang w:eastAsia="en-US"/>
        </w:rPr>
        <w:t>екущий ремонт поврежденных участков автомобильных дорог, внутриквартальных проездов, ликвидация колей и других неровностей проезжей части дороги</w:t>
      </w:r>
      <w:r w:rsidR="006709C5">
        <w:rPr>
          <w:rFonts w:eastAsia="Calibri"/>
          <w:sz w:val="28"/>
          <w:szCs w:val="28"/>
          <w:lang w:eastAsia="en-US"/>
        </w:rPr>
        <w:t>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4.1.17</w:t>
      </w:r>
      <w:r w:rsidR="006709C5" w:rsidRPr="0089121D">
        <w:rPr>
          <w:sz w:val="28"/>
          <w:szCs w:val="28"/>
        </w:rPr>
        <w:t>.</w:t>
      </w:r>
      <w:r w:rsidR="006709C5">
        <w:rPr>
          <w:sz w:val="28"/>
          <w:szCs w:val="28"/>
        </w:rPr>
        <w:t> </w:t>
      </w:r>
      <w:r w:rsidR="006709C5">
        <w:rPr>
          <w:rFonts w:eastAsia="Calibri"/>
          <w:sz w:val="28"/>
          <w:szCs w:val="28"/>
          <w:lang w:eastAsia="en-US"/>
        </w:rPr>
        <w:t>О</w:t>
      </w:r>
      <w:r w:rsidR="006709C5" w:rsidRPr="006709C5">
        <w:rPr>
          <w:rFonts w:eastAsia="Calibri"/>
          <w:sz w:val="28"/>
          <w:szCs w:val="28"/>
          <w:lang w:eastAsia="en-US"/>
        </w:rPr>
        <w:t>бслуживание (очистка) дренажных</w:t>
      </w:r>
      <w:r w:rsidR="006709C5">
        <w:rPr>
          <w:rFonts w:eastAsia="Calibri"/>
          <w:sz w:val="28"/>
          <w:szCs w:val="28"/>
          <w:lang w:eastAsia="en-US"/>
        </w:rPr>
        <w:t xml:space="preserve"> устройств.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4.1.18</w:t>
      </w:r>
      <w:r w:rsidR="006709C5" w:rsidRPr="0089121D">
        <w:rPr>
          <w:sz w:val="28"/>
          <w:szCs w:val="28"/>
        </w:rPr>
        <w:t>.</w:t>
      </w:r>
      <w:r w:rsidR="006709C5">
        <w:rPr>
          <w:rFonts w:eastAsia="Calibri"/>
          <w:sz w:val="28"/>
          <w:szCs w:val="28"/>
          <w:lang w:eastAsia="en-US"/>
        </w:rPr>
        <w:t xml:space="preserve"> Укрепление обочин.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4.1.19</w:t>
      </w:r>
      <w:r w:rsidR="006709C5" w:rsidRPr="0089121D">
        <w:rPr>
          <w:sz w:val="28"/>
          <w:szCs w:val="28"/>
        </w:rPr>
        <w:t>.</w:t>
      </w:r>
      <w:r w:rsidR="006709C5">
        <w:rPr>
          <w:sz w:val="28"/>
          <w:szCs w:val="28"/>
        </w:rPr>
        <w:t> </w:t>
      </w:r>
      <w:r w:rsidR="006709C5">
        <w:rPr>
          <w:rFonts w:eastAsia="Calibri"/>
          <w:sz w:val="28"/>
          <w:szCs w:val="28"/>
          <w:lang w:eastAsia="en-US"/>
        </w:rPr>
        <w:t>Р</w:t>
      </w:r>
      <w:r w:rsidR="006709C5" w:rsidRPr="006709C5">
        <w:rPr>
          <w:rFonts w:eastAsia="Calibri"/>
          <w:sz w:val="28"/>
          <w:szCs w:val="28"/>
          <w:lang w:eastAsia="en-US"/>
        </w:rPr>
        <w:t>емонт бордюров по краям усовершенствованных покрытий, восстановление покрытий на ук</w:t>
      </w:r>
      <w:r w:rsidR="006709C5">
        <w:rPr>
          <w:rFonts w:eastAsia="Calibri"/>
          <w:sz w:val="28"/>
          <w:szCs w:val="28"/>
          <w:lang w:eastAsia="en-US"/>
        </w:rPr>
        <w:t>репительных полосах и обочинах.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4.1.20</w:t>
      </w:r>
      <w:r w:rsidR="006709C5" w:rsidRPr="0089121D">
        <w:rPr>
          <w:sz w:val="28"/>
          <w:szCs w:val="28"/>
        </w:rPr>
        <w:t>.</w:t>
      </w:r>
      <w:r w:rsidR="006709C5">
        <w:rPr>
          <w:sz w:val="28"/>
          <w:szCs w:val="28"/>
        </w:rPr>
        <w:t> </w:t>
      </w:r>
      <w:r w:rsidR="006709C5">
        <w:rPr>
          <w:rFonts w:eastAsia="Calibri"/>
          <w:sz w:val="28"/>
          <w:szCs w:val="28"/>
          <w:lang w:eastAsia="en-US"/>
        </w:rPr>
        <w:t>У</w:t>
      </w:r>
      <w:r w:rsidR="006709C5" w:rsidRPr="006709C5">
        <w:rPr>
          <w:rFonts w:eastAsia="Calibri"/>
          <w:sz w:val="28"/>
          <w:szCs w:val="28"/>
          <w:lang w:eastAsia="en-US"/>
        </w:rPr>
        <w:t>стройство и ликвидация временных объездов при ликвидации ава</w:t>
      </w:r>
      <w:r w:rsidR="006709C5">
        <w:rPr>
          <w:rFonts w:eastAsia="Calibri"/>
          <w:sz w:val="28"/>
          <w:szCs w:val="28"/>
          <w:lang w:eastAsia="en-US"/>
        </w:rPr>
        <w:t>рийных и чрезвычайных ситуаций.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4.1.21</w:t>
      </w:r>
      <w:r w:rsidR="006709C5" w:rsidRPr="0089121D">
        <w:rPr>
          <w:sz w:val="28"/>
          <w:szCs w:val="28"/>
        </w:rPr>
        <w:t>.</w:t>
      </w:r>
      <w:r w:rsidR="006709C5">
        <w:rPr>
          <w:sz w:val="28"/>
          <w:szCs w:val="28"/>
        </w:rPr>
        <w:t> </w:t>
      </w:r>
      <w:r w:rsidR="006709C5">
        <w:rPr>
          <w:rFonts w:eastAsia="Calibri"/>
          <w:sz w:val="28"/>
          <w:szCs w:val="28"/>
          <w:lang w:eastAsia="en-US"/>
        </w:rPr>
        <w:t>З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амена ограждений, ремонт ограждений улично-дорожной сети. 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4.1.22</w:t>
      </w:r>
      <w:r w:rsidR="006709C5" w:rsidRPr="0089121D">
        <w:rPr>
          <w:sz w:val="28"/>
          <w:szCs w:val="28"/>
        </w:rPr>
        <w:t>.</w:t>
      </w:r>
      <w:r w:rsidR="006709C5">
        <w:rPr>
          <w:sz w:val="28"/>
          <w:szCs w:val="28"/>
        </w:rPr>
        <w:t> </w:t>
      </w:r>
      <w:r w:rsidR="006709C5">
        <w:rPr>
          <w:rFonts w:eastAsia="Calibri"/>
          <w:sz w:val="28"/>
          <w:szCs w:val="28"/>
          <w:lang w:eastAsia="en-US"/>
        </w:rPr>
        <w:t>В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осстановление дорожных знаков. 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4.1.23</w:t>
      </w:r>
      <w:r w:rsidR="00DB7A6D" w:rsidRPr="0089121D">
        <w:rPr>
          <w:sz w:val="28"/>
          <w:szCs w:val="28"/>
        </w:rPr>
        <w:t>.</w:t>
      </w:r>
      <w:r w:rsidR="00DB7A6D">
        <w:rPr>
          <w:rFonts w:eastAsia="Calibri"/>
          <w:sz w:val="28"/>
          <w:szCs w:val="28"/>
          <w:lang w:eastAsia="en-US"/>
        </w:rPr>
        <w:t>В</w:t>
      </w:r>
      <w:r w:rsidR="006709C5" w:rsidRPr="006709C5">
        <w:rPr>
          <w:rFonts w:eastAsia="Calibri"/>
          <w:sz w:val="28"/>
          <w:szCs w:val="28"/>
          <w:lang w:eastAsia="en-US"/>
        </w:rPr>
        <w:t>осстановление пешеходных переходов, текущий ремонт тротуаров.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4.1.24</w:t>
      </w:r>
      <w:r w:rsidR="00DB7A6D" w:rsidRPr="0089121D">
        <w:rPr>
          <w:sz w:val="28"/>
          <w:szCs w:val="28"/>
        </w:rPr>
        <w:t>.</w:t>
      </w:r>
      <w:r w:rsidR="00DB7A6D">
        <w:rPr>
          <w:sz w:val="28"/>
          <w:szCs w:val="28"/>
        </w:rPr>
        <w:t> </w:t>
      </w:r>
      <w:r w:rsidR="00DB7A6D">
        <w:rPr>
          <w:rFonts w:eastAsia="Calibri"/>
          <w:sz w:val="28"/>
          <w:szCs w:val="28"/>
          <w:lang w:eastAsia="en-US"/>
        </w:rPr>
        <w:t>П</w:t>
      </w:r>
      <w:r w:rsidR="006709C5" w:rsidRPr="006709C5">
        <w:rPr>
          <w:rFonts w:eastAsia="Calibri"/>
          <w:sz w:val="28"/>
          <w:szCs w:val="28"/>
          <w:lang w:eastAsia="en-US"/>
        </w:rPr>
        <w:t>оддержание полосы отвода, обочин, откосов и разделительных полос в чистоте и порядке; очистка их от мусора и посторонних предметов с выв</w:t>
      </w:r>
      <w:r w:rsidR="00DB7A6D">
        <w:rPr>
          <w:rFonts w:eastAsia="Calibri"/>
          <w:sz w:val="28"/>
          <w:szCs w:val="28"/>
          <w:lang w:eastAsia="en-US"/>
        </w:rPr>
        <w:t>озом и утилизацией на полигонах.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4.1.25</w:t>
      </w:r>
      <w:r w:rsidR="00DB7A6D" w:rsidRPr="0089121D">
        <w:rPr>
          <w:sz w:val="28"/>
          <w:szCs w:val="28"/>
        </w:rPr>
        <w:t>.</w:t>
      </w:r>
      <w:r w:rsidR="00DB7A6D">
        <w:rPr>
          <w:sz w:val="28"/>
          <w:szCs w:val="28"/>
        </w:rPr>
        <w:t> </w:t>
      </w:r>
      <w:r w:rsidR="00DB7A6D">
        <w:rPr>
          <w:rFonts w:eastAsia="Calibri"/>
          <w:sz w:val="28"/>
          <w:szCs w:val="28"/>
          <w:lang w:eastAsia="en-US"/>
        </w:rPr>
        <w:t>П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ланировка откосов насыпей и выемок, исправление повреждений с добавлением грунта. 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4.1.26</w:t>
      </w:r>
      <w:r w:rsidR="00DB7A6D" w:rsidRPr="0089121D">
        <w:rPr>
          <w:sz w:val="28"/>
          <w:szCs w:val="28"/>
        </w:rPr>
        <w:t>.</w:t>
      </w:r>
      <w:r w:rsidR="00DB7A6D">
        <w:rPr>
          <w:sz w:val="28"/>
          <w:szCs w:val="28"/>
        </w:rPr>
        <w:t> </w:t>
      </w:r>
      <w:r w:rsidR="00DB7A6D">
        <w:rPr>
          <w:rFonts w:eastAsia="Calibri"/>
          <w:sz w:val="28"/>
          <w:szCs w:val="28"/>
          <w:lang w:eastAsia="en-US"/>
        </w:rPr>
        <w:t>П</w:t>
      </w:r>
      <w:r w:rsidR="006709C5" w:rsidRPr="006709C5">
        <w:rPr>
          <w:rFonts w:eastAsia="Calibri"/>
          <w:sz w:val="28"/>
          <w:szCs w:val="28"/>
          <w:lang w:eastAsia="en-US"/>
        </w:rPr>
        <w:t>оддержание элементов системы водоотвода в чистоте и порядке, устройство дренажных прорезей, проведени</w:t>
      </w:r>
      <w:r w:rsidR="00DB7A6D">
        <w:rPr>
          <w:rFonts w:eastAsia="Calibri"/>
          <w:sz w:val="28"/>
          <w:szCs w:val="28"/>
          <w:lang w:eastAsia="en-US"/>
        </w:rPr>
        <w:t xml:space="preserve">е </w:t>
      </w:r>
      <w:proofErr w:type="spellStart"/>
      <w:r w:rsidR="00DB7A6D">
        <w:rPr>
          <w:rFonts w:eastAsia="Calibri"/>
          <w:sz w:val="28"/>
          <w:szCs w:val="28"/>
          <w:lang w:eastAsia="en-US"/>
        </w:rPr>
        <w:t>противопаводковых</w:t>
      </w:r>
      <w:proofErr w:type="spellEnd"/>
      <w:r w:rsidR="00DB7A6D">
        <w:rPr>
          <w:rFonts w:eastAsia="Calibri"/>
          <w:sz w:val="28"/>
          <w:szCs w:val="28"/>
          <w:lang w:eastAsia="en-US"/>
        </w:rPr>
        <w:t xml:space="preserve"> мероприятий.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 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4.1.27</w:t>
      </w:r>
      <w:r w:rsidR="007C4DD4" w:rsidRPr="0089121D">
        <w:rPr>
          <w:sz w:val="28"/>
          <w:szCs w:val="28"/>
        </w:rPr>
        <w:t>.</w:t>
      </w:r>
      <w:r w:rsidR="007C4DD4">
        <w:rPr>
          <w:sz w:val="28"/>
          <w:szCs w:val="28"/>
        </w:rPr>
        <w:t> </w:t>
      </w:r>
      <w:r w:rsidR="007C4DD4">
        <w:rPr>
          <w:rFonts w:eastAsia="Calibri"/>
          <w:sz w:val="28"/>
          <w:szCs w:val="28"/>
          <w:lang w:eastAsia="en-US"/>
        </w:rPr>
        <w:t>Л</w:t>
      </w:r>
      <w:r w:rsidR="006709C5" w:rsidRPr="006709C5">
        <w:rPr>
          <w:rFonts w:eastAsia="Calibri"/>
          <w:sz w:val="28"/>
          <w:szCs w:val="28"/>
          <w:lang w:eastAsia="en-US"/>
        </w:rPr>
        <w:t>иквидация съездов с автомобильных дорог (въездов на автомобильные д</w:t>
      </w:r>
      <w:r w:rsidR="007C4DD4">
        <w:rPr>
          <w:rFonts w:eastAsia="Calibri"/>
          <w:sz w:val="28"/>
          <w:szCs w:val="28"/>
          <w:lang w:eastAsia="en-US"/>
        </w:rPr>
        <w:t>ороги) в неустановленных местах.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4.1.28</w:t>
      </w:r>
      <w:r w:rsidR="007C4DD4" w:rsidRPr="0089121D">
        <w:rPr>
          <w:sz w:val="28"/>
          <w:szCs w:val="28"/>
        </w:rPr>
        <w:t>.</w:t>
      </w:r>
      <w:r w:rsidR="007C4DD4">
        <w:rPr>
          <w:sz w:val="28"/>
          <w:szCs w:val="28"/>
        </w:rPr>
        <w:t> </w:t>
      </w:r>
      <w:r w:rsidR="007C4DD4">
        <w:rPr>
          <w:rFonts w:eastAsia="Calibri"/>
          <w:sz w:val="28"/>
          <w:szCs w:val="28"/>
          <w:lang w:eastAsia="en-US"/>
        </w:rPr>
        <w:t>О</w:t>
      </w:r>
      <w:r w:rsidR="006709C5" w:rsidRPr="006709C5">
        <w:rPr>
          <w:rFonts w:eastAsia="Calibri"/>
          <w:sz w:val="28"/>
          <w:szCs w:val="28"/>
          <w:lang w:eastAsia="en-US"/>
        </w:rPr>
        <w:t>чистка проезжей части от мусора, грязи и посторонних предметов.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4.1.29</w:t>
      </w:r>
      <w:r w:rsidR="007C4DD4" w:rsidRPr="0089121D">
        <w:rPr>
          <w:sz w:val="28"/>
          <w:szCs w:val="28"/>
        </w:rPr>
        <w:t>.</w:t>
      </w:r>
      <w:r w:rsidR="007C4DD4">
        <w:rPr>
          <w:sz w:val="28"/>
          <w:szCs w:val="28"/>
        </w:rPr>
        <w:t> </w:t>
      </w:r>
      <w:r w:rsidR="007C4DD4">
        <w:rPr>
          <w:rFonts w:eastAsia="Calibri"/>
          <w:sz w:val="28"/>
          <w:szCs w:val="28"/>
          <w:lang w:eastAsia="en-US"/>
        </w:rPr>
        <w:t>У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странение деформаций и повреждений покрытий. </w:t>
      </w:r>
    </w:p>
    <w:p w:rsidR="002D525A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4.1.30</w:t>
      </w:r>
      <w:r w:rsidR="002D525A" w:rsidRPr="0089121D">
        <w:rPr>
          <w:sz w:val="28"/>
          <w:szCs w:val="28"/>
        </w:rPr>
        <w:t>.</w:t>
      </w:r>
      <w:r w:rsidR="002D525A">
        <w:rPr>
          <w:sz w:val="28"/>
          <w:szCs w:val="28"/>
        </w:rPr>
        <w:t> </w:t>
      </w:r>
      <w:r w:rsidR="002D525A">
        <w:rPr>
          <w:rFonts w:eastAsia="Calibri"/>
          <w:sz w:val="28"/>
          <w:szCs w:val="28"/>
          <w:lang w:eastAsia="en-US"/>
        </w:rPr>
        <w:t>В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осстановление изношенных верхних слоев асфальтобетонных покрытий на </w:t>
      </w:r>
      <w:r w:rsidR="002D525A">
        <w:rPr>
          <w:rFonts w:eastAsia="Calibri"/>
          <w:sz w:val="28"/>
          <w:szCs w:val="28"/>
          <w:lang w:eastAsia="en-US"/>
        </w:rPr>
        <w:t xml:space="preserve">отдельных участках до 10 </w:t>
      </w:r>
      <w:proofErr w:type="spellStart"/>
      <w:r w:rsidR="002D525A">
        <w:rPr>
          <w:rFonts w:eastAsia="Calibri"/>
          <w:sz w:val="28"/>
          <w:szCs w:val="28"/>
          <w:lang w:eastAsia="en-US"/>
        </w:rPr>
        <w:t>кв.м</w:t>
      </w:r>
      <w:proofErr w:type="spellEnd"/>
      <w:proofErr w:type="gramStart"/>
      <w:r w:rsidR="002D525A"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4.1.31</w:t>
      </w:r>
      <w:r w:rsidR="002D525A" w:rsidRPr="0089121D">
        <w:rPr>
          <w:sz w:val="28"/>
          <w:szCs w:val="28"/>
        </w:rPr>
        <w:t>.</w:t>
      </w:r>
      <w:r w:rsidR="002D525A">
        <w:rPr>
          <w:sz w:val="28"/>
          <w:szCs w:val="28"/>
        </w:rPr>
        <w:t> </w:t>
      </w:r>
      <w:r w:rsidR="002D525A">
        <w:rPr>
          <w:rFonts w:eastAsia="Calibri"/>
          <w:sz w:val="28"/>
          <w:szCs w:val="28"/>
          <w:lang w:eastAsia="en-US"/>
        </w:rPr>
        <w:t>В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осстановление поперечного профиля и ровности проезжей части, автомобильных дорог щебеночным, гравийным иди грунтовым покрытием </w:t>
      </w:r>
      <w:r w:rsidR="002D525A">
        <w:rPr>
          <w:rFonts w:eastAsia="Calibri"/>
          <w:sz w:val="28"/>
          <w:szCs w:val="28"/>
          <w:lang w:eastAsia="en-US"/>
        </w:rPr>
        <w:t>без добавления новых материалов.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4.1.32</w:t>
      </w:r>
      <w:r w:rsidR="002D525A" w:rsidRPr="0089121D">
        <w:rPr>
          <w:sz w:val="28"/>
          <w:szCs w:val="28"/>
        </w:rPr>
        <w:t>.</w:t>
      </w:r>
      <w:r w:rsidR="002D525A">
        <w:rPr>
          <w:sz w:val="28"/>
          <w:szCs w:val="28"/>
        </w:rPr>
        <w:t> </w:t>
      </w:r>
      <w:r w:rsidR="002D525A">
        <w:rPr>
          <w:rFonts w:eastAsia="Calibri"/>
          <w:sz w:val="28"/>
          <w:szCs w:val="28"/>
          <w:lang w:eastAsia="en-US"/>
        </w:rPr>
        <w:t>П</w:t>
      </w:r>
      <w:r w:rsidR="006709C5" w:rsidRPr="006709C5">
        <w:rPr>
          <w:rFonts w:eastAsia="Calibri"/>
          <w:sz w:val="28"/>
          <w:szCs w:val="28"/>
          <w:lang w:eastAsia="en-US"/>
        </w:rPr>
        <w:t>окраска металлических элементов перил, ограждений и других объектов, нанесение разметки на элементы мостовых сооружений.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4.1.33</w:t>
      </w:r>
      <w:r w:rsidR="00C645C3" w:rsidRPr="0089121D">
        <w:rPr>
          <w:sz w:val="28"/>
          <w:szCs w:val="28"/>
        </w:rPr>
        <w:t>.</w:t>
      </w:r>
      <w:r w:rsidR="00C645C3">
        <w:rPr>
          <w:sz w:val="28"/>
          <w:szCs w:val="28"/>
        </w:rPr>
        <w:t> </w:t>
      </w:r>
      <w:r w:rsidR="00C645C3">
        <w:rPr>
          <w:rFonts w:eastAsia="Calibri"/>
          <w:sz w:val="28"/>
          <w:szCs w:val="28"/>
          <w:lang w:eastAsia="en-US"/>
        </w:rPr>
        <w:t>У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борка снега и льда улично-дорожной сети, предупредительные работы по защите автомобильных дорог и дорожных сооружений </w:t>
      </w:r>
      <w:r w:rsidR="00C645C3">
        <w:rPr>
          <w:rFonts w:eastAsia="Calibri"/>
          <w:sz w:val="28"/>
          <w:szCs w:val="28"/>
          <w:lang w:eastAsia="en-US"/>
        </w:rPr>
        <w:t>от наводнений, заторов, пожаров.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4.1.34</w:t>
      </w:r>
      <w:r w:rsidR="00C645C3" w:rsidRPr="0089121D">
        <w:rPr>
          <w:sz w:val="28"/>
          <w:szCs w:val="28"/>
        </w:rPr>
        <w:t>.</w:t>
      </w:r>
      <w:r w:rsidR="00C645C3">
        <w:rPr>
          <w:sz w:val="28"/>
          <w:szCs w:val="28"/>
        </w:rPr>
        <w:t> </w:t>
      </w:r>
      <w:r w:rsidR="00C645C3">
        <w:rPr>
          <w:rFonts w:eastAsia="Calibri"/>
          <w:sz w:val="28"/>
          <w:szCs w:val="28"/>
          <w:lang w:eastAsia="en-US"/>
        </w:rPr>
        <w:t>О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чистка и мойка стоек дорожных знаков, замена поврежденных дорожных знаков и стоек. 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4.1.35</w:t>
      </w:r>
      <w:r w:rsidR="00C645C3" w:rsidRPr="0089121D">
        <w:rPr>
          <w:sz w:val="28"/>
          <w:szCs w:val="28"/>
        </w:rPr>
        <w:t>.</w:t>
      </w:r>
      <w:r w:rsidR="00C645C3">
        <w:rPr>
          <w:rFonts w:eastAsia="Calibri"/>
          <w:sz w:val="28"/>
          <w:szCs w:val="28"/>
          <w:lang w:eastAsia="en-US"/>
        </w:rPr>
        <w:t>У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ход за разметкой, нанесение вновь и восстановление изношенной вертикальной и горизонтальной разметки пешеходных переходов, в том числе на элементах дорожных </w:t>
      </w:r>
      <w:r w:rsidR="00C645C3">
        <w:rPr>
          <w:rFonts w:eastAsia="Calibri"/>
          <w:sz w:val="28"/>
          <w:szCs w:val="28"/>
          <w:lang w:eastAsia="en-US"/>
        </w:rPr>
        <w:t xml:space="preserve"> сооружений.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4.1.36</w:t>
      </w:r>
      <w:r w:rsidR="00F01823" w:rsidRPr="0089121D">
        <w:rPr>
          <w:sz w:val="28"/>
          <w:szCs w:val="28"/>
        </w:rPr>
        <w:t>.</w:t>
      </w:r>
      <w:r w:rsidR="00F01823">
        <w:rPr>
          <w:sz w:val="28"/>
          <w:szCs w:val="28"/>
        </w:rPr>
        <w:t> </w:t>
      </w:r>
      <w:r w:rsidR="00F01823">
        <w:rPr>
          <w:rFonts w:eastAsia="Calibri"/>
          <w:sz w:val="28"/>
          <w:szCs w:val="28"/>
          <w:lang w:eastAsia="en-US"/>
        </w:rPr>
        <w:t>У</w:t>
      </w:r>
      <w:r w:rsidR="006709C5" w:rsidRPr="006709C5">
        <w:rPr>
          <w:rFonts w:eastAsia="Calibri"/>
          <w:sz w:val="28"/>
          <w:szCs w:val="28"/>
          <w:lang w:eastAsia="en-US"/>
        </w:rPr>
        <w:t>борка остановок общественного транспорта, а также устранение мелких повреждений, окраска, замена поврежденных и установка недостающих урн для сбора мусора, с</w:t>
      </w:r>
      <w:r w:rsidR="00C645C3">
        <w:rPr>
          <w:rFonts w:eastAsia="Calibri"/>
          <w:sz w:val="28"/>
          <w:szCs w:val="28"/>
          <w:lang w:eastAsia="en-US"/>
        </w:rPr>
        <w:t>камеек на автобусных остановках.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4.1.37</w:t>
      </w:r>
      <w:r w:rsidR="00F01823" w:rsidRPr="0089121D">
        <w:rPr>
          <w:sz w:val="28"/>
          <w:szCs w:val="28"/>
        </w:rPr>
        <w:t>.</w:t>
      </w:r>
      <w:r w:rsidR="00F01823">
        <w:rPr>
          <w:rFonts w:eastAsia="Calibri"/>
          <w:sz w:val="28"/>
          <w:szCs w:val="28"/>
          <w:lang w:eastAsia="en-US"/>
        </w:rPr>
        <w:t>С</w:t>
      </w:r>
      <w:r w:rsidR="006709C5" w:rsidRPr="006709C5">
        <w:rPr>
          <w:rFonts w:eastAsia="Calibri"/>
          <w:sz w:val="28"/>
          <w:szCs w:val="28"/>
          <w:lang w:eastAsia="en-US"/>
        </w:rPr>
        <w:t>одержание в чистоте и порядке тротуаров, устранение</w:t>
      </w:r>
      <w:r w:rsidR="00C645C3">
        <w:rPr>
          <w:rFonts w:eastAsia="Calibri"/>
          <w:sz w:val="28"/>
          <w:szCs w:val="28"/>
          <w:lang w:eastAsia="en-US"/>
        </w:rPr>
        <w:t xml:space="preserve"> повреждений покрытия тротуаров.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4.1.38</w:t>
      </w:r>
      <w:r w:rsidR="000E278C" w:rsidRPr="0089121D">
        <w:rPr>
          <w:sz w:val="28"/>
          <w:szCs w:val="28"/>
        </w:rPr>
        <w:t>.</w:t>
      </w:r>
      <w:r w:rsidR="000E278C">
        <w:rPr>
          <w:sz w:val="28"/>
          <w:szCs w:val="28"/>
        </w:rPr>
        <w:t> </w:t>
      </w:r>
      <w:r w:rsidR="000E278C">
        <w:rPr>
          <w:rFonts w:eastAsia="Calibri"/>
          <w:sz w:val="28"/>
          <w:szCs w:val="28"/>
          <w:lang w:eastAsia="en-US"/>
        </w:rPr>
        <w:t>М</w:t>
      </w:r>
      <w:r w:rsidR="006709C5" w:rsidRPr="006709C5">
        <w:rPr>
          <w:rFonts w:eastAsia="Calibri"/>
          <w:sz w:val="28"/>
          <w:szCs w:val="28"/>
          <w:lang w:eastAsia="en-US"/>
        </w:rPr>
        <w:t>еханизированная снегоочистка, расчистка автомобильных дорог от снежных заносов, ликвидация зимней скользкости</w:t>
      </w:r>
      <w:r w:rsidR="000E278C">
        <w:rPr>
          <w:rFonts w:eastAsia="Calibri"/>
          <w:sz w:val="28"/>
          <w:szCs w:val="28"/>
          <w:lang w:eastAsia="en-US"/>
        </w:rPr>
        <w:t>, уборка снежных валов с обочин.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4.1.39</w:t>
      </w:r>
      <w:r w:rsidR="0088003D" w:rsidRPr="00D62F12">
        <w:rPr>
          <w:sz w:val="28"/>
          <w:szCs w:val="28"/>
        </w:rPr>
        <w:t>. </w:t>
      </w:r>
      <w:r w:rsidR="00D62F12" w:rsidRPr="00D62F12">
        <w:rPr>
          <w:sz w:val="28"/>
          <w:szCs w:val="28"/>
        </w:rPr>
        <w:t>Временное складирование</w:t>
      </w:r>
      <w:r w:rsidR="00842563">
        <w:rPr>
          <w:sz w:val="28"/>
          <w:szCs w:val="28"/>
        </w:rPr>
        <w:t xml:space="preserve"> снега</w:t>
      </w:r>
      <w:r w:rsidR="00D62F12" w:rsidRPr="00D62F12">
        <w:rPr>
          <w:sz w:val="28"/>
          <w:szCs w:val="28"/>
        </w:rPr>
        <w:t xml:space="preserve"> на определенных местах до погрузки, </w:t>
      </w:r>
      <w:r w:rsidR="00D62F12" w:rsidRPr="00D62F12">
        <w:rPr>
          <w:rFonts w:eastAsia="Calibri"/>
          <w:sz w:val="28"/>
          <w:szCs w:val="28"/>
          <w:lang w:eastAsia="en-US"/>
        </w:rPr>
        <w:t>п</w:t>
      </w:r>
      <w:r w:rsidR="006709C5" w:rsidRPr="006709C5">
        <w:rPr>
          <w:rFonts w:eastAsia="Calibri"/>
          <w:sz w:val="28"/>
          <w:szCs w:val="28"/>
          <w:lang w:eastAsia="en-US"/>
        </w:rPr>
        <w:t>огрузка</w:t>
      </w:r>
      <w:r w:rsidR="0088003D" w:rsidRPr="00D62F12">
        <w:rPr>
          <w:rFonts w:eastAsia="Calibri"/>
          <w:sz w:val="28"/>
          <w:szCs w:val="28"/>
          <w:lang w:eastAsia="en-US"/>
        </w:rPr>
        <w:t xml:space="preserve"> и вывоз снега.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4.1.40</w:t>
      </w:r>
      <w:r w:rsidR="0088003D" w:rsidRPr="00D62F12">
        <w:rPr>
          <w:sz w:val="28"/>
          <w:szCs w:val="28"/>
        </w:rPr>
        <w:t>. </w:t>
      </w:r>
      <w:r w:rsidR="00D62F12" w:rsidRPr="00D62F12">
        <w:rPr>
          <w:rFonts w:eastAsia="Calibri"/>
          <w:sz w:val="28"/>
          <w:szCs w:val="28"/>
          <w:lang w:eastAsia="en-US"/>
        </w:rPr>
        <w:t xml:space="preserve">Просыпка </w:t>
      </w:r>
      <w:r w:rsidR="00D62F12" w:rsidRPr="006709C5">
        <w:rPr>
          <w:rFonts w:eastAsia="Calibri"/>
          <w:sz w:val="28"/>
          <w:szCs w:val="28"/>
          <w:lang w:eastAsia="en-US"/>
        </w:rPr>
        <w:t>магистральных дорог</w:t>
      </w:r>
      <w:r w:rsidR="00D62F12" w:rsidRPr="00D62F12">
        <w:rPr>
          <w:rFonts w:eastAsia="Calibri"/>
          <w:sz w:val="28"/>
          <w:szCs w:val="28"/>
          <w:lang w:eastAsia="en-US"/>
        </w:rPr>
        <w:t xml:space="preserve">, </w:t>
      </w:r>
      <w:r w:rsidR="00D62F12" w:rsidRPr="006709C5">
        <w:rPr>
          <w:rFonts w:eastAsia="Calibri"/>
          <w:sz w:val="28"/>
          <w:szCs w:val="28"/>
          <w:lang w:eastAsia="en-US"/>
        </w:rPr>
        <w:t>внутриквартальных проездов</w:t>
      </w:r>
      <w:r w:rsidR="00D62F12" w:rsidRPr="00D62F12">
        <w:rPr>
          <w:rFonts w:eastAsia="Calibri"/>
          <w:sz w:val="28"/>
          <w:szCs w:val="28"/>
          <w:lang w:eastAsia="en-US"/>
        </w:rPr>
        <w:t xml:space="preserve"> и тротуаров </w:t>
      </w:r>
      <w:proofErr w:type="spellStart"/>
      <w:r w:rsidR="00D62F12" w:rsidRPr="00D62F12">
        <w:rPr>
          <w:rFonts w:eastAsia="Calibri"/>
          <w:sz w:val="28"/>
          <w:szCs w:val="28"/>
          <w:lang w:eastAsia="en-US"/>
        </w:rPr>
        <w:t>противогололедными</w:t>
      </w:r>
      <w:proofErr w:type="spellEnd"/>
      <w:r w:rsidR="00D62F12" w:rsidRPr="00D62F12">
        <w:rPr>
          <w:rFonts w:eastAsia="Calibri"/>
          <w:sz w:val="28"/>
          <w:szCs w:val="28"/>
          <w:lang w:eastAsia="en-US"/>
        </w:rPr>
        <w:t xml:space="preserve"> материалами</w:t>
      </w:r>
      <w:r w:rsidR="0088003D" w:rsidRPr="00D62F12">
        <w:rPr>
          <w:rFonts w:eastAsia="Calibri"/>
          <w:sz w:val="28"/>
          <w:szCs w:val="28"/>
          <w:lang w:eastAsia="en-US"/>
        </w:rPr>
        <w:t>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4.1.41</w:t>
      </w:r>
      <w:r w:rsidR="00A71DCB" w:rsidRPr="0089121D">
        <w:rPr>
          <w:sz w:val="28"/>
          <w:szCs w:val="28"/>
        </w:rPr>
        <w:t>.</w:t>
      </w:r>
      <w:r w:rsidR="00A71DCB">
        <w:rPr>
          <w:sz w:val="28"/>
          <w:szCs w:val="28"/>
        </w:rPr>
        <w:t> </w:t>
      </w:r>
      <w:r w:rsidR="00A71DCB">
        <w:rPr>
          <w:rFonts w:eastAsia="Calibri"/>
          <w:sz w:val="28"/>
          <w:szCs w:val="28"/>
          <w:lang w:eastAsia="en-US"/>
        </w:rPr>
        <w:t>О</w:t>
      </w:r>
      <w:r w:rsidR="006709C5" w:rsidRPr="006709C5">
        <w:rPr>
          <w:rFonts w:eastAsia="Calibri"/>
          <w:sz w:val="28"/>
          <w:szCs w:val="28"/>
          <w:lang w:eastAsia="en-US"/>
        </w:rPr>
        <w:t>чистка от снега и льда элементов обустройства, в том числе автобусных остановок, павильонов, площадок отдыха, дорожных знаков, ограждений, тротуаров, пешех</w:t>
      </w:r>
      <w:r w:rsidR="00A71DCB">
        <w:rPr>
          <w:rFonts w:eastAsia="Calibri"/>
          <w:sz w:val="28"/>
          <w:szCs w:val="28"/>
          <w:lang w:eastAsia="en-US"/>
        </w:rPr>
        <w:t>одных дорожек и других объектов.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 </w:t>
      </w:r>
    </w:p>
    <w:p w:rsidR="006709C5" w:rsidRPr="006709C5" w:rsidRDefault="00DC6382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4.1.4</w:t>
      </w:r>
      <w:r w:rsidR="004C3757">
        <w:rPr>
          <w:sz w:val="28"/>
          <w:szCs w:val="28"/>
        </w:rPr>
        <w:t>2</w:t>
      </w:r>
      <w:r w:rsidR="00A71DCB" w:rsidRPr="0089121D">
        <w:rPr>
          <w:sz w:val="28"/>
          <w:szCs w:val="28"/>
        </w:rPr>
        <w:t>.</w:t>
      </w:r>
      <w:r w:rsidR="00A71DCB">
        <w:rPr>
          <w:sz w:val="28"/>
          <w:szCs w:val="28"/>
        </w:rPr>
        <w:t> </w:t>
      </w:r>
      <w:r w:rsidR="00A71DCB">
        <w:rPr>
          <w:rFonts w:eastAsia="Calibri"/>
          <w:sz w:val="28"/>
          <w:szCs w:val="28"/>
          <w:lang w:eastAsia="en-US"/>
        </w:rPr>
        <w:t>О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брезка веток для обеспечения видимости, уборка сухостоя на территориях </w:t>
      </w:r>
      <w:proofErr w:type="gramStart"/>
      <w:r w:rsidR="006709C5" w:rsidRPr="006709C5">
        <w:rPr>
          <w:rFonts w:eastAsia="Calibri"/>
          <w:sz w:val="28"/>
          <w:szCs w:val="28"/>
          <w:lang w:eastAsia="en-US"/>
        </w:rPr>
        <w:t>в близи</w:t>
      </w:r>
      <w:proofErr w:type="gramEnd"/>
      <w:r w:rsidR="006709C5" w:rsidRPr="006709C5">
        <w:rPr>
          <w:rFonts w:eastAsia="Calibri"/>
          <w:sz w:val="28"/>
          <w:szCs w:val="28"/>
          <w:lang w:eastAsia="en-US"/>
        </w:rPr>
        <w:t xml:space="preserve"> магистральных дорог и пешеходных дорожек.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4.1.43</w:t>
      </w:r>
      <w:r w:rsidR="00A71DCB" w:rsidRPr="0089121D">
        <w:rPr>
          <w:sz w:val="28"/>
          <w:szCs w:val="28"/>
        </w:rPr>
        <w:t>.</w:t>
      </w:r>
      <w:r w:rsidR="00A71DCB">
        <w:rPr>
          <w:sz w:val="28"/>
          <w:szCs w:val="28"/>
        </w:rPr>
        <w:t> </w:t>
      </w:r>
      <w:r w:rsidR="00A71DCB">
        <w:rPr>
          <w:rFonts w:eastAsia="Calibri"/>
          <w:sz w:val="28"/>
          <w:szCs w:val="28"/>
          <w:lang w:eastAsia="en-US"/>
        </w:rPr>
        <w:t>С</w:t>
      </w:r>
      <w:r w:rsidR="006709C5" w:rsidRPr="006709C5">
        <w:rPr>
          <w:rFonts w:eastAsia="Calibri"/>
          <w:sz w:val="28"/>
          <w:szCs w:val="28"/>
          <w:lang w:eastAsia="en-US"/>
        </w:rPr>
        <w:t>кашивание травы на обочинах, откосах, вырубка деревьев и кустарник</w:t>
      </w:r>
      <w:r w:rsidR="00A71DCB">
        <w:rPr>
          <w:rFonts w:eastAsia="Calibri"/>
          <w:sz w:val="28"/>
          <w:szCs w:val="28"/>
          <w:lang w:eastAsia="en-US"/>
        </w:rPr>
        <w:t>а с уборкой порубочных остатков.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 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4.1.44</w:t>
      </w:r>
      <w:r w:rsidR="00A71DCB" w:rsidRPr="0089121D">
        <w:rPr>
          <w:sz w:val="28"/>
          <w:szCs w:val="28"/>
        </w:rPr>
        <w:t>.</w:t>
      </w:r>
      <w:r w:rsidR="00A71DCB">
        <w:rPr>
          <w:sz w:val="28"/>
          <w:szCs w:val="28"/>
        </w:rPr>
        <w:t> </w:t>
      </w:r>
      <w:r w:rsidR="00A71DCB">
        <w:rPr>
          <w:rFonts w:eastAsia="Calibri"/>
          <w:sz w:val="28"/>
          <w:szCs w:val="28"/>
          <w:lang w:eastAsia="en-US"/>
        </w:rPr>
        <w:t>О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рганизация ограничения движения транспорта в установленном порядке в </w:t>
      </w:r>
      <w:proofErr w:type="spellStart"/>
      <w:r w:rsidR="006709C5" w:rsidRPr="006709C5">
        <w:rPr>
          <w:rFonts w:eastAsia="Calibri"/>
          <w:sz w:val="28"/>
          <w:szCs w:val="28"/>
          <w:lang w:eastAsia="en-US"/>
        </w:rPr>
        <w:t>весеннеосеннюю</w:t>
      </w:r>
      <w:proofErr w:type="spellEnd"/>
      <w:r w:rsidR="006709C5" w:rsidRPr="006709C5">
        <w:rPr>
          <w:rFonts w:eastAsia="Calibri"/>
          <w:sz w:val="28"/>
          <w:szCs w:val="28"/>
          <w:lang w:eastAsia="en-US"/>
        </w:rPr>
        <w:t xml:space="preserve"> распутицу, установка и уход з</w:t>
      </w:r>
      <w:r w:rsidR="00A71DCB">
        <w:rPr>
          <w:rFonts w:eastAsia="Calibri"/>
          <w:sz w:val="28"/>
          <w:szCs w:val="28"/>
          <w:lang w:eastAsia="en-US"/>
        </w:rPr>
        <w:t>а временными дорожными знаками.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4.1.45</w:t>
      </w:r>
      <w:r w:rsidR="00A71DCB" w:rsidRPr="0089121D">
        <w:rPr>
          <w:sz w:val="28"/>
          <w:szCs w:val="28"/>
        </w:rPr>
        <w:t>.</w:t>
      </w:r>
      <w:r w:rsidR="00A71DCB">
        <w:rPr>
          <w:sz w:val="28"/>
          <w:szCs w:val="28"/>
        </w:rPr>
        <w:t> </w:t>
      </w:r>
      <w:r w:rsidR="00A71DCB">
        <w:rPr>
          <w:rFonts w:eastAsia="Calibri"/>
          <w:sz w:val="28"/>
          <w:szCs w:val="28"/>
          <w:lang w:eastAsia="en-US"/>
        </w:rPr>
        <w:t>У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становка недостающих дорожных знаков. 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4.1.46</w:t>
      </w:r>
      <w:r w:rsidR="00A71DCB" w:rsidRPr="0089121D">
        <w:rPr>
          <w:sz w:val="28"/>
          <w:szCs w:val="28"/>
        </w:rPr>
        <w:t>.</w:t>
      </w:r>
      <w:r w:rsidR="00A71DCB">
        <w:rPr>
          <w:sz w:val="28"/>
          <w:szCs w:val="28"/>
        </w:rPr>
        <w:t> </w:t>
      </w:r>
      <w:r w:rsidR="00A71DCB">
        <w:rPr>
          <w:rFonts w:eastAsia="Calibri"/>
          <w:sz w:val="28"/>
          <w:szCs w:val="28"/>
          <w:lang w:eastAsia="en-US"/>
        </w:rPr>
        <w:t>У</w:t>
      </w:r>
      <w:r w:rsidR="006709C5" w:rsidRPr="006709C5">
        <w:rPr>
          <w:rFonts w:eastAsia="Calibri"/>
          <w:sz w:val="28"/>
          <w:szCs w:val="28"/>
          <w:lang w:eastAsia="en-US"/>
        </w:rPr>
        <w:t>становка недостающих барьерных ограждений.</w:t>
      </w:r>
    </w:p>
    <w:p w:rsidR="006709C5" w:rsidRPr="006709C5" w:rsidRDefault="004C3757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4.1.47</w:t>
      </w:r>
      <w:r w:rsidR="00A71DCB" w:rsidRPr="0089121D">
        <w:rPr>
          <w:sz w:val="28"/>
          <w:szCs w:val="28"/>
        </w:rPr>
        <w:t>.</w:t>
      </w:r>
      <w:r w:rsidR="00A71DCB">
        <w:rPr>
          <w:sz w:val="28"/>
          <w:szCs w:val="28"/>
        </w:rPr>
        <w:t> </w:t>
      </w:r>
      <w:r w:rsidR="00A71DCB">
        <w:rPr>
          <w:rFonts w:eastAsia="Calibri"/>
          <w:sz w:val="28"/>
          <w:szCs w:val="28"/>
          <w:lang w:eastAsia="en-US"/>
        </w:rPr>
        <w:t>С</w:t>
      </w:r>
      <w:r w:rsidR="006709C5" w:rsidRPr="006709C5">
        <w:rPr>
          <w:rFonts w:eastAsia="Calibri"/>
          <w:sz w:val="28"/>
          <w:szCs w:val="28"/>
          <w:lang w:eastAsia="en-US"/>
        </w:rPr>
        <w:t>одержание и обслуживание светофорных объектов</w:t>
      </w:r>
      <w:r w:rsidR="00A71DCB">
        <w:rPr>
          <w:rFonts w:eastAsia="Calibri"/>
          <w:sz w:val="28"/>
          <w:szCs w:val="28"/>
          <w:lang w:eastAsia="en-US"/>
        </w:rPr>
        <w:t>.</w:t>
      </w:r>
      <w:r w:rsidR="006709C5" w:rsidRPr="006709C5">
        <w:rPr>
          <w:rFonts w:eastAsia="Calibri"/>
          <w:sz w:val="28"/>
          <w:szCs w:val="28"/>
          <w:lang w:eastAsia="en-US"/>
        </w:rPr>
        <w:t xml:space="preserve"> </w:t>
      </w:r>
    </w:p>
    <w:p w:rsidR="005A4728" w:rsidRPr="009A2103" w:rsidRDefault="004C3757" w:rsidP="005A4243">
      <w:pPr>
        <w:ind w:firstLine="709"/>
        <w:jc w:val="both"/>
        <w:rPr>
          <w:sz w:val="28"/>
        </w:rPr>
      </w:pPr>
      <w:r>
        <w:rPr>
          <w:sz w:val="28"/>
        </w:rPr>
        <w:t>4.1.48</w:t>
      </w:r>
      <w:r w:rsidR="00B1180F">
        <w:rPr>
          <w:sz w:val="28"/>
        </w:rPr>
        <w:t>. </w:t>
      </w:r>
      <w:r w:rsidR="005A4728" w:rsidRPr="009A2103">
        <w:rPr>
          <w:sz w:val="28"/>
        </w:rPr>
        <w:t>Осуществляет ведение  базы данных регистрационного учёта граждан по жилым домам, на территории города.</w:t>
      </w:r>
    </w:p>
    <w:p w:rsidR="005A4728" w:rsidRPr="009A2103" w:rsidRDefault="004C3757" w:rsidP="005A4243">
      <w:pPr>
        <w:ind w:firstLine="709"/>
        <w:jc w:val="both"/>
        <w:rPr>
          <w:sz w:val="28"/>
        </w:rPr>
      </w:pPr>
      <w:r>
        <w:rPr>
          <w:sz w:val="28"/>
        </w:rPr>
        <w:t>4.1.49</w:t>
      </w:r>
      <w:r w:rsidR="005A4728" w:rsidRPr="009A2103">
        <w:rPr>
          <w:sz w:val="28"/>
        </w:rPr>
        <w:t xml:space="preserve">. Осуществляет все действия по ведению паспортного учета граждан, в том числе сбор, оформление и передачу в органы регистрационного учета документов, необходимых для регистрации граждан по месту жительства и по месту пребывания, документов для выдачи и замены </w:t>
      </w:r>
      <w:r w:rsidR="005A4728" w:rsidRPr="009A2103">
        <w:rPr>
          <w:bCs/>
          <w:sz w:val="28"/>
        </w:rPr>
        <w:t>паспорта</w:t>
      </w:r>
      <w:r w:rsidR="005A4728" w:rsidRPr="009A2103">
        <w:rPr>
          <w:sz w:val="28"/>
        </w:rPr>
        <w:t xml:space="preserve"> гражданина РФ.</w:t>
      </w:r>
    </w:p>
    <w:p w:rsidR="005A4728" w:rsidRPr="009A2103" w:rsidRDefault="004C3757" w:rsidP="005A4243">
      <w:pPr>
        <w:ind w:firstLine="709"/>
        <w:jc w:val="both"/>
        <w:rPr>
          <w:sz w:val="28"/>
          <w:szCs w:val="28"/>
        </w:rPr>
      </w:pPr>
      <w:r>
        <w:rPr>
          <w:sz w:val="28"/>
        </w:rPr>
        <w:t>4.1.50</w:t>
      </w:r>
      <w:r w:rsidR="00B1180F">
        <w:rPr>
          <w:sz w:val="28"/>
        </w:rPr>
        <w:t>. </w:t>
      </w:r>
      <w:r w:rsidR="005A4728" w:rsidRPr="009A2103">
        <w:rPr>
          <w:sz w:val="28"/>
        </w:rPr>
        <w:t>Оказывает услуги по выдаче справок с места жительства и с места пребывания зарегистрированным гражданам.</w:t>
      </w:r>
    </w:p>
    <w:p w:rsidR="00D06A95" w:rsidRDefault="004C3757" w:rsidP="005A4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4.1.51</w:t>
      </w:r>
      <w:r w:rsidR="00062AFE">
        <w:rPr>
          <w:sz w:val="28"/>
          <w:szCs w:val="28"/>
        </w:rPr>
        <w:t>. </w:t>
      </w:r>
      <w:r w:rsidR="00DD2D7A">
        <w:rPr>
          <w:sz w:val="28"/>
          <w:szCs w:val="28"/>
        </w:rPr>
        <w:t>Учет и техническая инвентаризация недвижимого имущества.</w:t>
      </w:r>
    </w:p>
    <w:p w:rsidR="00B1180F" w:rsidRPr="00B1180F" w:rsidRDefault="00E15673" w:rsidP="005A4243">
      <w:pPr>
        <w:widowControl w:val="0"/>
        <w:tabs>
          <w:tab w:val="left" w:pos="90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C3757">
        <w:rPr>
          <w:sz w:val="28"/>
          <w:szCs w:val="28"/>
        </w:rPr>
        <w:t>.1.52</w:t>
      </w:r>
      <w:r w:rsidR="00B1180F">
        <w:rPr>
          <w:sz w:val="28"/>
          <w:szCs w:val="28"/>
        </w:rPr>
        <w:t>. </w:t>
      </w:r>
      <w:r w:rsidR="00B1180F">
        <w:rPr>
          <w:color w:val="000000"/>
          <w:sz w:val="28"/>
          <w:szCs w:val="28"/>
          <w:lang w:eastAsia="en-US"/>
        </w:rPr>
        <w:t>О</w:t>
      </w:r>
      <w:r w:rsidR="00B1180F" w:rsidRPr="00B1180F">
        <w:rPr>
          <w:color w:val="000000"/>
          <w:sz w:val="28"/>
          <w:szCs w:val="28"/>
          <w:lang w:eastAsia="en-US"/>
        </w:rPr>
        <w:t>формляет заявление о предоставлении участка для захоронения на общественном кладбище</w:t>
      </w:r>
      <w:r w:rsidR="00B1180F">
        <w:rPr>
          <w:color w:val="000000"/>
          <w:sz w:val="28"/>
          <w:szCs w:val="28"/>
          <w:lang w:eastAsia="en-US"/>
        </w:rPr>
        <w:t>.</w:t>
      </w:r>
    </w:p>
    <w:p w:rsidR="00B1180F" w:rsidRPr="00B1180F" w:rsidRDefault="004C3757" w:rsidP="005A4243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4.1.53</w:t>
      </w:r>
      <w:r w:rsidR="00B1180F">
        <w:rPr>
          <w:sz w:val="28"/>
          <w:szCs w:val="28"/>
        </w:rPr>
        <w:t>. </w:t>
      </w:r>
      <w:r w:rsidR="00B1180F">
        <w:rPr>
          <w:color w:val="000000"/>
          <w:sz w:val="28"/>
          <w:szCs w:val="28"/>
          <w:lang w:eastAsia="en-US"/>
        </w:rPr>
        <w:t>В</w:t>
      </w:r>
      <w:r w:rsidR="00B1180F" w:rsidRPr="00B1180F">
        <w:rPr>
          <w:color w:val="000000"/>
          <w:sz w:val="28"/>
          <w:szCs w:val="28"/>
          <w:lang w:eastAsia="en-US"/>
        </w:rPr>
        <w:t>ыдает разрешение на захоронение на общественном кладбище, на установку надм</w:t>
      </w:r>
      <w:r w:rsidR="00B1180F">
        <w:rPr>
          <w:color w:val="000000"/>
          <w:sz w:val="28"/>
          <w:szCs w:val="28"/>
          <w:lang w:eastAsia="en-US"/>
        </w:rPr>
        <w:t>огильных сооружений (надгробий).</w:t>
      </w:r>
    </w:p>
    <w:p w:rsidR="00B1180F" w:rsidRDefault="004C3757" w:rsidP="005A4243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4.1.54</w:t>
      </w:r>
      <w:r w:rsidR="00B1180F">
        <w:rPr>
          <w:sz w:val="28"/>
          <w:szCs w:val="28"/>
        </w:rPr>
        <w:t>. </w:t>
      </w:r>
      <w:r w:rsidR="00B1180F">
        <w:rPr>
          <w:color w:val="000000"/>
          <w:sz w:val="28"/>
          <w:szCs w:val="28"/>
          <w:lang w:eastAsia="en-US"/>
        </w:rPr>
        <w:t>В</w:t>
      </w:r>
      <w:r w:rsidR="00B1180F" w:rsidRPr="00B1180F">
        <w:rPr>
          <w:color w:val="000000"/>
          <w:sz w:val="28"/>
          <w:szCs w:val="28"/>
          <w:lang w:eastAsia="en-US"/>
        </w:rPr>
        <w:t>ыдает паспорт захоронения, справку о захоронении</w:t>
      </w:r>
      <w:r w:rsidR="00B1180F">
        <w:rPr>
          <w:color w:val="000000"/>
          <w:sz w:val="28"/>
          <w:szCs w:val="28"/>
          <w:lang w:eastAsia="en-US"/>
        </w:rPr>
        <w:t>.</w:t>
      </w:r>
      <w:r w:rsidR="00B1180F" w:rsidRPr="00B1180F">
        <w:rPr>
          <w:color w:val="000000"/>
          <w:sz w:val="28"/>
          <w:szCs w:val="28"/>
          <w:lang w:eastAsia="en-US"/>
        </w:rPr>
        <w:t xml:space="preserve"> </w:t>
      </w:r>
    </w:p>
    <w:p w:rsidR="00B1180F" w:rsidRPr="00B1180F" w:rsidRDefault="004C3757" w:rsidP="005A4243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4.1.55</w:t>
      </w:r>
      <w:r w:rsidR="00B1180F">
        <w:rPr>
          <w:sz w:val="28"/>
          <w:szCs w:val="28"/>
        </w:rPr>
        <w:t>. </w:t>
      </w:r>
      <w:r w:rsidR="00B1180F">
        <w:rPr>
          <w:color w:val="000000"/>
          <w:sz w:val="28"/>
          <w:szCs w:val="28"/>
          <w:lang w:eastAsia="en-US"/>
        </w:rPr>
        <w:t>В</w:t>
      </w:r>
      <w:r w:rsidR="00B1180F" w:rsidRPr="00B1180F">
        <w:rPr>
          <w:color w:val="000000"/>
          <w:sz w:val="28"/>
          <w:szCs w:val="28"/>
          <w:lang w:eastAsia="en-US"/>
        </w:rPr>
        <w:t>едет книгу регистрации захоронений, (перезахоронений, эксгумаций) и книгу регистрации надмо</w:t>
      </w:r>
      <w:r w:rsidR="00B1180F">
        <w:rPr>
          <w:color w:val="000000"/>
          <w:sz w:val="28"/>
          <w:szCs w:val="28"/>
          <w:lang w:eastAsia="en-US"/>
        </w:rPr>
        <w:t>гильных  сооружений (надгробий).</w:t>
      </w:r>
    </w:p>
    <w:p w:rsidR="00B1180F" w:rsidRPr="00B1180F" w:rsidRDefault="007F5F2F" w:rsidP="005A4243">
      <w:pPr>
        <w:widowControl w:val="0"/>
        <w:tabs>
          <w:tab w:val="left" w:pos="85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4.1</w:t>
      </w:r>
      <w:r w:rsidR="004C3757">
        <w:rPr>
          <w:sz w:val="28"/>
          <w:szCs w:val="28"/>
        </w:rPr>
        <w:t>.56</w:t>
      </w:r>
      <w:r w:rsidR="00B1180F">
        <w:rPr>
          <w:sz w:val="28"/>
          <w:szCs w:val="28"/>
        </w:rPr>
        <w:t>. </w:t>
      </w:r>
      <w:r w:rsidR="00B1180F">
        <w:rPr>
          <w:sz w:val="28"/>
          <w:szCs w:val="28"/>
          <w:lang w:eastAsia="en-US"/>
        </w:rPr>
        <w:t>О</w:t>
      </w:r>
      <w:r w:rsidR="00B1180F" w:rsidRPr="00B1180F">
        <w:rPr>
          <w:sz w:val="28"/>
          <w:szCs w:val="28"/>
          <w:lang w:eastAsia="en-US"/>
        </w:rPr>
        <w:t xml:space="preserve">существляет </w:t>
      </w:r>
      <w:proofErr w:type="gramStart"/>
      <w:r w:rsidR="00B1180F" w:rsidRPr="00B1180F">
        <w:rPr>
          <w:sz w:val="28"/>
          <w:szCs w:val="28"/>
          <w:lang w:eastAsia="en-US"/>
        </w:rPr>
        <w:t>контроль за</w:t>
      </w:r>
      <w:proofErr w:type="gramEnd"/>
      <w:r w:rsidR="00B1180F" w:rsidRPr="00B1180F">
        <w:rPr>
          <w:sz w:val="28"/>
          <w:szCs w:val="28"/>
          <w:lang w:eastAsia="en-US"/>
        </w:rPr>
        <w:t xml:space="preserve"> </w:t>
      </w:r>
      <w:r w:rsidR="00B1180F">
        <w:rPr>
          <w:sz w:val="28"/>
          <w:szCs w:val="28"/>
          <w:lang w:eastAsia="en-US"/>
        </w:rPr>
        <w:t>соблюдением порядка захоронений</w:t>
      </w:r>
      <w:r w:rsidR="00F87906">
        <w:rPr>
          <w:sz w:val="28"/>
          <w:szCs w:val="28"/>
          <w:lang w:eastAsia="en-US"/>
        </w:rPr>
        <w:t>.</w:t>
      </w:r>
    </w:p>
    <w:p w:rsidR="00B1180F" w:rsidRPr="00B1180F" w:rsidRDefault="004C3757" w:rsidP="005A4243">
      <w:pPr>
        <w:widowControl w:val="0"/>
        <w:tabs>
          <w:tab w:val="left" w:pos="85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4.1.57</w:t>
      </w:r>
      <w:r w:rsidR="00B1180F">
        <w:rPr>
          <w:sz w:val="28"/>
          <w:szCs w:val="28"/>
        </w:rPr>
        <w:t>. </w:t>
      </w:r>
      <w:r w:rsidR="00B1180F">
        <w:rPr>
          <w:sz w:val="28"/>
          <w:szCs w:val="28"/>
          <w:lang w:eastAsia="en-US"/>
        </w:rPr>
        <w:t>О</w:t>
      </w:r>
      <w:r w:rsidR="00B1180F" w:rsidRPr="00B1180F">
        <w:rPr>
          <w:sz w:val="28"/>
          <w:szCs w:val="28"/>
          <w:lang w:eastAsia="en-US"/>
        </w:rPr>
        <w:t xml:space="preserve">рганизует </w:t>
      </w:r>
      <w:r w:rsidR="00B1180F" w:rsidRPr="00B1180F">
        <w:rPr>
          <w:color w:val="000000"/>
          <w:sz w:val="28"/>
          <w:szCs w:val="28"/>
          <w:shd w:val="clear" w:color="auto" w:fill="FFFFFF"/>
          <w:lang w:eastAsia="en-US"/>
        </w:rPr>
        <w:t>инвентаризацию муниципа</w:t>
      </w:r>
      <w:r w:rsidR="00B1180F" w:rsidRPr="00B1180F">
        <w:rPr>
          <w:sz w:val="28"/>
          <w:szCs w:val="28"/>
          <w:lang w:eastAsia="en-US"/>
        </w:rPr>
        <w:t>льных кл</w:t>
      </w:r>
      <w:r w:rsidR="00B1180F" w:rsidRPr="00B1180F">
        <w:rPr>
          <w:color w:val="000000"/>
          <w:sz w:val="28"/>
          <w:szCs w:val="28"/>
          <w:shd w:val="clear" w:color="auto" w:fill="FFFFFF"/>
          <w:lang w:eastAsia="en-US"/>
        </w:rPr>
        <w:t>адби</w:t>
      </w:r>
      <w:r w:rsidR="00B1180F">
        <w:rPr>
          <w:sz w:val="28"/>
          <w:szCs w:val="28"/>
          <w:lang w:eastAsia="en-US"/>
        </w:rPr>
        <w:t>щ и захоронений.</w:t>
      </w:r>
    </w:p>
    <w:p w:rsidR="00B1180F" w:rsidRPr="00B1180F" w:rsidRDefault="004C3757" w:rsidP="005A4243">
      <w:pPr>
        <w:widowControl w:val="0"/>
        <w:tabs>
          <w:tab w:val="left" w:pos="10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4.1.58</w:t>
      </w:r>
      <w:r w:rsidR="00B1180F">
        <w:rPr>
          <w:sz w:val="28"/>
          <w:szCs w:val="28"/>
        </w:rPr>
        <w:t>. </w:t>
      </w:r>
      <w:r w:rsidR="00B1180F">
        <w:rPr>
          <w:sz w:val="28"/>
          <w:szCs w:val="28"/>
          <w:lang w:eastAsia="en-US"/>
        </w:rPr>
        <w:t>Р</w:t>
      </w:r>
      <w:r w:rsidR="00B1180F" w:rsidRPr="00B1180F">
        <w:rPr>
          <w:sz w:val="28"/>
          <w:szCs w:val="28"/>
          <w:lang w:eastAsia="en-US"/>
        </w:rPr>
        <w:t xml:space="preserve">азрабатывает схему последовательности </w:t>
      </w:r>
      <w:r w:rsidR="00B1180F">
        <w:rPr>
          <w:sz w:val="28"/>
          <w:szCs w:val="28"/>
          <w:lang w:eastAsia="en-US"/>
        </w:rPr>
        <w:t>освоения земель под захоронения.</w:t>
      </w:r>
    </w:p>
    <w:p w:rsidR="00B1180F" w:rsidRPr="00B1180F" w:rsidRDefault="004C3757" w:rsidP="005A4243">
      <w:pPr>
        <w:widowControl w:val="0"/>
        <w:tabs>
          <w:tab w:val="left" w:pos="87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4.1.59</w:t>
      </w:r>
      <w:r w:rsidR="00F87906">
        <w:rPr>
          <w:sz w:val="28"/>
          <w:szCs w:val="28"/>
        </w:rPr>
        <w:t>. </w:t>
      </w:r>
      <w:r w:rsidR="00F87906">
        <w:rPr>
          <w:sz w:val="28"/>
          <w:szCs w:val="28"/>
          <w:lang w:eastAsia="en-US"/>
        </w:rPr>
        <w:t>О</w:t>
      </w:r>
      <w:r w:rsidR="00B1180F" w:rsidRPr="00B1180F">
        <w:rPr>
          <w:sz w:val="28"/>
          <w:szCs w:val="28"/>
          <w:lang w:eastAsia="en-US"/>
        </w:rPr>
        <w:t>существляет поквартальную разбивку зоны захоронения</w:t>
      </w:r>
      <w:r w:rsidR="00B1180F">
        <w:rPr>
          <w:sz w:val="28"/>
          <w:szCs w:val="28"/>
          <w:lang w:eastAsia="en-US"/>
        </w:rPr>
        <w:t>.</w:t>
      </w:r>
      <w:r w:rsidR="00B1180F" w:rsidRPr="00B1180F">
        <w:rPr>
          <w:sz w:val="28"/>
          <w:szCs w:val="28"/>
          <w:lang w:eastAsia="en-US"/>
        </w:rPr>
        <w:t xml:space="preserve"> </w:t>
      </w:r>
    </w:p>
    <w:p w:rsidR="00B1180F" w:rsidRDefault="004C3757" w:rsidP="005A4243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4.1.60</w:t>
      </w:r>
      <w:r w:rsidR="00F87906">
        <w:rPr>
          <w:sz w:val="28"/>
          <w:szCs w:val="28"/>
        </w:rPr>
        <w:t>. О</w:t>
      </w:r>
      <w:r w:rsidR="00B1180F" w:rsidRPr="00B1180F">
        <w:rPr>
          <w:sz w:val="28"/>
          <w:szCs w:val="28"/>
        </w:rPr>
        <w:t>пределяет участки текущего захоронения.</w:t>
      </w:r>
    </w:p>
    <w:p w:rsidR="00F22418" w:rsidRPr="00F22418" w:rsidRDefault="00F2241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F22418">
        <w:rPr>
          <w:rFonts w:eastAsia="Calibri"/>
          <w:sz w:val="28"/>
          <w:szCs w:val="22"/>
          <w:lang w:eastAsia="en-US"/>
        </w:rPr>
        <w:t>Учреждение вправе осуществлять на возмездной основе виды деятельности, не являющиеся основными видами деятельности, но способствующие достижению целей, ради которых оно создано, и соответствующие указанным целям.</w:t>
      </w:r>
    </w:p>
    <w:p w:rsidR="00F22418" w:rsidRPr="00F22418" w:rsidRDefault="00F22418" w:rsidP="00845716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F22418">
        <w:rPr>
          <w:rFonts w:eastAsia="Calibri"/>
          <w:sz w:val="28"/>
          <w:szCs w:val="22"/>
          <w:lang w:eastAsia="en-US"/>
        </w:rPr>
        <w:t>Учреждение осуществляет на основе гражданско-правовых договоров с юридическими и физическими лицами следующие приносящие доход виды деятельности:</w:t>
      </w:r>
    </w:p>
    <w:p w:rsidR="005A4728" w:rsidRPr="00EE2467" w:rsidRDefault="002D1941" w:rsidP="00845716">
      <w:pPr>
        <w:tabs>
          <w:tab w:val="num" w:pos="12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4.2.1. Оказание услуг по </w:t>
      </w:r>
      <w:r w:rsidR="008E4D52">
        <w:rPr>
          <w:sz w:val="28"/>
          <w:szCs w:val="28"/>
        </w:rPr>
        <w:t xml:space="preserve">составлению </w:t>
      </w:r>
      <w:r w:rsidR="005A4728" w:rsidRPr="009A2103">
        <w:rPr>
          <w:sz w:val="28"/>
          <w:szCs w:val="28"/>
        </w:rPr>
        <w:t>и пр</w:t>
      </w:r>
      <w:r w:rsidR="004519E3">
        <w:rPr>
          <w:sz w:val="28"/>
          <w:szCs w:val="28"/>
        </w:rPr>
        <w:t>оверке сметных расчётов,</w:t>
      </w:r>
      <w:r w:rsidR="005A4728" w:rsidRPr="009A2103">
        <w:rPr>
          <w:sz w:val="28"/>
          <w:szCs w:val="28"/>
        </w:rPr>
        <w:t xml:space="preserve"> документации для осуществления ремонта;</w:t>
      </w:r>
    </w:p>
    <w:p w:rsidR="005A4728" w:rsidRDefault="006336BE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="005A4728">
        <w:rPr>
          <w:sz w:val="28"/>
          <w:szCs w:val="28"/>
        </w:rPr>
        <w:t>Выполнение работ</w:t>
      </w:r>
      <w:r>
        <w:rPr>
          <w:sz w:val="28"/>
          <w:szCs w:val="28"/>
        </w:rPr>
        <w:t xml:space="preserve"> по технической инвентаризации </w:t>
      </w:r>
      <w:r w:rsidR="005A4728">
        <w:rPr>
          <w:sz w:val="28"/>
          <w:szCs w:val="28"/>
        </w:rPr>
        <w:t>строений и сооружений;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Обследование строений и сооружений в натуре, с</w:t>
      </w:r>
      <w:r w:rsidR="004519E3">
        <w:rPr>
          <w:sz w:val="28"/>
          <w:szCs w:val="28"/>
        </w:rPr>
        <w:t>оставление абрисов, осуществление</w:t>
      </w:r>
      <w:r>
        <w:rPr>
          <w:sz w:val="28"/>
          <w:szCs w:val="28"/>
        </w:rPr>
        <w:t xml:space="preserve"> линей</w:t>
      </w:r>
      <w:r w:rsidR="004519E3">
        <w:rPr>
          <w:sz w:val="28"/>
          <w:szCs w:val="28"/>
        </w:rPr>
        <w:t>ные замеров</w:t>
      </w:r>
      <w:r>
        <w:rPr>
          <w:sz w:val="28"/>
          <w:szCs w:val="28"/>
        </w:rPr>
        <w:t xml:space="preserve"> с помощью измерительных приборов;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Подготовка актов обследование технического состояния строений и сооружений;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Выполнение чертежей и планов строений и сооружений, а также их элементов (участков, </w:t>
      </w:r>
      <w:r w:rsidR="004519E3">
        <w:rPr>
          <w:sz w:val="28"/>
          <w:szCs w:val="28"/>
        </w:rPr>
        <w:t>этажей, помещений), отображающих</w:t>
      </w:r>
      <w:r>
        <w:rPr>
          <w:sz w:val="28"/>
          <w:szCs w:val="28"/>
        </w:rPr>
        <w:t xml:space="preserve"> местоположение и состав строений и сооружений на земельных участках;</w:t>
      </w:r>
    </w:p>
    <w:p w:rsidR="005A4728" w:rsidRDefault="00DD7216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4.2.6. </w:t>
      </w:r>
      <w:r w:rsidR="005A4728">
        <w:rPr>
          <w:sz w:val="28"/>
          <w:szCs w:val="28"/>
        </w:rPr>
        <w:t>Составление экспликации к строениям и помещениям. Внесение изменения в техническую документацию в соответствии с фактическими изменениями;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Определение качественных характеристик строений и сооружений, необходимых для определения процента износа;</w:t>
      </w:r>
    </w:p>
    <w:p w:rsidR="005A4728" w:rsidRDefault="00DD7216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4.2.8. </w:t>
      </w:r>
      <w:r w:rsidR="005A4728">
        <w:rPr>
          <w:sz w:val="28"/>
          <w:szCs w:val="28"/>
        </w:rPr>
        <w:t>Составление технического описания на строения, помещения, сооружения, линейные объекты;</w:t>
      </w:r>
    </w:p>
    <w:p w:rsidR="005A4728" w:rsidRPr="00CE06E4" w:rsidRDefault="004519E3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 Предоставление сведений</w:t>
      </w:r>
      <w:r w:rsidR="005A4728">
        <w:rPr>
          <w:sz w:val="28"/>
          <w:szCs w:val="28"/>
        </w:rPr>
        <w:t xml:space="preserve"> о наличии/отсутствии  собственности (по состоянию на 26.07.1999 г.), сведения о состоянии здания, сведения о принадлежности (по состоянию на 26.07.1999 г.), </w:t>
      </w:r>
      <w:r w:rsidR="005A4728" w:rsidRPr="00CE06E4">
        <w:rPr>
          <w:sz w:val="28"/>
          <w:szCs w:val="28"/>
        </w:rPr>
        <w:t>справки</w:t>
      </w:r>
      <w:r w:rsidR="001478D6" w:rsidRPr="00CE06E4">
        <w:rPr>
          <w:sz w:val="28"/>
          <w:szCs w:val="28"/>
        </w:rPr>
        <w:t xml:space="preserve"> о </w:t>
      </w:r>
      <w:proofErr w:type="spellStart"/>
      <w:r w:rsidR="001478D6" w:rsidRPr="00CE06E4">
        <w:rPr>
          <w:bCs/>
          <w:sz w:val="28"/>
          <w:szCs w:val="28"/>
        </w:rPr>
        <w:t>технико</w:t>
      </w:r>
      <w:proofErr w:type="spellEnd"/>
      <w:r w:rsidR="001478D6" w:rsidRPr="00CE06E4">
        <w:rPr>
          <w:sz w:val="28"/>
          <w:szCs w:val="28"/>
        </w:rPr>
        <w:t>–</w:t>
      </w:r>
      <w:r w:rsidR="001478D6" w:rsidRPr="00CE06E4">
        <w:rPr>
          <w:bCs/>
          <w:sz w:val="28"/>
          <w:szCs w:val="28"/>
        </w:rPr>
        <w:t>экономических</w:t>
      </w:r>
      <w:r w:rsidR="001478D6" w:rsidRPr="00CE06E4">
        <w:rPr>
          <w:sz w:val="28"/>
          <w:szCs w:val="28"/>
        </w:rPr>
        <w:t xml:space="preserve"> показателях объекта недвижимости</w:t>
      </w:r>
      <w:r w:rsidR="005A4728" w:rsidRPr="00CE06E4">
        <w:rPr>
          <w:sz w:val="28"/>
          <w:szCs w:val="28"/>
        </w:rPr>
        <w:t>.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4.2.10. Осуществление  приема и консультации населения (заказчика) при подаче заявления на техническую инвентаризацию, учету объектов капитального строительства и выдачи информации;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4.2.11. Выполнение кадастровых работ (технических планов на здания, сооружения, помещения, подготовка документов для постановки на Государственный кадастровый учет, подготовка актов обследования для снятия с кадастрового учета);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4.2.12. Заполнение декларации на здания, сооружения и помещения;</w:t>
      </w:r>
    </w:p>
    <w:p w:rsidR="005A4728" w:rsidRDefault="005A4728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4.2.13. Выполнение </w:t>
      </w:r>
      <w:proofErr w:type="spellStart"/>
      <w:r>
        <w:rPr>
          <w:sz w:val="28"/>
          <w:szCs w:val="28"/>
        </w:rPr>
        <w:t>выкопировок</w:t>
      </w:r>
      <w:proofErr w:type="spellEnd"/>
      <w:r>
        <w:rPr>
          <w:sz w:val="28"/>
          <w:szCs w:val="28"/>
        </w:rPr>
        <w:t xml:space="preserve"> из технической документации;</w:t>
      </w:r>
    </w:p>
    <w:p w:rsidR="005A4728" w:rsidRDefault="004519E3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4.2.14. Предоставление копий документов</w:t>
      </w:r>
      <w:r w:rsidR="005A4728">
        <w:rPr>
          <w:sz w:val="28"/>
          <w:szCs w:val="28"/>
        </w:rPr>
        <w:t xml:space="preserve"> в форматах </w:t>
      </w:r>
      <w:r w:rsidR="005A4728">
        <w:rPr>
          <w:sz w:val="28"/>
          <w:szCs w:val="28"/>
          <w:lang w:val="en-US"/>
        </w:rPr>
        <w:t>A</w:t>
      </w:r>
      <w:r w:rsidR="005A4728" w:rsidRPr="00017E48">
        <w:rPr>
          <w:sz w:val="28"/>
          <w:szCs w:val="28"/>
        </w:rPr>
        <w:t>3</w:t>
      </w:r>
      <w:r w:rsidR="005A4728">
        <w:rPr>
          <w:sz w:val="28"/>
          <w:szCs w:val="28"/>
        </w:rPr>
        <w:t>, А4;</w:t>
      </w:r>
    </w:p>
    <w:p w:rsidR="005A4728" w:rsidRPr="00CE06E4" w:rsidRDefault="00CE06E4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4.2.15</w:t>
      </w:r>
      <w:r w:rsidR="00E93A06">
        <w:rPr>
          <w:sz w:val="28"/>
          <w:szCs w:val="28"/>
        </w:rPr>
        <w:t>. </w:t>
      </w:r>
      <w:r w:rsidR="005A4728" w:rsidRPr="00CE06E4">
        <w:rPr>
          <w:sz w:val="28"/>
          <w:szCs w:val="28"/>
        </w:rPr>
        <w:t>Предоставление сведений из</w:t>
      </w:r>
      <w:r w:rsidRPr="00CE06E4">
        <w:rPr>
          <w:sz w:val="28"/>
          <w:szCs w:val="28"/>
        </w:rPr>
        <w:t xml:space="preserve"> государственного кадастра недвижимости</w:t>
      </w:r>
      <w:r w:rsidR="005A4728" w:rsidRPr="00CE06E4">
        <w:rPr>
          <w:sz w:val="28"/>
          <w:szCs w:val="28"/>
        </w:rPr>
        <w:t>,</w:t>
      </w:r>
      <w:r w:rsidRPr="00CE06E4">
        <w:rPr>
          <w:sz w:val="28"/>
          <w:szCs w:val="28"/>
        </w:rPr>
        <w:t xml:space="preserve"> Единого государственного реестра прав на недвижимое имущество</w:t>
      </w:r>
      <w:r w:rsidR="005A4728" w:rsidRPr="00CE06E4">
        <w:rPr>
          <w:sz w:val="28"/>
          <w:szCs w:val="28"/>
        </w:rPr>
        <w:t>;</w:t>
      </w:r>
    </w:p>
    <w:p w:rsidR="005A4728" w:rsidRDefault="00CE06E4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4.2.16</w:t>
      </w:r>
      <w:r w:rsidR="005A4728">
        <w:rPr>
          <w:sz w:val="28"/>
          <w:szCs w:val="28"/>
        </w:rPr>
        <w:t>. Обследование объектов (с отметкой об отсутствии  изменений);</w:t>
      </w:r>
    </w:p>
    <w:p w:rsidR="005A4728" w:rsidRDefault="00CE06E4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4.2.17</w:t>
      </w:r>
      <w:r w:rsidR="005A4728">
        <w:rPr>
          <w:sz w:val="28"/>
          <w:szCs w:val="28"/>
        </w:rPr>
        <w:t>. Выполнение топографических съемок;</w:t>
      </w:r>
    </w:p>
    <w:p w:rsidR="005A4728" w:rsidRDefault="00CE06E4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4.2.18</w:t>
      </w:r>
      <w:r w:rsidR="000E411C">
        <w:rPr>
          <w:sz w:val="28"/>
          <w:szCs w:val="28"/>
        </w:rPr>
        <w:t>. </w:t>
      </w:r>
      <w:r w:rsidR="005A4728">
        <w:rPr>
          <w:sz w:val="28"/>
          <w:szCs w:val="28"/>
        </w:rPr>
        <w:t>Комплекс землеустроительных работ  при образовании новых и упорядочении существующих объектов;</w:t>
      </w:r>
    </w:p>
    <w:p w:rsidR="005A4728" w:rsidRDefault="00CE06E4" w:rsidP="00845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4.2.19</w:t>
      </w:r>
      <w:r w:rsidR="005A4728">
        <w:rPr>
          <w:sz w:val="28"/>
          <w:szCs w:val="28"/>
        </w:rPr>
        <w:t>. Межевание объектов землеустройства.</w:t>
      </w:r>
    </w:p>
    <w:p w:rsidR="00F3695E" w:rsidRPr="001C6B0C" w:rsidRDefault="00CE06E4" w:rsidP="008457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6B0C">
        <w:rPr>
          <w:sz w:val="28"/>
          <w:szCs w:val="28"/>
        </w:rPr>
        <w:t>4.2.20</w:t>
      </w:r>
      <w:r w:rsidR="00F3695E" w:rsidRPr="001C6B0C">
        <w:rPr>
          <w:rFonts w:eastAsia="Calibri"/>
          <w:sz w:val="28"/>
          <w:szCs w:val="28"/>
          <w:lang w:eastAsia="en-US"/>
        </w:rPr>
        <w:t>.Оказание услуг физическим и юридическим лицам по предоставлению специализированной техники с экипажем.</w:t>
      </w:r>
    </w:p>
    <w:p w:rsidR="00F3695E" w:rsidRPr="001C6B0C" w:rsidRDefault="00F3695E" w:rsidP="00845716">
      <w:pPr>
        <w:ind w:firstLine="709"/>
        <w:jc w:val="both"/>
        <w:rPr>
          <w:sz w:val="28"/>
          <w:szCs w:val="28"/>
          <w:lang w:eastAsia="ar-SA"/>
        </w:rPr>
      </w:pPr>
      <w:r w:rsidRPr="001C6B0C">
        <w:rPr>
          <w:sz w:val="28"/>
          <w:szCs w:val="28"/>
          <w:lang w:eastAsia="ar-SA"/>
        </w:rPr>
        <w:t>4.2.21</w:t>
      </w:r>
      <w:r w:rsidRPr="001C6B0C">
        <w:rPr>
          <w:color w:val="282D57"/>
          <w:sz w:val="28"/>
          <w:szCs w:val="28"/>
          <w:lang w:eastAsia="ar-SA"/>
        </w:rPr>
        <w:t>. </w:t>
      </w:r>
      <w:r w:rsidRPr="001C6B0C">
        <w:rPr>
          <w:sz w:val="28"/>
          <w:szCs w:val="28"/>
          <w:lang w:eastAsia="ar-SA"/>
        </w:rPr>
        <w:t>Оказание услуг по предоставлению места для размещения автомобиля на объектах муниципальной собственности.</w:t>
      </w:r>
    </w:p>
    <w:p w:rsidR="00B857ED" w:rsidRPr="001C6B0C" w:rsidRDefault="00B857ED" w:rsidP="00845716">
      <w:pPr>
        <w:ind w:firstLine="709"/>
        <w:jc w:val="both"/>
        <w:rPr>
          <w:sz w:val="28"/>
          <w:szCs w:val="28"/>
          <w:lang w:eastAsia="ar-SA"/>
        </w:rPr>
      </w:pPr>
      <w:r w:rsidRPr="001C6B0C">
        <w:rPr>
          <w:sz w:val="28"/>
          <w:szCs w:val="28"/>
        </w:rPr>
        <w:lastRenderedPageBreak/>
        <w:t>4.2.22. Транспортные услуги</w:t>
      </w:r>
      <w:r w:rsidR="009A29D1" w:rsidRPr="001C6B0C">
        <w:rPr>
          <w:sz w:val="28"/>
          <w:szCs w:val="28"/>
        </w:rPr>
        <w:t xml:space="preserve"> по перевозке грузов</w:t>
      </w:r>
      <w:r w:rsidRPr="001C6B0C">
        <w:rPr>
          <w:sz w:val="28"/>
          <w:szCs w:val="28"/>
        </w:rPr>
        <w:t xml:space="preserve"> прочим юридическим и физическим лицам.</w:t>
      </w:r>
    </w:p>
    <w:p w:rsidR="005A4728" w:rsidRPr="00621000" w:rsidRDefault="00B857ED" w:rsidP="00845716">
      <w:pPr>
        <w:ind w:firstLine="709"/>
        <w:jc w:val="both"/>
        <w:rPr>
          <w:sz w:val="28"/>
          <w:szCs w:val="28"/>
        </w:rPr>
      </w:pPr>
      <w:r w:rsidRPr="001C6B0C">
        <w:rPr>
          <w:rFonts w:eastAsia="Calibri"/>
          <w:sz w:val="28"/>
          <w:szCs w:val="28"/>
          <w:lang w:eastAsia="en-US"/>
        </w:rPr>
        <w:t>4.2.23</w:t>
      </w:r>
      <w:r w:rsidR="00621000" w:rsidRPr="001C6B0C">
        <w:rPr>
          <w:rFonts w:eastAsia="Calibri"/>
          <w:sz w:val="28"/>
          <w:szCs w:val="28"/>
          <w:lang w:eastAsia="en-US"/>
        </w:rPr>
        <w:t>. Предоставление в аренду</w:t>
      </w:r>
      <w:r w:rsidR="005F3E60" w:rsidRPr="001C6B0C">
        <w:rPr>
          <w:rFonts w:eastAsia="Calibri"/>
          <w:sz w:val="28"/>
          <w:szCs w:val="28"/>
          <w:lang w:eastAsia="en-US"/>
        </w:rPr>
        <w:t xml:space="preserve"> </w:t>
      </w:r>
      <w:r w:rsidR="005F3E60" w:rsidRPr="001C6B0C">
        <w:rPr>
          <w:sz w:val="28"/>
          <w:szCs w:val="28"/>
          <w:shd w:val="clear" w:color="auto" w:fill="FFFFFF"/>
        </w:rPr>
        <w:t>движимого и недвижимого</w:t>
      </w:r>
      <w:r w:rsidR="005F3E60" w:rsidRPr="001C6B0C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621000" w:rsidRPr="001C6B0C">
        <w:rPr>
          <w:rFonts w:eastAsia="Calibri"/>
          <w:sz w:val="28"/>
          <w:szCs w:val="28"/>
          <w:lang w:eastAsia="en-US"/>
        </w:rPr>
        <w:t>имущества Учреждения в установленном порядке.</w:t>
      </w:r>
    </w:p>
    <w:p w:rsidR="005A4728" w:rsidRPr="0089121D" w:rsidRDefault="005A4728" w:rsidP="00845716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4.3.</w:t>
      </w:r>
      <w:r w:rsidR="00DD7216">
        <w:rPr>
          <w:sz w:val="28"/>
          <w:szCs w:val="28"/>
        </w:rPr>
        <w:t> </w:t>
      </w:r>
      <w:r>
        <w:rPr>
          <w:sz w:val="28"/>
          <w:szCs w:val="28"/>
        </w:rPr>
        <w:t>Оказывает прочие услуги и выполняет иные работы в целях обеспечения исполнения поставленных перед Учреждением целей.</w:t>
      </w:r>
    </w:p>
    <w:p w:rsidR="005A4728" w:rsidRPr="009A2103" w:rsidRDefault="00DD7216" w:rsidP="00845716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4.4. </w:t>
      </w:r>
      <w:r w:rsidR="005A4728">
        <w:rPr>
          <w:spacing w:val="2"/>
          <w:sz w:val="28"/>
          <w:szCs w:val="28"/>
        </w:rPr>
        <w:t xml:space="preserve">Учреждение </w:t>
      </w:r>
      <w:r w:rsidR="005A4728" w:rsidRPr="0081026C">
        <w:rPr>
          <w:spacing w:val="2"/>
          <w:sz w:val="28"/>
          <w:szCs w:val="28"/>
        </w:rPr>
        <w:t xml:space="preserve">может осуществлять </w:t>
      </w:r>
      <w:r w:rsidR="005A4728">
        <w:rPr>
          <w:spacing w:val="2"/>
          <w:sz w:val="28"/>
          <w:szCs w:val="28"/>
        </w:rPr>
        <w:t>приносящую доход</w:t>
      </w:r>
      <w:r w:rsidR="005A4728" w:rsidRPr="0081026C">
        <w:rPr>
          <w:spacing w:val="2"/>
          <w:sz w:val="28"/>
          <w:szCs w:val="28"/>
        </w:rPr>
        <w:t xml:space="preserve"> деятельность лишь постольку, поскольку это служит достижению целей, ради которых оно создано</w:t>
      </w:r>
      <w:r w:rsidR="005A4728">
        <w:rPr>
          <w:sz w:val="28"/>
          <w:szCs w:val="28"/>
        </w:rPr>
        <w:t xml:space="preserve">, и соответствующую этим целям, заданиям собственника имущества и </w:t>
      </w:r>
      <w:r w:rsidR="005A4728" w:rsidRPr="009A2103">
        <w:rPr>
          <w:sz w:val="28"/>
          <w:szCs w:val="28"/>
        </w:rPr>
        <w:t>назначению имущества.</w:t>
      </w:r>
    </w:p>
    <w:p w:rsidR="005A4728" w:rsidRPr="009A2103" w:rsidRDefault="005A4728" w:rsidP="00845716">
      <w:pPr>
        <w:ind w:firstLine="709"/>
        <w:jc w:val="both"/>
        <w:rPr>
          <w:spacing w:val="2"/>
          <w:sz w:val="28"/>
          <w:szCs w:val="28"/>
        </w:rPr>
      </w:pPr>
      <w:r w:rsidRPr="009A2103">
        <w:rPr>
          <w:spacing w:val="2"/>
          <w:sz w:val="28"/>
          <w:szCs w:val="28"/>
        </w:rPr>
        <w:t>4.5.</w:t>
      </w:r>
      <w:r w:rsidR="00DD7216">
        <w:rPr>
          <w:sz w:val="28"/>
        </w:rPr>
        <w:t> </w:t>
      </w:r>
      <w:proofErr w:type="gramStart"/>
      <w:r w:rsidRPr="009A2103">
        <w:rPr>
          <w:spacing w:val="2"/>
          <w:sz w:val="28"/>
          <w:szCs w:val="28"/>
        </w:rPr>
        <w:t>Средства, полученные от платных услуг и иной приносящей доход деятельности Учреждения</w:t>
      </w:r>
      <w:r w:rsidRPr="009A2103">
        <w:rPr>
          <w:spacing w:val="1"/>
          <w:sz w:val="28"/>
          <w:szCs w:val="28"/>
        </w:rPr>
        <w:t xml:space="preserve"> поступают</w:t>
      </w:r>
      <w:proofErr w:type="gramEnd"/>
      <w:r w:rsidRPr="009A2103">
        <w:rPr>
          <w:spacing w:val="1"/>
          <w:sz w:val="28"/>
          <w:szCs w:val="28"/>
        </w:rPr>
        <w:t xml:space="preserve"> в бюджет муниципального образования городское поселение Лянтор.</w:t>
      </w:r>
    </w:p>
    <w:p w:rsidR="005A4728" w:rsidRPr="0081026C" w:rsidRDefault="00DD7216" w:rsidP="00845716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4.6. </w:t>
      </w:r>
      <w:r w:rsidR="005A4728" w:rsidRPr="009A2103">
        <w:rPr>
          <w:spacing w:val="2"/>
          <w:sz w:val="28"/>
          <w:szCs w:val="28"/>
        </w:rPr>
        <w:t>Право Учреждения осуществлять</w:t>
      </w:r>
      <w:r w:rsidR="005A4728" w:rsidRPr="0081026C">
        <w:rPr>
          <w:spacing w:val="2"/>
          <w:sz w:val="28"/>
          <w:szCs w:val="28"/>
        </w:rPr>
        <w:t xml:space="preserve"> деятельность, на которую в соответствии с законодательством Российской Федерации требуется специальное разрешение (лицензия), возникает у Учреждения с момента е</w:t>
      </w:r>
      <w:r w:rsidR="005A4728">
        <w:rPr>
          <w:spacing w:val="2"/>
          <w:sz w:val="28"/>
          <w:szCs w:val="28"/>
        </w:rPr>
        <w:t>ё</w:t>
      </w:r>
      <w:r w:rsidR="005A4728" w:rsidRPr="0081026C">
        <w:rPr>
          <w:spacing w:val="2"/>
          <w:sz w:val="28"/>
          <w:szCs w:val="28"/>
        </w:rPr>
        <w:t xml:space="preserve"> получения и в соответствии с указанными в ней сроками.</w:t>
      </w:r>
    </w:p>
    <w:p w:rsidR="005A4728" w:rsidRDefault="005A4728" w:rsidP="005A4728">
      <w:pPr>
        <w:jc w:val="center"/>
        <w:rPr>
          <w:spacing w:val="2"/>
          <w:sz w:val="28"/>
          <w:szCs w:val="28"/>
        </w:rPr>
      </w:pPr>
    </w:p>
    <w:p w:rsidR="005A4728" w:rsidRDefault="00A07371" w:rsidP="005A4728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5A4728" w:rsidRPr="00314BDC">
        <w:rPr>
          <w:spacing w:val="2"/>
          <w:sz w:val="28"/>
          <w:szCs w:val="28"/>
        </w:rPr>
        <w:t>. Организация деятельности Учреждения</w:t>
      </w:r>
    </w:p>
    <w:p w:rsidR="005A4728" w:rsidRPr="00725A2E" w:rsidRDefault="005A4728" w:rsidP="005A4728">
      <w:pPr>
        <w:jc w:val="center"/>
        <w:rPr>
          <w:spacing w:val="2"/>
          <w:sz w:val="28"/>
          <w:szCs w:val="28"/>
        </w:rPr>
      </w:pPr>
    </w:p>
    <w:p w:rsidR="005A4728" w:rsidRDefault="005A4728" w:rsidP="00736925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5.1. Учреждение имеет право с</w:t>
      </w:r>
      <w:r>
        <w:rPr>
          <w:spacing w:val="-2"/>
          <w:sz w:val="28"/>
          <w:szCs w:val="28"/>
        </w:rPr>
        <w:t xml:space="preserve">овершать  юридически значимые действия в пределах </w:t>
      </w:r>
      <w:r>
        <w:rPr>
          <w:spacing w:val="4"/>
          <w:sz w:val="28"/>
          <w:szCs w:val="28"/>
        </w:rPr>
        <w:t xml:space="preserve">правоспособности, необходимые для достижения целей, предусмотренных </w:t>
      </w:r>
      <w:r>
        <w:rPr>
          <w:spacing w:val="2"/>
          <w:sz w:val="28"/>
          <w:szCs w:val="28"/>
        </w:rPr>
        <w:t xml:space="preserve">настоящим Уставом. </w:t>
      </w:r>
    </w:p>
    <w:p w:rsidR="005A4728" w:rsidRDefault="007D5D52" w:rsidP="00736925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5.2. </w:t>
      </w:r>
      <w:r w:rsidR="005A4728">
        <w:rPr>
          <w:spacing w:val="2"/>
          <w:sz w:val="28"/>
          <w:szCs w:val="28"/>
        </w:rPr>
        <w:t xml:space="preserve">Учреждение строит свои отношения с другими </w:t>
      </w:r>
      <w:r w:rsidR="005A4728">
        <w:rPr>
          <w:spacing w:val="5"/>
          <w:sz w:val="28"/>
          <w:szCs w:val="28"/>
        </w:rPr>
        <w:t xml:space="preserve">учреждениями, предприятиями и организациями и гражданами во всех </w:t>
      </w:r>
      <w:r w:rsidR="005A4728">
        <w:rPr>
          <w:spacing w:val="9"/>
          <w:sz w:val="28"/>
          <w:szCs w:val="28"/>
        </w:rPr>
        <w:t>сферах хозяйственной деятельности на основе договоров</w:t>
      </w:r>
      <w:r w:rsidR="005A4728">
        <w:rPr>
          <w:sz w:val="28"/>
          <w:szCs w:val="28"/>
        </w:rPr>
        <w:t>, соглашений, контрактов. Учреждение свободно в выборе форм и предмета договоров и обязательств, любых других условий взаимоотношений с предприятиями, учреждениями, организациями и гражданами, которые не противоречат законодательству Российской Федерации, настоящему Уставу.</w:t>
      </w:r>
    </w:p>
    <w:p w:rsidR="005A4728" w:rsidRDefault="005A4728" w:rsidP="00736925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5.3. В своей </w:t>
      </w:r>
      <w:r>
        <w:rPr>
          <w:sz w:val="28"/>
          <w:szCs w:val="28"/>
        </w:rPr>
        <w:t xml:space="preserve">деятельности Учреждение учитывает интересы потребителей, обеспечивает </w:t>
      </w:r>
      <w:r>
        <w:rPr>
          <w:spacing w:val="-3"/>
          <w:sz w:val="28"/>
          <w:szCs w:val="28"/>
        </w:rPr>
        <w:t>качество услуг.</w:t>
      </w:r>
    </w:p>
    <w:p w:rsidR="005A4728" w:rsidRDefault="005A4728" w:rsidP="00736925">
      <w:pPr>
        <w:ind w:firstLine="709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5.4.</w:t>
      </w:r>
      <w:r w:rsidR="007D5D52">
        <w:rPr>
          <w:sz w:val="28"/>
        </w:rPr>
        <w:t> </w:t>
      </w:r>
      <w:r w:rsidRPr="009A2103">
        <w:rPr>
          <w:sz w:val="28"/>
          <w:szCs w:val="28"/>
        </w:rPr>
        <w:t xml:space="preserve">Учреждение </w:t>
      </w:r>
      <w:r w:rsidRPr="009A2103">
        <w:rPr>
          <w:spacing w:val="2"/>
          <w:sz w:val="28"/>
          <w:szCs w:val="28"/>
        </w:rPr>
        <w:t>осуществляет приносящую доход деятельность по</w:t>
      </w:r>
      <w:r w:rsidRPr="009A2103">
        <w:rPr>
          <w:sz w:val="28"/>
          <w:szCs w:val="28"/>
        </w:rPr>
        <w:t xml:space="preserve"> тарифам (ценам) утверждённым Учредителем, если иное не предусмотрено законами и иными нормативными актами Российской Федерации, Ханты-Мансийского автономного округа–Югры, городского поселения Лянтор.</w:t>
      </w:r>
    </w:p>
    <w:p w:rsidR="005A4728" w:rsidRPr="00992A90" w:rsidRDefault="007D5D52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5A4728">
        <w:rPr>
          <w:sz w:val="28"/>
          <w:szCs w:val="28"/>
        </w:rPr>
        <w:t xml:space="preserve">Учреждение осуществляет владение, пользование и распоряжение </w:t>
      </w:r>
      <w:r w:rsidR="005A4728">
        <w:rPr>
          <w:spacing w:val="4"/>
          <w:sz w:val="28"/>
          <w:szCs w:val="28"/>
        </w:rPr>
        <w:t xml:space="preserve">закреплённым за ним имуществом в пределах, </w:t>
      </w:r>
      <w:r w:rsidR="005A4728">
        <w:rPr>
          <w:spacing w:val="-3"/>
          <w:sz w:val="28"/>
          <w:szCs w:val="28"/>
        </w:rPr>
        <w:t xml:space="preserve">установленных законом, а также в соответствии с целями своей деятельности, </w:t>
      </w:r>
      <w:r w:rsidR="005A4728">
        <w:rPr>
          <w:sz w:val="28"/>
          <w:szCs w:val="28"/>
        </w:rPr>
        <w:t xml:space="preserve">заданиями собственника этого имущества </w:t>
      </w:r>
      <w:r w:rsidR="005A4728" w:rsidRPr="00992A90">
        <w:rPr>
          <w:sz w:val="28"/>
          <w:szCs w:val="28"/>
        </w:rPr>
        <w:t>и назначением этого имущества.</w:t>
      </w:r>
    </w:p>
    <w:p w:rsidR="005A4728" w:rsidRPr="00992A90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2A9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D5D52">
        <w:rPr>
          <w:sz w:val="28"/>
          <w:szCs w:val="28"/>
        </w:rPr>
        <w:t>. </w:t>
      </w:r>
      <w:r w:rsidRPr="00992A90">
        <w:rPr>
          <w:sz w:val="28"/>
          <w:szCs w:val="28"/>
        </w:rPr>
        <w:t>Для выполнения уставных задач Учреждение имеет право в установленном порядке:</w:t>
      </w:r>
    </w:p>
    <w:p w:rsidR="005A4728" w:rsidRPr="00992A90" w:rsidRDefault="007D5D52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5.6.1. </w:t>
      </w:r>
      <w:r w:rsidR="005A4728">
        <w:rPr>
          <w:sz w:val="28"/>
          <w:szCs w:val="28"/>
        </w:rPr>
        <w:t>Р</w:t>
      </w:r>
      <w:r w:rsidR="005A4728" w:rsidRPr="00992A90">
        <w:rPr>
          <w:sz w:val="28"/>
          <w:szCs w:val="28"/>
        </w:rPr>
        <w:t>азрабатывать, принимать и утверждать локальные акты, регламентирующие деятельность Учрежден</w:t>
      </w:r>
      <w:r>
        <w:rPr>
          <w:sz w:val="28"/>
          <w:szCs w:val="28"/>
        </w:rPr>
        <w:t>ия.</w:t>
      </w:r>
    </w:p>
    <w:p w:rsidR="005A4728" w:rsidRPr="00992A90" w:rsidRDefault="007D5D52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5.6.2. </w:t>
      </w:r>
      <w:r w:rsidR="005A4728">
        <w:rPr>
          <w:sz w:val="28"/>
          <w:szCs w:val="28"/>
        </w:rPr>
        <w:t>П</w:t>
      </w:r>
      <w:r w:rsidR="005A4728" w:rsidRPr="00992A90">
        <w:rPr>
          <w:sz w:val="28"/>
          <w:szCs w:val="28"/>
        </w:rPr>
        <w:t>ривлекать для осуществления своей деятельности на экономически выгодной договорной основе другие предприятия, учреждени</w:t>
      </w:r>
      <w:r>
        <w:rPr>
          <w:sz w:val="28"/>
          <w:szCs w:val="28"/>
        </w:rPr>
        <w:t>я, организации и физических лиц.</w:t>
      </w:r>
    </w:p>
    <w:p w:rsidR="005A4728" w:rsidRPr="00992A90" w:rsidRDefault="007D5D52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5.6.3. </w:t>
      </w:r>
      <w:r w:rsidR="005A4728">
        <w:rPr>
          <w:sz w:val="28"/>
          <w:szCs w:val="28"/>
        </w:rPr>
        <w:t>П</w:t>
      </w:r>
      <w:r w:rsidR="005A4728" w:rsidRPr="00992A90">
        <w:rPr>
          <w:sz w:val="28"/>
          <w:szCs w:val="28"/>
        </w:rPr>
        <w:t>риобретать или арендовать основные и оборотные средства за сч</w:t>
      </w:r>
      <w:r w:rsidR="005A4728">
        <w:rPr>
          <w:sz w:val="28"/>
          <w:szCs w:val="28"/>
        </w:rPr>
        <w:t>ё</w:t>
      </w:r>
      <w:r w:rsidR="005A4728" w:rsidRPr="00992A90">
        <w:rPr>
          <w:sz w:val="28"/>
          <w:szCs w:val="28"/>
        </w:rPr>
        <w:t xml:space="preserve">т имеющихся у </w:t>
      </w:r>
      <w:r w:rsidR="005A472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финансовых ресурсов.</w:t>
      </w:r>
    </w:p>
    <w:p w:rsidR="007D5D52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 П</w:t>
      </w:r>
      <w:r w:rsidRPr="00992A90">
        <w:rPr>
          <w:sz w:val="28"/>
          <w:szCs w:val="28"/>
        </w:rPr>
        <w:t>ланировать свою деятельность и определять перспективы развития по согласованию с</w:t>
      </w:r>
      <w:r>
        <w:rPr>
          <w:sz w:val="28"/>
          <w:szCs w:val="28"/>
        </w:rPr>
        <w:t xml:space="preserve"> Учредителем</w:t>
      </w:r>
      <w:r w:rsidR="007D5D52">
        <w:rPr>
          <w:sz w:val="28"/>
          <w:szCs w:val="28"/>
        </w:rPr>
        <w:t>.</w:t>
      </w:r>
    </w:p>
    <w:p w:rsidR="005A4728" w:rsidRPr="007D5D52" w:rsidRDefault="005A4728" w:rsidP="00736925">
      <w:pPr>
        <w:ind w:firstLine="709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5.6.5.</w:t>
      </w:r>
      <w:r w:rsidRPr="009A2103">
        <w:rPr>
          <w:sz w:val="28"/>
        </w:rPr>
        <w:t xml:space="preserve">  </w:t>
      </w:r>
      <w:r w:rsidRPr="009A2103">
        <w:rPr>
          <w:sz w:val="28"/>
          <w:szCs w:val="28"/>
        </w:rPr>
        <w:t xml:space="preserve">Заключать и оплачивать муниципальные контракты, иные договоры, подлежащие исполнению за счет бюджетных средств, от имени муниципального образования </w:t>
      </w:r>
      <w:r w:rsidRPr="009A2103">
        <w:rPr>
          <w:sz w:val="28"/>
        </w:rPr>
        <w:t>в пределах доведенных Учреждению лимитов бюджетных обязательств и с учетом принятых и неисполненных обязательств.</w:t>
      </w:r>
    </w:p>
    <w:p w:rsidR="005A4728" w:rsidRPr="009A2103" w:rsidRDefault="005A4728" w:rsidP="00736925">
      <w:pPr>
        <w:autoSpaceDE w:val="0"/>
        <w:ind w:firstLine="709"/>
        <w:jc w:val="both"/>
        <w:rPr>
          <w:spacing w:val="1"/>
          <w:sz w:val="28"/>
          <w:szCs w:val="28"/>
        </w:rPr>
      </w:pPr>
      <w:r w:rsidRPr="009A2103">
        <w:rPr>
          <w:spacing w:val="1"/>
          <w:sz w:val="28"/>
          <w:szCs w:val="28"/>
        </w:rPr>
        <w:t>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 муниципальных контрактов, иных договоров.</w:t>
      </w:r>
    </w:p>
    <w:p w:rsidR="005A4728" w:rsidRPr="00992A90" w:rsidRDefault="005A4728" w:rsidP="00736925">
      <w:pPr>
        <w:ind w:firstLine="709"/>
        <w:jc w:val="both"/>
        <w:rPr>
          <w:sz w:val="28"/>
          <w:szCs w:val="28"/>
        </w:rPr>
      </w:pPr>
      <w:r w:rsidRPr="009A2103">
        <w:rPr>
          <w:spacing w:val="1"/>
          <w:sz w:val="28"/>
          <w:szCs w:val="28"/>
        </w:rPr>
        <w:t>Сторона муниципального контракта, иного договора вправе потребовать от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</w:t>
      </w:r>
      <w:r w:rsidR="007D5D52">
        <w:rPr>
          <w:sz w:val="28"/>
          <w:szCs w:val="28"/>
        </w:rPr>
        <w:t>.</w:t>
      </w:r>
    </w:p>
    <w:p w:rsidR="005A4728" w:rsidRPr="00992A90" w:rsidRDefault="007D5D52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5.6.6. </w:t>
      </w:r>
      <w:r w:rsidR="005A4728">
        <w:rPr>
          <w:sz w:val="28"/>
          <w:szCs w:val="28"/>
        </w:rPr>
        <w:t>О</w:t>
      </w:r>
      <w:r w:rsidR="005A4728" w:rsidRPr="00992A90">
        <w:rPr>
          <w:sz w:val="28"/>
          <w:szCs w:val="28"/>
        </w:rPr>
        <w:t xml:space="preserve">существлять материально-техническое обеспечение и оснащение </w:t>
      </w:r>
      <w:r w:rsidR="005A4728">
        <w:rPr>
          <w:sz w:val="28"/>
          <w:szCs w:val="28"/>
        </w:rPr>
        <w:t>деятельности подразделений Учреждения</w:t>
      </w:r>
      <w:r w:rsidR="005A4728" w:rsidRPr="00992A90">
        <w:rPr>
          <w:sz w:val="28"/>
          <w:szCs w:val="28"/>
        </w:rPr>
        <w:t xml:space="preserve"> в пределах </w:t>
      </w:r>
      <w:r w:rsidR="005A4728">
        <w:rPr>
          <w:sz w:val="28"/>
          <w:szCs w:val="28"/>
        </w:rPr>
        <w:t>имеющихся</w:t>
      </w:r>
      <w:r w:rsidR="00EA792E">
        <w:rPr>
          <w:sz w:val="28"/>
          <w:szCs w:val="28"/>
        </w:rPr>
        <w:t xml:space="preserve"> финансовых средств.</w:t>
      </w:r>
    </w:p>
    <w:p w:rsidR="005A4728" w:rsidRPr="00992A90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5.6.7. О</w:t>
      </w:r>
      <w:r w:rsidRPr="00992A90">
        <w:rPr>
          <w:sz w:val="28"/>
          <w:szCs w:val="28"/>
        </w:rPr>
        <w:t>существлять подбор, при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 xml:space="preserve">м на работу и </w:t>
      </w:r>
      <w:r w:rsidR="007D5D52">
        <w:rPr>
          <w:sz w:val="28"/>
          <w:szCs w:val="28"/>
        </w:rPr>
        <w:t>расстановку кадров.</w:t>
      </w:r>
    </w:p>
    <w:p w:rsidR="005A4728" w:rsidRPr="00992A90" w:rsidRDefault="007D5D52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5.6.8. </w:t>
      </w:r>
      <w:r w:rsidR="005A4728">
        <w:rPr>
          <w:sz w:val="28"/>
          <w:szCs w:val="28"/>
        </w:rPr>
        <w:t>У</w:t>
      </w:r>
      <w:r w:rsidR="005A4728" w:rsidRPr="00992A90">
        <w:rPr>
          <w:sz w:val="28"/>
          <w:szCs w:val="28"/>
        </w:rPr>
        <w:t>станавливать стр</w:t>
      </w:r>
      <w:r w:rsidR="005A4728">
        <w:rPr>
          <w:sz w:val="28"/>
          <w:szCs w:val="28"/>
        </w:rPr>
        <w:t>уктуру и штатное расписание</w:t>
      </w:r>
      <w:r w:rsidR="005A4728" w:rsidRPr="001573B0">
        <w:rPr>
          <w:sz w:val="28"/>
          <w:szCs w:val="28"/>
        </w:rPr>
        <w:t xml:space="preserve"> </w:t>
      </w:r>
      <w:r w:rsidR="005A4728" w:rsidRPr="00992A90">
        <w:rPr>
          <w:sz w:val="28"/>
          <w:szCs w:val="28"/>
        </w:rPr>
        <w:t>Учреждения</w:t>
      </w:r>
      <w:r w:rsidR="005A4728">
        <w:rPr>
          <w:sz w:val="28"/>
          <w:szCs w:val="28"/>
        </w:rPr>
        <w:t>,</w:t>
      </w:r>
      <w:r w:rsidR="005A4728" w:rsidRPr="00992A90">
        <w:rPr>
          <w:sz w:val="28"/>
          <w:szCs w:val="28"/>
        </w:rPr>
        <w:t xml:space="preserve"> </w:t>
      </w:r>
      <w:r w:rsidR="005A4728">
        <w:rPr>
          <w:sz w:val="28"/>
          <w:szCs w:val="28"/>
        </w:rPr>
        <w:t xml:space="preserve">в порядке, предусмотренном настоящим Уставом и правовыми актами городского поселения Лянтор, </w:t>
      </w:r>
      <w:r w:rsidR="005A4728" w:rsidRPr="00992A90">
        <w:rPr>
          <w:sz w:val="28"/>
          <w:szCs w:val="28"/>
        </w:rPr>
        <w:t>распредел</w:t>
      </w:r>
      <w:r w:rsidR="005A4728">
        <w:rPr>
          <w:sz w:val="28"/>
          <w:szCs w:val="28"/>
        </w:rPr>
        <w:t>ять</w:t>
      </w:r>
      <w:r w:rsidR="005A4728" w:rsidRPr="00992A90">
        <w:rPr>
          <w:sz w:val="28"/>
          <w:szCs w:val="28"/>
        </w:rPr>
        <w:t xml:space="preserve"> должностны</w:t>
      </w:r>
      <w:r w:rsidR="005A4728">
        <w:rPr>
          <w:sz w:val="28"/>
          <w:szCs w:val="28"/>
        </w:rPr>
        <w:t>е</w:t>
      </w:r>
      <w:r w:rsidR="005A4728" w:rsidRPr="00992A90">
        <w:rPr>
          <w:sz w:val="28"/>
          <w:szCs w:val="28"/>
        </w:rPr>
        <w:t xml:space="preserve"> обязанност</w:t>
      </w:r>
      <w:r w:rsidR="005A4728">
        <w:rPr>
          <w:sz w:val="28"/>
          <w:szCs w:val="28"/>
        </w:rPr>
        <w:t>и между работниками Учреждения</w:t>
      </w:r>
      <w:r>
        <w:rPr>
          <w:sz w:val="28"/>
          <w:szCs w:val="28"/>
        </w:rPr>
        <w:t>.</w:t>
      </w:r>
    </w:p>
    <w:p w:rsidR="007D5D52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5.6.9. У</w:t>
      </w:r>
      <w:r w:rsidRPr="00992A90">
        <w:rPr>
          <w:sz w:val="28"/>
          <w:szCs w:val="28"/>
        </w:rPr>
        <w:t>станавливать надбавки и доплаты к должностным окладам, порядок и размер пре</w:t>
      </w:r>
      <w:r w:rsidR="007D5D52">
        <w:rPr>
          <w:sz w:val="28"/>
          <w:szCs w:val="28"/>
        </w:rPr>
        <w:t>мирования работников Учреждения.</w:t>
      </w:r>
    </w:p>
    <w:p w:rsidR="005A4728" w:rsidRPr="00EB479C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5.6.10. О</w:t>
      </w:r>
      <w:r w:rsidRPr="00992A90">
        <w:rPr>
          <w:sz w:val="28"/>
          <w:szCs w:val="28"/>
        </w:rPr>
        <w:t xml:space="preserve">пределять содержание и конкретные формы своей деятельности в соответствии с целями и задачами, определяемыми действующими законодательными актами, </w:t>
      </w:r>
      <w:r>
        <w:rPr>
          <w:sz w:val="28"/>
          <w:szCs w:val="28"/>
        </w:rPr>
        <w:t xml:space="preserve">муниципальными правовыми актами, </w:t>
      </w:r>
      <w:r w:rsidRPr="00992A90">
        <w:rPr>
          <w:sz w:val="28"/>
          <w:szCs w:val="28"/>
        </w:rPr>
        <w:t>настоящим Уставом</w:t>
      </w:r>
      <w:r w:rsidR="00EA792E">
        <w:rPr>
          <w:sz w:val="28"/>
          <w:szCs w:val="28"/>
        </w:rPr>
        <w:t>.</w:t>
      </w:r>
    </w:p>
    <w:p w:rsidR="005A4728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5.6.11. Устанавливать режим (график) работы Учреждения по согласованию с Учредителем.</w:t>
      </w:r>
    </w:p>
    <w:p w:rsidR="005A4728" w:rsidRPr="00992A90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696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669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2A90">
        <w:rPr>
          <w:sz w:val="28"/>
          <w:szCs w:val="28"/>
        </w:rPr>
        <w:t>Учреждение обязано:</w:t>
      </w:r>
    </w:p>
    <w:p w:rsidR="005A4728" w:rsidRPr="00992A90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 П</w:t>
      </w:r>
      <w:r w:rsidRPr="00992A90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992A90">
        <w:rPr>
          <w:sz w:val="28"/>
          <w:szCs w:val="28"/>
        </w:rPr>
        <w:t xml:space="preserve">ставлять </w:t>
      </w:r>
      <w:r>
        <w:rPr>
          <w:sz w:val="28"/>
          <w:szCs w:val="28"/>
        </w:rPr>
        <w:t>А</w:t>
      </w:r>
      <w:r w:rsidRPr="00992A90">
        <w:rPr>
          <w:sz w:val="28"/>
          <w:szCs w:val="28"/>
        </w:rPr>
        <w:t xml:space="preserve">дминистрации городского </w:t>
      </w:r>
      <w:r>
        <w:rPr>
          <w:sz w:val="28"/>
          <w:szCs w:val="28"/>
        </w:rPr>
        <w:t>поселения Лянтор</w:t>
      </w:r>
      <w:r w:rsidRPr="00992A90">
        <w:rPr>
          <w:sz w:val="28"/>
          <w:szCs w:val="28"/>
        </w:rPr>
        <w:t xml:space="preserve"> необходимую сметно-финансовую </w:t>
      </w:r>
      <w:r>
        <w:rPr>
          <w:sz w:val="28"/>
          <w:szCs w:val="28"/>
        </w:rPr>
        <w:t xml:space="preserve">и иную </w:t>
      </w:r>
      <w:r w:rsidRPr="00992A90">
        <w:rPr>
          <w:sz w:val="28"/>
          <w:szCs w:val="28"/>
        </w:rPr>
        <w:t>документ</w:t>
      </w:r>
      <w:r>
        <w:rPr>
          <w:sz w:val="28"/>
          <w:szCs w:val="28"/>
        </w:rPr>
        <w:t>ацию в полном объёме по утверждё</w:t>
      </w:r>
      <w:r w:rsidRPr="00992A90">
        <w:rPr>
          <w:sz w:val="28"/>
          <w:szCs w:val="28"/>
        </w:rPr>
        <w:t>нным форм</w:t>
      </w:r>
      <w:r w:rsidR="00EA792E">
        <w:rPr>
          <w:sz w:val="28"/>
          <w:szCs w:val="28"/>
        </w:rPr>
        <w:t>ам и по всем видам деятельности.</w:t>
      </w:r>
    </w:p>
    <w:p w:rsidR="005A4728" w:rsidRPr="00992A90" w:rsidRDefault="00EA792E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5.7.2. </w:t>
      </w:r>
      <w:r w:rsidR="005A4728">
        <w:rPr>
          <w:sz w:val="28"/>
          <w:szCs w:val="28"/>
        </w:rPr>
        <w:t>Н</w:t>
      </w:r>
      <w:r w:rsidR="005A4728" w:rsidRPr="00992A90">
        <w:rPr>
          <w:sz w:val="28"/>
          <w:szCs w:val="28"/>
        </w:rPr>
        <w:t>ести ответственность в соответствии с законодательством за нарушение договорных, расч</w:t>
      </w:r>
      <w:r w:rsidR="005A4728">
        <w:rPr>
          <w:sz w:val="28"/>
          <w:szCs w:val="28"/>
        </w:rPr>
        <w:t>ё</w:t>
      </w:r>
      <w:r>
        <w:rPr>
          <w:sz w:val="28"/>
          <w:szCs w:val="28"/>
        </w:rPr>
        <w:t>тных обязательств.</w:t>
      </w:r>
    </w:p>
    <w:p w:rsidR="005A4728" w:rsidRPr="00992A90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В</w:t>
      </w:r>
      <w:r w:rsidRPr="00992A90">
        <w:rPr>
          <w:sz w:val="28"/>
          <w:szCs w:val="28"/>
        </w:rPr>
        <w:t>озмещать ущерб, причин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</w:t>
      </w:r>
      <w:r w:rsidR="00EA792E">
        <w:rPr>
          <w:sz w:val="28"/>
          <w:szCs w:val="28"/>
        </w:rPr>
        <w:t>ителей продукции (работ, услуг).</w:t>
      </w:r>
    </w:p>
    <w:p w:rsidR="005A4728" w:rsidRPr="00992A90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5.7.4. С</w:t>
      </w:r>
      <w:r w:rsidRPr="00992A90">
        <w:rPr>
          <w:sz w:val="28"/>
          <w:szCs w:val="28"/>
        </w:rPr>
        <w:t>оздавать для своих работников безопасные условия труда и нести ответственность в установленном порядке за причин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нный работнику вред (увечье, профзаболевание либо иное повреждение здоровья, связанное с исполн</w:t>
      </w:r>
      <w:r w:rsidR="00EA792E">
        <w:rPr>
          <w:sz w:val="28"/>
          <w:szCs w:val="28"/>
        </w:rPr>
        <w:t>ением им трудовых обязанностей).</w:t>
      </w:r>
    </w:p>
    <w:p w:rsidR="005A4728" w:rsidRPr="00992A90" w:rsidRDefault="00EA792E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5.7.5. </w:t>
      </w:r>
      <w:r w:rsidR="005A4728">
        <w:rPr>
          <w:sz w:val="28"/>
          <w:szCs w:val="28"/>
        </w:rPr>
        <w:t>О</w:t>
      </w:r>
      <w:r w:rsidR="005A4728" w:rsidRPr="00992A90">
        <w:rPr>
          <w:sz w:val="28"/>
          <w:szCs w:val="28"/>
        </w:rPr>
        <w:t xml:space="preserve">существлять мероприятия по </w:t>
      </w:r>
      <w:r w:rsidR="005A4728">
        <w:rPr>
          <w:sz w:val="28"/>
          <w:szCs w:val="28"/>
        </w:rPr>
        <w:t xml:space="preserve">гражданской обороне и </w:t>
      </w:r>
      <w:r w:rsidR="005A4728" w:rsidRPr="00992A90">
        <w:rPr>
          <w:sz w:val="28"/>
          <w:szCs w:val="28"/>
        </w:rPr>
        <w:t>мобилизационной подготовке в установл</w:t>
      </w:r>
      <w:r>
        <w:rPr>
          <w:sz w:val="28"/>
          <w:szCs w:val="28"/>
        </w:rPr>
        <w:t>енном законодательством порядке.</w:t>
      </w:r>
    </w:p>
    <w:p w:rsidR="005A4728" w:rsidRPr="00992A90" w:rsidRDefault="00EA792E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5.7.6. </w:t>
      </w:r>
      <w:r w:rsidR="005A4728">
        <w:rPr>
          <w:sz w:val="28"/>
          <w:szCs w:val="28"/>
        </w:rPr>
        <w:t>Н</w:t>
      </w:r>
      <w:r w:rsidR="005A4728" w:rsidRPr="00992A90">
        <w:rPr>
          <w:sz w:val="28"/>
          <w:szCs w:val="28"/>
        </w:rPr>
        <w:t>ести ответственность за сохранность и использование в установленном порядке документов (управленческих, финансово - хозяйственных, по</w:t>
      </w:r>
      <w:r>
        <w:rPr>
          <w:sz w:val="28"/>
          <w:szCs w:val="28"/>
        </w:rPr>
        <w:t xml:space="preserve"> личному составу и других).</w:t>
      </w:r>
    </w:p>
    <w:p w:rsidR="005A4728" w:rsidRPr="00992A90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5.7.7. О</w:t>
      </w:r>
      <w:r w:rsidRPr="00992A90">
        <w:rPr>
          <w:sz w:val="28"/>
          <w:szCs w:val="28"/>
        </w:rPr>
        <w:t>существлять оперативный бухгалтерский уч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 результатов своей деятельности, вести статистическую и бухгалтерскую отч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тность, отчитываться о результатах деятельности в порядке и сроки, установленные законодательством</w:t>
      </w:r>
      <w:r>
        <w:rPr>
          <w:sz w:val="28"/>
          <w:szCs w:val="28"/>
        </w:rPr>
        <w:t xml:space="preserve"> и муниципальными правовыми актами органов местного самоуправления городского поселения Лянтор.</w:t>
      </w:r>
    </w:p>
    <w:p w:rsidR="005A4728" w:rsidRPr="00992A90" w:rsidRDefault="005A4728" w:rsidP="00736925">
      <w:pPr>
        <w:ind w:firstLine="709"/>
        <w:jc w:val="both"/>
        <w:rPr>
          <w:sz w:val="28"/>
          <w:szCs w:val="28"/>
        </w:rPr>
      </w:pPr>
      <w:r w:rsidRPr="00992A90">
        <w:rPr>
          <w:sz w:val="28"/>
          <w:szCs w:val="28"/>
        </w:rPr>
        <w:t>За искажение государственной отч</w:t>
      </w:r>
      <w:r>
        <w:rPr>
          <w:sz w:val="28"/>
          <w:szCs w:val="28"/>
        </w:rPr>
        <w:t>ё</w:t>
      </w:r>
      <w:r w:rsidRPr="00992A90">
        <w:rPr>
          <w:sz w:val="28"/>
          <w:szCs w:val="28"/>
        </w:rPr>
        <w:t>тности должностные лица Учреждения несут установленную законодательством дисциплинарную, административную и уголовную ответственность.</w:t>
      </w:r>
    </w:p>
    <w:p w:rsidR="005A4728" w:rsidRPr="00992A90" w:rsidRDefault="005A4728" w:rsidP="0073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48A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F48A3">
        <w:rPr>
          <w:sz w:val="28"/>
          <w:szCs w:val="28"/>
        </w:rPr>
        <w:t>.</w:t>
      </w:r>
      <w:r w:rsidR="00EA792E">
        <w:rPr>
          <w:sz w:val="28"/>
          <w:szCs w:val="28"/>
        </w:rPr>
        <w:t> </w:t>
      </w:r>
      <w:r w:rsidRPr="00992A90">
        <w:rPr>
          <w:sz w:val="28"/>
          <w:szCs w:val="28"/>
        </w:rPr>
        <w:t xml:space="preserve">Ревизия деятельности Учреждения осуществляется </w:t>
      </w:r>
      <w:r>
        <w:rPr>
          <w:sz w:val="28"/>
          <w:szCs w:val="28"/>
        </w:rPr>
        <w:t>А</w:t>
      </w:r>
      <w:r w:rsidRPr="00992A90">
        <w:rPr>
          <w:sz w:val="28"/>
          <w:szCs w:val="28"/>
        </w:rPr>
        <w:t xml:space="preserve">дминистрацией городского </w:t>
      </w:r>
      <w:r>
        <w:rPr>
          <w:sz w:val="28"/>
          <w:szCs w:val="28"/>
        </w:rPr>
        <w:t>поселения Лянтор</w:t>
      </w:r>
      <w:r w:rsidRPr="00992A90">
        <w:rPr>
          <w:sz w:val="28"/>
          <w:szCs w:val="28"/>
        </w:rPr>
        <w:t xml:space="preserve"> в пределах её компетенции в установленном муниципальными правовыми актами порядке</w:t>
      </w:r>
      <w:r>
        <w:rPr>
          <w:sz w:val="28"/>
          <w:szCs w:val="28"/>
        </w:rPr>
        <w:t>, а также</w:t>
      </w:r>
      <w:r w:rsidRPr="00992A90">
        <w:rPr>
          <w:sz w:val="28"/>
          <w:szCs w:val="28"/>
        </w:rPr>
        <w:t xml:space="preserve"> иными органами исполнительной власти в пределах их компетенции в установленном законодательством порядке.</w:t>
      </w:r>
    </w:p>
    <w:p w:rsidR="005A4728" w:rsidRDefault="005A4728" w:rsidP="005A4728">
      <w:pPr>
        <w:jc w:val="center"/>
        <w:rPr>
          <w:bCs/>
          <w:spacing w:val="10"/>
          <w:sz w:val="28"/>
          <w:szCs w:val="28"/>
        </w:rPr>
      </w:pPr>
    </w:p>
    <w:p w:rsidR="005A4728" w:rsidRPr="00725A2E" w:rsidRDefault="00A07371" w:rsidP="005A4728">
      <w:pPr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6</w:t>
      </w:r>
      <w:r w:rsidR="005A4728" w:rsidRPr="00725A2E">
        <w:rPr>
          <w:spacing w:val="8"/>
          <w:sz w:val="28"/>
          <w:szCs w:val="28"/>
        </w:rPr>
        <w:t xml:space="preserve">. Компетенция Учредителя </w:t>
      </w:r>
    </w:p>
    <w:p w:rsidR="005A4728" w:rsidRDefault="005A4728" w:rsidP="005A4728">
      <w:pPr>
        <w:rPr>
          <w:sz w:val="28"/>
          <w:szCs w:val="28"/>
        </w:rPr>
      </w:pPr>
    </w:p>
    <w:p w:rsidR="005A4728" w:rsidRDefault="005A4728" w:rsidP="00BF58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К компетенции Учредителя относится:</w:t>
      </w:r>
    </w:p>
    <w:p w:rsidR="005A4728" w:rsidRDefault="005A4728" w:rsidP="00BF58B1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6.1.1. </w:t>
      </w:r>
      <w:r>
        <w:rPr>
          <w:spacing w:val="8"/>
          <w:sz w:val="28"/>
          <w:szCs w:val="28"/>
        </w:rPr>
        <w:t xml:space="preserve">Утверждение Устава Учреждения, изменений и дополнений к </w:t>
      </w:r>
      <w:r>
        <w:rPr>
          <w:spacing w:val="-8"/>
          <w:sz w:val="28"/>
          <w:szCs w:val="28"/>
        </w:rPr>
        <w:t>нему.</w:t>
      </w:r>
    </w:p>
    <w:p w:rsidR="005A4728" w:rsidRPr="009A2103" w:rsidRDefault="005A4728" w:rsidP="00BF58B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6.1.2. Определение  приоритетных направлений деятельности Учреждения, </w:t>
      </w:r>
      <w:r w:rsidRPr="009A2103">
        <w:rPr>
          <w:sz w:val="28"/>
          <w:szCs w:val="28"/>
        </w:rPr>
        <w:t>принципов формирования и использования его имущества.</w:t>
      </w:r>
    </w:p>
    <w:p w:rsidR="005A4728" w:rsidRDefault="005A4728" w:rsidP="00BF58B1">
      <w:pPr>
        <w:ind w:firstLine="709"/>
        <w:jc w:val="both"/>
        <w:rPr>
          <w:spacing w:val="-6"/>
          <w:sz w:val="28"/>
          <w:szCs w:val="28"/>
        </w:rPr>
      </w:pPr>
      <w:r w:rsidRPr="009A2103">
        <w:rPr>
          <w:spacing w:val="1"/>
          <w:sz w:val="28"/>
          <w:szCs w:val="28"/>
        </w:rPr>
        <w:t>6.1.3.</w:t>
      </w:r>
      <w:r w:rsidRPr="009A2103">
        <w:rPr>
          <w:sz w:val="28"/>
        </w:rPr>
        <w:t xml:space="preserve">  О</w:t>
      </w:r>
      <w:r w:rsidRPr="009A2103">
        <w:rPr>
          <w:sz w:val="28"/>
          <w:szCs w:val="28"/>
        </w:rPr>
        <w:t>существление финансового обеспечения деятельности Учреждения</w:t>
      </w:r>
      <w:r w:rsidRPr="009A2103">
        <w:rPr>
          <w:sz w:val="28"/>
        </w:rPr>
        <w:t xml:space="preserve"> в соответствии бюджетным законодательством.</w:t>
      </w:r>
    </w:p>
    <w:p w:rsidR="005A4728" w:rsidRDefault="005A4728" w:rsidP="00BF58B1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6.1.4. </w:t>
      </w:r>
      <w:r>
        <w:rPr>
          <w:sz w:val="28"/>
          <w:szCs w:val="28"/>
        </w:rPr>
        <w:t>Принятие решения о реорганизации или ликвидации Учреждения в установленном порядке, назначение ликвидационной комиссии.</w:t>
      </w:r>
    </w:p>
    <w:p w:rsidR="005A4728" w:rsidRDefault="005A4728" w:rsidP="00BF58B1">
      <w:pPr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6.1.5. Назначение и освобождение от должности Директора, заключение </w:t>
      </w:r>
      <w:r>
        <w:rPr>
          <w:spacing w:val="2"/>
          <w:sz w:val="28"/>
          <w:szCs w:val="28"/>
        </w:rPr>
        <w:t xml:space="preserve">с  ним   трудового  договора,  утверждение  его  должностной   инструкции, </w:t>
      </w:r>
      <w:r>
        <w:rPr>
          <w:sz w:val="28"/>
          <w:szCs w:val="28"/>
        </w:rPr>
        <w:t>применение  к  нему мер поощрения  и  наложение дисциплинарных взысканий.</w:t>
      </w:r>
    </w:p>
    <w:p w:rsidR="005A4728" w:rsidRDefault="005A4728" w:rsidP="00BF58B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>6.1.6. Согласование штатного расписания Учреждения.</w:t>
      </w:r>
    </w:p>
    <w:p w:rsidR="005A4728" w:rsidRDefault="005A4728" w:rsidP="00BF58B1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6.1.7. Получение  необходимой информации о деятельности </w:t>
      </w:r>
      <w:r>
        <w:rPr>
          <w:spacing w:val="-3"/>
          <w:sz w:val="28"/>
          <w:szCs w:val="28"/>
        </w:rPr>
        <w:t>Учреждения.</w:t>
      </w:r>
    </w:p>
    <w:p w:rsidR="005A4728" w:rsidRDefault="00BF58B1" w:rsidP="00BF58B1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6.1.8. </w:t>
      </w:r>
      <w:r w:rsidR="005A4728">
        <w:rPr>
          <w:sz w:val="28"/>
          <w:szCs w:val="28"/>
        </w:rPr>
        <w:t>Создание комиссий по проведению проверок финансово-хозяйственной деятельности Учреждения.</w:t>
      </w:r>
    </w:p>
    <w:p w:rsidR="005A4728" w:rsidRDefault="00BF58B1" w:rsidP="00BF58B1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6.1.9. </w:t>
      </w:r>
      <w:r w:rsidR="005A4728">
        <w:rPr>
          <w:spacing w:val="-6"/>
          <w:sz w:val="28"/>
          <w:szCs w:val="28"/>
        </w:rPr>
        <w:t>Утверждение</w:t>
      </w:r>
      <w:r w:rsidR="005A4728">
        <w:rPr>
          <w:spacing w:val="-3"/>
          <w:sz w:val="28"/>
          <w:szCs w:val="28"/>
        </w:rPr>
        <w:t xml:space="preserve"> тарифов</w:t>
      </w:r>
      <w:r w:rsidR="0039461A">
        <w:rPr>
          <w:spacing w:val="-3"/>
          <w:sz w:val="28"/>
          <w:szCs w:val="28"/>
        </w:rPr>
        <w:t xml:space="preserve"> </w:t>
      </w:r>
      <w:r w:rsidR="005A4728">
        <w:rPr>
          <w:spacing w:val="-3"/>
          <w:sz w:val="28"/>
          <w:szCs w:val="28"/>
        </w:rPr>
        <w:t>(цен) на платные услуги, оказываемые Учреждением, если иное не установлено законодательством Российской Федерации, Ханты-Мансийского автономного округа – Югры, правовыми актами органов местного самоуправления городского поселения Лянтор</w:t>
      </w:r>
      <w:r w:rsidR="005A4728">
        <w:rPr>
          <w:sz w:val="28"/>
          <w:szCs w:val="28"/>
        </w:rPr>
        <w:t>.</w:t>
      </w:r>
    </w:p>
    <w:p w:rsidR="005A4728" w:rsidRDefault="00BF58B1" w:rsidP="00BF58B1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6.1.10. </w:t>
      </w:r>
      <w:r w:rsidR="005A4728">
        <w:rPr>
          <w:spacing w:val="6"/>
          <w:sz w:val="28"/>
          <w:szCs w:val="28"/>
        </w:rPr>
        <w:t xml:space="preserve">Приостановление предпринимательской и иной, приносящей </w:t>
      </w:r>
      <w:r w:rsidR="005A4728">
        <w:rPr>
          <w:sz w:val="28"/>
          <w:szCs w:val="28"/>
        </w:rPr>
        <w:t>доход деятельности Учреждения, если она идёт в ущерб основной.</w:t>
      </w:r>
    </w:p>
    <w:p w:rsidR="005A4728" w:rsidRDefault="005A4728" w:rsidP="005A4728">
      <w:pPr>
        <w:rPr>
          <w:bCs/>
          <w:spacing w:val="35"/>
          <w:sz w:val="28"/>
          <w:szCs w:val="28"/>
        </w:rPr>
      </w:pPr>
    </w:p>
    <w:p w:rsidR="005A4728" w:rsidRPr="009A2103" w:rsidRDefault="00A07371" w:rsidP="005A472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5A4728" w:rsidRPr="009A2103">
        <w:rPr>
          <w:spacing w:val="-2"/>
          <w:sz w:val="28"/>
          <w:szCs w:val="28"/>
        </w:rPr>
        <w:t>. Порядок управления Учреждением</w:t>
      </w:r>
    </w:p>
    <w:p w:rsidR="005A4728" w:rsidRPr="009A2103" w:rsidRDefault="005A4728" w:rsidP="005A4728">
      <w:pPr>
        <w:rPr>
          <w:spacing w:val="2"/>
          <w:sz w:val="28"/>
          <w:szCs w:val="28"/>
        </w:rPr>
      </w:pPr>
    </w:p>
    <w:p w:rsidR="005A4728" w:rsidRDefault="005A4728" w:rsidP="003742B0">
      <w:pPr>
        <w:ind w:firstLine="709"/>
        <w:jc w:val="both"/>
        <w:rPr>
          <w:spacing w:val="-11"/>
          <w:sz w:val="28"/>
          <w:szCs w:val="28"/>
        </w:rPr>
      </w:pPr>
      <w:r w:rsidRPr="009A2103">
        <w:rPr>
          <w:spacing w:val="2"/>
          <w:sz w:val="28"/>
          <w:szCs w:val="28"/>
        </w:rPr>
        <w:t>7.1</w:t>
      </w:r>
      <w:r w:rsidR="0048469F">
        <w:rPr>
          <w:color w:val="000000"/>
          <w:sz w:val="28"/>
          <w:szCs w:val="28"/>
        </w:rPr>
        <w:t>. </w:t>
      </w:r>
      <w:r w:rsidRPr="009A2103">
        <w:rPr>
          <w:color w:val="000000"/>
          <w:sz w:val="28"/>
          <w:szCs w:val="28"/>
        </w:rPr>
        <w:t>Высшим должностным лицом Учреждения является его директор, который назначается на должность и освобождается от должности Администрацией городского поселения Лянтор.</w:t>
      </w:r>
    </w:p>
    <w:p w:rsidR="005A4728" w:rsidRDefault="0048469F" w:rsidP="003742B0">
      <w:pPr>
        <w:ind w:firstLine="709"/>
        <w:jc w:val="both"/>
        <w:rPr>
          <w:spacing w:val="-9"/>
          <w:sz w:val="28"/>
          <w:szCs w:val="28"/>
        </w:rPr>
      </w:pPr>
      <w:r>
        <w:rPr>
          <w:spacing w:val="6"/>
          <w:sz w:val="28"/>
          <w:szCs w:val="28"/>
        </w:rPr>
        <w:t>7.2. </w:t>
      </w:r>
      <w:r w:rsidR="005A4728">
        <w:rPr>
          <w:spacing w:val="6"/>
          <w:sz w:val="28"/>
          <w:szCs w:val="28"/>
        </w:rPr>
        <w:t xml:space="preserve">Директор действует на основании заключаемого от имени Работодателя Администрацией </w:t>
      </w:r>
      <w:r w:rsidR="005A4728">
        <w:rPr>
          <w:sz w:val="28"/>
          <w:szCs w:val="28"/>
        </w:rPr>
        <w:t xml:space="preserve">городского поселения трудового  договора, решения о назначении на должность, настоящего Устава, </w:t>
      </w:r>
      <w:r w:rsidR="005A4728">
        <w:rPr>
          <w:spacing w:val="2"/>
          <w:sz w:val="28"/>
          <w:szCs w:val="28"/>
        </w:rPr>
        <w:t xml:space="preserve">законодательства Российской Федерации, а также других обязательных для </w:t>
      </w:r>
      <w:r w:rsidR="005A4728">
        <w:rPr>
          <w:sz w:val="28"/>
          <w:szCs w:val="28"/>
        </w:rPr>
        <w:t>него нормативных актов.</w:t>
      </w:r>
    </w:p>
    <w:p w:rsidR="005A4728" w:rsidRDefault="005A4728" w:rsidP="003742B0">
      <w:pPr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7.3. </w:t>
      </w:r>
      <w:r>
        <w:rPr>
          <w:sz w:val="28"/>
          <w:szCs w:val="28"/>
        </w:rPr>
        <w:t xml:space="preserve">Директор осуществляет  руководство  Учреждением, он самостоятелен в осуществлении административной, хозяйственной </w:t>
      </w:r>
      <w:r>
        <w:rPr>
          <w:spacing w:val="2"/>
          <w:sz w:val="28"/>
          <w:szCs w:val="28"/>
        </w:rPr>
        <w:t xml:space="preserve">деятельности, несёт ответственность за выполнение возложенных на </w:t>
      </w:r>
      <w:r>
        <w:rPr>
          <w:spacing w:val="6"/>
          <w:sz w:val="28"/>
          <w:szCs w:val="28"/>
        </w:rPr>
        <w:t xml:space="preserve">Учреждение функций, подотчётен Администрации городского поселения </w:t>
      </w:r>
      <w:r>
        <w:rPr>
          <w:spacing w:val="-6"/>
          <w:sz w:val="28"/>
          <w:szCs w:val="28"/>
        </w:rPr>
        <w:t>Лянтор.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7.4. </w:t>
      </w:r>
      <w:r>
        <w:rPr>
          <w:sz w:val="28"/>
          <w:szCs w:val="28"/>
        </w:rPr>
        <w:t>Директор  выполняет следующие  постоянные  функции и обязанности по организации и обеспечению деятельности Учреждения: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без доверенности  действует  от  имени  Учреждения,   представляет </w:t>
      </w:r>
      <w:r>
        <w:rPr>
          <w:spacing w:val="-2"/>
          <w:sz w:val="28"/>
          <w:szCs w:val="28"/>
        </w:rPr>
        <w:t xml:space="preserve">интересы Учреждения во  взаимоотношениях  с  юридическими  и </w:t>
      </w:r>
      <w:r>
        <w:rPr>
          <w:sz w:val="28"/>
          <w:szCs w:val="28"/>
        </w:rPr>
        <w:t>физическими лицами, как в России, так и за её пределами;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в пределах, установленных настоящим Уставом, правовыми актами органов местного самоуправления городского поселения Лянтор,</w:t>
      </w:r>
      <w:r>
        <w:rPr>
          <w:spacing w:val="3"/>
          <w:sz w:val="28"/>
          <w:szCs w:val="28"/>
        </w:rPr>
        <w:t xml:space="preserve"> распоряжается имуществом </w:t>
      </w:r>
      <w:r>
        <w:rPr>
          <w:spacing w:val="-3"/>
          <w:sz w:val="28"/>
          <w:szCs w:val="28"/>
        </w:rPr>
        <w:t>Учреждения;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от имени Учреждения контракты, договоры и соглашения,  выдаёт доверенности, в том числе с правом передоверия;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 xml:space="preserve">- осуществляет финансовую и хозяйственную деятельность </w:t>
      </w:r>
      <w:r>
        <w:rPr>
          <w:spacing w:val="11"/>
          <w:sz w:val="28"/>
          <w:szCs w:val="28"/>
        </w:rPr>
        <w:t xml:space="preserve">Учреждения, заботится о привлечении дополнительных средств и </w:t>
      </w:r>
      <w:r>
        <w:rPr>
          <w:sz w:val="28"/>
          <w:szCs w:val="28"/>
        </w:rPr>
        <w:t>укреплении материально-технической базы Учреждения;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издаёт приказы и даёт указания, обязательные для всех работников </w:t>
      </w:r>
      <w:r>
        <w:rPr>
          <w:spacing w:val="-2"/>
          <w:sz w:val="28"/>
          <w:szCs w:val="28"/>
        </w:rPr>
        <w:t>Учреждения;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положения о структурных подразделениях Учреждения;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 xml:space="preserve">самостоятельно нанимает (назначает) на должность и освобождает от </w:t>
      </w:r>
      <w:r>
        <w:rPr>
          <w:sz w:val="28"/>
          <w:szCs w:val="28"/>
        </w:rPr>
        <w:t>должности (увольняет) работников Учреждения, заключает с ними трудовые договоры;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распределяет обязанности  между работниками Учреждения, </w:t>
      </w:r>
      <w:r>
        <w:rPr>
          <w:sz w:val="28"/>
          <w:szCs w:val="28"/>
        </w:rPr>
        <w:t xml:space="preserve">утверждает их </w:t>
      </w:r>
      <w:r w:rsidRPr="009A2103">
        <w:rPr>
          <w:sz w:val="28"/>
          <w:szCs w:val="28"/>
        </w:rPr>
        <w:t>должностные инструкции;</w:t>
      </w:r>
    </w:p>
    <w:p w:rsidR="003742B0" w:rsidRDefault="005A4728" w:rsidP="003742B0">
      <w:pPr>
        <w:ind w:firstLine="709"/>
        <w:jc w:val="both"/>
        <w:rPr>
          <w:spacing w:val="1"/>
          <w:sz w:val="28"/>
          <w:szCs w:val="28"/>
        </w:rPr>
      </w:pPr>
      <w:r w:rsidRPr="009A2103">
        <w:rPr>
          <w:spacing w:val="5"/>
          <w:sz w:val="28"/>
          <w:szCs w:val="28"/>
        </w:rPr>
        <w:lastRenderedPageBreak/>
        <w:t>-</w:t>
      </w:r>
      <w:r w:rsidRPr="009A2103">
        <w:rPr>
          <w:sz w:val="28"/>
        </w:rPr>
        <w:t xml:space="preserve"> организует проведение аттестации работников Учреждения, устанавливает оклады работникам Учреждения в соответствии с правовыми актами городского поселения Лянтор</w:t>
      </w:r>
      <w:r w:rsidRPr="009A2103">
        <w:rPr>
          <w:sz w:val="28"/>
          <w:szCs w:val="28"/>
        </w:rPr>
        <w:t>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применяет к сотрудникам Учреждения меры поощрения и налагает на </w:t>
      </w:r>
      <w:r>
        <w:rPr>
          <w:sz w:val="28"/>
          <w:szCs w:val="28"/>
        </w:rPr>
        <w:t>них взыскания в соответствии с действующим трудовым законодательством;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структуру, штаты, численный и квалификационный состав, </w:t>
      </w:r>
      <w:r>
        <w:rPr>
          <w:spacing w:val="9"/>
          <w:sz w:val="28"/>
          <w:szCs w:val="28"/>
        </w:rPr>
        <w:t xml:space="preserve">формы и </w:t>
      </w:r>
      <w:proofErr w:type="gramStart"/>
      <w:r>
        <w:rPr>
          <w:spacing w:val="9"/>
          <w:sz w:val="28"/>
          <w:szCs w:val="28"/>
        </w:rPr>
        <w:t>размеры оплаты труда</w:t>
      </w:r>
      <w:proofErr w:type="gramEnd"/>
      <w:r>
        <w:rPr>
          <w:spacing w:val="9"/>
          <w:sz w:val="28"/>
          <w:szCs w:val="28"/>
        </w:rPr>
        <w:t xml:space="preserve"> работников и их поощрения в пределах </w:t>
      </w:r>
      <w:r>
        <w:rPr>
          <w:spacing w:val="3"/>
          <w:sz w:val="28"/>
          <w:szCs w:val="28"/>
        </w:rPr>
        <w:t xml:space="preserve">средств, выделяемых Учреждению на эти цели из бюджета, а также за счёт средств, полученных из других источников в соответствии с действующим </w:t>
      </w:r>
      <w:r>
        <w:rPr>
          <w:spacing w:val="-2"/>
          <w:sz w:val="28"/>
          <w:szCs w:val="28"/>
        </w:rPr>
        <w:t>законодательством;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утверждает</w:t>
      </w:r>
      <w:r w:rsidR="003F7B8D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после согласования с учредителем</w:t>
      </w:r>
      <w:r w:rsidR="003F7B8D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штатное расписание </w:t>
      </w:r>
      <w:r>
        <w:rPr>
          <w:sz w:val="28"/>
          <w:szCs w:val="28"/>
        </w:rPr>
        <w:t>Учреждения;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 xml:space="preserve">утверждает   внутренние   документы   Учреждения,   в   том   числе </w:t>
      </w:r>
      <w:r>
        <w:rPr>
          <w:sz w:val="28"/>
          <w:szCs w:val="28"/>
        </w:rPr>
        <w:t>результаты инвентаризации, акты списания материальных ценностей;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выполнение решений Учредителя;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 xml:space="preserve">представляет   статистическую   и   иную   необходимую   отчётность установленной  формы уполномоченным  органам  государственной  власти </w:t>
      </w:r>
      <w:r>
        <w:rPr>
          <w:spacing w:val="9"/>
          <w:sz w:val="28"/>
          <w:szCs w:val="28"/>
        </w:rPr>
        <w:t xml:space="preserve">Российской Федерации, Ханты-Мансийского автономного округа - Югры, органам местного </w:t>
      </w:r>
      <w:r>
        <w:rPr>
          <w:spacing w:val="-2"/>
          <w:sz w:val="28"/>
          <w:szCs w:val="28"/>
        </w:rPr>
        <w:t>самоуправления;</w:t>
      </w:r>
    </w:p>
    <w:p w:rsidR="003742B0" w:rsidRDefault="005A4728" w:rsidP="003742B0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обеспечивает соблюдение правил и норм по охране </w:t>
      </w:r>
      <w:r>
        <w:rPr>
          <w:sz w:val="28"/>
          <w:szCs w:val="28"/>
        </w:rPr>
        <w:t>труда, пожарной безопасности, санитарно-гигиенического  и противоэпидемического режимов;</w:t>
      </w:r>
    </w:p>
    <w:p w:rsidR="005A4728" w:rsidRDefault="005A4728" w:rsidP="00374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r>
        <w:rPr>
          <w:spacing w:val="-6"/>
          <w:sz w:val="28"/>
          <w:szCs w:val="28"/>
        </w:rPr>
        <w:t xml:space="preserve">иные </w:t>
      </w:r>
      <w:r>
        <w:rPr>
          <w:spacing w:val="-3"/>
          <w:sz w:val="28"/>
          <w:szCs w:val="28"/>
        </w:rPr>
        <w:t xml:space="preserve">полномочия, </w:t>
      </w:r>
      <w:r>
        <w:rPr>
          <w:sz w:val="28"/>
          <w:szCs w:val="28"/>
        </w:rPr>
        <w:t>предусмотренные законодательством.</w:t>
      </w:r>
    </w:p>
    <w:p w:rsidR="005A4728" w:rsidRDefault="0048469F" w:rsidP="003742B0">
      <w:pPr>
        <w:ind w:firstLine="709"/>
        <w:jc w:val="both"/>
        <w:rPr>
          <w:bCs/>
          <w:spacing w:val="23"/>
          <w:sz w:val="28"/>
          <w:szCs w:val="28"/>
        </w:rPr>
      </w:pPr>
      <w:r>
        <w:rPr>
          <w:sz w:val="28"/>
          <w:szCs w:val="28"/>
        </w:rPr>
        <w:t>7.5. </w:t>
      </w:r>
      <w:r w:rsidR="005A4728">
        <w:rPr>
          <w:sz w:val="28"/>
          <w:szCs w:val="28"/>
        </w:rPr>
        <w:t xml:space="preserve">Директор Учреждения осуществляет непосредственное руководство </w:t>
      </w:r>
      <w:r w:rsidR="005A4728">
        <w:rPr>
          <w:spacing w:val="-2"/>
          <w:sz w:val="28"/>
          <w:szCs w:val="28"/>
        </w:rPr>
        <w:t xml:space="preserve">системой пожарной безопасности в пределах своей компетенции на объектах </w:t>
      </w:r>
      <w:r w:rsidR="005A4728">
        <w:rPr>
          <w:sz w:val="28"/>
          <w:szCs w:val="28"/>
        </w:rPr>
        <w:t xml:space="preserve">Учреждения, обязан соблюдать требования пожарной безопасности, а также </w:t>
      </w:r>
      <w:r w:rsidR="005A4728">
        <w:rPr>
          <w:spacing w:val="3"/>
          <w:sz w:val="28"/>
          <w:szCs w:val="28"/>
        </w:rPr>
        <w:t xml:space="preserve">выполнять предписания, постановления и иные законные требования </w:t>
      </w:r>
      <w:r w:rsidR="005A4728">
        <w:rPr>
          <w:sz w:val="28"/>
          <w:szCs w:val="28"/>
        </w:rPr>
        <w:t>должностных лиц органов государственного пожарного надзора.</w:t>
      </w:r>
    </w:p>
    <w:p w:rsidR="005A4728" w:rsidRPr="00E1580A" w:rsidRDefault="005A4728" w:rsidP="003742B0">
      <w:pPr>
        <w:ind w:firstLine="709"/>
        <w:contextualSpacing/>
        <w:jc w:val="both"/>
        <w:rPr>
          <w:bCs/>
          <w:spacing w:val="23"/>
          <w:sz w:val="28"/>
          <w:szCs w:val="28"/>
        </w:rPr>
      </w:pPr>
      <w:r>
        <w:rPr>
          <w:bCs/>
          <w:spacing w:val="23"/>
          <w:sz w:val="28"/>
          <w:szCs w:val="28"/>
        </w:rPr>
        <w:t>7.6.</w:t>
      </w:r>
      <w:r w:rsidR="0048469F">
        <w:rPr>
          <w:bCs/>
          <w:spacing w:val="23"/>
          <w:sz w:val="28"/>
          <w:szCs w:val="28"/>
        </w:rPr>
        <w:t> </w:t>
      </w:r>
      <w:r>
        <w:rPr>
          <w:sz w:val="28"/>
          <w:szCs w:val="28"/>
        </w:rPr>
        <w:t>В случае временного отсутствия Директора Учреждения, его обязанности, предусмотренные настоящим Уставом, осуществляет лицо, назначенное приказом по Учреждению, согласованным с Учредителем.</w:t>
      </w:r>
    </w:p>
    <w:p w:rsidR="005A4728" w:rsidRDefault="005A4728" w:rsidP="005A4728">
      <w:pPr>
        <w:jc w:val="center"/>
        <w:rPr>
          <w:sz w:val="28"/>
          <w:szCs w:val="28"/>
        </w:rPr>
      </w:pPr>
    </w:p>
    <w:p w:rsidR="005A4728" w:rsidRDefault="00A07371" w:rsidP="005A4728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5A4728" w:rsidRPr="00725A2E">
        <w:rPr>
          <w:sz w:val="28"/>
          <w:szCs w:val="28"/>
        </w:rPr>
        <w:t xml:space="preserve">. </w:t>
      </w:r>
      <w:r w:rsidR="005A4728">
        <w:rPr>
          <w:sz w:val="28"/>
          <w:szCs w:val="28"/>
        </w:rPr>
        <w:t>Имущество и финансовые средства Учреждения</w:t>
      </w:r>
    </w:p>
    <w:p w:rsidR="005A4728" w:rsidRDefault="005A4728" w:rsidP="005A4728">
      <w:pPr>
        <w:rPr>
          <w:spacing w:val="1"/>
          <w:sz w:val="28"/>
          <w:szCs w:val="28"/>
        </w:rPr>
      </w:pPr>
    </w:p>
    <w:p w:rsidR="005A4728" w:rsidRDefault="005A4728" w:rsidP="00A96AED">
      <w:pPr>
        <w:ind w:firstLine="709"/>
        <w:jc w:val="both"/>
        <w:rPr>
          <w:spacing w:val="-9"/>
          <w:sz w:val="28"/>
          <w:szCs w:val="28"/>
        </w:rPr>
      </w:pPr>
      <w:r>
        <w:rPr>
          <w:spacing w:val="1"/>
          <w:sz w:val="28"/>
          <w:szCs w:val="28"/>
        </w:rPr>
        <w:t>8.1</w:t>
      </w:r>
      <w:r w:rsidR="00A96AED">
        <w:rPr>
          <w:spacing w:val="1"/>
          <w:sz w:val="28"/>
          <w:szCs w:val="28"/>
        </w:rPr>
        <w:t>. </w:t>
      </w:r>
      <w:r>
        <w:rPr>
          <w:spacing w:val="1"/>
          <w:sz w:val="28"/>
          <w:szCs w:val="28"/>
        </w:rPr>
        <w:t xml:space="preserve">Имущество Учреждения является муниципальной собственностью </w:t>
      </w:r>
      <w:r>
        <w:rPr>
          <w:spacing w:val="2"/>
          <w:sz w:val="28"/>
          <w:szCs w:val="28"/>
        </w:rPr>
        <w:t xml:space="preserve">городского поселения Лянтор и передаётся Учреждению на праве </w:t>
      </w:r>
      <w:r>
        <w:rPr>
          <w:sz w:val="28"/>
          <w:szCs w:val="28"/>
        </w:rPr>
        <w:t>оперативного управления.</w:t>
      </w:r>
    </w:p>
    <w:p w:rsidR="005A4728" w:rsidRDefault="005A4728" w:rsidP="00A96AED">
      <w:pPr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8.2. Учреждение владеет, пользуется и распоряжается закреплённым за </w:t>
      </w:r>
      <w:r>
        <w:rPr>
          <w:spacing w:val="2"/>
          <w:sz w:val="28"/>
          <w:szCs w:val="28"/>
        </w:rPr>
        <w:t xml:space="preserve">ним  на  праве  оперативного  управления  муниципальным  имуществом  в </w:t>
      </w:r>
      <w:r>
        <w:rPr>
          <w:spacing w:val="4"/>
          <w:sz w:val="28"/>
          <w:szCs w:val="28"/>
        </w:rPr>
        <w:t>соответствии с законодательством РФ, настоящим Уставом и правовыми актами органов местного самоуправления городского поселения Лянтор</w:t>
      </w:r>
      <w:r>
        <w:rPr>
          <w:sz w:val="28"/>
          <w:szCs w:val="28"/>
        </w:rPr>
        <w:t>.</w:t>
      </w:r>
    </w:p>
    <w:p w:rsidR="005A4728" w:rsidRPr="009A2103" w:rsidRDefault="00A96AED" w:rsidP="00A96AED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8.3. </w:t>
      </w:r>
      <w:r w:rsidR="005A4728">
        <w:rPr>
          <w:sz w:val="28"/>
          <w:szCs w:val="28"/>
        </w:rPr>
        <w:t xml:space="preserve">Имущество Учреждения составляют основные фонды </w:t>
      </w:r>
      <w:r w:rsidR="005A4728">
        <w:rPr>
          <w:spacing w:val="9"/>
          <w:sz w:val="28"/>
          <w:szCs w:val="28"/>
        </w:rPr>
        <w:t xml:space="preserve">и оборотные средства, а также иные </w:t>
      </w:r>
      <w:r w:rsidR="005A4728">
        <w:rPr>
          <w:sz w:val="28"/>
          <w:szCs w:val="28"/>
        </w:rPr>
        <w:t xml:space="preserve">ценности, стоимость которых отражается на </w:t>
      </w:r>
      <w:r w:rsidR="005A4728" w:rsidRPr="009A2103">
        <w:rPr>
          <w:sz w:val="28"/>
          <w:szCs w:val="28"/>
        </w:rPr>
        <w:t xml:space="preserve">самостоятельном  балансе </w:t>
      </w:r>
      <w:r w:rsidR="005A4728" w:rsidRPr="009A2103">
        <w:rPr>
          <w:spacing w:val="-5"/>
          <w:sz w:val="28"/>
          <w:szCs w:val="28"/>
        </w:rPr>
        <w:t>Учреждения.</w:t>
      </w:r>
    </w:p>
    <w:p w:rsidR="00A96AED" w:rsidRDefault="00A96AED" w:rsidP="00A96AED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</w:rPr>
        <w:t>8.4. </w:t>
      </w:r>
      <w:proofErr w:type="gramStart"/>
      <w:r w:rsidR="005A4728" w:rsidRPr="009A2103">
        <w:rPr>
          <w:sz w:val="28"/>
        </w:rPr>
        <w:t>Источниками формирования имущества Учреждения в денежной и иных формах являются:</w:t>
      </w:r>
      <w:proofErr w:type="gramEnd"/>
    </w:p>
    <w:p w:rsidR="00A96AED" w:rsidRDefault="005A4728" w:rsidP="00A96AED">
      <w:pPr>
        <w:ind w:firstLine="709"/>
        <w:jc w:val="both"/>
        <w:rPr>
          <w:spacing w:val="-10"/>
          <w:sz w:val="28"/>
          <w:szCs w:val="28"/>
        </w:rPr>
      </w:pPr>
      <w:r w:rsidRPr="009A2103">
        <w:rPr>
          <w:sz w:val="28"/>
        </w:rPr>
        <w:lastRenderedPageBreak/>
        <w:t>- имущество, переданное собственником Учреждения или уполномоченным им органом в целях обеспечения его деятельности в соответствии с настоящим</w:t>
      </w:r>
      <w:r w:rsidRPr="009A2103">
        <w:rPr>
          <w:sz w:val="28"/>
          <w:szCs w:val="28"/>
        </w:rPr>
        <w:t xml:space="preserve"> Уставом;</w:t>
      </w:r>
    </w:p>
    <w:p w:rsidR="00A96AED" w:rsidRDefault="005A4728" w:rsidP="00A96AED">
      <w:pPr>
        <w:ind w:firstLine="709"/>
        <w:jc w:val="both"/>
        <w:rPr>
          <w:spacing w:val="-10"/>
          <w:sz w:val="28"/>
          <w:szCs w:val="28"/>
        </w:rPr>
      </w:pPr>
      <w:r w:rsidRPr="009A2103">
        <w:rPr>
          <w:sz w:val="28"/>
          <w:szCs w:val="28"/>
        </w:rPr>
        <w:t>- средства, выделяемые в установленном порядке из бюджета городского поселения Лянтор;</w:t>
      </w:r>
    </w:p>
    <w:p w:rsidR="00A96AED" w:rsidRDefault="00A96AED" w:rsidP="00A96AED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- </w:t>
      </w:r>
      <w:r w:rsidR="005A4728" w:rsidRPr="009A2103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5A4728" w:rsidRPr="00A96AED" w:rsidRDefault="005A4728" w:rsidP="00A96AED">
      <w:pPr>
        <w:ind w:firstLine="709"/>
        <w:jc w:val="both"/>
        <w:rPr>
          <w:spacing w:val="-10"/>
          <w:sz w:val="28"/>
          <w:szCs w:val="28"/>
        </w:rPr>
      </w:pPr>
      <w:r w:rsidRPr="009A2103">
        <w:rPr>
          <w:sz w:val="28"/>
          <w:szCs w:val="28"/>
        </w:rPr>
        <w:t>8.5. Плоды, продукция и доходы от использования находящегося в оперативном управлении имущества, а также имущество, приобретенное Учреждением по сделкам или иным основаниям, в том числе приобретенное от доходов, полученных в результате осуществления приносящей доход деятельности, являются муниципальной собственностью городского поселения Лянтор и поступают в оперативное управление Учреждения.</w:t>
      </w:r>
    </w:p>
    <w:p w:rsidR="00A96AED" w:rsidRDefault="005A4728" w:rsidP="00A96AED">
      <w:pPr>
        <w:ind w:firstLine="709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8.6. При осуществлении права оперативного</w:t>
      </w:r>
      <w:r w:rsidRPr="00774DBD">
        <w:rPr>
          <w:sz w:val="28"/>
          <w:szCs w:val="28"/>
        </w:rPr>
        <w:t xml:space="preserve"> управления имуществом Учреждение обязано:</w:t>
      </w:r>
    </w:p>
    <w:p w:rsidR="005A4728" w:rsidRPr="00774DBD" w:rsidRDefault="00A96AED" w:rsidP="00A9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A4728" w:rsidRPr="00774DBD">
        <w:rPr>
          <w:sz w:val="28"/>
          <w:szCs w:val="28"/>
        </w:rPr>
        <w:t>зарегистрировать в установленном порядке право оперативного управления закрепл</w:t>
      </w:r>
      <w:r w:rsidR="005A4728">
        <w:rPr>
          <w:sz w:val="28"/>
          <w:szCs w:val="28"/>
        </w:rPr>
        <w:t>ё</w:t>
      </w:r>
      <w:r w:rsidR="005A4728" w:rsidRPr="00774DBD">
        <w:rPr>
          <w:sz w:val="28"/>
          <w:szCs w:val="28"/>
        </w:rPr>
        <w:t>нным за ним недвижимым имуществом;</w:t>
      </w:r>
    </w:p>
    <w:p w:rsidR="005A4728" w:rsidRPr="00774DBD" w:rsidRDefault="005A4728" w:rsidP="00A9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Pr="00774DBD">
        <w:rPr>
          <w:sz w:val="28"/>
          <w:szCs w:val="28"/>
        </w:rPr>
        <w:t>ффективно использовать имущество строго по целевому назначению;</w:t>
      </w:r>
    </w:p>
    <w:p w:rsidR="005A4728" w:rsidRPr="00774DBD" w:rsidRDefault="00A96AED" w:rsidP="00A9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A4728" w:rsidRPr="00774DBD">
        <w:rPr>
          <w:sz w:val="28"/>
          <w:szCs w:val="28"/>
        </w:rPr>
        <w:t>обеспечивать сохранность и не допускать ухудшения технического состояния имущества (это требование не распространяется на ухудшения, связанные с нормативным износом данного имущества в процессе эксплуатации);</w:t>
      </w:r>
    </w:p>
    <w:p w:rsidR="005A4728" w:rsidRPr="00774DBD" w:rsidRDefault="005A4728" w:rsidP="00A9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4DBD">
        <w:rPr>
          <w:sz w:val="28"/>
          <w:szCs w:val="28"/>
        </w:rPr>
        <w:t xml:space="preserve">осуществлять текущий ремонт имущества. </w:t>
      </w:r>
    </w:p>
    <w:p w:rsidR="005A4728" w:rsidRDefault="005A4728" w:rsidP="00A96AED">
      <w:pPr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8.7.</w:t>
      </w:r>
      <w:r w:rsidR="00A96AED">
        <w:rPr>
          <w:spacing w:val="-9"/>
          <w:sz w:val="28"/>
          <w:szCs w:val="28"/>
        </w:rPr>
        <w:t> </w:t>
      </w:r>
      <w:r>
        <w:rPr>
          <w:spacing w:val="4"/>
          <w:sz w:val="28"/>
          <w:szCs w:val="28"/>
        </w:rPr>
        <w:t xml:space="preserve">Имущество Учреждения, закреплённое на праве оперативного </w:t>
      </w:r>
      <w:r>
        <w:rPr>
          <w:spacing w:val="9"/>
          <w:sz w:val="28"/>
          <w:szCs w:val="28"/>
        </w:rPr>
        <w:t xml:space="preserve">управления, может быть изъято полностью или частично Учредителем в </w:t>
      </w:r>
      <w:r>
        <w:rPr>
          <w:sz w:val="28"/>
          <w:szCs w:val="28"/>
        </w:rPr>
        <w:t>случаях, предусмотренных действующим законодательством.</w:t>
      </w:r>
    </w:p>
    <w:p w:rsidR="005A4728" w:rsidRPr="00774DBD" w:rsidRDefault="005A4728" w:rsidP="00A9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06B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006BF">
        <w:rPr>
          <w:sz w:val="28"/>
          <w:szCs w:val="28"/>
        </w:rPr>
        <w:t>.</w:t>
      </w:r>
      <w:r w:rsidR="00A96AED">
        <w:rPr>
          <w:sz w:val="28"/>
          <w:szCs w:val="28"/>
        </w:rPr>
        <w:t> </w:t>
      </w:r>
      <w:r w:rsidRPr="00774DBD">
        <w:rPr>
          <w:sz w:val="28"/>
          <w:szCs w:val="28"/>
        </w:rPr>
        <w:t>Контроль за использованием по назначению и сохранностью имущества, закрепл</w:t>
      </w:r>
      <w:r>
        <w:rPr>
          <w:sz w:val="28"/>
          <w:szCs w:val="28"/>
        </w:rPr>
        <w:t>ё</w:t>
      </w:r>
      <w:r w:rsidRPr="00774DBD">
        <w:rPr>
          <w:sz w:val="28"/>
          <w:szCs w:val="28"/>
        </w:rPr>
        <w:t xml:space="preserve">нного за Учреждением на праве оперативного управления, осуществляется в </w:t>
      </w:r>
      <w:proofErr w:type="gramStart"/>
      <w:r w:rsidRPr="00774DBD">
        <w:rPr>
          <w:sz w:val="28"/>
          <w:szCs w:val="28"/>
        </w:rPr>
        <w:t>порядке</w:t>
      </w:r>
      <w:proofErr w:type="gramEnd"/>
      <w:r w:rsidRPr="00774DBD">
        <w:rPr>
          <w:sz w:val="28"/>
          <w:szCs w:val="28"/>
        </w:rPr>
        <w:t xml:space="preserve"> установленном муниципальными правовыми актами.</w:t>
      </w:r>
    </w:p>
    <w:p w:rsidR="005A4728" w:rsidRPr="009A2103" w:rsidRDefault="00A96AED" w:rsidP="00A96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8.9. </w:t>
      </w:r>
      <w:r w:rsidR="005A4728">
        <w:rPr>
          <w:sz w:val="28"/>
          <w:szCs w:val="28"/>
        </w:rPr>
        <w:t>Учреждение осуществляет операции по расходованию бюджетных сре</w:t>
      </w:r>
      <w:proofErr w:type="gramStart"/>
      <w:r w:rsidR="005A4728">
        <w:rPr>
          <w:sz w:val="28"/>
          <w:szCs w:val="28"/>
        </w:rPr>
        <w:t>дств в с</w:t>
      </w:r>
      <w:proofErr w:type="gramEnd"/>
      <w:r w:rsidR="005A4728">
        <w:rPr>
          <w:sz w:val="28"/>
          <w:szCs w:val="28"/>
        </w:rPr>
        <w:t xml:space="preserve">оответствии с бюджетной сметой, утверждаемой в порядке, установленном действующим  бюджетным законодательством Российской </w:t>
      </w:r>
      <w:r w:rsidR="005A4728" w:rsidRPr="009A2103">
        <w:rPr>
          <w:sz w:val="28"/>
          <w:szCs w:val="28"/>
        </w:rPr>
        <w:t>Федерации.</w:t>
      </w:r>
    </w:p>
    <w:p w:rsidR="005A4728" w:rsidRDefault="005A4728" w:rsidP="00A96AED">
      <w:pPr>
        <w:ind w:firstLine="709"/>
        <w:jc w:val="both"/>
        <w:rPr>
          <w:sz w:val="28"/>
          <w:szCs w:val="28"/>
        </w:rPr>
      </w:pPr>
      <w:r w:rsidRPr="009A2103">
        <w:rPr>
          <w:sz w:val="28"/>
          <w:szCs w:val="28"/>
        </w:rPr>
        <w:t>8.10.</w:t>
      </w:r>
      <w:r w:rsidRPr="009A2103">
        <w:rPr>
          <w:sz w:val="28"/>
        </w:rPr>
        <w:t xml:space="preserve">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5A4728" w:rsidRDefault="005A4728" w:rsidP="005A4728">
      <w:pPr>
        <w:jc w:val="center"/>
        <w:rPr>
          <w:bCs/>
          <w:spacing w:val="34"/>
          <w:sz w:val="28"/>
          <w:szCs w:val="28"/>
        </w:rPr>
      </w:pPr>
    </w:p>
    <w:p w:rsidR="005A4728" w:rsidRPr="00725A2E" w:rsidRDefault="00A07371" w:rsidP="005A4728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A4728" w:rsidRPr="00725A2E">
        <w:rPr>
          <w:sz w:val="28"/>
          <w:szCs w:val="28"/>
        </w:rPr>
        <w:t>. Ликвидация и реорганизация Учреждения</w:t>
      </w:r>
    </w:p>
    <w:p w:rsidR="005A4728" w:rsidRPr="00725A2E" w:rsidRDefault="005A4728" w:rsidP="005A4728">
      <w:pPr>
        <w:rPr>
          <w:sz w:val="28"/>
          <w:szCs w:val="28"/>
        </w:rPr>
      </w:pPr>
    </w:p>
    <w:p w:rsidR="005A4728" w:rsidRDefault="00C141F8" w:rsidP="00C141F8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9.1. </w:t>
      </w:r>
      <w:r w:rsidR="005A4728">
        <w:rPr>
          <w:spacing w:val="-7"/>
          <w:sz w:val="28"/>
          <w:szCs w:val="28"/>
        </w:rPr>
        <w:t>У</w:t>
      </w:r>
      <w:r w:rsidR="005A4728">
        <w:rPr>
          <w:spacing w:val="6"/>
          <w:sz w:val="28"/>
          <w:szCs w:val="28"/>
        </w:rPr>
        <w:t xml:space="preserve">чреждение может быть реорганизовано или ликвидировано по </w:t>
      </w:r>
      <w:r w:rsidR="005A4728">
        <w:rPr>
          <w:sz w:val="28"/>
          <w:szCs w:val="28"/>
        </w:rPr>
        <w:t>решению Учредителя, а также в случаях, предусмотренных законодательством Российской Федерации.</w:t>
      </w:r>
    </w:p>
    <w:p w:rsidR="005A4728" w:rsidRDefault="005A4728" w:rsidP="00C141F8">
      <w:pPr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9.2.</w:t>
      </w:r>
      <w:r w:rsidR="00C141F8">
        <w:rPr>
          <w:spacing w:val="-9"/>
          <w:sz w:val="28"/>
          <w:szCs w:val="28"/>
        </w:rPr>
        <w:t> </w:t>
      </w:r>
      <w:r>
        <w:rPr>
          <w:sz w:val="28"/>
          <w:szCs w:val="28"/>
        </w:rPr>
        <w:t xml:space="preserve">При ликвидации Учреждения Учредителем образуется ликвидационная комиссия. С момента назначения  ликвидационной </w:t>
      </w:r>
      <w:r>
        <w:rPr>
          <w:spacing w:val="-2"/>
          <w:sz w:val="28"/>
          <w:szCs w:val="28"/>
        </w:rPr>
        <w:t xml:space="preserve">комиссии к ней переходят полномочия по управлению Учреждением. </w:t>
      </w:r>
      <w:r>
        <w:rPr>
          <w:sz w:val="28"/>
          <w:szCs w:val="28"/>
        </w:rPr>
        <w:t>Ликвидационная комиссия от имени Учреждения выступает в суде.</w:t>
      </w:r>
    </w:p>
    <w:p w:rsidR="005A4728" w:rsidRDefault="00C141F8" w:rsidP="00C141F8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>9.3. </w:t>
      </w:r>
      <w:r w:rsidR="005A4728">
        <w:rPr>
          <w:sz w:val="28"/>
          <w:szCs w:val="28"/>
        </w:rPr>
        <w:t xml:space="preserve">При ликвидации и реорганизации </w:t>
      </w:r>
      <w:proofErr w:type="gramStart"/>
      <w:r w:rsidR="005A4728">
        <w:rPr>
          <w:sz w:val="28"/>
          <w:szCs w:val="28"/>
        </w:rPr>
        <w:t>Учреждения</w:t>
      </w:r>
      <w:proofErr w:type="gramEnd"/>
      <w:r w:rsidR="005A4728">
        <w:rPr>
          <w:sz w:val="28"/>
          <w:szCs w:val="28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5A4728" w:rsidRDefault="00C141F8" w:rsidP="00C141F8">
      <w:pPr>
        <w:ind w:firstLine="709"/>
        <w:jc w:val="both"/>
        <w:rPr>
          <w:spacing w:val="-9"/>
          <w:sz w:val="28"/>
          <w:szCs w:val="28"/>
        </w:rPr>
      </w:pPr>
      <w:r>
        <w:rPr>
          <w:spacing w:val="2"/>
          <w:sz w:val="28"/>
          <w:szCs w:val="28"/>
        </w:rPr>
        <w:t>9.4. </w:t>
      </w:r>
      <w:r w:rsidR="005A4728">
        <w:rPr>
          <w:spacing w:val="2"/>
          <w:sz w:val="28"/>
          <w:szCs w:val="28"/>
        </w:rPr>
        <w:t xml:space="preserve">В случае ликвидации имущество Учреждения после расчётов, произведённых в установленном порядке с бюджетом, кредиторами, </w:t>
      </w:r>
      <w:r w:rsidR="005A4728">
        <w:rPr>
          <w:sz w:val="28"/>
          <w:szCs w:val="28"/>
        </w:rPr>
        <w:t>работниками Учреждения, передаётся Учредителю.</w:t>
      </w:r>
    </w:p>
    <w:p w:rsidR="005A4728" w:rsidRDefault="00C141F8" w:rsidP="00C141F8">
      <w:pPr>
        <w:ind w:firstLine="709"/>
        <w:jc w:val="both"/>
        <w:rPr>
          <w:spacing w:val="12"/>
          <w:sz w:val="28"/>
          <w:szCs w:val="28"/>
        </w:rPr>
      </w:pPr>
      <w:r>
        <w:rPr>
          <w:sz w:val="28"/>
          <w:szCs w:val="28"/>
        </w:rPr>
        <w:t>9.5. </w:t>
      </w:r>
      <w:r w:rsidR="005A4728">
        <w:rPr>
          <w:sz w:val="28"/>
          <w:szCs w:val="28"/>
        </w:rPr>
        <w:t xml:space="preserve">Документы  ликвидируемого Учреждения постоянного хранения, </w:t>
      </w:r>
      <w:r w:rsidR="005A4728">
        <w:rPr>
          <w:spacing w:val="6"/>
          <w:sz w:val="28"/>
          <w:szCs w:val="28"/>
        </w:rPr>
        <w:t xml:space="preserve">документы по личному составу, а также  документы, сроки </w:t>
      </w:r>
      <w:r w:rsidR="005A4728">
        <w:rPr>
          <w:spacing w:val="1"/>
          <w:sz w:val="28"/>
          <w:szCs w:val="28"/>
        </w:rPr>
        <w:t xml:space="preserve">временного хранения которых не истекли, в упорядоченном состоянии </w:t>
      </w:r>
      <w:r w:rsidR="005A4728">
        <w:rPr>
          <w:sz w:val="28"/>
          <w:szCs w:val="28"/>
        </w:rPr>
        <w:t>передаются в соответствующий архив.</w:t>
      </w:r>
    </w:p>
    <w:p w:rsidR="00633D45" w:rsidRDefault="00633D45" w:rsidP="00C141F8">
      <w:pPr>
        <w:rPr>
          <w:spacing w:val="12"/>
          <w:sz w:val="28"/>
          <w:szCs w:val="28"/>
        </w:rPr>
      </w:pPr>
    </w:p>
    <w:p w:rsidR="005A4728" w:rsidRPr="00725A2E" w:rsidRDefault="00A07371" w:rsidP="005A472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5A4728" w:rsidRPr="00725A2E">
        <w:rPr>
          <w:sz w:val="28"/>
          <w:szCs w:val="28"/>
        </w:rPr>
        <w:t>. Порядок внесения изменений и дополнений</w:t>
      </w:r>
    </w:p>
    <w:p w:rsidR="005A4728" w:rsidRDefault="005A4728" w:rsidP="005A4728">
      <w:pPr>
        <w:ind w:firstLine="720"/>
        <w:jc w:val="both"/>
        <w:rPr>
          <w:spacing w:val="-14"/>
          <w:sz w:val="28"/>
          <w:szCs w:val="28"/>
        </w:rPr>
      </w:pPr>
    </w:p>
    <w:p w:rsidR="005A4728" w:rsidRDefault="005A4728" w:rsidP="00C141F8">
      <w:pPr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10.1.</w:t>
      </w:r>
      <w:r w:rsidR="00C141F8">
        <w:rPr>
          <w:spacing w:val="-14"/>
          <w:sz w:val="28"/>
          <w:szCs w:val="28"/>
        </w:rPr>
        <w:t> </w:t>
      </w:r>
      <w:r>
        <w:rPr>
          <w:sz w:val="28"/>
          <w:szCs w:val="28"/>
        </w:rPr>
        <w:t>Изменения и дополнения к Уставу утверждаются решением Учредителя и подлежат государственной регистрации.</w:t>
      </w:r>
    </w:p>
    <w:p w:rsidR="005A4728" w:rsidRDefault="005A4728" w:rsidP="00C141F8">
      <w:pPr>
        <w:ind w:firstLine="709"/>
        <w:jc w:val="both"/>
      </w:pPr>
      <w:r>
        <w:rPr>
          <w:spacing w:val="-14"/>
          <w:sz w:val="28"/>
          <w:szCs w:val="28"/>
        </w:rPr>
        <w:t>10.2.</w:t>
      </w:r>
      <w:r w:rsidR="00C141F8">
        <w:rPr>
          <w:spacing w:val="-14"/>
          <w:sz w:val="28"/>
          <w:szCs w:val="28"/>
        </w:rPr>
        <w:t> </w:t>
      </w:r>
      <w:r>
        <w:rPr>
          <w:spacing w:val="5"/>
          <w:sz w:val="28"/>
          <w:szCs w:val="28"/>
        </w:rPr>
        <w:t>Государственная регистрация изменений и дополнений к Уставу</w:t>
      </w:r>
      <w:r>
        <w:rPr>
          <w:spacing w:val="2"/>
          <w:sz w:val="28"/>
          <w:szCs w:val="28"/>
        </w:rPr>
        <w:t xml:space="preserve"> Учреждения осуществляется в порядке, установленном действующим </w:t>
      </w:r>
      <w:r>
        <w:rPr>
          <w:sz w:val="28"/>
          <w:szCs w:val="28"/>
        </w:rPr>
        <w:t>законодательством Российской Федерации.</w:t>
      </w:r>
    </w:p>
    <w:p w:rsidR="005A4728" w:rsidRDefault="005A4728" w:rsidP="005A4728">
      <w:pPr>
        <w:tabs>
          <w:tab w:val="left" w:pos="7655"/>
        </w:tabs>
        <w:jc w:val="both"/>
        <w:rPr>
          <w:sz w:val="28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p w:rsidR="00462132" w:rsidRDefault="00462132" w:rsidP="0027295F">
      <w:pPr>
        <w:rPr>
          <w:sz w:val="26"/>
          <w:szCs w:val="26"/>
        </w:rPr>
      </w:pPr>
    </w:p>
    <w:sectPr w:rsidR="00462132" w:rsidSect="007A129A">
      <w:pgSz w:w="11906" w:h="16838"/>
      <w:pgMar w:top="851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FB"/>
    <w:multiLevelType w:val="multilevel"/>
    <w:tmpl w:val="8E34D5F0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isLgl/>
      <w:lvlText w:val="%1.%2."/>
      <w:lvlJc w:val="left"/>
      <w:pPr>
        <w:ind w:left="2097" w:hanging="1530"/>
      </w:pPr>
    </w:lvl>
    <w:lvl w:ilvl="2">
      <w:start w:val="1"/>
      <w:numFmt w:val="decimal"/>
      <w:isLgl/>
      <w:lvlText w:val="%1.%2.%3."/>
      <w:lvlJc w:val="left"/>
      <w:pPr>
        <w:ind w:left="5914" w:hanging="1530"/>
      </w:pPr>
    </w:lvl>
    <w:lvl w:ilvl="3">
      <w:start w:val="1"/>
      <w:numFmt w:val="decimal"/>
      <w:isLgl/>
      <w:lvlText w:val="%1.%2.%3.%4."/>
      <w:lvlJc w:val="left"/>
      <w:pPr>
        <w:ind w:left="6263" w:hanging="1530"/>
      </w:pPr>
    </w:lvl>
    <w:lvl w:ilvl="4">
      <w:start w:val="1"/>
      <w:numFmt w:val="decimal"/>
      <w:isLgl/>
      <w:lvlText w:val="%1.%2.%3.%4.%5."/>
      <w:lvlJc w:val="left"/>
      <w:pPr>
        <w:ind w:left="6612" w:hanging="1530"/>
      </w:pPr>
    </w:lvl>
    <w:lvl w:ilvl="5">
      <w:start w:val="1"/>
      <w:numFmt w:val="decimal"/>
      <w:isLgl/>
      <w:lvlText w:val="%1.%2.%3.%4.%5.%6."/>
      <w:lvlJc w:val="left"/>
      <w:pPr>
        <w:ind w:left="6961" w:hanging="1530"/>
      </w:pPr>
    </w:lvl>
    <w:lvl w:ilvl="6">
      <w:start w:val="1"/>
      <w:numFmt w:val="decimal"/>
      <w:isLgl/>
      <w:lvlText w:val="%1.%2.%3.%4.%5.%6.%7."/>
      <w:lvlJc w:val="left"/>
      <w:pPr>
        <w:ind w:left="7580" w:hanging="1800"/>
      </w:pPr>
    </w:lvl>
    <w:lvl w:ilvl="7">
      <w:start w:val="1"/>
      <w:numFmt w:val="decimal"/>
      <w:isLgl/>
      <w:lvlText w:val="%1.%2.%3.%4.%5.%6.%7.%8."/>
      <w:lvlJc w:val="left"/>
      <w:pPr>
        <w:ind w:left="7929" w:hanging="1800"/>
      </w:pPr>
    </w:lvl>
    <w:lvl w:ilvl="8">
      <w:start w:val="1"/>
      <w:numFmt w:val="decimal"/>
      <w:isLgl/>
      <w:lvlText w:val="%1.%2.%3.%4.%5.%6.%7.%8.%9."/>
      <w:lvlJc w:val="left"/>
      <w:pPr>
        <w:ind w:left="8638" w:hanging="216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A76259"/>
    <w:multiLevelType w:val="hybridMultilevel"/>
    <w:tmpl w:val="57A0F18A"/>
    <w:lvl w:ilvl="0" w:tplc="FD4615D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E5793"/>
    <w:multiLevelType w:val="hybridMultilevel"/>
    <w:tmpl w:val="587AC83A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BAC4647"/>
    <w:multiLevelType w:val="hybridMultilevel"/>
    <w:tmpl w:val="356A8816"/>
    <w:lvl w:ilvl="0" w:tplc="D6B45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A53E41"/>
    <w:multiLevelType w:val="hybridMultilevel"/>
    <w:tmpl w:val="E7728886"/>
    <w:lvl w:ilvl="0" w:tplc="E0721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33D7A"/>
    <w:multiLevelType w:val="hybridMultilevel"/>
    <w:tmpl w:val="E1D2C5A2"/>
    <w:lvl w:ilvl="0" w:tplc="436E31E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A1AB5"/>
    <w:multiLevelType w:val="hybridMultilevel"/>
    <w:tmpl w:val="805A5F56"/>
    <w:lvl w:ilvl="0" w:tplc="6678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312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7577C6"/>
    <w:multiLevelType w:val="multilevel"/>
    <w:tmpl w:val="AE42A48A"/>
    <w:styleLink w:val="1"/>
    <w:lvl w:ilvl="0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8366B36"/>
    <w:multiLevelType w:val="hybridMultilevel"/>
    <w:tmpl w:val="A524E870"/>
    <w:lvl w:ilvl="0" w:tplc="87D68E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E274F"/>
    <w:multiLevelType w:val="hybridMultilevel"/>
    <w:tmpl w:val="9BD82B36"/>
    <w:lvl w:ilvl="0" w:tplc="1C1014F6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BB5E8C"/>
    <w:multiLevelType w:val="multilevel"/>
    <w:tmpl w:val="356A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700BD0"/>
    <w:multiLevelType w:val="hybridMultilevel"/>
    <w:tmpl w:val="4CAA93CC"/>
    <w:lvl w:ilvl="0" w:tplc="436E31E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473A4D"/>
    <w:multiLevelType w:val="multilevel"/>
    <w:tmpl w:val="AE42A48A"/>
    <w:numStyleLink w:val="1"/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7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20"/>
  </w:num>
  <w:num w:numId="17">
    <w:abstractNumId w:val="16"/>
  </w:num>
  <w:num w:numId="18">
    <w:abstractNumId w:val="14"/>
  </w:num>
  <w:num w:numId="19">
    <w:abstractNumId w:val="21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01ADA"/>
    <w:rsid w:val="00003FC9"/>
    <w:rsid w:val="00014D70"/>
    <w:rsid w:val="00017E48"/>
    <w:rsid w:val="00032940"/>
    <w:rsid w:val="000507CB"/>
    <w:rsid w:val="000533F0"/>
    <w:rsid w:val="00055493"/>
    <w:rsid w:val="00062AFE"/>
    <w:rsid w:val="00067C38"/>
    <w:rsid w:val="00071D01"/>
    <w:rsid w:val="000753A7"/>
    <w:rsid w:val="00077B68"/>
    <w:rsid w:val="000808E8"/>
    <w:rsid w:val="00083FEB"/>
    <w:rsid w:val="00095FE3"/>
    <w:rsid w:val="00096135"/>
    <w:rsid w:val="000A0121"/>
    <w:rsid w:val="000B68D4"/>
    <w:rsid w:val="000C33C0"/>
    <w:rsid w:val="000C3E8F"/>
    <w:rsid w:val="000C5EAF"/>
    <w:rsid w:val="000D3985"/>
    <w:rsid w:val="000D51FD"/>
    <w:rsid w:val="000E278C"/>
    <w:rsid w:val="000E411C"/>
    <w:rsid w:val="000F146A"/>
    <w:rsid w:val="000F24D9"/>
    <w:rsid w:val="00103F00"/>
    <w:rsid w:val="00106DC0"/>
    <w:rsid w:val="001123D1"/>
    <w:rsid w:val="00114A15"/>
    <w:rsid w:val="00117FB1"/>
    <w:rsid w:val="001254B7"/>
    <w:rsid w:val="001318F8"/>
    <w:rsid w:val="00134E5E"/>
    <w:rsid w:val="00143ACD"/>
    <w:rsid w:val="001478D6"/>
    <w:rsid w:val="00156E95"/>
    <w:rsid w:val="00157607"/>
    <w:rsid w:val="00165CBE"/>
    <w:rsid w:val="00167ECE"/>
    <w:rsid w:val="00170463"/>
    <w:rsid w:val="00172B9E"/>
    <w:rsid w:val="0019602A"/>
    <w:rsid w:val="001A125A"/>
    <w:rsid w:val="001A2814"/>
    <w:rsid w:val="001A3E3E"/>
    <w:rsid w:val="001A45E7"/>
    <w:rsid w:val="001B0F64"/>
    <w:rsid w:val="001B6B1A"/>
    <w:rsid w:val="001C6B0C"/>
    <w:rsid w:val="001D42F2"/>
    <w:rsid w:val="001D7735"/>
    <w:rsid w:val="001E1FA7"/>
    <w:rsid w:val="001F4847"/>
    <w:rsid w:val="001F53AB"/>
    <w:rsid w:val="001F7E5D"/>
    <w:rsid w:val="00201F32"/>
    <w:rsid w:val="00211DE2"/>
    <w:rsid w:val="002216D1"/>
    <w:rsid w:val="00227A9B"/>
    <w:rsid w:val="00234BA9"/>
    <w:rsid w:val="0024468C"/>
    <w:rsid w:val="00261BA0"/>
    <w:rsid w:val="00262D0D"/>
    <w:rsid w:val="002640D4"/>
    <w:rsid w:val="00267D9E"/>
    <w:rsid w:val="0027295F"/>
    <w:rsid w:val="00273450"/>
    <w:rsid w:val="00274C70"/>
    <w:rsid w:val="00275379"/>
    <w:rsid w:val="00276A0A"/>
    <w:rsid w:val="00277969"/>
    <w:rsid w:val="002808C7"/>
    <w:rsid w:val="0028604E"/>
    <w:rsid w:val="00295B44"/>
    <w:rsid w:val="00297219"/>
    <w:rsid w:val="002A2C32"/>
    <w:rsid w:val="002C1C5D"/>
    <w:rsid w:val="002C257D"/>
    <w:rsid w:val="002C6445"/>
    <w:rsid w:val="002D1941"/>
    <w:rsid w:val="002D2946"/>
    <w:rsid w:val="002D525A"/>
    <w:rsid w:val="002D5AA4"/>
    <w:rsid w:val="002E1D5E"/>
    <w:rsid w:val="002E5122"/>
    <w:rsid w:val="002F77C5"/>
    <w:rsid w:val="00300FBA"/>
    <w:rsid w:val="00303C9C"/>
    <w:rsid w:val="003046F9"/>
    <w:rsid w:val="00310CCA"/>
    <w:rsid w:val="00325786"/>
    <w:rsid w:val="00326D40"/>
    <w:rsid w:val="00327550"/>
    <w:rsid w:val="003308B2"/>
    <w:rsid w:val="00332F68"/>
    <w:rsid w:val="00341321"/>
    <w:rsid w:val="00355325"/>
    <w:rsid w:val="003651BC"/>
    <w:rsid w:val="00366522"/>
    <w:rsid w:val="0037002E"/>
    <w:rsid w:val="00373A74"/>
    <w:rsid w:val="003742B0"/>
    <w:rsid w:val="00374A64"/>
    <w:rsid w:val="0037719F"/>
    <w:rsid w:val="00377E91"/>
    <w:rsid w:val="003829BD"/>
    <w:rsid w:val="00383565"/>
    <w:rsid w:val="0038730F"/>
    <w:rsid w:val="00393B46"/>
    <w:rsid w:val="0039461A"/>
    <w:rsid w:val="003968D6"/>
    <w:rsid w:val="003B0367"/>
    <w:rsid w:val="003B1F2E"/>
    <w:rsid w:val="003B2160"/>
    <w:rsid w:val="003B3A5E"/>
    <w:rsid w:val="003B3DC6"/>
    <w:rsid w:val="003C18E3"/>
    <w:rsid w:val="003D13B3"/>
    <w:rsid w:val="003D766F"/>
    <w:rsid w:val="003E2CD0"/>
    <w:rsid w:val="003E4FA6"/>
    <w:rsid w:val="003F14AB"/>
    <w:rsid w:val="003F43C8"/>
    <w:rsid w:val="003F506F"/>
    <w:rsid w:val="003F5664"/>
    <w:rsid w:val="003F7B8D"/>
    <w:rsid w:val="00423C5F"/>
    <w:rsid w:val="00435C3A"/>
    <w:rsid w:val="00435F40"/>
    <w:rsid w:val="004448D5"/>
    <w:rsid w:val="00447D7F"/>
    <w:rsid w:val="004519E3"/>
    <w:rsid w:val="00462132"/>
    <w:rsid w:val="0046523F"/>
    <w:rsid w:val="004710AE"/>
    <w:rsid w:val="00471134"/>
    <w:rsid w:val="0047273D"/>
    <w:rsid w:val="00473330"/>
    <w:rsid w:val="00480C0A"/>
    <w:rsid w:val="0048469F"/>
    <w:rsid w:val="004950FC"/>
    <w:rsid w:val="004A3CA2"/>
    <w:rsid w:val="004B1BE5"/>
    <w:rsid w:val="004B288D"/>
    <w:rsid w:val="004C108D"/>
    <w:rsid w:val="004C2042"/>
    <w:rsid w:val="004C3757"/>
    <w:rsid w:val="004D3631"/>
    <w:rsid w:val="004E1C04"/>
    <w:rsid w:val="004F76C5"/>
    <w:rsid w:val="00501D66"/>
    <w:rsid w:val="00507ECD"/>
    <w:rsid w:val="00510BB4"/>
    <w:rsid w:val="00515BA2"/>
    <w:rsid w:val="0052306F"/>
    <w:rsid w:val="005449AC"/>
    <w:rsid w:val="00550A73"/>
    <w:rsid w:val="00551CA9"/>
    <w:rsid w:val="00554F3C"/>
    <w:rsid w:val="005553A4"/>
    <w:rsid w:val="005574DF"/>
    <w:rsid w:val="00560C28"/>
    <w:rsid w:val="0056234C"/>
    <w:rsid w:val="00565694"/>
    <w:rsid w:val="00571481"/>
    <w:rsid w:val="00572BE0"/>
    <w:rsid w:val="00573DF8"/>
    <w:rsid w:val="00577C71"/>
    <w:rsid w:val="005820D5"/>
    <w:rsid w:val="0059136B"/>
    <w:rsid w:val="0059346B"/>
    <w:rsid w:val="005938C9"/>
    <w:rsid w:val="005963D7"/>
    <w:rsid w:val="005A08EE"/>
    <w:rsid w:val="005A4243"/>
    <w:rsid w:val="005A4728"/>
    <w:rsid w:val="005A6F1D"/>
    <w:rsid w:val="005B273F"/>
    <w:rsid w:val="005C1157"/>
    <w:rsid w:val="005C3D75"/>
    <w:rsid w:val="005D6622"/>
    <w:rsid w:val="005E26F3"/>
    <w:rsid w:val="005E59FE"/>
    <w:rsid w:val="005E7AB9"/>
    <w:rsid w:val="005F3E60"/>
    <w:rsid w:val="005F4420"/>
    <w:rsid w:val="0060168E"/>
    <w:rsid w:val="0060409B"/>
    <w:rsid w:val="00610F0A"/>
    <w:rsid w:val="0061232E"/>
    <w:rsid w:val="00621000"/>
    <w:rsid w:val="0062799A"/>
    <w:rsid w:val="006336BE"/>
    <w:rsid w:val="00633D45"/>
    <w:rsid w:val="00654EAF"/>
    <w:rsid w:val="00655605"/>
    <w:rsid w:val="006601EB"/>
    <w:rsid w:val="00662090"/>
    <w:rsid w:val="00662864"/>
    <w:rsid w:val="006678F9"/>
    <w:rsid w:val="006704B3"/>
    <w:rsid w:val="006709C5"/>
    <w:rsid w:val="0067604C"/>
    <w:rsid w:val="006808C9"/>
    <w:rsid w:val="00682357"/>
    <w:rsid w:val="00686769"/>
    <w:rsid w:val="006A2342"/>
    <w:rsid w:val="006C3365"/>
    <w:rsid w:val="006C6CAB"/>
    <w:rsid w:val="006C7E5B"/>
    <w:rsid w:val="006D0949"/>
    <w:rsid w:val="006D10EE"/>
    <w:rsid w:val="006D1916"/>
    <w:rsid w:val="006D2651"/>
    <w:rsid w:val="006E13A3"/>
    <w:rsid w:val="006F57AE"/>
    <w:rsid w:val="006F6CB2"/>
    <w:rsid w:val="00700821"/>
    <w:rsid w:val="00701E53"/>
    <w:rsid w:val="00726A65"/>
    <w:rsid w:val="00733DBE"/>
    <w:rsid w:val="00736925"/>
    <w:rsid w:val="00753981"/>
    <w:rsid w:val="00757D03"/>
    <w:rsid w:val="00766C7C"/>
    <w:rsid w:val="00770009"/>
    <w:rsid w:val="00786CE5"/>
    <w:rsid w:val="00787FD3"/>
    <w:rsid w:val="00790E09"/>
    <w:rsid w:val="007914E0"/>
    <w:rsid w:val="007916C5"/>
    <w:rsid w:val="007929BB"/>
    <w:rsid w:val="00794FEF"/>
    <w:rsid w:val="007A04EF"/>
    <w:rsid w:val="007A129A"/>
    <w:rsid w:val="007A1B5A"/>
    <w:rsid w:val="007A2C6C"/>
    <w:rsid w:val="007B7761"/>
    <w:rsid w:val="007C2B80"/>
    <w:rsid w:val="007C3829"/>
    <w:rsid w:val="007C41B9"/>
    <w:rsid w:val="007C4DD4"/>
    <w:rsid w:val="007C60B6"/>
    <w:rsid w:val="007D5D52"/>
    <w:rsid w:val="007E1E10"/>
    <w:rsid w:val="007E1EA1"/>
    <w:rsid w:val="007E4D9A"/>
    <w:rsid w:val="007F0194"/>
    <w:rsid w:val="007F5F2F"/>
    <w:rsid w:val="007F66A7"/>
    <w:rsid w:val="0080699C"/>
    <w:rsid w:val="00832A0D"/>
    <w:rsid w:val="00842563"/>
    <w:rsid w:val="00844BFE"/>
    <w:rsid w:val="00844F66"/>
    <w:rsid w:val="00845716"/>
    <w:rsid w:val="00845CB6"/>
    <w:rsid w:val="00850499"/>
    <w:rsid w:val="008504E6"/>
    <w:rsid w:val="00850F4F"/>
    <w:rsid w:val="00855904"/>
    <w:rsid w:val="00856D66"/>
    <w:rsid w:val="00866A66"/>
    <w:rsid w:val="00867D55"/>
    <w:rsid w:val="0088003D"/>
    <w:rsid w:val="0088300F"/>
    <w:rsid w:val="0088396F"/>
    <w:rsid w:val="00890C1E"/>
    <w:rsid w:val="00891B95"/>
    <w:rsid w:val="008A4F19"/>
    <w:rsid w:val="008B3159"/>
    <w:rsid w:val="008C160D"/>
    <w:rsid w:val="008C3927"/>
    <w:rsid w:val="008D2F58"/>
    <w:rsid w:val="008D62B5"/>
    <w:rsid w:val="008E10F5"/>
    <w:rsid w:val="008E27A9"/>
    <w:rsid w:val="008E2E42"/>
    <w:rsid w:val="008E4D52"/>
    <w:rsid w:val="008E4FE9"/>
    <w:rsid w:val="008E7838"/>
    <w:rsid w:val="008F0EDD"/>
    <w:rsid w:val="009011DA"/>
    <w:rsid w:val="00915973"/>
    <w:rsid w:val="00923024"/>
    <w:rsid w:val="00927511"/>
    <w:rsid w:val="00943063"/>
    <w:rsid w:val="00961E5A"/>
    <w:rsid w:val="00967B63"/>
    <w:rsid w:val="0097402A"/>
    <w:rsid w:val="009804FC"/>
    <w:rsid w:val="00993A06"/>
    <w:rsid w:val="009946D8"/>
    <w:rsid w:val="00996091"/>
    <w:rsid w:val="009A02CF"/>
    <w:rsid w:val="009A2103"/>
    <w:rsid w:val="009A29D1"/>
    <w:rsid w:val="009B1FC7"/>
    <w:rsid w:val="009D5697"/>
    <w:rsid w:val="009E206B"/>
    <w:rsid w:val="009E2822"/>
    <w:rsid w:val="00A033BD"/>
    <w:rsid w:val="00A06F4C"/>
    <w:rsid w:val="00A07371"/>
    <w:rsid w:val="00A07920"/>
    <w:rsid w:val="00A10BEE"/>
    <w:rsid w:val="00A15F68"/>
    <w:rsid w:val="00A15FE9"/>
    <w:rsid w:val="00A203A9"/>
    <w:rsid w:val="00A271BA"/>
    <w:rsid w:val="00A27F37"/>
    <w:rsid w:val="00A3034D"/>
    <w:rsid w:val="00A347F0"/>
    <w:rsid w:val="00A3604C"/>
    <w:rsid w:val="00A36D9D"/>
    <w:rsid w:val="00A374B4"/>
    <w:rsid w:val="00A421FF"/>
    <w:rsid w:val="00A50870"/>
    <w:rsid w:val="00A60532"/>
    <w:rsid w:val="00A60F3C"/>
    <w:rsid w:val="00A71DCB"/>
    <w:rsid w:val="00A727A7"/>
    <w:rsid w:val="00A741D0"/>
    <w:rsid w:val="00A75F7D"/>
    <w:rsid w:val="00A7700E"/>
    <w:rsid w:val="00A96AED"/>
    <w:rsid w:val="00A96D5F"/>
    <w:rsid w:val="00AA16BD"/>
    <w:rsid w:val="00AB2181"/>
    <w:rsid w:val="00AB280C"/>
    <w:rsid w:val="00AC2535"/>
    <w:rsid w:val="00AD3B11"/>
    <w:rsid w:val="00AD7908"/>
    <w:rsid w:val="00AE49F9"/>
    <w:rsid w:val="00AE74A3"/>
    <w:rsid w:val="00AF4EA3"/>
    <w:rsid w:val="00AF599B"/>
    <w:rsid w:val="00B060D6"/>
    <w:rsid w:val="00B1180F"/>
    <w:rsid w:val="00B133FA"/>
    <w:rsid w:val="00B15BE6"/>
    <w:rsid w:val="00B226FD"/>
    <w:rsid w:val="00B2745C"/>
    <w:rsid w:val="00B30717"/>
    <w:rsid w:val="00B47534"/>
    <w:rsid w:val="00B50C97"/>
    <w:rsid w:val="00B521A1"/>
    <w:rsid w:val="00B53FB7"/>
    <w:rsid w:val="00B64E16"/>
    <w:rsid w:val="00B70DB9"/>
    <w:rsid w:val="00B73FDD"/>
    <w:rsid w:val="00B74274"/>
    <w:rsid w:val="00B810B4"/>
    <w:rsid w:val="00B857ED"/>
    <w:rsid w:val="00B90C17"/>
    <w:rsid w:val="00B94C7D"/>
    <w:rsid w:val="00B95DEA"/>
    <w:rsid w:val="00B96C2A"/>
    <w:rsid w:val="00BA0991"/>
    <w:rsid w:val="00BA6199"/>
    <w:rsid w:val="00BB51DC"/>
    <w:rsid w:val="00BC56AE"/>
    <w:rsid w:val="00BC6B3B"/>
    <w:rsid w:val="00BD238B"/>
    <w:rsid w:val="00BD2A81"/>
    <w:rsid w:val="00BD4477"/>
    <w:rsid w:val="00BE5A02"/>
    <w:rsid w:val="00BE68BF"/>
    <w:rsid w:val="00BE729E"/>
    <w:rsid w:val="00BF33E6"/>
    <w:rsid w:val="00BF58B1"/>
    <w:rsid w:val="00C03A7A"/>
    <w:rsid w:val="00C03B4F"/>
    <w:rsid w:val="00C06AE9"/>
    <w:rsid w:val="00C13D05"/>
    <w:rsid w:val="00C141F8"/>
    <w:rsid w:val="00C15A11"/>
    <w:rsid w:val="00C2014F"/>
    <w:rsid w:val="00C213DA"/>
    <w:rsid w:val="00C214B9"/>
    <w:rsid w:val="00C22DCA"/>
    <w:rsid w:val="00C24B7E"/>
    <w:rsid w:val="00C27FF2"/>
    <w:rsid w:val="00C33E04"/>
    <w:rsid w:val="00C57D4E"/>
    <w:rsid w:val="00C645C3"/>
    <w:rsid w:val="00C65AC4"/>
    <w:rsid w:val="00C65EA0"/>
    <w:rsid w:val="00C7550D"/>
    <w:rsid w:val="00C867A8"/>
    <w:rsid w:val="00C96887"/>
    <w:rsid w:val="00C978B2"/>
    <w:rsid w:val="00C97907"/>
    <w:rsid w:val="00CA3AD2"/>
    <w:rsid w:val="00CA4A8F"/>
    <w:rsid w:val="00CB5D7B"/>
    <w:rsid w:val="00CB6A85"/>
    <w:rsid w:val="00CC54BA"/>
    <w:rsid w:val="00CC67C3"/>
    <w:rsid w:val="00CE06E4"/>
    <w:rsid w:val="00CE1E79"/>
    <w:rsid w:val="00CE43C1"/>
    <w:rsid w:val="00CE6FC4"/>
    <w:rsid w:val="00CE7402"/>
    <w:rsid w:val="00CF74C7"/>
    <w:rsid w:val="00D033F9"/>
    <w:rsid w:val="00D066D2"/>
    <w:rsid w:val="00D06A95"/>
    <w:rsid w:val="00D06AF8"/>
    <w:rsid w:val="00D06F1C"/>
    <w:rsid w:val="00D1342F"/>
    <w:rsid w:val="00D20061"/>
    <w:rsid w:val="00D2098C"/>
    <w:rsid w:val="00D25EBC"/>
    <w:rsid w:val="00D30476"/>
    <w:rsid w:val="00D50023"/>
    <w:rsid w:val="00D53C05"/>
    <w:rsid w:val="00D610D6"/>
    <w:rsid w:val="00D62F12"/>
    <w:rsid w:val="00D659A8"/>
    <w:rsid w:val="00D754E3"/>
    <w:rsid w:val="00D75672"/>
    <w:rsid w:val="00D76326"/>
    <w:rsid w:val="00D7695F"/>
    <w:rsid w:val="00D909AD"/>
    <w:rsid w:val="00D92848"/>
    <w:rsid w:val="00D96E6F"/>
    <w:rsid w:val="00DA2E87"/>
    <w:rsid w:val="00DA4A26"/>
    <w:rsid w:val="00DB4F79"/>
    <w:rsid w:val="00DB77F2"/>
    <w:rsid w:val="00DB7A6D"/>
    <w:rsid w:val="00DC50CA"/>
    <w:rsid w:val="00DC6382"/>
    <w:rsid w:val="00DD1B3B"/>
    <w:rsid w:val="00DD2D7A"/>
    <w:rsid w:val="00DD5AB9"/>
    <w:rsid w:val="00DD7216"/>
    <w:rsid w:val="00DE2461"/>
    <w:rsid w:val="00DE449C"/>
    <w:rsid w:val="00DE7D34"/>
    <w:rsid w:val="00DF1528"/>
    <w:rsid w:val="00DF40D5"/>
    <w:rsid w:val="00DF5873"/>
    <w:rsid w:val="00E01209"/>
    <w:rsid w:val="00E066DB"/>
    <w:rsid w:val="00E11B68"/>
    <w:rsid w:val="00E15673"/>
    <w:rsid w:val="00E1580A"/>
    <w:rsid w:val="00E32D53"/>
    <w:rsid w:val="00E32DF4"/>
    <w:rsid w:val="00E4568C"/>
    <w:rsid w:val="00E46557"/>
    <w:rsid w:val="00E53824"/>
    <w:rsid w:val="00E6043E"/>
    <w:rsid w:val="00E62B4E"/>
    <w:rsid w:val="00E63394"/>
    <w:rsid w:val="00E7050B"/>
    <w:rsid w:val="00E76C77"/>
    <w:rsid w:val="00E81DDF"/>
    <w:rsid w:val="00E85801"/>
    <w:rsid w:val="00E86EBD"/>
    <w:rsid w:val="00E92EF4"/>
    <w:rsid w:val="00E93A06"/>
    <w:rsid w:val="00E95F59"/>
    <w:rsid w:val="00E96D55"/>
    <w:rsid w:val="00EA55EE"/>
    <w:rsid w:val="00EA792E"/>
    <w:rsid w:val="00EB0B9D"/>
    <w:rsid w:val="00EB1C6C"/>
    <w:rsid w:val="00EB22D7"/>
    <w:rsid w:val="00EB2BD2"/>
    <w:rsid w:val="00EB2DC7"/>
    <w:rsid w:val="00EB3A91"/>
    <w:rsid w:val="00EC1222"/>
    <w:rsid w:val="00EC124F"/>
    <w:rsid w:val="00ED32FA"/>
    <w:rsid w:val="00EE2CCE"/>
    <w:rsid w:val="00EE3B2D"/>
    <w:rsid w:val="00EE5F1A"/>
    <w:rsid w:val="00EF5212"/>
    <w:rsid w:val="00F00FCA"/>
    <w:rsid w:val="00F01823"/>
    <w:rsid w:val="00F10F74"/>
    <w:rsid w:val="00F156D7"/>
    <w:rsid w:val="00F20C1E"/>
    <w:rsid w:val="00F21084"/>
    <w:rsid w:val="00F22418"/>
    <w:rsid w:val="00F2616B"/>
    <w:rsid w:val="00F26209"/>
    <w:rsid w:val="00F35F4E"/>
    <w:rsid w:val="00F3695E"/>
    <w:rsid w:val="00F376D3"/>
    <w:rsid w:val="00F4159C"/>
    <w:rsid w:val="00F42783"/>
    <w:rsid w:val="00F43F66"/>
    <w:rsid w:val="00F45B39"/>
    <w:rsid w:val="00F46D7A"/>
    <w:rsid w:val="00F5366B"/>
    <w:rsid w:val="00F55019"/>
    <w:rsid w:val="00F564FF"/>
    <w:rsid w:val="00F6523B"/>
    <w:rsid w:val="00F70710"/>
    <w:rsid w:val="00F7152D"/>
    <w:rsid w:val="00F80040"/>
    <w:rsid w:val="00F844D3"/>
    <w:rsid w:val="00F846A8"/>
    <w:rsid w:val="00F87305"/>
    <w:rsid w:val="00F87906"/>
    <w:rsid w:val="00F903F4"/>
    <w:rsid w:val="00F907D5"/>
    <w:rsid w:val="00F90DE3"/>
    <w:rsid w:val="00F9542E"/>
    <w:rsid w:val="00FA1354"/>
    <w:rsid w:val="00FB2C5F"/>
    <w:rsid w:val="00FC23E5"/>
    <w:rsid w:val="00FC4E7B"/>
    <w:rsid w:val="00FD2093"/>
    <w:rsid w:val="00FD6BB2"/>
    <w:rsid w:val="00FE0D3D"/>
    <w:rsid w:val="00FE1367"/>
    <w:rsid w:val="00FE4832"/>
    <w:rsid w:val="00FE62D8"/>
    <w:rsid w:val="00FF09F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customStyle="1" w:styleId="ConsNormal">
    <w:name w:val="ConsNormal"/>
    <w:rsid w:val="00993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2D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A02CF"/>
    <w:pPr>
      <w:numPr>
        <w:numId w:val="18"/>
      </w:numPr>
    </w:pPr>
  </w:style>
  <w:style w:type="character" w:styleId="ab">
    <w:name w:val="Hyperlink"/>
    <w:basedOn w:val="a0"/>
    <w:uiPriority w:val="99"/>
    <w:unhideWhenUsed/>
    <w:rsid w:val="00883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D7551BEA4B1B057D3E9CAAF61E8680F46739A39869502AE4DD8A9114A49D3711D324DF639DACD62BC5BE360E01BA6C05A71A3B5F64B132a0a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lyantor.ru/sites/default/files/%D0%9F%D0%BE%D1%81%D1%82%D0%B0%D0%BD%D0%BE%D0%B2%D0%BB%D0%B5%D0%BD%D0%B8%D0%B5%20432.%2029.12.2009%20%D1%83%D1%81%D1%82%D0%B0%D0%B2_%D0%9C%D0%A3_%D0%9B%D1%8F%D0%BD%D1%82%D0%BE%D1%80%D1%81%D0%BA%D0%BE%D0%B5_%D0%A5%D0%AD%D0%A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810D-B1F6-462A-A640-B71FEB45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16</Pages>
  <Words>5244</Words>
  <Characters>29891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134</cp:revision>
  <cp:lastPrinted>2023-12-11T12:10:00Z</cp:lastPrinted>
  <dcterms:created xsi:type="dcterms:W3CDTF">2017-09-25T03:21:00Z</dcterms:created>
  <dcterms:modified xsi:type="dcterms:W3CDTF">2023-12-12T06:25:00Z</dcterms:modified>
</cp:coreProperties>
</file>