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B1" w:rsidRDefault="003F22B1" w:rsidP="003F22B1">
      <w:pPr>
        <w:jc w:val="center"/>
        <w:rPr>
          <w:sz w:val="22"/>
          <w:szCs w:val="22"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70956469" r:id="rId9"/>
        </w:object>
      </w:r>
    </w:p>
    <w:p w:rsidR="003F22B1" w:rsidRDefault="003F22B1" w:rsidP="003F22B1">
      <w:pPr>
        <w:jc w:val="center"/>
        <w:rPr>
          <w:b/>
          <w:sz w:val="14"/>
          <w:szCs w:val="14"/>
        </w:rPr>
      </w:pPr>
    </w:p>
    <w:p w:rsidR="003F22B1" w:rsidRDefault="003F22B1" w:rsidP="003F22B1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3F22B1" w:rsidRDefault="003F22B1" w:rsidP="003F22B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3F22B1" w:rsidRDefault="003F22B1" w:rsidP="003F22B1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3F22B1" w:rsidRDefault="003F22B1" w:rsidP="003F22B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3F22B1" w:rsidRDefault="003F22B1" w:rsidP="003F22B1">
      <w:pPr>
        <w:jc w:val="center"/>
        <w:rPr>
          <w:b/>
          <w:sz w:val="32"/>
          <w:szCs w:val="22"/>
        </w:rPr>
      </w:pPr>
    </w:p>
    <w:p w:rsidR="003F22B1" w:rsidRDefault="003F22B1" w:rsidP="003F22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22B1" w:rsidRDefault="003F22B1" w:rsidP="003F22B1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3F22B1" w:rsidRDefault="003F22B1" w:rsidP="003F22B1">
      <w:pPr>
        <w:rPr>
          <w:szCs w:val="22"/>
        </w:rPr>
      </w:pPr>
    </w:p>
    <w:p w:rsidR="003F22B1" w:rsidRDefault="003F22B1" w:rsidP="003F22B1">
      <w:pPr>
        <w:jc w:val="both"/>
        <w:rPr>
          <w:sz w:val="28"/>
        </w:rPr>
      </w:pPr>
      <w:r>
        <w:rPr>
          <w:sz w:val="28"/>
          <w:szCs w:val="28"/>
          <w:u w:val="single"/>
        </w:rPr>
        <w:t>«</w:t>
      </w:r>
      <w:r w:rsidR="00DA677F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>» октября 2017 год</w:t>
      </w:r>
      <w:r>
        <w:rPr>
          <w:sz w:val="28"/>
          <w:szCs w:val="28"/>
        </w:rPr>
        <w:t xml:space="preserve">а                                                                              </w:t>
      </w:r>
      <w:r w:rsidR="00DA67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 </w:t>
      </w:r>
      <w:r w:rsidR="00DA677F">
        <w:rPr>
          <w:sz w:val="28"/>
          <w:szCs w:val="28"/>
        </w:rPr>
        <w:t>1237</w:t>
      </w:r>
      <w:r>
        <w:rPr>
          <w:sz w:val="28"/>
          <w:szCs w:val="28"/>
        </w:rPr>
        <w:t xml:space="preserve"> </w:t>
      </w:r>
    </w:p>
    <w:p w:rsidR="003F22B1" w:rsidRDefault="003F22B1" w:rsidP="003F22B1">
      <w:pPr>
        <w:jc w:val="both"/>
        <w:rPr>
          <w:sz w:val="28"/>
          <w:szCs w:val="20"/>
        </w:rPr>
      </w:pPr>
      <w:r>
        <w:rPr>
          <w:sz w:val="28"/>
        </w:rPr>
        <w:t xml:space="preserve">          г.Лянтор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611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080C34">
              <w:rPr>
                <w:sz w:val="28"/>
                <w:szCs w:val="28"/>
              </w:rPr>
              <w:t>городского поселения Лянтор от 0</w:t>
            </w:r>
            <w:r w:rsidR="00611717">
              <w:rPr>
                <w:sz w:val="28"/>
                <w:szCs w:val="28"/>
              </w:rPr>
              <w:t>4.06</w:t>
            </w:r>
            <w:r w:rsidR="007009F3">
              <w:rPr>
                <w:sz w:val="28"/>
                <w:szCs w:val="28"/>
              </w:rPr>
              <w:t>.201</w:t>
            </w:r>
            <w:r w:rsidR="00611717">
              <w:rPr>
                <w:sz w:val="28"/>
                <w:szCs w:val="28"/>
              </w:rPr>
              <w:t>3</w:t>
            </w:r>
            <w:r w:rsidR="007009F3">
              <w:rPr>
                <w:sz w:val="28"/>
                <w:szCs w:val="28"/>
              </w:rPr>
              <w:t xml:space="preserve"> № </w:t>
            </w:r>
            <w:r w:rsidR="00611717">
              <w:rPr>
                <w:sz w:val="28"/>
                <w:szCs w:val="28"/>
              </w:rPr>
              <w:t>255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9B7AB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EF3774">
        <w:rPr>
          <w:sz w:val="28"/>
          <w:szCs w:val="28"/>
        </w:rPr>
        <w:t xml:space="preserve"> </w:t>
      </w:r>
      <w:r w:rsidR="00C85992">
        <w:rPr>
          <w:sz w:val="28"/>
          <w:szCs w:val="28"/>
        </w:rPr>
        <w:t>целях приведения постановления Администрации городского поселения Лянтор от 04.06.2013 № 255  «О создании Общественного совета при Главе городского поселения Лянтор по вопросам жилищно-коммунального хозяйства» в соответствие с действующим законодательством</w:t>
      </w:r>
      <w:r w:rsidR="000F11B9">
        <w:rPr>
          <w:sz w:val="28"/>
          <w:szCs w:val="28"/>
        </w:rPr>
        <w:t>:</w:t>
      </w:r>
    </w:p>
    <w:p w:rsidR="009B7ABC" w:rsidRDefault="009B7ABC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городского поселения Лянтор от 0</w:t>
      </w:r>
      <w:r w:rsidR="00197E9B">
        <w:rPr>
          <w:sz w:val="28"/>
          <w:szCs w:val="28"/>
        </w:rPr>
        <w:t>4.06</w:t>
      </w:r>
      <w:r>
        <w:rPr>
          <w:sz w:val="28"/>
          <w:szCs w:val="28"/>
        </w:rPr>
        <w:t>.201</w:t>
      </w:r>
      <w:r w:rsidR="00197E9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197E9B">
        <w:rPr>
          <w:sz w:val="28"/>
          <w:szCs w:val="28"/>
        </w:rPr>
        <w:t>255</w:t>
      </w:r>
      <w:r>
        <w:rPr>
          <w:sz w:val="28"/>
          <w:szCs w:val="28"/>
        </w:rPr>
        <w:t xml:space="preserve">  «О </w:t>
      </w:r>
      <w:r w:rsidR="009B3FA9">
        <w:rPr>
          <w:sz w:val="28"/>
          <w:szCs w:val="28"/>
        </w:rPr>
        <w:t>создании Общественного со</w:t>
      </w:r>
      <w:r w:rsidR="00197E9B">
        <w:rPr>
          <w:sz w:val="28"/>
          <w:szCs w:val="28"/>
        </w:rPr>
        <w:t>вета при Главе городского поселения Лянтор по вопросам жилищно-коммунального хозяйства</w:t>
      </w:r>
      <w:r>
        <w:rPr>
          <w:sz w:val="28"/>
          <w:szCs w:val="28"/>
        </w:rPr>
        <w:t>» (далее - Постановление)</w:t>
      </w:r>
      <w:r w:rsidR="00F85B11">
        <w:rPr>
          <w:sz w:val="28"/>
          <w:szCs w:val="28"/>
        </w:rPr>
        <w:t xml:space="preserve"> (в редакции от 23.08.2017 № 956)</w:t>
      </w:r>
      <w:r>
        <w:rPr>
          <w:sz w:val="28"/>
          <w:szCs w:val="28"/>
        </w:rPr>
        <w:t>,  следующие изменения:</w:t>
      </w:r>
    </w:p>
    <w:p w:rsidR="0017007C" w:rsidRDefault="00F85B11" w:rsidP="009B7A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007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007C">
        <w:rPr>
          <w:sz w:val="28"/>
          <w:szCs w:val="28"/>
        </w:rPr>
        <w:t xml:space="preserve">ункт </w:t>
      </w:r>
      <w:r>
        <w:rPr>
          <w:sz w:val="28"/>
          <w:szCs w:val="28"/>
        </w:rPr>
        <w:t>4.4</w:t>
      </w:r>
      <w:r w:rsidR="00170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 1 к </w:t>
      </w:r>
      <w:r w:rsidR="0017007C">
        <w:rPr>
          <w:sz w:val="28"/>
          <w:szCs w:val="28"/>
        </w:rPr>
        <w:t>Постановлен</w:t>
      </w:r>
      <w:r>
        <w:rPr>
          <w:sz w:val="28"/>
          <w:szCs w:val="28"/>
        </w:rPr>
        <w:t>ию</w:t>
      </w:r>
      <w:r w:rsidR="0017007C">
        <w:rPr>
          <w:sz w:val="28"/>
          <w:szCs w:val="28"/>
        </w:rPr>
        <w:t xml:space="preserve"> </w:t>
      </w:r>
      <w:r w:rsidR="001B0D77">
        <w:rPr>
          <w:sz w:val="28"/>
          <w:szCs w:val="28"/>
        </w:rPr>
        <w:t>дополнить</w:t>
      </w:r>
      <w:r w:rsidR="0017007C">
        <w:rPr>
          <w:sz w:val="28"/>
          <w:szCs w:val="28"/>
        </w:rPr>
        <w:t xml:space="preserve"> </w:t>
      </w:r>
      <w:r w:rsidR="001B0D77">
        <w:rPr>
          <w:sz w:val="28"/>
          <w:szCs w:val="28"/>
        </w:rPr>
        <w:t>вторым абзацем следующего</w:t>
      </w:r>
      <w:r w:rsidR="0017007C">
        <w:rPr>
          <w:sz w:val="28"/>
          <w:szCs w:val="28"/>
        </w:rPr>
        <w:t xml:space="preserve"> </w:t>
      </w:r>
      <w:r w:rsidR="001B0D77">
        <w:rPr>
          <w:sz w:val="28"/>
          <w:szCs w:val="28"/>
        </w:rPr>
        <w:t>содержания</w:t>
      </w:r>
      <w:r w:rsidR="0017007C">
        <w:rPr>
          <w:sz w:val="28"/>
          <w:szCs w:val="28"/>
        </w:rPr>
        <w:t>:</w:t>
      </w:r>
    </w:p>
    <w:p w:rsidR="0017007C" w:rsidRDefault="00F85B11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0D77">
        <w:rPr>
          <w:sz w:val="28"/>
          <w:szCs w:val="28"/>
        </w:rPr>
        <w:t xml:space="preserve">В случаях, </w:t>
      </w:r>
      <w:r>
        <w:rPr>
          <w:sz w:val="28"/>
          <w:szCs w:val="28"/>
        </w:rPr>
        <w:t>указанных в двенадцатом абзаце пункта 5.1 настоящего Положения</w:t>
      </w:r>
      <w:r w:rsidR="001B0D77">
        <w:rPr>
          <w:sz w:val="28"/>
          <w:szCs w:val="28"/>
        </w:rPr>
        <w:t>, заседания Общественного совета проводятся по мере необходимости</w:t>
      </w:r>
      <w:r>
        <w:rPr>
          <w:sz w:val="28"/>
          <w:szCs w:val="28"/>
        </w:rPr>
        <w:t>.».</w:t>
      </w:r>
    </w:p>
    <w:p w:rsidR="00F85B11" w:rsidRDefault="00F85B11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80FF4">
        <w:rPr>
          <w:sz w:val="28"/>
          <w:szCs w:val="28"/>
        </w:rPr>
        <w:t>П</w:t>
      </w:r>
      <w:r>
        <w:rPr>
          <w:sz w:val="28"/>
          <w:szCs w:val="28"/>
        </w:rPr>
        <w:t xml:space="preserve">ункт 5.1 приложения  1 к Постановлению </w:t>
      </w:r>
      <w:r w:rsidR="00880FF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двенадцатым абзацем следующего содержания:</w:t>
      </w:r>
    </w:p>
    <w:p w:rsidR="00F85B11" w:rsidRDefault="00F85B11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«- осуществлять общественный жилищный контроль в соответствии с постановлением Правительства РФ от 26.12.2016 № 1491 «О порядке осуществления общественного жилищного контроля».</w:t>
      </w:r>
    </w:p>
    <w:p w:rsidR="00880FF4" w:rsidRDefault="00880FF4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Второе предложение пункта 6.2 приложения 1 к Постановлению исключить.</w:t>
      </w:r>
    </w:p>
    <w:p w:rsidR="009B3FA9" w:rsidRDefault="009B3FA9" w:rsidP="009B3F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раздел 6 приложения 1 к Постановлению пунктом 6.13 следующего содержания:</w:t>
      </w:r>
    </w:p>
    <w:p w:rsidR="009B3FA9" w:rsidRDefault="009B3FA9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«6.13. При осуществлении общественного жилищного контроля Общественный совет осуществляет работу с учетом особенностей, установленных </w:t>
      </w:r>
      <w:r w:rsidR="00734037">
        <w:rPr>
          <w:sz w:val="28"/>
          <w:szCs w:val="28"/>
        </w:rPr>
        <w:t>постановлением Правительства РФ от 26.12.2016 № 1491 «О порядке осуществления общественного жилищного контроля».</w:t>
      </w:r>
    </w:p>
    <w:p w:rsidR="00734037" w:rsidRPr="008D5747" w:rsidRDefault="00734037" w:rsidP="001700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городского поселения Лянтор.</w:t>
      </w:r>
    </w:p>
    <w:p w:rsidR="00734037" w:rsidRDefault="009B7ABC" w:rsidP="007340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</w:t>
      </w:r>
      <w:r w:rsidR="00734037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734037" w:rsidRPr="00CA4149" w:rsidRDefault="00734037" w:rsidP="00734037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53BAA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17007C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4E3A5B" w:rsidRDefault="004E3A5B" w:rsidP="006F1397">
      <w:pPr>
        <w:rPr>
          <w:szCs w:val="28"/>
        </w:rPr>
      </w:pPr>
    </w:p>
    <w:sectPr w:rsidR="004E3A5B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FA" w:rsidRDefault="000A69FA">
      <w:r>
        <w:separator/>
      </w:r>
    </w:p>
  </w:endnote>
  <w:endnote w:type="continuationSeparator" w:id="0">
    <w:p w:rsidR="000A69FA" w:rsidRDefault="000A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FA" w:rsidRDefault="000A69FA">
      <w:r>
        <w:separator/>
      </w:r>
    </w:p>
  </w:footnote>
  <w:footnote w:type="continuationSeparator" w:id="0">
    <w:p w:rsidR="000A69FA" w:rsidRDefault="000A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71AA7"/>
    <w:rsid w:val="000723B1"/>
    <w:rsid w:val="00080C34"/>
    <w:rsid w:val="00082210"/>
    <w:rsid w:val="00084286"/>
    <w:rsid w:val="00085647"/>
    <w:rsid w:val="00095290"/>
    <w:rsid w:val="00097090"/>
    <w:rsid w:val="0009769B"/>
    <w:rsid w:val="000A25A7"/>
    <w:rsid w:val="000A69FA"/>
    <w:rsid w:val="000A6BAB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007C"/>
    <w:rsid w:val="00182ADC"/>
    <w:rsid w:val="00186D2D"/>
    <w:rsid w:val="00187B46"/>
    <w:rsid w:val="00194124"/>
    <w:rsid w:val="00195960"/>
    <w:rsid w:val="001970E1"/>
    <w:rsid w:val="00197E9B"/>
    <w:rsid w:val="001A1DA9"/>
    <w:rsid w:val="001A32D0"/>
    <w:rsid w:val="001A3EC2"/>
    <w:rsid w:val="001A797E"/>
    <w:rsid w:val="001B0D77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22B1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3A48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5053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717"/>
    <w:rsid w:val="0061349A"/>
    <w:rsid w:val="00613B6A"/>
    <w:rsid w:val="00614E5B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34037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2A"/>
    <w:rsid w:val="007C187F"/>
    <w:rsid w:val="007C3F98"/>
    <w:rsid w:val="007C5939"/>
    <w:rsid w:val="007D3448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0FF4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2942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45B"/>
    <w:rsid w:val="009B3B04"/>
    <w:rsid w:val="009B3FA9"/>
    <w:rsid w:val="009B405B"/>
    <w:rsid w:val="009B7ABC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85992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677F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A6948"/>
    <w:rsid w:val="00EB396B"/>
    <w:rsid w:val="00EC0053"/>
    <w:rsid w:val="00ED0C22"/>
    <w:rsid w:val="00ED1AEE"/>
    <w:rsid w:val="00ED27B8"/>
    <w:rsid w:val="00EE076D"/>
    <w:rsid w:val="00EE25FC"/>
    <w:rsid w:val="00EE4CD6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40EE"/>
    <w:rsid w:val="00F56C59"/>
    <w:rsid w:val="00F6655E"/>
    <w:rsid w:val="00F75588"/>
    <w:rsid w:val="00F7567B"/>
    <w:rsid w:val="00F85B11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3F22B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FD2A-6DAD-4019-910E-04069518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7</cp:revision>
  <cp:lastPrinted>2017-10-31T07:01:00Z</cp:lastPrinted>
  <dcterms:created xsi:type="dcterms:W3CDTF">2017-10-23T09:11:00Z</dcterms:created>
  <dcterms:modified xsi:type="dcterms:W3CDTF">2017-10-31T07:01:00Z</dcterms:modified>
</cp:coreProperties>
</file>