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B4135" w:rsidRDefault="006B4135" w:rsidP="006B4135">
      <w:pPr>
        <w:jc w:val="center"/>
      </w:pPr>
      <w:r>
        <w:rPr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69151723" r:id="rId9"/>
        </w:object>
      </w:r>
    </w:p>
    <w:p w:rsidR="006B4135" w:rsidRDefault="006B4135" w:rsidP="006B4135">
      <w:pPr>
        <w:jc w:val="center"/>
      </w:pPr>
    </w:p>
    <w:p w:rsidR="006B4135" w:rsidRPr="006B4135" w:rsidRDefault="006B4135" w:rsidP="006B4135">
      <w:pPr>
        <w:jc w:val="center"/>
        <w:rPr>
          <w:b/>
          <w:sz w:val="32"/>
          <w:lang w:val="ru-RU" w:eastAsia="en-US"/>
        </w:rPr>
      </w:pPr>
      <w:r w:rsidRPr="006B4135">
        <w:rPr>
          <w:b/>
          <w:sz w:val="32"/>
          <w:lang w:val="ru-RU"/>
        </w:rPr>
        <w:t>АДМИНИСТРАЦИЯ</w:t>
      </w:r>
    </w:p>
    <w:p w:rsidR="006B4135" w:rsidRPr="006B4135" w:rsidRDefault="006B4135" w:rsidP="006B4135">
      <w:pPr>
        <w:jc w:val="center"/>
        <w:rPr>
          <w:b/>
          <w:sz w:val="32"/>
          <w:szCs w:val="22"/>
          <w:lang w:val="ru-RU"/>
        </w:rPr>
      </w:pPr>
      <w:r w:rsidRPr="006B4135">
        <w:rPr>
          <w:b/>
          <w:sz w:val="32"/>
          <w:lang w:val="ru-RU"/>
        </w:rPr>
        <w:t xml:space="preserve"> ГОРОДСКОГО ПОСЕЛЕНИЯ ЛЯНТОР</w:t>
      </w:r>
    </w:p>
    <w:p w:rsidR="006B4135" w:rsidRPr="006B4135" w:rsidRDefault="006B4135" w:rsidP="006B4135">
      <w:pPr>
        <w:jc w:val="center"/>
        <w:rPr>
          <w:b/>
          <w:sz w:val="32"/>
          <w:lang w:val="ru-RU" w:eastAsia="en-US"/>
        </w:rPr>
      </w:pPr>
      <w:r w:rsidRPr="006B4135">
        <w:rPr>
          <w:b/>
          <w:sz w:val="32"/>
          <w:lang w:val="ru-RU"/>
        </w:rPr>
        <w:t>Сургутского района</w:t>
      </w:r>
    </w:p>
    <w:p w:rsidR="006B4135" w:rsidRPr="006B4135" w:rsidRDefault="006B4135" w:rsidP="006B4135">
      <w:pPr>
        <w:jc w:val="center"/>
        <w:rPr>
          <w:b/>
          <w:sz w:val="32"/>
          <w:lang w:val="ru-RU"/>
        </w:rPr>
      </w:pPr>
      <w:r w:rsidRPr="006B4135">
        <w:rPr>
          <w:b/>
          <w:sz w:val="32"/>
          <w:lang w:val="ru-RU"/>
        </w:rPr>
        <w:t>Ханты-Мансийского автономного округа-Югры</w:t>
      </w:r>
    </w:p>
    <w:p w:rsidR="006B4135" w:rsidRPr="006B4135" w:rsidRDefault="006B4135" w:rsidP="006B4135">
      <w:pPr>
        <w:jc w:val="center"/>
        <w:rPr>
          <w:b/>
          <w:sz w:val="32"/>
          <w:lang w:val="ru-RU"/>
        </w:rPr>
      </w:pPr>
    </w:p>
    <w:p w:rsidR="006B4135" w:rsidRPr="006B4135" w:rsidRDefault="006B4135" w:rsidP="006B4135">
      <w:pPr>
        <w:jc w:val="center"/>
        <w:rPr>
          <w:b/>
          <w:sz w:val="32"/>
          <w:szCs w:val="32"/>
          <w:lang w:val="ru-RU"/>
        </w:rPr>
      </w:pPr>
      <w:r w:rsidRPr="006B4135">
        <w:rPr>
          <w:b/>
          <w:sz w:val="32"/>
          <w:szCs w:val="32"/>
          <w:lang w:val="ru-RU"/>
        </w:rPr>
        <w:t>ПОСТАНОВЛЕНИЕ</w:t>
      </w:r>
    </w:p>
    <w:p w:rsidR="006B4135" w:rsidRPr="006B4135" w:rsidRDefault="006B4135" w:rsidP="006B4135">
      <w:pPr>
        <w:rPr>
          <w:lang w:val="ru-RU"/>
        </w:rPr>
      </w:pPr>
    </w:p>
    <w:p w:rsidR="006B4135" w:rsidRDefault="006B4135" w:rsidP="006B413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76B40">
        <w:rPr>
          <w:sz w:val="28"/>
          <w:szCs w:val="28"/>
          <w:u w:val="single"/>
          <w:lang w:val="ru-RU"/>
        </w:rPr>
        <w:t>06</w:t>
      </w:r>
      <w:r>
        <w:rPr>
          <w:sz w:val="28"/>
          <w:szCs w:val="28"/>
          <w:u w:val="single"/>
        </w:rPr>
        <w:t>» октября  2017 года</w:t>
      </w:r>
      <w:r>
        <w:rPr>
          <w:sz w:val="28"/>
          <w:szCs w:val="28"/>
        </w:rPr>
        <w:t xml:space="preserve">                                                                         </w:t>
      </w:r>
      <w:r w:rsidR="00C76B40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 №  </w:t>
      </w:r>
      <w:r w:rsidR="00C76B40">
        <w:rPr>
          <w:sz w:val="28"/>
          <w:szCs w:val="28"/>
          <w:lang w:val="ru-RU"/>
        </w:rPr>
        <w:t>1133</w:t>
      </w:r>
      <w:r>
        <w:rPr>
          <w:sz w:val="28"/>
          <w:szCs w:val="28"/>
        </w:rPr>
        <w:t xml:space="preserve">                                                </w:t>
      </w:r>
    </w:p>
    <w:p w:rsidR="006B4135" w:rsidRDefault="006B4135" w:rsidP="006B41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       </w:t>
      </w:r>
    </w:p>
    <w:p w:rsidR="00C16BEF" w:rsidRPr="00C16BEF" w:rsidRDefault="00C16BEF" w:rsidP="00C16BEF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C16BEF" w:rsidRPr="00C16BEF" w:rsidTr="0021540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EF" w:rsidRPr="00C16BEF" w:rsidRDefault="00C57EEA" w:rsidP="00B84B0B">
            <w:pPr>
              <w:tabs>
                <w:tab w:val="left" w:pos="5103"/>
              </w:tabs>
              <w:spacing w:line="276" w:lineRule="auto"/>
              <w:rPr>
                <w:rFonts w:eastAsia="Calibri"/>
                <w:sz w:val="28"/>
                <w:szCs w:val="28"/>
                <w:lang w:val="ru-RU"/>
              </w:rPr>
            </w:pP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О внесении изменений в постановление Администрации городского поселения Лянтор от </w:t>
            </w:r>
            <w:r w:rsidR="00B84B0B">
              <w:rPr>
                <w:rFonts w:eastAsia="Calibri"/>
                <w:sz w:val="28"/>
                <w:szCs w:val="28"/>
                <w:lang w:val="ru-RU"/>
              </w:rPr>
              <w:t>17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>.0</w:t>
            </w:r>
            <w:r w:rsidR="00B84B0B">
              <w:rPr>
                <w:rFonts w:eastAsia="Calibri"/>
                <w:sz w:val="28"/>
                <w:szCs w:val="28"/>
                <w:lang w:val="ru-RU"/>
              </w:rPr>
              <w:t>4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>.201</w:t>
            </w:r>
            <w:r w:rsidR="00B84B0B">
              <w:rPr>
                <w:rFonts w:eastAsia="Calibri"/>
                <w:sz w:val="28"/>
                <w:szCs w:val="28"/>
                <w:lang w:val="ru-RU"/>
              </w:rPr>
              <w:t>7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 № </w:t>
            </w:r>
            <w:r w:rsidR="00B84B0B">
              <w:rPr>
                <w:rFonts w:eastAsia="Calibri"/>
                <w:sz w:val="28"/>
                <w:szCs w:val="28"/>
                <w:lang w:val="ru-RU"/>
              </w:rPr>
              <w:t>453</w:t>
            </w:r>
          </w:p>
        </w:tc>
      </w:tr>
    </w:tbl>
    <w:p w:rsidR="00BF4BA7" w:rsidRDefault="00BF4BA7" w:rsidP="00C16BE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  <w:lang w:val="ru-RU"/>
        </w:rPr>
      </w:pPr>
    </w:p>
    <w:p w:rsidR="00C16BEF" w:rsidRPr="00C16BEF" w:rsidRDefault="00C16BEF" w:rsidP="00C16BE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  <w:lang w:val="ru-RU"/>
        </w:rPr>
      </w:pPr>
      <w:r w:rsidRPr="00C16BEF">
        <w:rPr>
          <w:sz w:val="28"/>
          <w:szCs w:val="28"/>
          <w:lang w:val="ru-RU"/>
        </w:rPr>
        <w:tab/>
      </w:r>
    </w:p>
    <w:p w:rsidR="00C872BE" w:rsidRPr="00505D5F" w:rsidRDefault="00BF4BA7" w:rsidP="00BF4BA7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ED6134">
        <w:rPr>
          <w:sz w:val="28"/>
          <w:szCs w:val="28"/>
          <w:lang w:val="ru-RU"/>
        </w:rPr>
        <w:t xml:space="preserve"> </w:t>
      </w:r>
      <w:r w:rsidR="002E615C">
        <w:rPr>
          <w:sz w:val="28"/>
          <w:szCs w:val="28"/>
          <w:lang w:val="ru-RU"/>
        </w:rPr>
        <w:t xml:space="preserve">целях приведения нормативных затрат </w:t>
      </w:r>
      <w:r w:rsidR="00DA4EE1" w:rsidRPr="00505D5F">
        <w:rPr>
          <w:sz w:val="28"/>
          <w:szCs w:val="28"/>
          <w:lang w:val="ru-RU"/>
        </w:rPr>
        <w:t>в соответствие с законодательством в сфере закупок</w:t>
      </w:r>
      <w:r w:rsidR="00C872BE" w:rsidRPr="00505D5F">
        <w:rPr>
          <w:sz w:val="28"/>
          <w:szCs w:val="28"/>
          <w:lang w:val="ru-RU"/>
        </w:rPr>
        <w:t>:</w:t>
      </w:r>
    </w:p>
    <w:p w:rsidR="0002593B" w:rsidRDefault="00C872BE" w:rsidP="00BF4BA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14139D">
        <w:rPr>
          <w:sz w:val="28"/>
          <w:szCs w:val="28"/>
          <w:lang w:val="ru-RU"/>
        </w:rPr>
        <w:t>В</w:t>
      </w:r>
      <w:r w:rsidR="00726BAA" w:rsidRPr="0014139D">
        <w:rPr>
          <w:sz w:val="28"/>
          <w:szCs w:val="28"/>
          <w:lang w:val="ru-RU"/>
        </w:rPr>
        <w:t>нести в</w:t>
      </w:r>
      <w:r w:rsidR="00505D5F" w:rsidRPr="0014139D">
        <w:rPr>
          <w:sz w:val="28"/>
          <w:szCs w:val="28"/>
          <w:lang w:val="ru-RU"/>
        </w:rPr>
        <w:t xml:space="preserve"> постановле</w:t>
      </w:r>
      <w:r w:rsidR="00726BAA" w:rsidRPr="0014139D">
        <w:rPr>
          <w:sz w:val="28"/>
          <w:szCs w:val="28"/>
          <w:lang w:val="ru-RU"/>
        </w:rPr>
        <w:t>ни</w:t>
      </w:r>
      <w:r w:rsidR="00820FC9" w:rsidRPr="0014139D">
        <w:rPr>
          <w:sz w:val="28"/>
          <w:szCs w:val="28"/>
          <w:lang w:val="ru-RU"/>
        </w:rPr>
        <w:t>е</w:t>
      </w:r>
      <w:r w:rsidR="00726BAA" w:rsidRPr="0014139D">
        <w:rPr>
          <w:sz w:val="28"/>
          <w:szCs w:val="28"/>
          <w:lang w:val="ru-RU"/>
        </w:rPr>
        <w:t xml:space="preserve"> Администрации городского поселения Лянтор </w:t>
      </w:r>
      <w:r w:rsidR="00822084" w:rsidRPr="00C57EEA">
        <w:rPr>
          <w:rFonts w:eastAsia="Calibri"/>
          <w:sz w:val="28"/>
          <w:szCs w:val="28"/>
          <w:lang w:val="ru-RU"/>
        </w:rPr>
        <w:t xml:space="preserve">от </w:t>
      </w:r>
      <w:r w:rsidR="00822084">
        <w:rPr>
          <w:rFonts w:eastAsia="Calibri"/>
          <w:sz w:val="28"/>
          <w:szCs w:val="28"/>
          <w:lang w:val="ru-RU"/>
        </w:rPr>
        <w:t>17</w:t>
      </w:r>
      <w:r w:rsidR="00822084" w:rsidRPr="00C57EEA">
        <w:rPr>
          <w:rFonts w:eastAsia="Calibri"/>
          <w:sz w:val="28"/>
          <w:szCs w:val="28"/>
          <w:lang w:val="ru-RU"/>
        </w:rPr>
        <w:t>.0</w:t>
      </w:r>
      <w:r w:rsidR="00822084">
        <w:rPr>
          <w:rFonts w:eastAsia="Calibri"/>
          <w:sz w:val="28"/>
          <w:szCs w:val="28"/>
          <w:lang w:val="ru-RU"/>
        </w:rPr>
        <w:t>4</w:t>
      </w:r>
      <w:r w:rsidR="00822084" w:rsidRPr="00C57EEA">
        <w:rPr>
          <w:rFonts w:eastAsia="Calibri"/>
          <w:sz w:val="28"/>
          <w:szCs w:val="28"/>
          <w:lang w:val="ru-RU"/>
        </w:rPr>
        <w:t>.201</w:t>
      </w:r>
      <w:r w:rsidR="00822084">
        <w:rPr>
          <w:rFonts w:eastAsia="Calibri"/>
          <w:sz w:val="28"/>
          <w:szCs w:val="28"/>
          <w:lang w:val="ru-RU"/>
        </w:rPr>
        <w:t>7</w:t>
      </w:r>
      <w:r w:rsidR="00822084" w:rsidRPr="00C57EEA">
        <w:rPr>
          <w:rFonts w:eastAsia="Calibri"/>
          <w:sz w:val="28"/>
          <w:szCs w:val="28"/>
          <w:lang w:val="ru-RU"/>
        </w:rPr>
        <w:t xml:space="preserve"> № </w:t>
      </w:r>
      <w:r w:rsidR="00822084">
        <w:rPr>
          <w:rFonts w:eastAsia="Calibri"/>
          <w:sz w:val="28"/>
          <w:szCs w:val="28"/>
          <w:lang w:val="ru-RU"/>
        </w:rPr>
        <w:t>453</w:t>
      </w:r>
      <w:r w:rsidR="00822084" w:rsidRPr="0014139D">
        <w:rPr>
          <w:sz w:val="28"/>
          <w:szCs w:val="28"/>
          <w:lang w:val="ru-RU"/>
        </w:rPr>
        <w:t xml:space="preserve"> </w:t>
      </w:r>
      <w:r w:rsidR="00820FC9" w:rsidRPr="0014139D">
        <w:rPr>
          <w:sz w:val="28"/>
          <w:szCs w:val="28"/>
          <w:lang w:val="ru-RU"/>
        </w:rPr>
        <w:t>«</w:t>
      </w:r>
      <w:r w:rsidR="00DA4EE1" w:rsidRPr="00DA4EE1">
        <w:rPr>
          <w:kern w:val="2"/>
          <w:sz w:val="28"/>
          <w:szCs w:val="28"/>
          <w:lang w:val="ru-RU"/>
        </w:rPr>
        <w:t>Об утверждении нормативных затрат на обеспечение функций органов местного самоуправления муниципального образования городское поселение Лянтор, включая подведомственные муниципальные казенные учреждения</w:t>
      </w:r>
      <w:r w:rsidR="00820FC9" w:rsidRPr="0014139D">
        <w:rPr>
          <w:sz w:val="28"/>
          <w:szCs w:val="28"/>
          <w:lang w:val="ru-RU"/>
        </w:rPr>
        <w:t xml:space="preserve">» (далее – </w:t>
      </w:r>
      <w:r w:rsidR="00D9743C" w:rsidRPr="0014139D">
        <w:rPr>
          <w:sz w:val="28"/>
          <w:szCs w:val="28"/>
          <w:lang w:val="ru-RU"/>
        </w:rPr>
        <w:t>Постановление</w:t>
      </w:r>
      <w:r w:rsidR="00820FC9" w:rsidRPr="0014139D">
        <w:rPr>
          <w:sz w:val="28"/>
          <w:szCs w:val="28"/>
          <w:lang w:val="ru-RU"/>
        </w:rPr>
        <w:t xml:space="preserve">) </w:t>
      </w:r>
      <w:r w:rsidR="00726BAA" w:rsidRPr="0014139D">
        <w:rPr>
          <w:sz w:val="28"/>
          <w:szCs w:val="28"/>
          <w:lang w:val="ru-RU"/>
        </w:rPr>
        <w:t>следующ</w:t>
      </w:r>
      <w:r w:rsidR="00C57EEA" w:rsidRPr="0014139D">
        <w:rPr>
          <w:sz w:val="28"/>
          <w:szCs w:val="28"/>
          <w:lang w:val="ru-RU"/>
        </w:rPr>
        <w:t>и</w:t>
      </w:r>
      <w:r w:rsidR="00726BAA" w:rsidRPr="0014139D">
        <w:rPr>
          <w:sz w:val="28"/>
          <w:szCs w:val="28"/>
          <w:lang w:val="ru-RU"/>
        </w:rPr>
        <w:t>е изменени</w:t>
      </w:r>
      <w:r w:rsidR="00C57EEA" w:rsidRPr="0014139D">
        <w:rPr>
          <w:sz w:val="28"/>
          <w:szCs w:val="28"/>
          <w:lang w:val="ru-RU"/>
        </w:rPr>
        <w:t>я</w:t>
      </w:r>
      <w:r w:rsidR="0002593B">
        <w:rPr>
          <w:sz w:val="28"/>
          <w:szCs w:val="28"/>
          <w:lang w:val="ru-RU"/>
        </w:rPr>
        <w:t>:</w:t>
      </w:r>
    </w:p>
    <w:p w:rsidR="00DA4EE1" w:rsidRDefault="00D9743C" w:rsidP="00D9743C">
      <w:pPr>
        <w:pStyle w:val="ConsPlusNormal"/>
        <w:widowControl/>
        <w:numPr>
          <w:ilvl w:val="1"/>
          <w:numId w:val="7"/>
        </w:numPr>
        <w:tabs>
          <w:tab w:val="left" w:pos="0"/>
          <w:tab w:val="left" w:pos="1418"/>
          <w:tab w:val="left" w:pos="5103"/>
          <w:tab w:val="left" w:pos="5245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приложения 1 к Постановлению изложить в следующей редакции:</w:t>
      </w:r>
    </w:p>
    <w:p w:rsidR="00D9743C" w:rsidRPr="00D9743C" w:rsidRDefault="00D9743C" w:rsidP="00D9743C">
      <w:pPr>
        <w:autoSpaceDE w:val="0"/>
        <w:autoSpaceDN w:val="0"/>
        <w:adjustRightInd w:val="0"/>
        <w:spacing w:before="240" w:after="200" w:line="276" w:lineRule="auto"/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«2. </w:t>
      </w:r>
      <w:r w:rsidRPr="00D9743C">
        <w:rPr>
          <w:sz w:val="28"/>
          <w:szCs w:val="28"/>
          <w:lang w:val="ru-RU"/>
        </w:rPr>
        <w:t>Нормативы, применяемые при расчёте нормативных затрат на повременную оплату местных, междугородних и международных телефонных соединений (п.1.2)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993"/>
        <w:gridCol w:w="1134"/>
        <w:gridCol w:w="1134"/>
        <w:gridCol w:w="991"/>
        <w:gridCol w:w="1277"/>
        <w:gridCol w:w="1133"/>
        <w:gridCol w:w="425"/>
      </w:tblGrid>
      <w:tr w:rsidR="00D40184" w:rsidRPr="00975211" w:rsidTr="00D40184">
        <w:tc>
          <w:tcPr>
            <w:tcW w:w="3261" w:type="dxa"/>
            <w:vAlign w:val="center"/>
          </w:tcPr>
          <w:p w:rsidR="00D40184" w:rsidRPr="00975211" w:rsidRDefault="00D40184" w:rsidP="00D9743C">
            <w:pPr>
              <w:tabs>
                <w:tab w:val="left" w:pos="3804"/>
              </w:tabs>
              <w:spacing w:before="240"/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3261" w:type="dxa"/>
            <w:gridSpan w:val="3"/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Кол-во абонентских номеров</w:t>
            </w:r>
          </w:p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для передачи голосовой информации, используемых для телефонных соединений на 1 работника, не более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vAlign w:val="center"/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Продолжительность телефонных соединений в месяц в расчете на 1 абонентский номер, минут в месяц, не более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D40184" w:rsidRPr="00975211" w:rsidTr="00D40184">
        <w:trPr>
          <w:trHeight w:val="545"/>
        </w:trPr>
        <w:tc>
          <w:tcPr>
            <w:tcW w:w="3261" w:type="dxa"/>
            <w:vAlign w:val="center"/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D40184" w:rsidRPr="00975211" w:rsidRDefault="00D40184" w:rsidP="00D9743C">
            <w:pPr>
              <w:tabs>
                <w:tab w:val="left" w:pos="3804"/>
              </w:tabs>
              <w:ind w:right="-108"/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 xml:space="preserve">местные </w:t>
            </w:r>
          </w:p>
        </w:tc>
        <w:tc>
          <w:tcPr>
            <w:tcW w:w="1134" w:type="dxa"/>
            <w:vAlign w:val="center"/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 xml:space="preserve">междугородние </w:t>
            </w:r>
          </w:p>
        </w:tc>
        <w:tc>
          <w:tcPr>
            <w:tcW w:w="1134" w:type="dxa"/>
            <w:vAlign w:val="center"/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 xml:space="preserve">международные </w:t>
            </w:r>
          </w:p>
        </w:tc>
        <w:tc>
          <w:tcPr>
            <w:tcW w:w="991" w:type="dxa"/>
            <w:vAlign w:val="center"/>
          </w:tcPr>
          <w:p w:rsidR="00D40184" w:rsidRPr="00975211" w:rsidRDefault="00D40184" w:rsidP="00D9743C">
            <w:pPr>
              <w:tabs>
                <w:tab w:val="left" w:pos="3804"/>
              </w:tabs>
              <w:ind w:right="-108"/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 xml:space="preserve">местные </w:t>
            </w:r>
          </w:p>
        </w:tc>
        <w:tc>
          <w:tcPr>
            <w:tcW w:w="1277" w:type="dxa"/>
            <w:vAlign w:val="center"/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 xml:space="preserve">междугородние 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 xml:space="preserve">международные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</w:p>
        </w:tc>
      </w:tr>
      <w:tr w:rsidR="00D40184" w:rsidRPr="00975211" w:rsidTr="00D40184">
        <w:tc>
          <w:tcPr>
            <w:tcW w:w="3261" w:type="dxa"/>
          </w:tcPr>
          <w:p w:rsidR="00D40184" w:rsidRPr="00975211" w:rsidRDefault="00D40184" w:rsidP="00D9743C">
            <w:pPr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Глава городского поселения,</w:t>
            </w:r>
          </w:p>
          <w:p w:rsidR="00D40184" w:rsidRDefault="00D40184" w:rsidP="00D9743C">
            <w:pPr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муниципальный служащий, замещающий должность муниципальной службы высшей группы, учреждаемую для выполнения функции "руководитель"</w:t>
            </w:r>
          </w:p>
          <w:p w:rsidR="001F1095" w:rsidRPr="00975211" w:rsidRDefault="001F1095" w:rsidP="00D974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1000</w:t>
            </w:r>
          </w:p>
        </w:tc>
        <w:tc>
          <w:tcPr>
            <w:tcW w:w="1277" w:type="dxa"/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1000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</w:p>
        </w:tc>
      </w:tr>
      <w:tr w:rsidR="00D40184" w:rsidRPr="00975211" w:rsidTr="00D40184">
        <w:tc>
          <w:tcPr>
            <w:tcW w:w="3261" w:type="dxa"/>
          </w:tcPr>
          <w:p w:rsidR="00D40184" w:rsidRPr="00975211" w:rsidRDefault="00D40184" w:rsidP="00D9743C">
            <w:pPr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lastRenderedPageBreak/>
              <w:t>Муниципальный служащий, замещающий должность муниципальной службы высшей, главной и ведущей группы, учреждаемую для выполнения функции "руководитель", "помощник (советник) "</w:t>
            </w:r>
          </w:p>
        </w:tc>
        <w:tc>
          <w:tcPr>
            <w:tcW w:w="993" w:type="dxa"/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1000</w:t>
            </w:r>
          </w:p>
        </w:tc>
        <w:tc>
          <w:tcPr>
            <w:tcW w:w="1277" w:type="dxa"/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1000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500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</w:p>
        </w:tc>
      </w:tr>
      <w:tr w:rsidR="00D40184" w:rsidRPr="00975211" w:rsidTr="00D40184">
        <w:tc>
          <w:tcPr>
            <w:tcW w:w="3261" w:type="dxa"/>
          </w:tcPr>
          <w:p w:rsidR="00D40184" w:rsidRPr="00975211" w:rsidRDefault="00D40184" w:rsidP="00D9743C">
            <w:pPr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 xml:space="preserve">Муниципальный служащий, замещающий иную должность муниципальной службы </w:t>
            </w:r>
          </w:p>
        </w:tc>
        <w:tc>
          <w:tcPr>
            <w:tcW w:w="993" w:type="dxa"/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1000</w:t>
            </w:r>
          </w:p>
        </w:tc>
        <w:tc>
          <w:tcPr>
            <w:tcW w:w="1277" w:type="dxa"/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1000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500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</w:p>
        </w:tc>
      </w:tr>
      <w:tr w:rsidR="00D40184" w:rsidRPr="00975211" w:rsidTr="00D40184">
        <w:tc>
          <w:tcPr>
            <w:tcW w:w="3261" w:type="dxa"/>
          </w:tcPr>
          <w:p w:rsidR="00D40184" w:rsidRPr="00975211" w:rsidRDefault="00D40184" w:rsidP="00D9743C">
            <w:pPr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993" w:type="dxa"/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1000</w:t>
            </w:r>
          </w:p>
        </w:tc>
        <w:tc>
          <w:tcPr>
            <w:tcW w:w="1277" w:type="dxa"/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1000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500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</w:p>
        </w:tc>
      </w:tr>
      <w:tr w:rsidR="00D40184" w:rsidRPr="00975211" w:rsidTr="00D40184">
        <w:tc>
          <w:tcPr>
            <w:tcW w:w="3261" w:type="dxa"/>
          </w:tcPr>
          <w:p w:rsidR="00D40184" w:rsidRPr="00975211" w:rsidRDefault="00D40184" w:rsidP="00D9743C">
            <w:pPr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Работник, занимающий должность руководителя, заместителя руководителя, главного бухгалтера муниципального казенного учреждения</w:t>
            </w:r>
          </w:p>
        </w:tc>
        <w:tc>
          <w:tcPr>
            <w:tcW w:w="993" w:type="dxa"/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1000</w:t>
            </w:r>
          </w:p>
        </w:tc>
        <w:tc>
          <w:tcPr>
            <w:tcW w:w="1277" w:type="dxa"/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1000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500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</w:p>
        </w:tc>
      </w:tr>
      <w:tr w:rsidR="00D40184" w:rsidRPr="00975211" w:rsidTr="00D40184">
        <w:tc>
          <w:tcPr>
            <w:tcW w:w="3261" w:type="dxa"/>
          </w:tcPr>
          <w:p w:rsidR="00D40184" w:rsidRPr="00975211" w:rsidRDefault="00D40184" w:rsidP="00D9743C">
            <w:pPr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Работник, занимающий иную должность муниципального казенного учреждения</w:t>
            </w:r>
          </w:p>
        </w:tc>
        <w:tc>
          <w:tcPr>
            <w:tcW w:w="993" w:type="dxa"/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1000</w:t>
            </w:r>
          </w:p>
        </w:tc>
        <w:tc>
          <w:tcPr>
            <w:tcW w:w="1277" w:type="dxa"/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1000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D40184" w:rsidRPr="00975211" w:rsidRDefault="00D40184" w:rsidP="00D9743C">
            <w:pPr>
              <w:tabs>
                <w:tab w:val="left" w:pos="3804"/>
              </w:tabs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500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4E4" w:rsidRDefault="008F74E4" w:rsidP="00D40184">
            <w:pPr>
              <w:tabs>
                <w:tab w:val="left" w:pos="3804"/>
              </w:tabs>
              <w:ind w:left="-108"/>
              <w:jc w:val="center"/>
              <w:rPr>
                <w:sz w:val="28"/>
                <w:szCs w:val="28"/>
                <w:lang w:val="ru-RU"/>
              </w:rPr>
            </w:pPr>
          </w:p>
          <w:p w:rsidR="00D40184" w:rsidRPr="00D40184" w:rsidRDefault="00D40184" w:rsidP="00D40184">
            <w:pPr>
              <w:tabs>
                <w:tab w:val="left" w:pos="3804"/>
              </w:tabs>
              <w:ind w:left="-108"/>
              <w:jc w:val="center"/>
              <w:rPr>
                <w:sz w:val="28"/>
                <w:szCs w:val="28"/>
                <w:lang w:val="ru-RU"/>
              </w:rPr>
            </w:pPr>
            <w:r w:rsidRPr="00D40184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D9743C" w:rsidRDefault="00D9743C" w:rsidP="00D9743C">
      <w:pPr>
        <w:pStyle w:val="ConsPlusNormal"/>
        <w:widowControl/>
        <w:tabs>
          <w:tab w:val="left" w:pos="0"/>
          <w:tab w:val="left" w:pos="1418"/>
          <w:tab w:val="left" w:pos="5103"/>
          <w:tab w:val="left" w:pos="5245"/>
        </w:tabs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743C" w:rsidRDefault="00D9743C" w:rsidP="009E4A88">
      <w:pPr>
        <w:pStyle w:val="ConsPlusNormal"/>
        <w:widowControl/>
        <w:numPr>
          <w:ilvl w:val="1"/>
          <w:numId w:val="7"/>
        </w:numPr>
        <w:tabs>
          <w:tab w:val="left" w:pos="0"/>
          <w:tab w:val="left" w:pos="1418"/>
          <w:tab w:val="left" w:pos="5103"/>
          <w:tab w:val="left" w:pos="5245"/>
        </w:tabs>
        <w:spacing w:after="240"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к Постановлению изложить в следующей редакции:</w:t>
      </w:r>
    </w:p>
    <w:p w:rsidR="00D9743C" w:rsidRPr="00D9743C" w:rsidRDefault="00D9743C" w:rsidP="00D9743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9743C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</w:t>
      </w:r>
    </w:p>
    <w:p w:rsidR="00D9743C" w:rsidRPr="00D9743C" w:rsidRDefault="00D9743C" w:rsidP="00D9743C">
      <w:pPr>
        <w:widowControl w:val="0"/>
        <w:autoSpaceDE w:val="0"/>
        <w:autoSpaceDN w:val="0"/>
        <w:adjustRightInd w:val="0"/>
        <w:spacing w:after="240"/>
        <w:jc w:val="center"/>
        <w:rPr>
          <w:sz w:val="28"/>
          <w:szCs w:val="28"/>
          <w:lang w:val="ru-RU"/>
        </w:rPr>
      </w:pPr>
      <w:r w:rsidRPr="00D9743C">
        <w:rPr>
          <w:sz w:val="28"/>
          <w:szCs w:val="28"/>
          <w:lang w:val="ru-RU"/>
        </w:rPr>
        <w:t>к затратам на услуги связи, аренду и содержание имущества</w:t>
      </w:r>
    </w:p>
    <w:p w:rsidR="00D9743C" w:rsidRPr="00D9743C" w:rsidRDefault="00D9743C" w:rsidP="009A2068">
      <w:pPr>
        <w:pStyle w:val="ae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D9743C">
        <w:rPr>
          <w:rFonts w:ascii="Times New Roman" w:eastAsia="Times New Roman" w:hAnsi="Times New Roman"/>
          <w:sz w:val="28"/>
          <w:szCs w:val="28"/>
        </w:rPr>
        <w:t>Нормативы, применяемые при расчёте нормативных затрат на оплату услуг по сопровождению и приобретению справочно-правовых систем (п.3.2)</w:t>
      </w:r>
    </w:p>
    <w:p w:rsidR="00D9743C" w:rsidRPr="00D9743C" w:rsidRDefault="00D9743C" w:rsidP="00D9743C">
      <w:pPr>
        <w:autoSpaceDE w:val="0"/>
        <w:autoSpaceDN w:val="0"/>
        <w:adjustRightInd w:val="0"/>
        <w:ind w:left="360"/>
        <w:outlineLvl w:val="0"/>
        <w:rPr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418"/>
        <w:gridCol w:w="1701"/>
        <w:gridCol w:w="1700"/>
      </w:tblGrid>
      <w:tr w:rsidR="009A2068" w:rsidRPr="00975211" w:rsidTr="009A2068">
        <w:trPr>
          <w:trHeight w:val="8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68" w:rsidRPr="00975211" w:rsidRDefault="009A2068" w:rsidP="009A2068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  <w:lang w:val="ru-RU"/>
              </w:rPr>
              <w:t>Наименование</w:t>
            </w:r>
            <w:r w:rsidRPr="0097521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68" w:rsidRPr="00975211" w:rsidRDefault="009A2068" w:rsidP="009A2068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68" w:rsidRPr="00975211" w:rsidRDefault="009A2068" w:rsidP="009A2068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Норматив количества,</w:t>
            </w:r>
          </w:p>
          <w:p w:rsidR="009A2068" w:rsidRPr="00975211" w:rsidRDefault="009A2068" w:rsidP="009A2068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68" w:rsidRPr="00975211" w:rsidRDefault="009A2068" w:rsidP="009A2068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Периодичность приобретения/</w:t>
            </w:r>
          </w:p>
          <w:p w:rsidR="009A2068" w:rsidRPr="00975211" w:rsidRDefault="009A2068" w:rsidP="009A2068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обслуживания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68" w:rsidRPr="00975211" w:rsidRDefault="009A2068" w:rsidP="009A2068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Максимальная цена за единицу, руб., не более</w:t>
            </w:r>
          </w:p>
        </w:tc>
      </w:tr>
      <w:tr w:rsidR="009A2068" w:rsidRPr="00D9743C" w:rsidTr="009A2068">
        <w:trPr>
          <w:trHeight w:val="62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068" w:rsidRPr="00975211" w:rsidRDefault="009A2068" w:rsidP="009A2068">
            <w:pPr>
              <w:tabs>
                <w:tab w:val="left" w:pos="1134"/>
              </w:tabs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Сопровождение и абонентское обслуживание справочно-правовых систем, информационных систем,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8" w:rsidRPr="00975211" w:rsidRDefault="009A2068" w:rsidP="009A2068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068" w:rsidRPr="008A0495" w:rsidRDefault="008A0495" w:rsidP="009A206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 на 1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8" w:rsidRPr="00975211" w:rsidRDefault="009A2068" w:rsidP="009A2068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  <w:lang w:val="ru-RU"/>
              </w:rPr>
              <w:t>ежемесячно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68" w:rsidRPr="00975211" w:rsidRDefault="009A2068" w:rsidP="009A2068">
            <w:pPr>
              <w:ind w:left="33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55 000</w:t>
            </w:r>
          </w:p>
        </w:tc>
      </w:tr>
    </w:tbl>
    <w:p w:rsidR="00AF17CA" w:rsidRDefault="00AF17CA" w:rsidP="00AF17CA">
      <w:pPr>
        <w:autoSpaceDE w:val="0"/>
        <w:autoSpaceDN w:val="0"/>
        <w:adjustRightInd w:val="0"/>
        <w:spacing w:before="240" w:after="240"/>
        <w:ind w:firstLine="709"/>
        <w:contextualSpacing/>
        <w:jc w:val="both"/>
        <w:outlineLvl w:val="0"/>
        <w:rPr>
          <w:sz w:val="28"/>
          <w:szCs w:val="28"/>
          <w:lang w:val="ru-RU" w:eastAsia="en-US"/>
        </w:rPr>
      </w:pPr>
    </w:p>
    <w:p w:rsidR="00D9743C" w:rsidRDefault="00D9743C" w:rsidP="00AF17CA">
      <w:pPr>
        <w:autoSpaceDE w:val="0"/>
        <w:autoSpaceDN w:val="0"/>
        <w:adjustRightInd w:val="0"/>
        <w:spacing w:before="240" w:after="240"/>
        <w:ind w:firstLine="709"/>
        <w:contextualSpacing/>
        <w:jc w:val="both"/>
        <w:outlineLvl w:val="0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2. </w:t>
      </w:r>
      <w:r w:rsidRPr="00D9743C">
        <w:rPr>
          <w:sz w:val="28"/>
          <w:szCs w:val="28"/>
          <w:lang w:val="ru-RU" w:eastAsia="en-US"/>
        </w:rPr>
        <w:t xml:space="preserve">Нормативы, применяемые при расчёте нормативных затрат на оплату услуг по сопровождению и приобретению иного программного обеспечения (п.3.3) </w:t>
      </w:r>
    </w:p>
    <w:p w:rsidR="009A2068" w:rsidRPr="00D9743C" w:rsidRDefault="009A2068" w:rsidP="00AF17CA">
      <w:pPr>
        <w:autoSpaceDE w:val="0"/>
        <w:autoSpaceDN w:val="0"/>
        <w:adjustRightInd w:val="0"/>
        <w:spacing w:before="240" w:after="240"/>
        <w:ind w:firstLine="709"/>
        <w:contextualSpacing/>
        <w:jc w:val="both"/>
        <w:outlineLvl w:val="0"/>
        <w:rPr>
          <w:sz w:val="28"/>
          <w:szCs w:val="22"/>
          <w:lang w:val="ru-RU" w:eastAsia="en-US"/>
        </w:rPr>
      </w:pPr>
    </w:p>
    <w:tbl>
      <w:tblPr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3936"/>
        <w:gridCol w:w="1250"/>
        <w:gridCol w:w="1444"/>
        <w:gridCol w:w="1673"/>
        <w:gridCol w:w="1728"/>
      </w:tblGrid>
      <w:tr w:rsidR="00D9743C" w:rsidRPr="00975211" w:rsidTr="00975211">
        <w:trPr>
          <w:trHeight w:val="8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3C" w:rsidRPr="00975211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 xml:space="preserve">Наименование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3C" w:rsidRPr="00975211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3C" w:rsidRPr="00975211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Норматив количества,</w:t>
            </w:r>
          </w:p>
          <w:p w:rsidR="00D9743C" w:rsidRPr="00975211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не более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3C" w:rsidRPr="00975211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Периодичность приобретения/</w:t>
            </w:r>
          </w:p>
          <w:p w:rsidR="00D9743C" w:rsidRPr="00975211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обслуживания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3C" w:rsidRPr="00975211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Максимальная цена за единицу, руб., не более</w:t>
            </w:r>
          </w:p>
        </w:tc>
      </w:tr>
      <w:tr w:rsidR="00D9743C" w:rsidRPr="00975211" w:rsidTr="00975211">
        <w:trPr>
          <w:trHeight w:val="62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3C" w:rsidRPr="00975211" w:rsidRDefault="00D9743C" w:rsidP="00D9743C">
            <w:pPr>
              <w:tabs>
                <w:tab w:val="left" w:pos="1134"/>
              </w:tabs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Обновление автоматизированных и информационных систем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3C" w:rsidRPr="00975211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3C" w:rsidRPr="00975211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3C" w:rsidRPr="00975211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ежегодно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3C" w:rsidRPr="00975211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100 000</w:t>
            </w:r>
          </w:p>
        </w:tc>
      </w:tr>
      <w:tr w:rsidR="00D9743C" w:rsidRPr="00975211" w:rsidTr="00975211">
        <w:trPr>
          <w:trHeight w:val="62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3C" w:rsidRPr="00975211" w:rsidRDefault="00D9743C" w:rsidP="00D9743C">
            <w:pPr>
              <w:tabs>
                <w:tab w:val="left" w:pos="1134"/>
              </w:tabs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Продление прав использования программного обеспечения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3C" w:rsidRPr="00975211" w:rsidRDefault="00D9743C" w:rsidP="00975211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3C" w:rsidRPr="00975211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3C" w:rsidRPr="00975211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ежегодно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3C" w:rsidRPr="00975211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50 000</w:t>
            </w:r>
          </w:p>
        </w:tc>
      </w:tr>
      <w:tr w:rsidR="00D9743C" w:rsidRPr="00975211" w:rsidTr="00975211">
        <w:trPr>
          <w:trHeight w:val="5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43C" w:rsidRPr="00975211" w:rsidRDefault="00D9743C" w:rsidP="00D9743C">
            <w:pPr>
              <w:tabs>
                <w:tab w:val="left" w:pos="1134"/>
              </w:tabs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lastRenderedPageBreak/>
              <w:t>Информационное и техническое сопровождение сайта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3C" w:rsidRPr="00975211" w:rsidRDefault="00D9743C" w:rsidP="00D9743C">
            <w:pPr>
              <w:tabs>
                <w:tab w:val="left" w:pos="1134"/>
              </w:tabs>
              <w:spacing w:after="20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43C" w:rsidRPr="00975211" w:rsidRDefault="00D9743C" w:rsidP="00D9743C">
            <w:pPr>
              <w:tabs>
                <w:tab w:val="left" w:pos="1134"/>
              </w:tabs>
              <w:spacing w:after="20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3C" w:rsidRPr="00975211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ежемесячно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3C" w:rsidRPr="00975211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7 500</w:t>
            </w:r>
          </w:p>
        </w:tc>
      </w:tr>
      <w:tr w:rsidR="00D9743C" w:rsidRPr="00975211" w:rsidTr="00975211">
        <w:trPr>
          <w:trHeight w:val="5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43C" w:rsidRPr="00975211" w:rsidRDefault="00D9743C" w:rsidP="00D9743C">
            <w:pPr>
              <w:tabs>
                <w:tab w:val="left" w:pos="1134"/>
              </w:tabs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Предоставление услуг удостоверяющего центра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3C" w:rsidRPr="00975211" w:rsidRDefault="00D9743C" w:rsidP="00D9743C">
            <w:pPr>
              <w:tabs>
                <w:tab w:val="left" w:pos="1134"/>
              </w:tabs>
              <w:spacing w:after="20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43C" w:rsidRPr="00975211" w:rsidRDefault="00D9743C" w:rsidP="00D9743C">
            <w:pPr>
              <w:tabs>
                <w:tab w:val="left" w:pos="1134"/>
              </w:tabs>
              <w:spacing w:after="20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3C" w:rsidRPr="00975211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ежегодно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3C" w:rsidRPr="00975211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40 000</w:t>
            </w:r>
          </w:p>
        </w:tc>
      </w:tr>
      <w:tr w:rsidR="00D9743C" w:rsidRPr="00D9743C" w:rsidTr="00975211">
        <w:trPr>
          <w:trHeight w:val="5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43C" w:rsidRPr="00975211" w:rsidRDefault="00D9743C" w:rsidP="00D9743C">
            <w:pPr>
              <w:tabs>
                <w:tab w:val="left" w:pos="1134"/>
              </w:tabs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Услуги по изготовлению и продлению срока  электронной подписи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3C" w:rsidRPr="00975211" w:rsidRDefault="00D9743C" w:rsidP="00D9743C">
            <w:pPr>
              <w:tabs>
                <w:tab w:val="left" w:pos="1134"/>
              </w:tabs>
              <w:spacing w:after="20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43C" w:rsidRPr="00975211" w:rsidRDefault="00D9743C" w:rsidP="00D9743C">
            <w:pPr>
              <w:tabs>
                <w:tab w:val="left" w:pos="1134"/>
              </w:tabs>
              <w:spacing w:after="20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3C" w:rsidRPr="00975211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ежегодно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3C" w:rsidRPr="00975211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6 000</w:t>
            </w:r>
          </w:p>
        </w:tc>
      </w:tr>
    </w:tbl>
    <w:p w:rsidR="00D9743C" w:rsidRPr="00D9743C" w:rsidRDefault="00D9743C" w:rsidP="00D9743C">
      <w:pPr>
        <w:ind w:left="720" w:firstLine="709"/>
        <w:contextualSpacing/>
        <w:jc w:val="both"/>
        <w:rPr>
          <w:rFonts w:eastAsia="Calibri"/>
          <w:sz w:val="26"/>
          <w:szCs w:val="26"/>
          <w:lang w:val="ru-RU" w:eastAsia="en-US"/>
        </w:rPr>
      </w:pPr>
    </w:p>
    <w:p w:rsidR="00D9743C" w:rsidRDefault="00D9743C" w:rsidP="009A2068">
      <w:pPr>
        <w:autoSpaceDE w:val="0"/>
        <w:autoSpaceDN w:val="0"/>
        <w:adjustRightInd w:val="0"/>
        <w:spacing w:after="240" w:line="276" w:lineRule="auto"/>
        <w:ind w:firstLine="709"/>
        <w:contextualSpacing/>
        <w:jc w:val="both"/>
        <w:outlineLvl w:val="0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3.</w:t>
      </w:r>
      <w:r w:rsidR="00EF544D">
        <w:rPr>
          <w:sz w:val="28"/>
          <w:szCs w:val="28"/>
          <w:lang w:val="ru-RU" w:eastAsia="en-US"/>
        </w:rPr>
        <w:t xml:space="preserve"> </w:t>
      </w:r>
      <w:r w:rsidRPr="00D9743C">
        <w:rPr>
          <w:sz w:val="28"/>
          <w:szCs w:val="28"/>
          <w:lang w:val="ru-RU" w:eastAsia="en-US"/>
        </w:rPr>
        <w:t>Нормативы, применяемые при расчёте нормативных затрат на оплату услуг связанные с обеспечением безопасности информации (п.3.4)</w:t>
      </w:r>
    </w:p>
    <w:p w:rsidR="009A2068" w:rsidRPr="00D9743C" w:rsidRDefault="009A2068" w:rsidP="00D9743C">
      <w:pPr>
        <w:autoSpaceDE w:val="0"/>
        <w:autoSpaceDN w:val="0"/>
        <w:adjustRightInd w:val="0"/>
        <w:spacing w:after="240"/>
        <w:ind w:firstLine="709"/>
        <w:contextualSpacing/>
        <w:jc w:val="both"/>
        <w:outlineLvl w:val="0"/>
        <w:rPr>
          <w:sz w:val="28"/>
          <w:szCs w:val="22"/>
          <w:lang w:val="ru-RU" w:eastAsia="en-US"/>
        </w:rPr>
      </w:pPr>
    </w:p>
    <w:tbl>
      <w:tblPr>
        <w:tblpPr w:leftFromText="180" w:rightFromText="180" w:vertAnchor="text" w:tblpY="1"/>
        <w:tblOverlap w:val="never"/>
        <w:tblW w:w="9945" w:type="dxa"/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417"/>
        <w:gridCol w:w="1701"/>
        <w:gridCol w:w="1757"/>
      </w:tblGrid>
      <w:tr w:rsidR="00D9743C" w:rsidRPr="00975211" w:rsidTr="00D9743C">
        <w:trPr>
          <w:trHeight w:val="8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3C" w:rsidRPr="00975211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3C" w:rsidRPr="00975211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3C" w:rsidRPr="00975211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Норматив количества,</w:t>
            </w:r>
          </w:p>
          <w:p w:rsidR="00D9743C" w:rsidRPr="00975211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3C" w:rsidRPr="00975211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Периодичность приобретения/</w:t>
            </w:r>
          </w:p>
          <w:p w:rsidR="00D9743C" w:rsidRPr="00975211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обслуживания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3C" w:rsidRPr="00975211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Максимальная цена за единицу, руб., не более</w:t>
            </w:r>
          </w:p>
        </w:tc>
      </w:tr>
      <w:tr w:rsidR="00D9743C" w:rsidRPr="00D9743C" w:rsidTr="00D9743C">
        <w:trPr>
          <w:trHeight w:val="5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43C" w:rsidRPr="00975211" w:rsidRDefault="00D9743C" w:rsidP="00D9743C">
            <w:pPr>
              <w:tabs>
                <w:tab w:val="left" w:pos="1134"/>
              </w:tabs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Оказание услуг по защите автоматизированных рабочих мест, 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3C" w:rsidRPr="00975211" w:rsidRDefault="00D9743C" w:rsidP="00D9743C">
            <w:pPr>
              <w:tabs>
                <w:tab w:val="left" w:pos="1134"/>
              </w:tabs>
              <w:spacing w:after="20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43C" w:rsidRPr="00975211" w:rsidRDefault="00D9743C" w:rsidP="00D9743C">
            <w:pPr>
              <w:tabs>
                <w:tab w:val="left" w:pos="1134"/>
              </w:tabs>
              <w:spacing w:after="200" w:line="276" w:lineRule="auto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3C" w:rsidRPr="00975211" w:rsidRDefault="009A2068" w:rsidP="009A2068">
            <w:pPr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 раз в 3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3C" w:rsidRPr="00975211" w:rsidRDefault="009A2068" w:rsidP="009A2068">
            <w:pPr>
              <w:ind w:firstLine="34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1 700</w:t>
            </w:r>
          </w:p>
        </w:tc>
      </w:tr>
    </w:tbl>
    <w:p w:rsidR="00D9743C" w:rsidRPr="00D9743C" w:rsidRDefault="00D9743C" w:rsidP="00D9743C">
      <w:pPr>
        <w:ind w:left="720" w:firstLine="709"/>
        <w:contextualSpacing/>
        <w:jc w:val="both"/>
        <w:rPr>
          <w:sz w:val="28"/>
          <w:szCs w:val="28"/>
          <w:lang w:val="ru-RU" w:eastAsia="en-US"/>
        </w:rPr>
      </w:pPr>
    </w:p>
    <w:p w:rsidR="00D9743C" w:rsidRDefault="00D9743C" w:rsidP="009A2068">
      <w:pPr>
        <w:autoSpaceDE w:val="0"/>
        <w:autoSpaceDN w:val="0"/>
        <w:adjustRightInd w:val="0"/>
        <w:spacing w:after="240" w:line="276" w:lineRule="auto"/>
        <w:ind w:firstLine="709"/>
        <w:contextualSpacing/>
        <w:jc w:val="both"/>
        <w:outlineLvl w:val="0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4.</w:t>
      </w:r>
      <w:r w:rsidRPr="00D9743C">
        <w:rPr>
          <w:sz w:val="28"/>
          <w:szCs w:val="28"/>
          <w:lang w:val="ru-RU" w:eastAsia="en-US"/>
        </w:rPr>
        <w:t xml:space="preserve"> Нормативы, применяемые при расчёте нормативных затрат на приобретение простых (неисключительных) лицензий на использование программного обеспечения по защите информации (п.3.6)</w:t>
      </w:r>
    </w:p>
    <w:p w:rsidR="009A2068" w:rsidRPr="00D9743C" w:rsidRDefault="009A2068" w:rsidP="009A2068">
      <w:pPr>
        <w:autoSpaceDE w:val="0"/>
        <w:autoSpaceDN w:val="0"/>
        <w:adjustRightInd w:val="0"/>
        <w:spacing w:after="240" w:line="276" w:lineRule="auto"/>
        <w:ind w:firstLine="709"/>
        <w:contextualSpacing/>
        <w:jc w:val="both"/>
        <w:outlineLvl w:val="0"/>
        <w:rPr>
          <w:sz w:val="28"/>
          <w:szCs w:val="22"/>
          <w:lang w:val="ru-RU" w:eastAsia="en-US"/>
        </w:rPr>
      </w:pPr>
    </w:p>
    <w:tbl>
      <w:tblPr>
        <w:tblpPr w:leftFromText="180" w:rightFromText="180" w:vertAnchor="text" w:tblpY="1"/>
        <w:tblOverlap w:val="never"/>
        <w:tblW w:w="10202" w:type="dxa"/>
        <w:tblLayout w:type="fixed"/>
        <w:tblLook w:val="04A0" w:firstRow="1" w:lastRow="0" w:firstColumn="1" w:lastColumn="0" w:noHBand="0" w:noVBand="1"/>
      </w:tblPr>
      <w:tblGrid>
        <w:gridCol w:w="3652"/>
        <w:gridCol w:w="1250"/>
        <w:gridCol w:w="1473"/>
        <w:gridCol w:w="1701"/>
        <w:gridCol w:w="1701"/>
        <w:gridCol w:w="425"/>
      </w:tblGrid>
      <w:tr w:rsidR="00D40184" w:rsidRPr="00975211" w:rsidTr="00D40184">
        <w:trPr>
          <w:trHeight w:val="8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84" w:rsidRPr="00975211" w:rsidRDefault="00D40184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 xml:space="preserve">Наименование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84" w:rsidRPr="00975211" w:rsidRDefault="00D40184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84" w:rsidRPr="00975211" w:rsidRDefault="00D40184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Норматив количества,</w:t>
            </w:r>
          </w:p>
          <w:p w:rsidR="00D40184" w:rsidRPr="00975211" w:rsidRDefault="00D40184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84" w:rsidRPr="00975211" w:rsidRDefault="00D40184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Периодичность приобретения/</w:t>
            </w:r>
          </w:p>
          <w:p w:rsidR="00D40184" w:rsidRPr="00975211" w:rsidRDefault="00D40184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84" w:rsidRPr="00975211" w:rsidRDefault="00D40184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Максимальная цена за единицу, руб., не более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40184" w:rsidRPr="00975211" w:rsidRDefault="00D40184" w:rsidP="00D9743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D40184" w:rsidRPr="00975211" w:rsidTr="00D40184">
        <w:trPr>
          <w:trHeight w:val="5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184" w:rsidRPr="00975211" w:rsidRDefault="00D40184" w:rsidP="00D9743C">
            <w:pPr>
              <w:tabs>
                <w:tab w:val="left" w:pos="1134"/>
              </w:tabs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Приобретение, предоставление и продление права на использование программного обеспечения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4" w:rsidRPr="00975211" w:rsidRDefault="00D40184" w:rsidP="00D9743C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184" w:rsidRPr="00975211" w:rsidRDefault="00D40184" w:rsidP="00D9743C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4" w:rsidRPr="00975211" w:rsidRDefault="00D40184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4" w:rsidRPr="00975211" w:rsidRDefault="00D40184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100 000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40184" w:rsidRPr="00975211" w:rsidRDefault="00D40184" w:rsidP="00D9743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D40184" w:rsidRPr="00D9743C" w:rsidTr="00D40184">
        <w:trPr>
          <w:trHeight w:val="5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184" w:rsidRPr="00975211" w:rsidRDefault="00D40184" w:rsidP="00D9743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Простая (неисключительная) лицензия на использование программного обеспечения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4" w:rsidRPr="00975211" w:rsidRDefault="00D40184" w:rsidP="00D9743C">
            <w:pPr>
              <w:jc w:val="center"/>
              <w:rPr>
                <w:sz w:val="24"/>
                <w:szCs w:val="24"/>
                <w:lang w:val="ru-RU"/>
              </w:rPr>
            </w:pPr>
            <w:r w:rsidRPr="00975211">
              <w:rPr>
                <w:sz w:val="24"/>
                <w:szCs w:val="24"/>
                <w:lang w:val="ru-RU"/>
              </w:rPr>
              <w:t>шт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184" w:rsidRPr="00975211" w:rsidRDefault="00D40184" w:rsidP="00D9743C">
            <w:pPr>
              <w:jc w:val="center"/>
              <w:rPr>
                <w:sz w:val="24"/>
                <w:szCs w:val="24"/>
                <w:lang w:val="ru-RU"/>
              </w:rPr>
            </w:pPr>
            <w:r w:rsidRPr="00975211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4" w:rsidRPr="00975211" w:rsidRDefault="00D40184" w:rsidP="00D9743C">
            <w:pPr>
              <w:ind w:left="360"/>
              <w:rPr>
                <w:sz w:val="24"/>
                <w:szCs w:val="24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4" w:rsidRPr="00D9743C" w:rsidRDefault="00D40184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200</w:t>
            </w:r>
            <w:r w:rsidR="008F74E4">
              <w:rPr>
                <w:sz w:val="22"/>
                <w:szCs w:val="22"/>
                <w:lang w:val="ru-RU"/>
              </w:rPr>
              <w:t> </w:t>
            </w:r>
            <w:r w:rsidRPr="00975211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F74E4" w:rsidRDefault="008F74E4" w:rsidP="00D40184">
            <w:pPr>
              <w:ind w:left="-138"/>
              <w:jc w:val="center"/>
              <w:rPr>
                <w:sz w:val="28"/>
                <w:szCs w:val="28"/>
                <w:lang w:val="ru-RU"/>
              </w:rPr>
            </w:pPr>
          </w:p>
          <w:p w:rsidR="00D40184" w:rsidRPr="00D40184" w:rsidRDefault="00D40184" w:rsidP="00D40184">
            <w:pPr>
              <w:ind w:left="-138"/>
              <w:jc w:val="center"/>
              <w:rPr>
                <w:sz w:val="28"/>
                <w:szCs w:val="28"/>
                <w:lang w:val="ru-RU"/>
              </w:rPr>
            </w:pPr>
            <w:r w:rsidRPr="00D40184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D9743C" w:rsidRPr="00D9743C" w:rsidRDefault="00D9743C" w:rsidP="00D9743C">
      <w:pPr>
        <w:ind w:left="720" w:firstLine="709"/>
        <w:contextualSpacing/>
        <w:jc w:val="both"/>
        <w:rPr>
          <w:sz w:val="28"/>
          <w:szCs w:val="22"/>
          <w:lang w:val="ru-RU" w:eastAsia="en-US"/>
        </w:rPr>
      </w:pPr>
    </w:p>
    <w:p w:rsidR="00D9743C" w:rsidRDefault="00D9743C" w:rsidP="009A2068">
      <w:pPr>
        <w:pStyle w:val="ConsPlusNormal"/>
        <w:widowControl/>
        <w:numPr>
          <w:ilvl w:val="1"/>
          <w:numId w:val="7"/>
        </w:numPr>
        <w:tabs>
          <w:tab w:val="left" w:pos="0"/>
          <w:tab w:val="left" w:pos="1418"/>
          <w:tab w:val="left" w:pos="5103"/>
          <w:tab w:val="left" w:pos="5245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к Постановлению изложить в следующей редакции:</w:t>
      </w:r>
    </w:p>
    <w:p w:rsidR="00D9743C" w:rsidRPr="00D9743C" w:rsidRDefault="006A41C1" w:rsidP="009A2068">
      <w:pPr>
        <w:widowControl w:val="0"/>
        <w:autoSpaceDE w:val="0"/>
        <w:autoSpaceDN w:val="0"/>
        <w:adjustRightInd w:val="0"/>
        <w:spacing w:before="240" w:after="240" w:line="276" w:lineRule="auto"/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D9743C" w:rsidRPr="00D9743C">
        <w:rPr>
          <w:sz w:val="28"/>
          <w:szCs w:val="28"/>
          <w:lang w:val="ru-RU"/>
        </w:rPr>
        <w:t>Затраты на приобретение основных средств</w:t>
      </w:r>
    </w:p>
    <w:p w:rsidR="00D9743C" w:rsidRPr="00D9743C" w:rsidRDefault="00D9743C" w:rsidP="009A206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left="0" w:firstLine="851"/>
        <w:jc w:val="both"/>
        <w:rPr>
          <w:sz w:val="28"/>
          <w:szCs w:val="28"/>
          <w:lang w:val="ru-RU"/>
        </w:rPr>
      </w:pPr>
      <w:r w:rsidRPr="00D9743C">
        <w:rPr>
          <w:sz w:val="28"/>
          <w:szCs w:val="28"/>
          <w:lang w:val="ru-RU"/>
        </w:rPr>
        <w:t>Нормативы, применяемые при расчёте нормативных затрат на приобретение рабочих станций (п.4.1)</w:t>
      </w:r>
    </w:p>
    <w:tbl>
      <w:tblPr>
        <w:tblW w:w="9792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3555"/>
        <w:gridCol w:w="1276"/>
        <w:gridCol w:w="1570"/>
        <w:gridCol w:w="1701"/>
        <w:gridCol w:w="1690"/>
      </w:tblGrid>
      <w:tr w:rsidR="00D9743C" w:rsidRPr="00975211" w:rsidTr="00D9743C">
        <w:trPr>
          <w:trHeight w:val="901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3C" w:rsidRPr="00975211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Наименование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3C" w:rsidRPr="00975211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3C" w:rsidRPr="00975211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Норматив количества на 1 работника,</w:t>
            </w:r>
          </w:p>
          <w:p w:rsidR="00D9743C" w:rsidRPr="00975211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не более*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3C" w:rsidRPr="00975211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Срок полезного использования,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3C" w:rsidRPr="00975211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Максимальная цена за единицу, руб., не более</w:t>
            </w:r>
          </w:p>
        </w:tc>
      </w:tr>
      <w:tr w:rsidR="00D9743C" w:rsidRPr="00975211" w:rsidTr="00D9743C">
        <w:trPr>
          <w:trHeight w:val="428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43C" w:rsidRPr="00975211" w:rsidRDefault="00D9743C" w:rsidP="00D9743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Рабочая станция - персональный компьютер, моноблок</w:t>
            </w:r>
          </w:p>
          <w:p w:rsidR="009A2068" w:rsidRPr="00975211" w:rsidRDefault="009A2068" w:rsidP="00D9743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43C" w:rsidRPr="00975211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43C" w:rsidRPr="00975211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43C" w:rsidRPr="00975211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3C" w:rsidRPr="00975211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80 000</w:t>
            </w:r>
          </w:p>
        </w:tc>
      </w:tr>
      <w:tr w:rsidR="00D9743C" w:rsidRPr="00D9743C" w:rsidTr="00D9743C">
        <w:trPr>
          <w:trHeight w:val="701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43C" w:rsidRPr="00975211" w:rsidRDefault="00D9743C" w:rsidP="00D9743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Мобильная рабочая станция - персональный компьютер (ноутбук/нетбук)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43C" w:rsidRPr="00975211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43C" w:rsidRPr="00975211" w:rsidRDefault="00D9743C" w:rsidP="00D9743C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43C" w:rsidRPr="00975211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3C" w:rsidRPr="00D9743C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70 000</w:t>
            </w:r>
          </w:p>
        </w:tc>
      </w:tr>
    </w:tbl>
    <w:p w:rsidR="00D9743C" w:rsidRPr="00D9743C" w:rsidRDefault="00D9743C" w:rsidP="00D9743C">
      <w:pPr>
        <w:widowControl w:val="0"/>
        <w:tabs>
          <w:tab w:val="left" w:pos="426"/>
        </w:tabs>
        <w:autoSpaceDE w:val="0"/>
        <w:autoSpaceDN w:val="0"/>
        <w:adjustRightInd w:val="0"/>
        <w:spacing w:before="240"/>
        <w:ind w:firstLine="851"/>
        <w:jc w:val="both"/>
        <w:outlineLvl w:val="0"/>
        <w:rPr>
          <w:i/>
          <w:sz w:val="24"/>
          <w:szCs w:val="24"/>
          <w:lang w:val="ru-RU"/>
        </w:rPr>
      </w:pPr>
      <w:r w:rsidRPr="00D9743C">
        <w:rPr>
          <w:i/>
          <w:sz w:val="24"/>
          <w:szCs w:val="24"/>
          <w:lang w:val="ru-RU"/>
        </w:rPr>
        <w:t>*Количество рабочих станций в связи со служебной необходимостью может быть изменено. При этом закупка осуществляется в пределах доведенных лимитов бюджетных обязательств, утвержденных на эти цели.</w:t>
      </w:r>
    </w:p>
    <w:p w:rsidR="00D9743C" w:rsidRPr="00D9743C" w:rsidRDefault="00D9743C" w:rsidP="00D9743C">
      <w:pPr>
        <w:widowControl w:val="0"/>
        <w:tabs>
          <w:tab w:val="left" w:pos="426"/>
        </w:tabs>
        <w:autoSpaceDE w:val="0"/>
        <w:autoSpaceDN w:val="0"/>
        <w:adjustRightInd w:val="0"/>
        <w:spacing w:after="240"/>
        <w:ind w:firstLine="851"/>
        <w:jc w:val="both"/>
        <w:outlineLvl w:val="0"/>
        <w:rPr>
          <w:i/>
          <w:sz w:val="24"/>
          <w:szCs w:val="24"/>
          <w:lang w:val="ru-RU"/>
        </w:rPr>
      </w:pPr>
      <w:r w:rsidRPr="00D9743C">
        <w:rPr>
          <w:i/>
          <w:sz w:val="24"/>
          <w:szCs w:val="24"/>
          <w:lang w:val="ru-RU"/>
        </w:rPr>
        <w:lastRenderedPageBreak/>
        <w:t>Приобретение производится с целью замены неисправных, а также подлежащих списанию рабочих станций,</w:t>
      </w:r>
      <w:r w:rsidRPr="00D9743C">
        <w:rPr>
          <w:i/>
          <w:iCs/>
          <w:sz w:val="24"/>
          <w:szCs w:val="24"/>
          <w:lang w:val="ru-RU"/>
        </w:rPr>
        <w:t xml:space="preserve"> но не более норматива, указанного в графе 3 пункта 1 настоящего приложения.</w:t>
      </w:r>
    </w:p>
    <w:p w:rsidR="00D9743C" w:rsidRPr="00D9743C" w:rsidRDefault="00D9743C" w:rsidP="009A2068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before="240" w:after="240" w:line="276" w:lineRule="auto"/>
        <w:ind w:left="0" w:firstLine="851"/>
        <w:jc w:val="both"/>
        <w:outlineLvl w:val="0"/>
        <w:rPr>
          <w:sz w:val="28"/>
          <w:szCs w:val="28"/>
          <w:lang w:val="ru-RU"/>
        </w:rPr>
      </w:pPr>
      <w:r w:rsidRPr="00D9743C">
        <w:rPr>
          <w:sz w:val="28"/>
          <w:szCs w:val="28"/>
          <w:lang w:val="ru-RU"/>
        </w:rPr>
        <w:t>Нормативы, применяемые при расчёте нормативных затрат на приобретение принтеров, многофункциональных устройств и копировальных аппаратов (оргтехники) (п.4.2)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275"/>
        <w:gridCol w:w="1701"/>
        <w:gridCol w:w="1560"/>
        <w:gridCol w:w="1559"/>
      </w:tblGrid>
      <w:tr w:rsidR="004711F5" w:rsidRPr="00975211" w:rsidTr="004711F5">
        <w:trPr>
          <w:trHeight w:val="9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975211" w:rsidRDefault="004711F5" w:rsidP="004711F5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Наименование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975211" w:rsidRDefault="004711F5" w:rsidP="00AF17CA">
            <w:pPr>
              <w:ind w:right="33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Норматив количества на 1 работника,</w:t>
            </w:r>
          </w:p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не более*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975211" w:rsidRDefault="004711F5" w:rsidP="009A2068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Срок полезного использования,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F5" w:rsidRPr="00975211" w:rsidRDefault="004711F5" w:rsidP="009A2068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Максимальная цена за единицу, руб., не более</w:t>
            </w:r>
          </w:p>
        </w:tc>
      </w:tr>
      <w:tr w:rsidR="004711F5" w:rsidRPr="00975211" w:rsidTr="004711F5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4711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F5" w:rsidRPr="00975211" w:rsidRDefault="004711F5" w:rsidP="00D9743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  <w:lang w:val="ru-RU"/>
              </w:rPr>
              <w:t>Принтер лазерный (монохромный) А4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15 000</w:t>
            </w:r>
          </w:p>
        </w:tc>
      </w:tr>
      <w:tr w:rsidR="004711F5" w:rsidRPr="00975211" w:rsidTr="004711F5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4711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F5" w:rsidRPr="00975211" w:rsidRDefault="004711F5" w:rsidP="00D9743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Принтер лазерный (монохромный) А3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80 000</w:t>
            </w:r>
          </w:p>
        </w:tc>
      </w:tr>
      <w:tr w:rsidR="004711F5" w:rsidRPr="00975211" w:rsidTr="004711F5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4711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F5" w:rsidRPr="00975211" w:rsidRDefault="004711F5" w:rsidP="00D9743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Многофункциональные устройство лазерное (монохромное, А3/А4)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80 000</w:t>
            </w:r>
          </w:p>
        </w:tc>
      </w:tr>
      <w:tr w:rsidR="004711F5" w:rsidRPr="00975211" w:rsidTr="004711F5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4711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F5" w:rsidRPr="00975211" w:rsidRDefault="004711F5" w:rsidP="00D9743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Принтер лазерный цветной (А3/А4)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110 000</w:t>
            </w:r>
          </w:p>
        </w:tc>
      </w:tr>
      <w:tr w:rsidR="004711F5" w:rsidRPr="00975211" w:rsidTr="004711F5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4711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F5" w:rsidRPr="00975211" w:rsidRDefault="004711F5" w:rsidP="00D9743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Многофункциональные устройство лазерное цветное А3/А4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170 000</w:t>
            </w:r>
          </w:p>
        </w:tc>
      </w:tr>
      <w:tr w:rsidR="004711F5" w:rsidRPr="00975211" w:rsidTr="004711F5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4711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F5" w:rsidRPr="00975211" w:rsidRDefault="004711F5" w:rsidP="00D9743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Копировальный аппарат формата А3/А4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150 000</w:t>
            </w:r>
          </w:p>
        </w:tc>
      </w:tr>
      <w:tr w:rsidR="004711F5" w:rsidRPr="00975211" w:rsidTr="004711F5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4711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F5" w:rsidRPr="00975211" w:rsidRDefault="004711F5" w:rsidP="00D9743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Сканер протяжный (пропускной способностью от 20 до 50 стр./мин)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15 000</w:t>
            </w:r>
          </w:p>
        </w:tc>
      </w:tr>
      <w:tr w:rsidR="004711F5" w:rsidRPr="00975211" w:rsidTr="004711F5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4711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F5" w:rsidRPr="00975211" w:rsidRDefault="004711F5" w:rsidP="00D9743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Сканер протяжный (пропускной способностью от 60 и более)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35 000</w:t>
            </w:r>
          </w:p>
        </w:tc>
      </w:tr>
      <w:tr w:rsidR="004711F5" w:rsidRPr="00975211" w:rsidTr="004711F5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4711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F5" w:rsidRPr="00975211" w:rsidRDefault="004711F5" w:rsidP="00D9743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Сервер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95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</w:t>
            </w:r>
            <w:r w:rsidR="00975211">
              <w:rPr>
                <w:sz w:val="22"/>
                <w:szCs w:val="22"/>
                <w:lang w:val="ru-RU"/>
              </w:rPr>
              <w:t xml:space="preserve"> на </w:t>
            </w:r>
          </w:p>
          <w:p w:rsidR="004711F5" w:rsidRPr="00975211" w:rsidRDefault="00975211" w:rsidP="00D9743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учреждение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250 000</w:t>
            </w:r>
          </w:p>
        </w:tc>
      </w:tr>
      <w:tr w:rsidR="004711F5" w:rsidRPr="00975211" w:rsidTr="004711F5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4711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F5" w:rsidRPr="00975211" w:rsidRDefault="004711F5" w:rsidP="00D9743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Плоттер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495" w:rsidRDefault="004711F5" w:rsidP="00826AD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 xml:space="preserve">1 на </w:t>
            </w:r>
          </w:p>
          <w:p w:rsidR="004711F5" w:rsidRPr="00975211" w:rsidRDefault="008A0495" w:rsidP="00826AD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</w:t>
            </w:r>
            <w:r w:rsidR="004711F5" w:rsidRPr="00975211">
              <w:rPr>
                <w:sz w:val="22"/>
                <w:szCs w:val="22"/>
                <w:lang w:val="ru-RU"/>
              </w:rPr>
              <w:t>структурное подразделение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450 000</w:t>
            </w:r>
          </w:p>
        </w:tc>
      </w:tr>
      <w:tr w:rsidR="004711F5" w:rsidRPr="00975211" w:rsidTr="004711F5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4711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F5" w:rsidRPr="00975211" w:rsidRDefault="004711F5" w:rsidP="00D9743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Струйный принтер А4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15 000</w:t>
            </w:r>
          </w:p>
        </w:tc>
      </w:tr>
      <w:tr w:rsidR="004711F5" w:rsidRPr="00975211" w:rsidTr="004711F5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4711F5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F5" w:rsidRPr="00975211" w:rsidRDefault="004711F5" w:rsidP="00D9743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Струйный принтер А3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5" w:rsidRPr="00975211" w:rsidRDefault="004711F5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35 000</w:t>
            </w:r>
          </w:p>
        </w:tc>
      </w:tr>
    </w:tbl>
    <w:p w:rsidR="00D9743C" w:rsidRPr="00D9743C" w:rsidRDefault="00D9743C" w:rsidP="00D9743C">
      <w:pPr>
        <w:widowControl w:val="0"/>
        <w:tabs>
          <w:tab w:val="left" w:pos="426"/>
        </w:tabs>
        <w:autoSpaceDE w:val="0"/>
        <w:autoSpaceDN w:val="0"/>
        <w:adjustRightInd w:val="0"/>
        <w:spacing w:before="240"/>
        <w:ind w:firstLine="851"/>
        <w:jc w:val="both"/>
        <w:outlineLvl w:val="0"/>
        <w:rPr>
          <w:i/>
          <w:sz w:val="24"/>
          <w:szCs w:val="24"/>
          <w:lang w:val="ru-RU"/>
        </w:rPr>
      </w:pPr>
      <w:r w:rsidRPr="00D9743C">
        <w:rPr>
          <w:i/>
          <w:sz w:val="24"/>
          <w:szCs w:val="24"/>
          <w:lang w:val="ru-RU"/>
        </w:rPr>
        <w:t>*Количество принтеров, многофункциональных устройств и копировальных аппаратов (оргтехники) в связи со служебной необходимостью может быть изменено. При этом закупка осуществляется в пределах доведенных лимитов бюджетных обязательств, утвержденных на эти цели.</w:t>
      </w:r>
    </w:p>
    <w:p w:rsidR="00D9743C" w:rsidRPr="00D9743C" w:rsidRDefault="00D9743C" w:rsidP="00D9743C">
      <w:pPr>
        <w:widowControl w:val="0"/>
        <w:tabs>
          <w:tab w:val="left" w:pos="426"/>
        </w:tabs>
        <w:autoSpaceDE w:val="0"/>
        <w:autoSpaceDN w:val="0"/>
        <w:adjustRightInd w:val="0"/>
        <w:spacing w:after="240"/>
        <w:ind w:firstLine="851"/>
        <w:jc w:val="both"/>
        <w:outlineLvl w:val="0"/>
        <w:rPr>
          <w:i/>
          <w:sz w:val="24"/>
          <w:szCs w:val="24"/>
          <w:lang w:val="ru-RU"/>
        </w:rPr>
      </w:pPr>
      <w:r w:rsidRPr="00D9743C">
        <w:rPr>
          <w:i/>
          <w:sz w:val="24"/>
          <w:szCs w:val="24"/>
          <w:lang w:val="ru-RU"/>
        </w:rPr>
        <w:t>Приобретение производится с целью замены неисправных, а также подлежащих списанию принтеров, многофункциональных устройств и копировальных аппаратов (оргтехники),</w:t>
      </w:r>
      <w:r w:rsidRPr="00D9743C">
        <w:rPr>
          <w:i/>
          <w:iCs/>
          <w:sz w:val="24"/>
          <w:szCs w:val="24"/>
          <w:lang w:val="ru-RU"/>
        </w:rPr>
        <w:t xml:space="preserve"> но не более норматива, указанного в графе 3 пункта 2 настоящего приложения.</w:t>
      </w:r>
    </w:p>
    <w:p w:rsidR="00D9743C" w:rsidRPr="00D9743C" w:rsidRDefault="00D9743C" w:rsidP="009A206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240" w:line="276" w:lineRule="auto"/>
        <w:ind w:left="0" w:firstLine="851"/>
        <w:jc w:val="both"/>
        <w:outlineLvl w:val="0"/>
        <w:rPr>
          <w:sz w:val="24"/>
          <w:szCs w:val="24"/>
          <w:lang w:val="ru-RU"/>
        </w:rPr>
      </w:pPr>
      <w:r w:rsidRPr="00D9743C">
        <w:rPr>
          <w:sz w:val="28"/>
          <w:szCs w:val="28"/>
          <w:lang w:val="ru-RU"/>
        </w:rPr>
        <w:t>Нормативы, применяемые при расчёте нормативных затрат на приобретение средств подвижной связи (п.4.3)</w:t>
      </w:r>
    </w:p>
    <w:tbl>
      <w:tblPr>
        <w:tblW w:w="992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1559"/>
        <w:gridCol w:w="1559"/>
      </w:tblGrid>
      <w:tr w:rsidR="00D9743C" w:rsidRPr="00975211" w:rsidTr="00D9743C">
        <w:tc>
          <w:tcPr>
            <w:tcW w:w="5103" w:type="dxa"/>
            <w:vAlign w:val="center"/>
          </w:tcPr>
          <w:p w:rsidR="00D9743C" w:rsidRPr="00975211" w:rsidRDefault="00D9743C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Наименование должности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43C" w:rsidRPr="00975211" w:rsidRDefault="00D9743C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 xml:space="preserve">Норма количества </w:t>
            </w:r>
            <w:r w:rsidRPr="00975211">
              <w:rPr>
                <w:sz w:val="22"/>
                <w:szCs w:val="22"/>
                <w:lang w:val="ru-RU"/>
              </w:rPr>
              <w:lastRenderedPageBreak/>
              <w:t>средств связи на 1 работника, не более*</w:t>
            </w:r>
          </w:p>
        </w:tc>
        <w:tc>
          <w:tcPr>
            <w:tcW w:w="1559" w:type="dxa"/>
            <w:vAlign w:val="center"/>
          </w:tcPr>
          <w:p w:rsidR="00D9743C" w:rsidRPr="00975211" w:rsidRDefault="00D9743C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lastRenderedPageBreak/>
              <w:t xml:space="preserve">Срок полезного использования, </w:t>
            </w:r>
            <w:r w:rsidRPr="00975211">
              <w:rPr>
                <w:sz w:val="22"/>
                <w:szCs w:val="22"/>
                <w:lang w:val="ru-RU"/>
              </w:rPr>
              <w:lastRenderedPageBreak/>
              <w:t>год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43C" w:rsidRPr="00975211" w:rsidRDefault="00D9743C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lastRenderedPageBreak/>
              <w:t>Максимальная цена, руб.,</w:t>
            </w:r>
          </w:p>
          <w:p w:rsidR="00D9743C" w:rsidRPr="00975211" w:rsidRDefault="00D9743C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lastRenderedPageBreak/>
              <w:t>не более</w:t>
            </w:r>
          </w:p>
        </w:tc>
      </w:tr>
      <w:tr w:rsidR="00D9743C" w:rsidRPr="00975211" w:rsidTr="00D9743C">
        <w:trPr>
          <w:trHeight w:val="945"/>
        </w:trPr>
        <w:tc>
          <w:tcPr>
            <w:tcW w:w="5103" w:type="dxa"/>
          </w:tcPr>
          <w:p w:rsidR="00D9743C" w:rsidRPr="00975211" w:rsidRDefault="00D9743C" w:rsidP="00D9743C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lastRenderedPageBreak/>
              <w:t xml:space="preserve">Глава городского поселения, муниципальный служащий, замещающий должность муниципальной службы высшей группы, учреждаемую для выполнения функции «руководитель»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43C" w:rsidRPr="00975211" w:rsidRDefault="00D9743C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559" w:type="dxa"/>
          </w:tcPr>
          <w:p w:rsidR="00D9743C" w:rsidRPr="00975211" w:rsidRDefault="00D9743C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43C" w:rsidRPr="00975211" w:rsidRDefault="00D9743C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25 000</w:t>
            </w:r>
          </w:p>
        </w:tc>
      </w:tr>
      <w:tr w:rsidR="00D9743C" w:rsidRPr="00975211" w:rsidTr="00975211">
        <w:trPr>
          <w:trHeight w:val="1191"/>
        </w:trPr>
        <w:tc>
          <w:tcPr>
            <w:tcW w:w="5103" w:type="dxa"/>
          </w:tcPr>
          <w:p w:rsidR="00D9743C" w:rsidRPr="00975211" w:rsidRDefault="00D9743C" w:rsidP="00D9743C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 xml:space="preserve">Муниципальный служащий, замещающий должность муниципальной службы высшей, главной и ведущей группы, учреждаемую для выполнения функции «руководитель», «помощник (советник)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43C" w:rsidRPr="00975211" w:rsidRDefault="00D9743C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 xml:space="preserve">1 </w:t>
            </w:r>
          </w:p>
        </w:tc>
        <w:tc>
          <w:tcPr>
            <w:tcW w:w="1559" w:type="dxa"/>
          </w:tcPr>
          <w:p w:rsidR="00D9743C" w:rsidRPr="00975211" w:rsidRDefault="00D9743C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43C" w:rsidRPr="00975211" w:rsidRDefault="00D9743C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20 000</w:t>
            </w:r>
          </w:p>
        </w:tc>
      </w:tr>
      <w:tr w:rsidR="00D9743C" w:rsidRPr="00975211" w:rsidTr="00D9743C">
        <w:tc>
          <w:tcPr>
            <w:tcW w:w="5103" w:type="dxa"/>
          </w:tcPr>
          <w:p w:rsidR="00D9743C" w:rsidRPr="00975211" w:rsidRDefault="00D9743C" w:rsidP="00D9743C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Муниципальный служащий, замещающий иную должность муниципальной службы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43C" w:rsidRPr="00975211" w:rsidRDefault="00D9743C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 xml:space="preserve">1 </w:t>
            </w:r>
          </w:p>
        </w:tc>
        <w:tc>
          <w:tcPr>
            <w:tcW w:w="1559" w:type="dxa"/>
          </w:tcPr>
          <w:p w:rsidR="00D9743C" w:rsidRPr="00975211" w:rsidRDefault="00D9743C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43C" w:rsidRPr="00975211" w:rsidRDefault="00D9743C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15 000</w:t>
            </w:r>
          </w:p>
        </w:tc>
      </w:tr>
      <w:tr w:rsidR="00D9743C" w:rsidRPr="00975211" w:rsidTr="00D9743C">
        <w:tc>
          <w:tcPr>
            <w:tcW w:w="5103" w:type="dxa"/>
          </w:tcPr>
          <w:p w:rsidR="00D9743C" w:rsidRPr="00975211" w:rsidRDefault="00D9743C" w:rsidP="00D9743C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43C" w:rsidRPr="00975211" w:rsidRDefault="00D9743C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 xml:space="preserve">1 </w:t>
            </w:r>
          </w:p>
        </w:tc>
        <w:tc>
          <w:tcPr>
            <w:tcW w:w="1559" w:type="dxa"/>
          </w:tcPr>
          <w:p w:rsidR="00D9743C" w:rsidRPr="00975211" w:rsidRDefault="00D9743C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43C" w:rsidRPr="00975211" w:rsidRDefault="00D9743C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10 000</w:t>
            </w:r>
          </w:p>
        </w:tc>
      </w:tr>
      <w:tr w:rsidR="00D9743C" w:rsidRPr="00975211" w:rsidTr="00D9743C">
        <w:tc>
          <w:tcPr>
            <w:tcW w:w="5103" w:type="dxa"/>
          </w:tcPr>
          <w:p w:rsidR="00D9743C" w:rsidRPr="00975211" w:rsidRDefault="00D9743C" w:rsidP="00D9743C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 xml:space="preserve">Работник, занимающий должность руководителя, заместителя руководителя муниципального казенного учреждения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43C" w:rsidRPr="00975211" w:rsidRDefault="00D9743C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 xml:space="preserve">1 </w:t>
            </w:r>
          </w:p>
        </w:tc>
        <w:tc>
          <w:tcPr>
            <w:tcW w:w="1559" w:type="dxa"/>
          </w:tcPr>
          <w:p w:rsidR="00D9743C" w:rsidRPr="00975211" w:rsidRDefault="00D9743C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43C" w:rsidRPr="00975211" w:rsidRDefault="00D9743C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15 000</w:t>
            </w:r>
          </w:p>
        </w:tc>
      </w:tr>
      <w:tr w:rsidR="00D9743C" w:rsidRPr="00D9743C" w:rsidTr="00D9743C">
        <w:tc>
          <w:tcPr>
            <w:tcW w:w="5103" w:type="dxa"/>
          </w:tcPr>
          <w:p w:rsidR="00D9743C" w:rsidRPr="00975211" w:rsidRDefault="00D9743C" w:rsidP="00D9743C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Работник, занимающий иную должность муниципального казенного учреждения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43C" w:rsidRPr="00975211" w:rsidRDefault="00D9743C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 xml:space="preserve">1 </w:t>
            </w:r>
          </w:p>
        </w:tc>
        <w:tc>
          <w:tcPr>
            <w:tcW w:w="1559" w:type="dxa"/>
          </w:tcPr>
          <w:p w:rsidR="00D9743C" w:rsidRPr="00975211" w:rsidRDefault="00D9743C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43C" w:rsidRPr="00975211" w:rsidRDefault="00D9743C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10 000</w:t>
            </w:r>
          </w:p>
        </w:tc>
      </w:tr>
    </w:tbl>
    <w:p w:rsidR="00D9743C" w:rsidRPr="00D9743C" w:rsidRDefault="00D9743C" w:rsidP="00D9743C">
      <w:pPr>
        <w:widowControl w:val="0"/>
        <w:tabs>
          <w:tab w:val="left" w:pos="3799"/>
          <w:tab w:val="left" w:pos="8902"/>
        </w:tabs>
        <w:autoSpaceDE w:val="0"/>
        <w:autoSpaceDN w:val="0"/>
        <w:adjustRightInd w:val="0"/>
        <w:spacing w:before="240"/>
        <w:ind w:firstLine="851"/>
        <w:jc w:val="both"/>
        <w:rPr>
          <w:i/>
          <w:kern w:val="2"/>
          <w:sz w:val="24"/>
          <w:szCs w:val="24"/>
          <w:lang w:val="ru-RU"/>
        </w:rPr>
      </w:pPr>
      <w:bookmarkStart w:id="1" w:name="Par1008"/>
      <w:bookmarkStart w:id="2" w:name="Par1016"/>
      <w:bookmarkEnd w:id="1"/>
      <w:bookmarkEnd w:id="2"/>
      <w:r w:rsidRPr="00D9743C">
        <w:rPr>
          <w:i/>
          <w:kern w:val="2"/>
          <w:sz w:val="24"/>
          <w:szCs w:val="24"/>
          <w:lang w:val="ru-RU"/>
        </w:rPr>
        <w:t>*Муниципальные служащие Администрации городского поселения, работники муниципальных казенных учреждений обеспечиваются средствами связи в соответствии с правовым актом Администрации городского поселения, которым устанавливаются также лимиты возмещения расходов на услуги связи.</w:t>
      </w:r>
    </w:p>
    <w:p w:rsidR="00D9743C" w:rsidRPr="00D9743C" w:rsidRDefault="00D9743C" w:rsidP="00D9743C">
      <w:pPr>
        <w:widowControl w:val="0"/>
        <w:tabs>
          <w:tab w:val="left" w:pos="426"/>
        </w:tabs>
        <w:autoSpaceDE w:val="0"/>
        <w:autoSpaceDN w:val="0"/>
        <w:adjustRightInd w:val="0"/>
        <w:spacing w:after="240"/>
        <w:ind w:firstLine="851"/>
        <w:jc w:val="both"/>
        <w:outlineLvl w:val="0"/>
        <w:rPr>
          <w:i/>
          <w:sz w:val="24"/>
          <w:szCs w:val="24"/>
          <w:lang w:val="ru-RU"/>
        </w:rPr>
      </w:pPr>
      <w:r w:rsidRPr="00D9743C">
        <w:rPr>
          <w:i/>
          <w:sz w:val="24"/>
          <w:szCs w:val="24"/>
          <w:lang w:val="ru-RU"/>
        </w:rPr>
        <w:t>Приобретение производится с целью замены неисправных, а также подлежащих списанию средств связи,</w:t>
      </w:r>
      <w:r w:rsidRPr="00D9743C">
        <w:rPr>
          <w:i/>
          <w:iCs/>
          <w:sz w:val="24"/>
          <w:szCs w:val="24"/>
          <w:lang w:val="ru-RU"/>
        </w:rPr>
        <w:t xml:space="preserve"> но не более норматива, указанного в графе 2 пункта 3 настоящего приложения.</w:t>
      </w:r>
    </w:p>
    <w:p w:rsidR="00D9743C" w:rsidRPr="00D9743C" w:rsidRDefault="00D9743C" w:rsidP="009A2068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before="240" w:after="240" w:line="276" w:lineRule="auto"/>
        <w:ind w:left="0" w:firstLine="851"/>
        <w:jc w:val="both"/>
        <w:outlineLvl w:val="0"/>
        <w:rPr>
          <w:sz w:val="28"/>
          <w:szCs w:val="28"/>
          <w:lang w:val="ru-RU"/>
        </w:rPr>
      </w:pPr>
      <w:r w:rsidRPr="00D9743C">
        <w:rPr>
          <w:sz w:val="28"/>
          <w:szCs w:val="28"/>
          <w:lang w:val="ru-RU"/>
        </w:rPr>
        <w:t>Нормативы, применяемые при расчёте нормативных затрат на приобретение планшетных компьютеров (п.4.4)</w:t>
      </w:r>
    </w:p>
    <w:tbl>
      <w:tblPr>
        <w:tblW w:w="9792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3413"/>
        <w:gridCol w:w="1407"/>
        <w:gridCol w:w="1570"/>
        <w:gridCol w:w="1701"/>
        <w:gridCol w:w="1701"/>
      </w:tblGrid>
      <w:tr w:rsidR="00D9743C" w:rsidRPr="00D9743C" w:rsidTr="00D9743C">
        <w:trPr>
          <w:trHeight w:val="901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3C" w:rsidRPr="00D9743C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D9743C">
              <w:rPr>
                <w:sz w:val="22"/>
                <w:szCs w:val="22"/>
                <w:lang w:val="ru-RU"/>
              </w:rPr>
              <w:t>Наименование оборудования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3C" w:rsidRPr="00D9743C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D9743C">
              <w:rPr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3C" w:rsidRPr="00D9743C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D9743C">
              <w:rPr>
                <w:sz w:val="22"/>
                <w:szCs w:val="22"/>
                <w:lang w:val="ru-RU"/>
              </w:rPr>
              <w:t>Норматив количества на 1 работника,</w:t>
            </w:r>
          </w:p>
          <w:p w:rsidR="00D9743C" w:rsidRPr="00D9743C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D9743C">
              <w:rPr>
                <w:sz w:val="22"/>
                <w:szCs w:val="22"/>
                <w:lang w:val="ru-RU"/>
              </w:rPr>
              <w:t>не более*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3C" w:rsidRPr="00D9743C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D9743C">
              <w:rPr>
                <w:sz w:val="22"/>
                <w:szCs w:val="22"/>
                <w:lang w:val="ru-RU"/>
              </w:rPr>
              <w:t>Срок полезного использования,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3C" w:rsidRPr="00D9743C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D9743C">
              <w:rPr>
                <w:sz w:val="22"/>
                <w:szCs w:val="22"/>
                <w:lang w:val="ru-RU"/>
              </w:rPr>
              <w:t>Максимальная цена за единицу, руб., не более</w:t>
            </w:r>
          </w:p>
        </w:tc>
      </w:tr>
      <w:tr w:rsidR="00D9743C" w:rsidRPr="00D9743C" w:rsidTr="009A2068">
        <w:trPr>
          <w:trHeight w:val="682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3C" w:rsidRPr="00D9743C" w:rsidRDefault="00D9743C" w:rsidP="00D9743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D9743C">
              <w:rPr>
                <w:sz w:val="22"/>
                <w:szCs w:val="22"/>
                <w:lang w:val="ru-RU"/>
              </w:rPr>
              <w:t>Планшетный компьютер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3C" w:rsidRPr="00D9743C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D9743C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3C" w:rsidRPr="00D9743C" w:rsidRDefault="00D9743C" w:rsidP="00D9743C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D9743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43C" w:rsidRPr="00D9743C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D9743C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3C" w:rsidRPr="00D9743C" w:rsidRDefault="00D9743C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D9743C">
              <w:rPr>
                <w:sz w:val="22"/>
                <w:szCs w:val="22"/>
                <w:lang w:val="ru-RU"/>
              </w:rPr>
              <w:t>40 000</w:t>
            </w:r>
          </w:p>
        </w:tc>
      </w:tr>
    </w:tbl>
    <w:p w:rsidR="00D9743C" w:rsidRPr="00D9743C" w:rsidRDefault="00D9743C" w:rsidP="00D9743C">
      <w:pPr>
        <w:widowControl w:val="0"/>
        <w:tabs>
          <w:tab w:val="left" w:pos="426"/>
        </w:tabs>
        <w:autoSpaceDE w:val="0"/>
        <w:autoSpaceDN w:val="0"/>
        <w:adjustRightInd w:val="0"/>
        <w:spacing w:before="240"/>
        <w:ind w:firstLine="851"/>
        <w:jc w:val="both"/>
        <w:outlineLvl w:val="0"/>
        <w:rPr>
          <w:i/>
          <w:sz w:val="24"/>
          <w:szCs w:val="24"/>
          <w:lang w:val="ru-RU"/>
        </w:rPr>
      </w:pPr>
      <w:r w:rsidRPr="00D9743C">
        <w:rPr>
          <w:i/>
          <w:sz w:val="24"/>
          <w:szCs w:val="24"/>
          <w:lang w:val="ru-RU"/>
        </w:rPr>
        <w:t>*Количество планшетных компьютеров в связи со служебной необходимостью может быть изменено. При этом закупка осуществляется в пределах доведенных лимитов бюджетных обязательств, утвержденных на эти цели.</w:t>
      </w:r>
    </w:p>
    <w:p w:rsidR="00D9743C" w:rsidRPr="00D9743C" w:rsidRDefault="00D9743C" w:rsidP="009A2068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276" w:lineRule="auto"/>
        <w:ind w:firstLine="851"/>
        <w:jc w:val="both"/>
        <w:outlineLvl w:val="0"/>
        <w:rPr>
          <w:i/>
          <w:sz w:val="24"/>
          <w:szCs w:val="24"/>
          <w:lang w:val="ru-RU"/>
        </w:rPr>
      </w:pPr>
      <w:r w:rsidRPr="00D9743C">
        <w:rPr>
          <w:i/>
          <w:sz w:val="24"/>
          <w:szCs w:val="24"/>
          <w:lang w:val="ru-RU"/>
        </w:rPr>
        <w:t>Приобретение производится с целью замены неисправных, а также подлежащих списанию планшетных компьютеров,</w:t>
      </w:r>
      <w:r w:rsidRPr="00D9743C">
        <w:rPr>
          <w:i/>
          <w:iCs/>
          <w:sz w:val="24"/>
          <w:szCs w:val="24"/>
          <w:lang w:val="ru-RU"/>
        </w:rPr>
        <w:t xml:space="preserve"> но не более норматива, указанного в графе 3 пункта 4 настоящего приложения.</w:t>
      </w:r>
    </w:p>
    <w:p w:rsidR="00D9743C" w:rsidRPr="00D9743C" w:rsidRDefault="00D9743C" w:rsidP="009A2068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before="240" w:after="240" w:line="276" w:lineRule="auto"/>
        <w:ind w:left="0" w:right="-285" w:firstLine="851"/>
        <w:jc w:val="both"/>
        <w:rPr>
          <w:rFonts w:ascii="Baskerville Old Face" w:hAnsi="Baskerville Old Face" w:cs="Calibri"/>
          <w:sz w:val="28"/>
          <w:szCs w:val="28"/>
          <w:lang w:val="ru-RU"/>
        </w:rPr>
      </w:pPr>
      <w:r w:rsidRPr="00D9743C">
        <w:rPr>
          <w:sz w:val="28"/>
          <w:szCs w:val="28"/>
          <w:lang w:val="ru-RU"/>
        </w:rPr>
        <w:t>Нормативы</w:t>
      </w:r>
      <w:r w:rsidRPr="00D9743C">
        <w:rPr>
          <w:rFonts w:ascii="Baskerville Old Face" w:hAnsi="Baskerville Old Face" w:cs="Calibri"/>
          <w:sz w:val="28"/>
          <w:szCs w:val="28"/>
          <w:lang w:val="ru-RU"/>
        </w:rPr>
        <w:t xml:space="preserve"> </w:t>
      </w:r>
      <w:r w:rsidRPr="00D9743C">
        <w:rPr>
          <w:sz w:val="28"/>
          <w:szCs w:val="28"/>
          <w:lang w:val="ru-RU"/>
        </w:rPr>
        <w:t>расходов</w:t>
      </w:r>
      <w:r w:rsidRPr="00D9743C">
        <w:rPr>
          <w:rFonts w:ascii="Baskerville Old Face" w:hAnsi="Baskerville Old Face" w:cs="Calibri"/>
          <w:sz w:val="28"/>
          <w:szCs w:val="28"/>
          <w:lang w:val="ru-RU"/>
        </w:rPr>
        <w:t xml:space="preserve"> </w:t>
      </w:r>
      <w:r w:rsidRPr="00D9743C">
        <w:rPr>
          <w:sz w:val="28"/>
          <w:szCs w:val="28"/>
          <w:lang w:val="ru-RU"/>
        </w:rPr>
        <w:t>на</w:t>
      </w:r>
      <w:r w:rsidRPr="00D9743C">
        <w:rPr>
          <w:rFonts w:ascii="Baskerville Old Face" w:hAnsi="Baskerville Old Face" w:cs="Calibri"/>
          <w:sz w:val="28"/>
          <w:szCs w:val="28"/>
          <w:lang w:val="ru-RU"/>
        </w:rPr>
        <w:t xml:space="preserve"> </w:t>
      </w:r>
      <w:r w:rsidRPr="00D9743C">
        <w:rPr>
          <w:sz w:val="28"/>
          <w:szCs w:val="28"/>
          <w:lang w:val="ru-RU"/>
        </w:rPr>
        <w:t>приобретение</w:t>
      </w:r>
      <w:r w:rsidRPr="00D9743C">
        <w:rPr>
          <w:rFonts w:ascii="Baskerville Old Face" w:hAnsi="Baskerville Old Face" w:cs="Calibri"/>
          <w:sz w:val="28"/>
          <w:szCs w:val="28"/>
          <w:lang w:val="ru-RU"/>
        </w:rPr>
        <w:t xml:space="preserve"> </w:t>
      </w:r>
      <w:r w:rsidRPr="00D9743C">
        <w:rPr>
          <w:sz w:val="28"/>
          <w:szCs w:val="28"/>
          <w:lang w:val="ru-RU"/>
        </w:rPr>
        <w:t>средств связи (телефонов</w:t>
      </w:r>
      <w:r w:rsidRPr="00D9743C">
        <w:rPr>
          <w:rFonts w:ascii="Baskerville Old Face" w:hAnsi="Baskerville Old Face" w:cs="Calibri"/>
          <w:sz w:val="28"/>
          <w:szCs w:val="28"/>
          <w:lang w:val="ru-RU"/>
        </w:rPr>
        <w:t xml:space="preserve">, </w:t>
      </w:r>
      <w:r w:rsidRPr="00D9743C">
        <w:rPr>
          <w:sz w:val="28"/>
          <w:szCs w:val="28"/>
          <w:lang w:val="ru-RU"/>
        </w:rPr>
        <w:t>факсов, мини АТС и пр.) и иных средств</w:t>
      </w:r>
    </w:p>
    <w:tbl>
      <w:tblPr>
        <w:tblW w:w="10065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1984"/>
        <w:gridCol w:w="1559"/>
        <w:gridCol w:w="1559"/>
        <w:gridCol w:w="568"/>
      </w:tblGrid>
      <w:tr w:rsidR="00D40184" w:rsidRPr="00975211" w:rsidTr="00D40184">
        <w:trPr>
          <w:trHeight w:val="753"/>
          <w:tblCellSpacing w:w="5" w:type="nil"/>
        </w:trPr>
        <w:tc>
          <w:tcPr>
            <w:tcW w:w="567" w:type="dxa"/>
          </w:tcPr>
          <w:p w:rsidR="00D40184" w:rsidRPr="00975211" w:rsidRDefault="00D40184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lastRenderedPageBreak/>
              <w:t>№ п/п</w:t>
            </w:r>
          </w:p>
        </w:tc>
        <w:tc>
          <w:tcPr>
            <w:tcW w:w="2694" w:type="dxa"/>
            <w:vAlign w:val="center"/>
          </w:tcPr>
          <w:p w:rsidR="00D40184" w:rsidRPr="00975211" w:rsidRDefault="00D40184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Наименование оборудования</w:t>
            </w:r>
          </w:p>
          <w:p w:rsidR="00D40184" w:rsidRPr="00975211" w:rsidRDefault="00D40184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D40184" w:rsidRPr="00975211" w:rsidRDefault="00D40184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Единица</w:t>
            </w:r>
          </w:p>
          <w:p w:rsidR="00D40184" w:rsidRPr="00975211" w:rsidRDefault="00D40184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измерения</w:t>
            </w:r>
          </w:p>
        </w:tc>
        <w:tc>
          <w:tcPr>
            <w:tcW w:w="1984" w:type="dxa"/>
            <w:vAlign w:val="center"/>
          </w:tcPr>
          <w:p w:rsidR="00D40184" w:rsidRPr="00975211" w:rsidRDefault="00D40184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Норматив количества,</w:t>
            </w:r>
          </w:p>
          <w:p w:rsidR="00D40184" w:rsidRPr="00975211" w:rsidRDefault="00D40184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не более</w:t>
            </w:r>
          </w:p>
        </w:tc>
        <w:tc>
          <w:tcPr>
            <w:tcW w:w="1559" w:type="dxa"/>
            <w:vAlign w:val="center"/>
          </w:tcPr>
          <w:p w:rsidR="00D40184" w:rsidRPr="00975211" w:rsidRDefault="00D40184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Срок полезного использования, год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40184" w:rsidRPr="00975211" w:rsidRDefault="00D40184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Максимальная цена за единицу, руб., не более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0184" w:rsidRPr="00975211" w:rsidRDefault="00D40184" w:rsidP="00D9743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D40184" w:rsidRPr="00975211" w:rsidTr="00D40184">
        <w:trPr>
          <w:trHeight w:val="569"/>
          <w:tblCellSpacing w:w="5" w:type="nil"/>
        </w:trPr>
        <w:tc>
          <w:tcPr>
            <w:tcW w:w="567" w:type="dxa"/>
          </w:tcPr>
          <w:p w:rsidR="00D40184" w:rsidRPr="00975211" w:rsidRDefault="00D40184" w:rsidP="003F5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694" w:type="dxa"/>
          </w:tcPr>
          <w:p w:rsidR="00D40184" w:rsidRPr="00975211" w:rsidRDefault="00D40184" w:rsidP="00D974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Факсимильный аппарат</w:t>
            </w:r>
          </w:p>
        </w:tc>
        <w:tc>
          <w:tcPr>
            <w:tcW w:w="1134" w:type="dxa"/>
          </w:tcPr>
          <w:p w:rsidR="00D40184" w:rsidRPr="00975211" w:rsidRDefault="00D40184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4" w:type="dxa"/>
          </w:tcPr>
          <w:p w:rsidR="00D40184" w:rsidRPr="00975211" w:rsidRDefault="00D40184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 на 1 кабинет</w:t>
            </w:r>
          </w:p>
        </w:tc>
        <w:tc>
          <w:tcPr>
            <w:tcW w:w="1559" w:type="dxa"/>
          </w:tcPr>
          <w:p w:rsidR="00D40184" w:rsidRPr="00975211" w:rsidRDefault="00D40184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40184" w:rsidRPr="00975211" w:rsidRDefault="00D40184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16 000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0184" w:rsidRPr="00975211" w:rsidRDefault="00D40184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D40184" w:rsidRPr="00975211" w:rsidTr="00D40184">
        <w:trPr>
          <w:trHeight w:val="551"/>
          <w:tblCellSpacing w:w="5" w:type="nil"/>
        </w:trPr>
        <w:tc>
          <w:tcPr>
            <w:tcW w:w="567" w:type="dxa"/>
          </w:tcPr>
          <w:p w:rsidR="00D40184" w:rsidRPr="00975211" w:rsidRDefault="00D40184" w:rsidP="003F5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2694" w:type="dxa"/>
          </w:tcPr>
          <w:p w:rsidR="00D40184" w:rsidRPr="00975211" w:rsidRDefault="00D40184" w:rsidP="00D974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Радиотелефон (1 трубка)</w:t>
            </w:r>
          </w:p>
        </w:tc>
        <w:tc>
          <w:tcPr>
            <w:tcW w:w="1134" w:type="dxa"/>
          </w:tcPr>
          <w:p w:rsidR="00D40184" w:rsidRPr="00975211" w:rsidRDefault="00D40184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4" w:type="dxa"/>
          </w:tcPr>
          <w:p w:rsidR="00D40184" w:rsidRPr="00975211" w:rsidRDefault="00D40184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 на 1 работника</w:t>
            </w:r>
          </w:p>
        </w:tc>
        <w:tc>
          <w:tcPr>
            <w:tcW w:w="1559" w:type="dxa"/>
          </w:tcPr>
          <w:p w:rsidR="00D40184" w:rsidRPr="00975211" w:rsidRDefault="00D40184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40184" w:rsidRPr="00975211" w:rsidRDefault="00D40184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5 500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0184" w:rsidRPr="00975211" w:rsidRDefault="00D40184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D40184" w:rsidRPr="00975211" w:rsidTr="00D40184">
        <w:trPr>
          <w:trHeight w:val="547"/>
          <w:tblCellSpacing w:w="5" w:type="nil"/>
        </w:trPr>
        <w:tc>
          <w:tcPr>
            <w:tcW w:w="567" w:type="dxa"/>
          </w:tcPr>
          <w:p w:rsidR="00D40184" w:rsidRPr="00975211" w:rsidRDefault="00D40184" w:rsidP="003F5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2694" w:type="dxa"/>
          </w:tcPr>
          <w:p w:rsidR="00D40184" w:rsidRPr="00975211" w:rsidRDefault="00D40184" w:rsidP="00D974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Радиотелефон (2 трубка)</w:t>
            </w:r>
          </w:p>
        </w:tc>
        <w:tc>
          <w:tcPr>
            <w:tcW w:w="1134" w:type="dxa"/>
          </w:tcPr>
          <w:p w:rsidR="00D40184" w:rsidRPr="00975211" w:rsidRDefault="00D40184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4" w:type="dxa"/>
          </w:tcPr>
          <w:p w:rsidR="00D40184" w:rsidRPr="00975211" w:rsidRDefault="00D40184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 на 1 кабинет</w:t>
            </w:r>
          </w:p>
        </w:tc>
        <w:tc>
          <w:tcPr>
            <w:tcW w:w="1559" w:type="dxa"/>
          </w:tcPr>
          <w:p w:rsidR="00D40184" w:rsidRPr="00975211" w:rsidRDefault="00D40184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40184" w:rsidRPr="00975211" w:rsidRDefault="00D40184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7 000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0184" w:rsidRPr="00975211" w:rsidRDefault="00D40184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D40184" w:rsidRPr="00975211" w:rsidTr="00D40184">
        <w:trPr>
          <w:trHeight w:val="557"/>
          <w:tblCellSpacing w:w="5" w:type="nil"/>
        </w:trPr>
        <w:tc>
          <w:tcPr>
            <w:tcW w:w="567" w:type="dxa"/>
          </w:tcPr>
          <w:p w:rsidR="00D40184" w:rsidRPr="00975211" w:rsidRDefault="00D40184" w:rsidP="003F5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2694" w:type="dxa"/>
          </w:tcPr>
          <w:p w:rsidR="00D40184" w:rsidRPr="00975211" w:rsidRDefault="00D40184" w:rsidP="00D974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Мини АТС</w:t>
            </w:r>
          </w:p>
        </w:tc>
        <w:tc>
          <w:tcPr>
            <w:tcW w:w="1134" w:type="dxa"/>
          </w:tcPr>
          <w:p w:rsidR="00D40184" w:rsidRPr="00975211" w:rsidRDefault="00D40184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4" w:type="dxa"/>
          </w:tcPr>
          <w:p w:rsidR="00D40184" w:rsidRPr="00975211" w:rsidRDefault="00D40184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на 1 учреждение</w:t>
            </w:r>
          </w:p>
        </w:tc>
        <w:tc>
          <w:tcPr>
            <w:tcW w:w="1559" w:type="dxa"/>
          </w:tcPr>
          <w:p w:rsidR="00D40184" w:rsidRPr="00975211" w:rsidRDefault="00D40184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40184" w:rsidRPr="00975211" w:rsidRDefault="00D40184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210 000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0184" w:rsidRPr="00975211" w:rsidRDefault="00D40184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D40184" w:rsidRPr="00975211" w:rsidTr="00D40184">
        <w:trPr>
          <w:trHeight w:val="681"/>
          <w:tblCellSpacing w:w="5" w:type="nil"/>
        </w:trPr>
        <w:tc>
          <w:tcPr>
            <w:tcW w:w="567" w:type="dxa"/>
          </w:tcPr>
          <w:p w:rsidR="00D40184" w:rsidRPr="00975211" w:rsidRDefault="00D40184" w:rsidP="003F5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2694" w:type="dxa"/>
          </w:tcPr>
          <w:p w:rsidR="00D40184" w:rsidRPr="00975211" w:rsidRDefault="00D40184" w:rsidP="00D974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Цифровой системный телефонный аппарат</w:t>
            </w:r>
          </w:p>
        </w:tc>
        <w:tc>
          <w:tcPr>
            <w:tcW w:w="1134" w:type="dxa"/>
          </w:tcPr>
          <w:p w:rsidR="00D40184" w:rsidRPr="00975211" w:rsidRDefault="00D40184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4" w:type="dxa"/>
          </w:tcPr>
          <w:p w:rsidR="00D40184" w:rsidRPr="00975211" w:rsidRDefault="00D40184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 на 1 кабинет</w:t>
            </w:r>
          </w:p>
        </w:tc>
        <w:tc>
          <w:tcPr>
            <w:tcW w:w="1559" w:type="dxa"/>
          </w:tcPr>
          <w:p w:rsidR="00D40184" w:rsidRPr="00975211" w:rsidRDefault="00D40184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40184" w:rsidRPr="00975211" w:rsidRDefault="00D40184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15 000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0184" w:rsidRPr="00975211" w:rsidRDefault="00D40184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D40184" w:rsidRPr="00975211" w:rsidTr="00D40184">
        <w:trPr>
          <w:trHeight w:val="551"/>
          <w:tblCellSpacing w:w="5" w:type="nil"/>
        </w:trPr>
        <w:tc>
          <w:tcPr>
            <w:tcW w:w="567" w:type="dxa"/>
          </w:tcPr>
          <w:p w:rsidR="00D40184" w:rsidRPr="00975211" w:rsidRDefault="00D40184" w:rsidP="003F5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2694" w:type="dxa"/>
          </w:tcPr>
          <w:p w:rsidR="00D40184" w:rsidRPr="00975211" w:rsidRDefault="00D40184" w:rsidP="00D974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Веб-камера</w:t>
            </w:r>
          </w:p>
        </w:tc>
        <w:tc>
          <w:tcPr>
            <w:tcW w:w="1134" w:type="dxa"/>
          </w:tcPr>
          <w:p w:rsidR="00D40184" w:rsidRPr="00975211" w:rsidRDefault="00D40184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4" w:type="dxa"/>
          </w:tcPr>
          <w:p w:rsidR="00D40184" w:rsidRPr="00975211" w:rsidRDefault="00D40184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 на 1 кабинет</w:t>
            </w:r>
          </w:p>
        </w:tc>
        <w:tc>
          <w:tcPr>
            <w:tcW w:w="1559" w:type="dxa"/>
          </w:tcPr>
          <w:p w:rsidR="00D40184" w:rsidRPr="00975211" w:rsidRDefault="00D40184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40184" w:rsidRPr="00975211" w:rsidRDefault="00D40184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3 500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0184" w:rsidRPr="00975211" w:rsidRDefault="00D40184" w:rsidP="00D97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D40184" w:rsidRPr="00975211" w:rsidTr="00D40184">
        <w:trPr>
          <w:trHeight w:val="703"/>
          <w:tblCellSpacing w:w="5" w:type="nil"/>
        </w:trPr>
        <w:tc>
          <w:tcPr>
            <w:tcW w:w="567" w:type="dxa"/>
          </w:tcPr>
          <w:p w:rsidR="00D40184" w:rsidRPr="00975211" w:rsidRDefault="00D40184" w:rsidP="003F5DC5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2694" w:type="dxa"/>
          </w:tcPr>
          <w:p w:rsidR="00D40184" w:rsidRPr="00975211" w:rsidRDefault="00D40184" w:rsidP="00D9743C">
            <w:pPr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Цифровой диктофон</w:t>
            </w:r>
          </w:p>
        </w:tc>
        <w:tc>
          <w:tcPr>
            <w:tcW w:w="1134" w:type="dxa"/>
          </w:tcPr>
          <w:p w:rsidR="00D40184" w:rsidRPr="00975211" w:rsidRDefault="00D40184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4" w:type="dxa"/>
          </w:tcPr>
          <w:p w:rsidR="00D40184" w:rsidRPr="00975211" w:rsidRDefault="00D40184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 на 1 структурное подразделение</w:t>
            </w:r>
          </w:p>
        </w:tc>
        <w:tc>
          <w:tcPr>
            <w:tcW w:w="1559" w:type="dxa"/>
          </w:tcPr>
          <w:p w:rsidR="00D40184" w:rsidRPr="00975211" w:rsidRDefault="00D40184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40184" w:rsidRPr="00975211" w:rsidRDefault="00D40184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3 500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0184" w:rsidRPr="00975211" w:rsidRDefault="00D40184" w:rsidP="00D9743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D40184" w:rsidRPr="004711F5" w:rsidTr="008F74E4">
        <w:trPr>
          <w:trHeight w:val="531"/>
          <w:tblCellSpacing w:w="5" w:type="nil"/>
        </w:trPr>
        <w:tc>
          <w:tcPr>
            <w:tcW w:w="567" w:type="dxa"/>
          </w:tcPr>
          <w:p w:rsidR="00D40184" w:rsidRPr="00975211" w:rsidRDefault="00D40184" w:rsidP="003F5DC5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8.</w:t>
            </w:r>
          </w:p>
        </w:tc>
        <w:tc>
          <w:tcPr>
            <w:tcW w:w="2694" w:type="dxa"/>
          </w:tcPr>
          <w:p w:rsidR="00D40184" w:rsidRPr="00975211" w:rsidRDefault="00D40184" w:rsidP="00D9743C">
            <w:pPr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 xml:space="preserve">Фотоаппарат </w:t>
            </w:r>
          </w:p>
        </w:tc>
        <w:tc>
          <w:tcPr>
            <w:tcW w:w="1134" w:type="dxa"/>
          </w:tcPr>
          <w:p w:rsidR="00D40184" w:rsidRPr="00975211" w:rsidRDefault="00D40184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984" w:type="dxa"/>
          </w:tcPr>
          <w:p w:rsidR="00D40184" w:rsidRPr="00975211" w:rsidRDefault="00D40184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на 1 учреждение</w:t>
            </w:r>
          </w:p>
        </w:tc>
        <w:tc>
          <w:tcPr>
            <w:tcW w:w="1559" w:type="dxa"/>
          </w:tcPr>
          <w:p w:rsidR="00D40184" w:rsidRPr="00975211" w:rsidRDefault="00D40184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40184" w:rsidRPr="004711F5" w:rsidRDefault="00D40184" w:rsidP="00D9743C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20</w:t>
            </w:r>
            <w:r w:rsidR="008F74E4">
              <w:rPr>
                <w:sz w:val="22"/>
                <w:szCs w:val="22"/>
                <w:lang w:val="ru-RU"/>
              </w:rPr>
              <w:t> </w:t>
            </w:r>
            <w:r w:rsidRPr="00975211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0184" w:rsidRPr="00D40184" w:rsidRDefault="00D40184" w:rsidP="008F74E4">
            <w:pPr>
              <w:ind w:left="-181"/>
              <w:jc w:val="center"/>
              <w:rPr>
                <w:sz w:val="28"/>
                <w:szCs w:val="28"/>
                <w:lang w:val="ru-RU"/>
              </w:rPr>
            </w:pPr>
            <w:r w:rsidRPr="00D40184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D9743C" w:rsidRPr="00D9743C" w:rsidRDefault="00D9743C" w:rsidP="00D9743C">
      <w:pPr>
        <w:rPr>
          <w:sz w:val="24"/>
          <w:szCs w:val="24"/>
          <w:lang w:val="ru-RU"/>
        </w:rPr>
      </w:pPr>
    </w:p>
    <w:p w:rsidR="006A41C1" w:rsidRDefault="006A41C1" w:rsidP="006A41C1">
      <w:pPr>
        <w:pStyle w:val="ConsPlusNormal"/>
        <w:widowControl/>
        <w:numPr>
          <w:ilvl w:val="1"/>
          <w:numId w:val="7"/>
        </w:numPr>
        <w:tabs>
          <w:tab w:val="left" w:pos="0"/>
          <w:tab w:val="left" w:pos="1418"/>
          <w:tab w:val="left" w:pos="5103"/>
          <w:tab w:val="left" w:pos="5245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612B7">
        <w:rPr>
          <w:rFonts w:ascii="Times New Roman" w:hAnsi="Times New Roman" w:cs="Times New Roman"/>
          <w:sz w:val="28"/>
          <w:szCs w:val="28"/>
        </w:rPr>
        <w:t>3 приложения 5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изложить в следующей редакции:</w:t>
      </w:r>
    </w:p>
    <w:p w:rsidR="006A41C1" w:rsidRPr="006A41C1" w:rsidRDefault="006A41C1" w:rsidP="006A41C1">
      <w:pPr>
        <w:tabs>
          <w:tab w:val="left" w:pos="993"/>
        </w:tabs>
        <w:autoSpaceDE w:val="0"/>
        <w:autoSpaceDN w:val="0"/>
        <w:adjustRightInd w:val="0"/>
        <w:spacing w:before="240" w:after="240" w:line="276" w:lineRule="auto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D4018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 w:rsidR="00D40184">
        <w:rPr>
          <w:sz w:val="28"/>
          <w:szCs w:val="28"/>
          <w:lang w:val="ru-RU"/>
        </w:rPr>
        <w:t xml:space="preserve"> </w:t>
      </w:r>
      <w:r w:rsidRPr="006A41C1">
        <w:rPr>
          <w:sz w:val="28"/>
          <w:szCs w:val="28"/>
          <w:lang w:val="ru-RU"/>
        </w:rPr>
        <w:t>Нормативы, применяемые при расчёте нормативных затрат на приобретение других запасных частей вычислительной техники (п.5.3)</w:t>
      </w:r>
    </w:p>
    <w:tbl>
      <w:tblPr>
        <w:tblW w:w="9712" w:type="dxa"/>
        <w:tblInd w:w="108" w:type="dxa"/>
        <w:tblLook w:val="04A0" w:firstRow="1" w:lastRow="0" w:firstColumn="1" w:lastColumn="0" w:noHBand="0" w:noVBand="1"/>
      </w:tblPr>
      <w:tblGrid>
        <w:gridCol w:w="709"/>
        <w:gridCol w:w="2977"/>
        <w:gridCol w:w="1284"/>
        <w:gridCol w:w="1431"/>
        <w:gridCol w:w="1692"/>
        <w:gridCol w:w="1619"/>
      </w:tblGrid>
      <w:tr w:rsidR="00AF17CA" w:rsidRPr="00975211" w:rsidTr="00AF17CA">
        <w:trPr>
          <w:trHeight w:val="7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CA" w:rsidRPr="00975211" w:rsidRDefault="00AF17CA" w:rsidP="00AF17CA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Наименование*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 xml:space="preserve">Норматив количества на 1 работника, </w:t>
            </w:r>
          </w:p>
          <w:p w:rsidR="00AF17CA" w:rsidRPr="00975211" w:rsidRDefault="00AF17CA" w:rsidP="005461A1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не более*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Срок полезного использования, год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Максимальная цена за единицу, руб.,</w:t>
            </w:r>
          </w:p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не более</w:t>
            </w:r>
          </w:p>
        </w:tc>
      </w:tr>
      <w:tr w:rsidR="00AF17CA" w:rsidRPr="00975211" w:rsidTr="009A2068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AF17C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CA" w:rsidRPr="00975211" w:rsidRDefault="00AF17CA" w:rsidP="005461A1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Источник бесперебойного питания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шт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8 000</w:t>
            </w:r>
          </w:p>
        </w:tc>
      </w:tr>
      <w:tr w:rsidR="00AF17CA" w:rsidRPr="00975211" w:rsidTr="009A2068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AF17C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7CA" w:rsidRPr="00975211" w:rsidRDefault="00AF17CA" w:rsidP="005461A1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Колонки компьютерные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шт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2 000</w:t>
            </w:r>
          </w:p>
        </w:tc>
      </w:tr>
      <w:tr w:rsidR="00AF17CA" w:rsidRPr="00975211" w:rsidTr="009A2068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AF17C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7CA" w:rsidRPr="00975211" w:rsidRDefault="00AF17CA" w:rsidP="005461A1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 xml:space="preserve">Внешний жесткий диск (накопитель </w:t>
            </w:r>
            <w:r w:rsidRPr="00975211">
              <w:rPr>
                <w:sz w:val="22"/>
                <w:szCs w:val="22"/>
              </w:rPr>
              <w:t>USB</w:t>
            </w:r>
            <w:r w:rsidRPr="00975211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шт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10 000</w:t>
            </w:r>
          </w:p>
        </w:tc>
      </w:tr>
      <w:tr w:rsidR="00AF17CA" w:rsidRPr="00975211" w:rsidTr="009A2068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AF17C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7CA" w:rsidRPr="00975211" w:rsidRDefault="00AF17CA" w:rsidP="005461A1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Коммутатор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шт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5 000</w:t>
            </w:r>
          </w:p>
        </w:tc>
      </w:tr>
      <w:tr w:rsidR="00AF17CA" w:rsidRPr="00975211" w:rsidTr="009A2068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AF17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7CA" w:rsidRPr="00975211" w:rsidRDefault="00AF17CA" w:rsidP="005461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Мышь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шт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1 000</w:t>
            </w:r>
          </w:p>
        </w:tc>
      </w:tr>
      <w:tr w:rsidR="00AF17CA" w:rsidRPr="00975211" w:rsidTr="009A2068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AF17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7CA" w:rsidRPr="00975211" w:rsidRDefault="00AF17CA" w:rsidP="005461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Клавиатура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шт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1 000</w:t>
            </w:r>
          </w:p>
        </w:tc>
      </w:tr>
      <w:tr w:rsidR="00AF17CA" w:rsidRPr="00975211" w:rsidTr="009A2068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AF17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CA" w:rsidRPr="00975211" w:rsidRDefault="00AF17CA" w:rsidP="005461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Жесткий диск (SATA, SSD)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шт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10 000</w:t>
            </w:r>
          </w:p>
        </w:tc>
      </w:tr>
      <w:tr w:rsidR="00AF17CA" w:rsidRPr="00975211" w:rsidTr="009A2068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AF17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CA" w:rsidRPr="00975211" w:rsidRDefault="00AF17CA" w:rsidP="005461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Оперативная память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шт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1 500</w:t>
            </w:r>
          </w:p>
        </w:tc>
      </w:tr>
      <w:tr w:rsidR="00AF17CA" w:rsidRPr="00975211" w:rsidTr="009A2068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AF17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CA" w:rsidRPr="00975211" w:rsidRDefault="00AF17CA" w:rsidP="005461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Процессор (совместно с устройством охлаждения)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шт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8 000</w:t>
            </w:r>
          </w:p>
        </w:tc>
      </w:tr>
      <w:tr w:rsidR="00AF17CA" w:rsidRPr="00975211" w:rsidTr="009A2068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AF17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CA" w:rsidRPr="00975211" w:rsidRDefault="00AF17CA" w:rsidP="005461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Термопленка для лазерного принтера, МФУ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шт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1 200</w:t>
            </w:r>
          </w:p>
        </w:tc>
      </w:tr>
      <w:tr w:rsidR="00AF17CA" w:rsidRPr="00975211" w:rsidTr="00AF17CA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AF17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CA" w:rsidRPr="00975211" w:rsidRDefault="00AF17CA" w:rsidP="005461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Блок фотобарабана для МФУ, копировального устройства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шт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8 000</w:t>
            </w:r>
          </w:p>
        </w:tc>
      </w:tr>
      <w:tr w:rsidR="00AF17CA" w:rsidRPr="00975211" w:rsidTr="00AF17CA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AF17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CA" w:rsidRPr="00975211" w:rsidRDefault="00AF17CA" w:rsidP="005461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Кабель USB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шт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750</w:t>
            </w:r>
          </w:p>
        </w:tc>
      </w:tr>
      <w:tr w:rsidR="00AF17CA" w:rsidRPr="00975211" w:rsidTr="009A2068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A" w:rsidRPr="00975211" w:rsidRDefault="00826ADC" w:rsidP="00826A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13</w:t>
            </w:r>
            <w:r w:rsidR="00AF17CA" w:rsidRPr="0097521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CA" w:rsidRPr="00975211" w:rsidRDefault="00AF17CA" w:rsidP="005461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Системная плата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шт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6 000</w:t>
            </w:r>
          </w:p>
        </w:tc>
      </w:tr>
      <w:tr w:rsidR="00AF17CA" w:rsidRPr="004711F5" w:rsidTr="009A2068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826A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75211">
              <w:rPr>
                <w:sz w:val="22"/>
                <w:szCs w:val="22"/>
                <w:lang w:val="ru-RU"/>
              </w:rPr>
              <w:t>1</w:t>
            </w:r>
            <w:r w:rsidR="00826ADC" w:rsidRPr="00975211">
              <w:rPr>
                <w:sz w:val="22"/>
                <w:szCs w:val="22"/>
                <w:lang w:val="ru-RU"/>
              </w:rPr>
              <w:t>4</w:t>
            </w:r>
            <w:r w:rsidRPr="0097521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CA" w:rsidRPr="00975211" w:rsidRDefault="00AF17CA" w:rsidP="005461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Блок питания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шт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CA" w:rsidRPr="00975211" w:rsidRDefault="00AF17CA" w:rsidP="005461A1">
            <w:pPr>
              <w:jc w:val="center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2 000</w:t>
            </w:r>
          </w:p>
        </w:tc>
      </w:tr>
    </w:tbl>
    <w:p w:rsidR="006A41C1" w:rsidRPr="009A2068" w:rsidRDefault="006A41C1" w:rsidP="006A41C1">
      <w:pPr>
        <w:widowControl w:val="0"/>
        <w:tabs>
          <w:tab w:val="left" w:pos="426"/>
        </w:tabs>
        <w:autoSpaceDE w:val="0"/>
        <w:autoSpaceDN w:val="0"/>
        <w:adjustRightInd w:val="0"/>
        <w:spacing w:before="240"/>
        <w:ind w:firstLine="851"/>
        <w:jc w:val="both"/>
        <w:outlineLvl w:val="0"/>
        <w:rPr>
          <w:i/>
          <w:sz w:val="24"/>
          <w:szCs w:val="24"/>
          <w:lang w:val="ru-RU"/>
        </w:rPr>
      </w:pPr>
      <w:r w:rsidRPr="009A2068">
        <w:rPr>
          <w:i/>
          <w:sz w:val="24"/>
          <w:szCs w:val="24"/>
          <w:lang w:val="ru-RU"/>
        </w:rPr>
        <w:t>* Наименование и количество запасных частей вычислительной техники в связи со служебной необходимостью может быть изменено. При этом закупка осуществляется в пределах доведенных лимитов бюджетных обязательств, утвержденных на эти цели.</w:t>
      </w:r>
    </w:p>
    <w:p w:rsidR="006A41C1" w:rsidRPr="009A2068" w:rsidRDefault="006A41C1" w:rsidP="006A41C1">
      <w:pPr>
        <w:widowControl w:val="0"/>
        <w:tabs>
          <w:tab w:val="left" w:pos="426"/>
        </w:tabs>
        <w:autoSpaceDE w:val="0"/>
        <w:autoSpaceDN w:val="0"/>
        <w:adjustRightInd w:val="0"/>
        <w:spacing w:after="240"/>
        <w:ind w:firstLine="851"/>
        <w:jc w:val="both"/>
        <w:outlineLvl w:val="0"/>
        <w:rPr>
          <w:i/>
          <w:sz w:val="24"/>
          <w:szCs w:val="24"/>
          <w:lang w:val="ru-RU"/>
        </w:rPr>
      </w:pPr>
      <w:r w:rsidRPr="009A2068">
        <w:rPr>
          <w:i/>
          <w:sz w:val="24"/>
          <w:szCs w:val="24"/>
          <w:lang w:val="ru-RU"/>
        </w:rPr>
        <w:t>Приобретение производится с целью замены неисправных, а также подлежащих списанию запасных частей вычислительной техники,</w:t>
      </w:r>
      <w:r w:rsidRPr="009A2068">
        <w:rPr>
          <w:i/>
          <w:iCs/>
          <w:sz w:val="24"/>
          <w:szCs w:val="24"/>
          <w:lang w:val="ru-RU"/>
        </w:rPr>
        <w:t xml:space="preserve"> но не более норматива, указанного в графе 3 пункта 3 настоящего приложения.»</w:t>
      </w:r>
    </w:p>
    <w:p w:rsidR="00D9743C" w:rsidRDefault="009E4A88" w:rsidP="006A41C1">
      <w:pPr>
        <w:pStyle w:val="ConsPlusNormal"/>
        <w:widowControl/>
        <w:numPr>
          <w:ilvl w:val="1"/>
          <w:numId w:val="7"/>
        </w:numPr>
        <w:tabs>
          <w:tab w:val="left" w:pos="0"/>
          <w:tab w:val="left" w:pos="1418"/>
          <w:tab w:val="left" w:pos="5103"/>
          <w:tab w:val="left" w:pos="5245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приложения 7 </w:t>
      </w:r>
      <w:r w:rsidR="00721D61" w:rsidRPr="00721D6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E4A88" w:rsidRPr="009E4A88" w:rsidRDefault="009E4A88" w:rsidP="009E4A88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«2. </w:t>
      </w:r>
      <w:r w:rsidRPr="009E4A88">
        <w:rPr>
          <w:sz w:val="28"/>
          <w:szCs w:val="28"/>
          <w:lang w:val="ru-RU"/>
        </w:rPr>
        <w:t>Нормативы, применяемые при расчёте нормативных затрат на оплату разовых услуг пассажирских перевозок при проведении совещания (п.7.3)</w:t>
      </w:r>
    </w:p>
    <w:tbl>
      <w:tblPr>
        <w:tblpPr w:leftFromText="180" w:rightFromText="180" w:vertAnchor="text" w:horzAnchor="margin" w:tblpX="98" w:tblpY="83"/>
        <w:tblW w:w="10045" w:type="dxa"/>
        <w:tblLook w:val="04A0" w:firstRow="1" w:lastRow="0" w:firstColumn="1" w:lastColumn="0" w:noHBand="0" w:noVBand="1"/>
      </w:tblPr>
      <w:tblGrid>
        <w:gridCol w:w="2802"/>
        <w:gridCol w:w="1350"/>
        <w:gridCol w:w="1679"/>
        <w:gridCol w:w="1739"/>
        <w:gridCol w:w="1798"/>
        <w:gridCol w:w="677"/>
      </w:tblGrid>
      <w:tr w:rsidR="00D40184" w:rsidRPr="006C0913" w:rsidTr="00D40184">
        <w:trPr>
          <w:trHeight w:val="7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84" w:rsidRPr="006C0913" w:rsidRDefault="00D40184" w:rsidP="009E4A88">
            <w:pPr>
              <w:jc w:val="center"/>
            </w:pPr>
            <w:r w:rsidRPr="006C091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84" w:rsidRPr="006C0913" w:rsidRDefault="00D40184" w:rsidP="009E4A88">
            <w:pPr>
              <w:jc w:val="center"/>
              <w:rPr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Норматив количества разовых услуг, не более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184" w:rsidRPr="006C0913" w:rsidRDefault="00D40184" w:rsidP="009E4A88">
            <w:pPr>
              <w:jc w:val="center"/>
              <w:rPr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Норматив количества часов аренды 1 транспортного средства за 1 услугу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4" w:rsidRPr="006C0913" w:rsidRDefault="00D40184" w:rsidP="009E4A88">
            <w:pPr>
              <w:jc w:val="center"/>
              <w:rPr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Максимальная цена за 1 км пробега транспортного средства, руб., не более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84" w:rsidRPr="006C0913" w:rsidRDefault="00D40184" w:rsidP="009E4A88">
            <w:pPr>
              <w:jc w:val="center"/>
              <w:rPr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 xml:space="preserve">Максимальная цена за час аренды транспортного средства, руб., </w:t>
            </w:r>
          </w:p>
          <w:p w:rsidR="00D40184" w:rsidRPr="006C0913" w:rsidRDefault="00D40184" w:rsidP="009E4A88">
            <w:pPr>
              <w:jc w:val="center"/>
            </w:pPr>
            <w:r w:rsidRPr="006C0913">
              <w:rPr>
                <w:sz w:val="22"/>
                <w:szCs w:val="22"/>
              </w:rPr>
              <w:t>не более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D40184" w:rsidRPr="006C0913" w:rsidRDefault="00D40184" w:rsidP="009E4A8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D40184" w:rsidRPr="006C0913" w:rsidTr="00D40184">
        <w:trPr>
          <w:trHeight w:val="7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184" w:rsidRPr="006C0913" w:rsidRDefault="00D40184" w:rsidP="009E4A88">
            <w:pPr>
              <w:widowControl w:val="0"/>
              <w:autoSpaceDE w:val="0"/>
              <w:autoSpaceDN w:val="0"/>
              <w:adjustRightInd w:val="0"/>
            </w:pPr>
            <w:r w:rsidRPr="006C0913">
              <w:rPr>
                <w:sz w:val="22"/>
                <w:szCs w:val="22"/>
                <w:lang w:val="ru-RU"/>
              </w:rPr>
              <w:t xml:space="preserve">Оказание транспортных услуг автомобилем с вместимостью </w:t>
            </w:r>
            <w:r w:rsidRPr="006C0913">
              <w:rPr>
                <w:sz w:val="22"/>
                <w:szCs w:val="22"/>
              </w:rPr>
              <w:t>20 человек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4" w:rsidRPr="006C0913" w:rsidRDefault="00D40184" w:rsidP="009E4A88">
            <w:pPr>
              <w:jc w:val="center"/>
            </w:pPr>
            <w:r w:rsidRPr="006C0913">
              <w:rPr>
                <w:sz w:val="22"/>
                <w:szCs w:val="22"/>
              </w:rPr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184" w:rsidRPr="006C0913" w:rsidRDefault="00D40184" w:rsidP="009E4A88">
            <w:pPr>
              <w:jc w:val="center"/>
            </w:pPr>
            <w:r w:rsidRPr="006C0913">
              <w:rPr>
                <w:sz w:val="22"/>
                <w:szCs w:val="22"/>
              </w:rPr>
              <w:t>11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4" w:rsidRPr="006C0913" w:rsidRDefault="00D40184" w:rsidP="009E4A88">
            <w:pPr>
              <w:jc w:val="center"/>
            </w:pPr>
            <w:r w:rsidRPr="006C0913">
              <w:rPr>
                <w:sz w:val="22"/>
                <w:szCs w:val="22"/>
              </w:rPr>
              <w:t>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4" w:rsidRPr="006C0913" w:rsidRDefault="00D40184" w:rsidP="009E4A88">
            <w:pPr>
              <w:jc w:val="center"/>
            </w:pPr>
            <w:r w:rsidRPr="006C0913">
              <w:rPr>
                <w:sz w:val="22"/>
                <w:szCs w:val="22"/>
              </w:rPr>
              <w:t>1 500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D40184" w:rsidRPr="006C0913" w:rsidRDefault="00D40184" w:rsidP="009E4A88">
            <w:pPr>
              <w:jc w:val="center"/>
              <w:rPr>
                <w:sz w:val="22"/>
                <w:szCs w:val="22"/>
              </w:rPr>
            </w:pPr>
          </w:p>
        </w:tc>
      </w:tr>
      <w:tr w:rsidR="00D40184" w:rsidRPr="001F6CE6" w:rsidTr="00D40184">
        <w:trPr>
          <w:trHeight w:val="6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184" w:rsidRPr="006C0913" w:rsidRDefault="00D40184" w:rsidP="009E4A88">
            <w:pPr>
              <w:widowControl w:val="0"/>
              <w:autoSpaceDE w:val="0"/>
              <w:autoSpaceDN w:val="0"/>
              <w:adjustRightInd w:val="0"/>
            </w:pPr>
            <w:r w:rsidRPr="006C0913">
              <w:rPr>
                <w:sz w:val="22"/>
                <w:szCs w:val="22"/>
                <w:lang w:val="ru-RU"/>
              </w:rPr>
              <w:t xml:space="preserve">Оказание транспортных услуг автомобилем с вместимостью </w:t>
            </w:r>
            <w:r w:rsidRPr="006C0913">
              <w:rPr>
                <w:sz w:val="22"/>
                <w:szCs w:val="22"/>
              </w:rPr>
              <w:t>42 человека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4" w:rsidRPr="006C0913" w:rsidRDefault="00D40184" w:rsidP="009E4A88">
            <w:pPr>
              <w:jc w:val="center"/>
            </w:pPr>
            <w:r w:rsidRPr="006C0913">
              <w:rPr>
                <w:sz w:val="22"/>
                <w:szCs w:val="22"/>
              </w:rPr>
              <w:t>250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184" w:rsidRPr="006C0913" w:rsidRDefault="00D40184" w:rsidP="009E4A88">
            <w:pPr>
              <w:jc w:val="center"/>
            </w:pPr>
            <w:r w:rsidRPr="006C0913">
              <w:rPr>
                <w:sz w:val="22"/>
                <w:szCs w:val="22"/>
              </w:rPr>
              <w:t>11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4" w:rsidRPr="006C0913" w:rsidRDefault="00D40184" w:rsidP="009E4A88">
            <w:pPr>
              <w:jc w:val="center"/>
            </w:pPr>
            <w:r w:rsidRPr="006C0913">
              <w:rPr>
                <w:sz w:val="22"/>
                <w:szCs w:val="22"/>
              </w:rPr>
              <w:t>45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4" w:rsidRPr="001F6CE6" w:rsidRDefault="00D40184" w:rsidP="009E4A88">
            <w:pPr>
              <w:jc w:val="center"/>
            </w:pPr>
            <w:r w:rsidRPr="006C0913">
              <w:rPr>
                <w:sz w:val="22"/>
                <w:szCs w:val="22"/>
              </w:rPr>
              <w:t>1</w:t>
            </w:r>
            <w:r w:rsidR="008F74E4">
              <w:rPr>
                <w:sz w:val="22"/>
                <w:szCs w:val="22"/>
              </w:rPr>
              <w:t> </w:t>
            </w:r>
            <w:r w:rsidRPr="006C0913">
              <w:rPr>
                <w:sz w:val="22"/>
                <w:szCs w:val="22"/>
              </w:rPr>
              <w:t>800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8F74E4" w:rsidRDefault="008F74E4" w:rsidP="00D40184">
            <w:pPr>
              <w:ind w:left="-154"/>
              <w:jc w:val="center"/>
              <w:rPr>
                <w:sz w:val="28"/>
                <w:szCs w:val="28"/>
                <w:lang w:val="ru-RU"/>
              </w:rPr>
            </w:pPr>
          </w:p>
          <w:p w:rsidR="00D40184" w:rsidRPr="00D40184" w:rsidRDefault="00D40184" w:rsidP="00D40184">
            <w:pPr>
              <w:ind w:left="-154"/>
              <w:jc w:val="center"/>
              <w:rPr>
                <w:sz w:val="28"/>
                <w:szCs w:val="28"/>
                <w:lang w:val="ru-RU"/>
              </w:rPr>
            </w:pPr>
            <w:r w:rsidRPr="00D40184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9E4A88" w:rsidRPr="001F6CE6" w:rsidRDefault="009E4A88" w:rsidP="009E4A88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A88" w:rsidRDefault="009E4A88" w:rsidP="009E4A88">
      <w:pPr>
        <w:pStyle w:val="ConsPlusNormal"/>
        <w:widowControl/>
        <w:numPr>
          <w:ilvl w:val="1"/>
          <w:numId w:val="7"/>
        </w:numPr>
        <w:tabs>
          <w:tab w:val="left" w:pos="0"/>
          <w:tab w:val="left" w:pos="1418"/>
          <w:tab w:val="left" w:pos="5103"/>
          <w:tab w:val="left" w:pos="5245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21D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721D61">
        <w:rPr>
          <w:rFonts w:ascii="Times New Roman" w:hAnsi="Times New Roman" w:cs="Times New Roman"/>
          <w:sz w:val="28"/>
          <w:szCs w:val="28"/>
        </w:rPr>
        <w:t>8</w:t>
      </w:r>
      <w:r w:rsidR="00721D61" w:rsidRPr="00721D61">
        <w:t xml:space="preserve"> </w:t>
      </w:r>
      <w:r w:rsidR="00721D61" w:rsidRPr="00721D61">
        <w:rPr>
          <w:rFonts w:ascii="Times New Roman" w:hAnsi="Times New Roman" w:cs="Times New Roman"/>
          <w:sz w:val="28"/>
          <w:szCs w:val="28"/>
        </w:rPr>
        <w:t>к Постановлению</w:t>
      </w:r>
      <w:r w:rsidR="00721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E4A88" w:rsidRPr="009E4A88" w:rsidRDefault="009E4A88" w:rsidP="009E4A88">
      <w:pPr>
        <w:autoSpaceDE w:val="0"/>
        <w:autoSpaceDN w:val="0"/>
        <w:adjustRightInd w:val="0"/>
        <w:spacing w:before="240" w:after="240" w:line="276" w:lineRule="auto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«1. </w:t>
      </w:r>
      <w:r w:rsidRPr="009E4A88">
        <w:rPr>
          <w:sz w:val="28"/>
          <w:szCs w:val="28"/>
          <w:lang w:val="ru-RU"/>
        </w:rPr>
        <w:t>Нормативы, применяемые при расчёте нормативных затрат по договору на проезд к месту командирования и обратно (п.8.2)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882"/>
        <w:gridCol w:w="1441"/>
        <w:gridCol w:w="1272"/>
        <w:gridCol w:w="2310"/>
        <w:gridCol w:w="567"/>
      </w:tblGrid>
      <w:tr w:rsidR="00D40184" w:rsidRPr="006C0913" w:rsidTr="00D40184">
        <w:tc>
          <w:tcPr>
            <w:tcW w:w="621" w:type="dxa"/>
            <w:vAlign w:val="center"/>
          </w:tcPr>
          <w:p w:rsidR="00D40184" w:rsidRPr="006C0913" w:rsidRDefault="00D40184" w:rsidP="009E4A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 xml:space="preserve">№ </w:t>
            </w:r>
            <w:r w:rsidRPr="006C0913">
              <w:rPr>
                <w:sz w:val="22"/>
                <w:szCs w:val="22"/>
                <w:lang w:val="ru-RU"/>
              </w:rPr>
              <w:lastRenderedPageBreak/>
              <w:t>п/п</w:t>
            </w:r>
          </w:p>
        </w:tc>
        <w:tc>
          <w:tcPr>
            <w:tcW w:w="3882" w:type="dxa"/>
            <w:vAlign w:val="center"/>
          </w:tcPr>
          <w:p w:rsidR="00D40184" w:rsidRPr="006C0913" w:rsidRDefault="00D40184" w:rsidP="009E4A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lastRenderedPageBreak/>
              <w:t>Наименование</w:t>
            </w:r>
          </w:p>
        </w:tc>
        <w:tc>
          <w:tcPr>
            <w:tcW w:w="1441" w:type="dxa"/>
            <w:vAlign w:val="center"/>
          </w:tcPr>
          <w:p w:rsidR="00D40184" w:rsidRPr="006C0913" w:rsidRDefault="00D40184" w:rsidP="009E4A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 xml:space="preserve">Единицы </w:t>
            </w:r>
            <w:r w:rsidRPr="006C0913">
              <w:rPr>
                <w:sz w:val="22"/>
                <w:szCs w:val="22"/>
                <w:lang w:val="ru-RU"/>
              </w:rPr>
              <w:lastRenderedPageBreak/>
              <w:t>измерения</w:t>
            </w:r>
          </w:p>
        </w:tc>
        <w:tc>
          <w:tcPr>
            <w:tcW w:w="1272" w:type="dxa"/>
            <w:vAlign w:val="center"/>
          </w:tcPr>
          <w:p w:rsidR="00D40184" w:rsidRPr="006C0913" w:rsidRDefault="00D40184" w:rsidP="009E4A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lastRenderedPageBreak/>
              <w:t xml:space="preserve">Норматив </w:t>
            </w:r>
            <w:r w:rsidRPr="006C0913">
              <w:rPr>
                <w:sz w:val="22"/>
                <w:szCs w:val="22"/>
                <w:lang w:val="ru-RU"/>
              </w:rPr>
              <w:lastRenderedPageBreak/>
              <w:t>количества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D40184" w:rsidRPr="006C0913" w:rsidRDefault="00D40184" w:rsidP="009E4A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lastRenderedPageBreak/>
              <w:t xml:space="preserve">Максимальная цена </w:t>
            </w:r>
            <w:r w:rsidRPr="006C0913">
              <w:rPr>
                <w:sz w:val="22"/>
                <w:szCs w:val="22"/>
                <w:lang w:val="ru-RU"/>
              </w:rPr>
              <w:lastRenderedPageBreak/>
              <w:t>за единицу, руб., не более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0184" w:rsidRPr="006C0913" w:rsidRDefault="00D40184" w:rsidP="009E4A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</w:tr>
      <w:tr w:rsidR="00D40184" w:rsidRPr="006C0913" w:rsidTr="00D40184">
        <w:trPr>
          <w:trHeight w:val="825"/>
        </w:trPr>
        <w:tc>
          <w:tcPr>
            <w:tcW w:w="621" w:type="dxa"/>
          </w:tcPr>
          <w:p w:rsidR="00D40184" w:rsidRPr="006C0913" w:rsidRDefault="00D40184" w:rsidP="004711F5">
            <w:pPr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6C0913">
              <w:rPr>
                <w:rFonts w:eastAsia="Calibri"/>
                <w:sz w:val="22"/>
                <w:szCs w:val="22"/>
                <w:lang w:val="ru-RU" w:eastAsia="en-US"/>
              </w:rPr>
              <w:t>1.</w:t>
            </w:r>
          </w:p>
        </w:tc>
        <w:tc>
          <w:tcPr>
            <w:tcW w:w="3882" w:type="dxa"/>
          </w:tcPr>
          <w:p w:rsidR="00D40184" w:rsidRPr="006C0913" w:rsidRDefault="00D40184" w:rsidP="009E4A88">
            <w:pPr>
              <w:jc w:val="both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Проезд к месту командирования и обратно для лиц, замещающих должности муниципальной службы (в пределах ХМАО-Югры)</w:t>
            </w:r>
          </w:p>
        </w:tc>
        <w:tc>
          <w:tcPr>
            <w:tcW w:w="1441" w:type="dxa"/>
          </w:tcPr>
          <w:p w:rsidR="00D40184" w:rsidRPr="006C0913" w:rsidRDefault="00D40184" w:rsidP="009E4A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 xml:space="preserve">1 билет на </w:t>
            </w:r>
          </w:p>
          <w:p w:rsidR="00D40184" w:rsidRPr="006C0913" w:rsidRDefault="00D40184" w:rsidP="009E4A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1 работника</w:t>
            </w:r>
          </w:p>
        </w:tc>
        <w:tc>
          <w:tcPr>
            <w:tcW w:w="1272" w:type="dxa"/>
          </w:tcPr>
          <w:p w:rsidR="00D40184" w:rsidRPr="006C0913" w:rsidRDefault="00D40184" w:rsidP="009E4A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D40184" w:rsidRPr="006C0913" w:rsidRDefault="00D40184" w:rsidP="009E4A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2 000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0184" w:rsidRPr="006C0913" w:rsidRDefault="00D40184" w:rsidP="009E4A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</w:tr>
      <w:tr w:rsidR="00D40184" w:rsidRPr="006C0913" w:rsidTr="00D40184">
        <w:trPr>
          <w:trHeight w:val="838"/>
        </w:trPr>
        <w:tc>
          <w:tcPr>
            <w:tcW w:w="621" w:type="dxa"/>
          </w:tcPr>
          <w:p w:rsidR="00D40184" w:rsidRPr="006C0913" w:rsidRDefault="00D40184" w:rsidP="004711F5">
            <w:pPr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6C0913">
              <w:rPr>
                <w:rFonts w:eastAsia="Calibri"/>
                <w:sz w:val="22"/>
                <w:szCs w:val="22"/>
                <w:lang w:val="ru-RU" w:eastAsia="en-US"/>
              </w:rPr>
              <w:t>2.</w:t>
            </w:r>
          </w:p>
        </w:tc>
        <w:tc>
          <w:tcPr>
            <w:tcW w:w="3882" w:type="dxa"/>
          </w:tcPr>
          <w:p w:rsidR="00D40184" w:rsidRPr="006C0913" w:rsidRDefault="00D40184" w:rsidP="009E4A88">
            <w:pPr>
              <w:jc w:val="both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Проезд к месту командирования и обратно для лиц, замещающих должности муниципальной службы (прочее)</w:t>
            </w:r>
          </w:p>
        </w:tc>
        <w:tc>
          <w:tcPr>
            <w:tcW w:w="1441" w:type="dxa"/>
          </w:tcPr>
          <w:p w:rsidR="00D40184" w:rsidRPr="006C0913" w:rsidRDefault="00D40184" w:rsidP="009E4A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1 билет на</w:t>
            </w:r>
          </w:p>
          <w:p w:rsidR="00D40184" w:rsidRPr="006C0913" w:rsidRDefault="00D40184" w:rsidP="009E4A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 xml:space="preserve"> 1 работника</w:t>
            </w:r>
          </w:p>
        </w:tc>
        <w:tc>
          <w:tcPr>
            <w:tcW w:w="1272" w:type="dxa"/>
          </w:tcPr>
          <w:p w:rsidR="00D40184" w:rsidRPr="006C0913" w:rsidRDefault="00D40184" w:rsidP="009E4A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D40184" w:rsidRPr="006C0913" w:rsidRDefault="00D40184" w:rsidP="009E4A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3 500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0184" w:rsidRPr="006C0913" w:rsidRDefault="00D40184" w:rsidP="009E4A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</w:tr>
      <w:tr w:rsidR="00D40184" w:rsidRPr="006C0913" w:rsidTr="00D40184">
        <w:trPr>
          <w:trHeight w:val="849"/>
        </w:trPr>
        <w:tc>
          <w:tcPr>
            <w:tcW w:w="621" w:type="dxa"/>
          </w:tcPr>
          <w:p w:rsidR="00D40184" w:rsidRPr="006C0913" w:rsidRDefault="00D40184" w:rsidP="004711F5">
            <w:pPr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6C0913">
              <w:rPr>
                <w:rFonts w:eastAsia="Calibri"/>
                <w:sz w:val="22"/>
                <w:szCs w:val="22"/>
                <w:lang w:val="ru-RU" w:eastAsia="en-US"/>
              </w:rPr>
              <w:t>3.</w:t>
            </w:r>
          </w:p>
        </w:tc>
        <w:tc>
          <w:tcPr>
            <w:tcW w:w="3882" w:type="dxa"/>
          </w:tcPr>
          <w:p w:rsidR="00D40184" w:rsidRPr="006C0913" w:rsidRDefault="00D40184" w:rsidP="009E4A88">
            <w:pPr>
              <w:jc w:val="both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Проезд к месту командирования и обратно для Главы города, для заместителей Главы города (за пределы ХМАО-Югры)</w:t>
            </w:r>
          </w:p>
        </w:tc>
        <w:tc>
          <w:tcPr>
            <w:tcW w:w="1441" w:type="dxa"/>
          </w:tcPr>
          <w:p w:rsidR="00D40184" w:rsidRPr="006C0913" w:rsidRDefault="00D40184" w:rsidP="009E4A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 xml:space="preserve">1 билет на </w:t>
            </w:r>
          </w:p>
          <w:p w:rsidR="00D40184" w:rsidRPr="006C0913" w:rsidRDefault="00D40184" w:rsidP="009E4A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1 работника</w:t>
            </w:r>
          </w:p>
        </w:tc>
        <w:tc>
          <w:tcPr>
            <w:tcW w:w="1272" w:type="dxa"/>
          </w:tcPr>
          <w:p w:rsidR="00D40184" w:rsidRPr="006C0913" w:rsidRDefault="00D40184" w:rsidP="009E4A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D40184" w:rsidRPr="006C0913" w:rsidRDefault="00D40184" w:rsidP="009E4A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12 000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0184" w:rsidRPr="006C0913" w:rsidRDefault="00D40184" w:rsidP="009E4A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</w:tr>
      <w:tr w:rsidR="00D40184" w:rsidRPr="006C0913" w:rsidTr="00D40184">
        <w:trPr>
          <w:trHeight w:val="1117"/>
        </w:trPr>
        <w:tc>
          <w:tcPr>
            <w:tcW w:w="621" w:type="dxa"/>
          </w:tcPr>
          <w:p w:rsidR="00D40184" w:rsidRPr="006C0913" w:rsidRDefault="00D40184" w:rsidP="004711F5">
            <w:pPr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6C0913">
              <w:rPr>
                <w:rFonts w:eastAsia="Calibri"/>
                <w:sz w:val="22"/>
                <w:szCs w:val="22"/>
                <w:lang w:val="ru-RU" w:eastAsia="en-US"/>
              </w:rPr>
              <w:t>4.</w:t>
            </w:r>
          </w:p>
        </w:tc>
        <w:tc>
          <w:tcPr>
            <w:tcW w:w="3882" w:type="dxa"/>
          </w:tcPr>
          <w:p w:rsidR="00D40184" w:rsidRPr="006C0913" w:rsidRDefault="00D40184" w:rsidP="009E4A88">
            <w:pPr>
              <w:jc w:val="both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Проезд к месту командирования и обратно для лиц, замещающих должности муниципальной службы высшей, главной  и ведущей группы (за пределы ХМАО-Югры)</w:t>
            </w:r>
          </w:p>
        </w:tc>
        <w:tc>
          <w:tcPr>
            <w:tcW w:w="1441" w:type="dxa"/>
          </w:tcPr>
          <w:p w:rsidR="00D40184" w:rsidRPr="006C0913" w:rsidRDefault="00D40184" w:rsidP="009E4A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 xml:space="preserve">1 билет на </w:t>
            </w:r>
          </w:p>
          <w:p w:rsidR="00D40184" w:rsidRPr="006C0913" w:rsidRDefault="00D40184" w:rsidP="009E4A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1 работника</w:t>
            </w:r>
          </w:p>
        </w:tc>
        <w:tc>
          <w:tcPr>
            <w:tcW w:w="1272" w:type="dxa"/>
          </w:tcPr>
          <w:p w:rsidR="00D40184" w:rsidRPr="006C0913" w:rsidRDefault="00D40184" w:rsidP="009E4A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D40184" w:rsidRPr="006C0913" w:rsidRDefault="00D40184" w:rsidP="009E4A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12 000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0184" w:rsidRPr="006C0913" w:rsidRDefault="00D40184" w:rsidP="009E4A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</w:tr>
      <w:tr w:rsidR="00D40184" w:rsidRPr="006C0913" w:rsidTr="00D40184">
        <w:trPr>
          <w:trHeight w:val="1545"/>
        </w:trPr>
        <w:tc>
          <w:tcPr>
            <w:tcW w:w="621" w:type="dxa"/>
          </w:tcPr>
          <w:p w:rsidR="00D40184" w:rsidRPr="006C0913" w:rsidRDefault="00D40184" w:rsidP="004711F5">
            <w:pPr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6C0913">
              <w:rPr>
                <w:rFonts w:eastAsia="Calibri"/>
                <w:sz w:val="22"/>
                <w:szCs w:val="22"/>
                <w:lang w:val="ru-RU" w:eastAsia="en-US"/>
              </w:rPr>
              <w:t>5.</w:t>
            </w:r>
          </w:p>
        </w:tc>
        <w:tc>
          <w:tcPr>
            <w:tcW w:w="3882" w:type="dxa"/>
          </w:tcPr>
          <w:p w:rsidR="00D40184" w:rsidRPr="006C0913" w:rsidRDefault="00D40184" w:rsidP="009E4A88">
            <w:pPr>
              <w:rPr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Проезд к месту командирования и обратно для работников муниципального казенного учреждения, занимающих должность руководителя, заместителя руководителя, иную должность муниципального казенного учреждения (в пределах ХМАО – Югры)</w:t>
            </w:r>
          </w:p>
        </w:tc>
        <w:tc>
          <w:tcPr>
            <w:tcW w:w="1441" w:type="dxa"/>
          </w:tcPr>
          <w:p w:rsidR="00D40184" w:rsidRPr="006C0913" w:rsidRDefault="00D40184" w:rsidP="009E4A88">
            <w:pPr>
              <w:jc w:val="center"/>
              <w:rPr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1 билет на 1 работника</w:t>
            </w:r>
          </w:p>
        </w:tc>
        <w:tc>
          <w:tcPr>
            <w:tcW w:w="1272" w:type="dxa"/>
          </w:tcPr>
          <w:p w:rsidR="00D40184" w:rsidRPr="006C0913" w:rsidRDefault="00D40184" w:rsidP="009E4A88">
            <w:pPr>
              <w:jc w:val="center"/>
              <w:rPr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D40184" w:rsidRPr="006C0913" w:rsidRDefault="00D40184" w:rsidP="009E4A88">
            <w:pPr>
              <w:jc w:val="center"/>
              <w:rPr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2 000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0184" w:rsidRPr="006C0913" w:rsidRDefault="00D40184" w:rsidP="009E4A8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D40184" w:rsidRPr="009E4A88" w:rsidTr="008F74E4">
        <w:trPr>
          <w:trHeight w:val="1708"/>
        </w:trPr>
        <w:tc>
          <w:tcPr>
            <w:tcW w:w="621" w:type="dxa"/>
          </w:tcPr>
          <w:p w:rsidR="00D40184" w:rsidRPr="006C0913" w:rsidRDefault="00D40184" w:rsidP="004711F5">
            <w:pPr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6C0913">
              <w:rPr>
                <w:rFonts w:eastAsia="Calibri"/>
                <w:sz w:val="22"/>
                <w:szCs w:val="22"/>
                <w:lang w:val="ru-RU" w:eastAsia="en-US"/>
              </w:rPr>
              <w:t>6.</w:t>
            </w:r>
          </w:p>
        </w:tc>
        <w:tc>
          <w:tcPr>
            <w:tcW w:w="3882" w:type="dxa"/>
          </w:tcPr>
          <w:p w:rsidR="00D40184" w:rsidRPr="006C0913" w:rsidRDefault="00D40184" w:rsidP="009E4A88">
            <w:pPr>
              <w:rPr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Проезд к месту командирования и обратно для работников муниципального казенного учреждения, занимающих должность руководителя, заместителя руководителя, иную должность муниципального казенного учреждения (за пределы ХМАО – Югры)</w:t>
            </w:r>
          </w:p>
        </w:tc>
        <w:tc>
          <w:tcPr>
            <w:tcW w:w="1441" w:type="dxa"/>
          </w:tcPr>
          <w:p w:rsidR="00D40184" w:rsidRPr="006C0913" w:rsidRDefault="00D40184" w:rsidP="009E4A88">
            <w:pPr>
              <w:jc w:val="center"/>
              <w:rPr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1 билет на 1 работника</w:t>
            </w:r>
          </w:p>
        </w:tc>
        <w:tc>
          <w:tcPr>
            <w:tcW w:w="1272" w:type="dxa"/>
          </w:tcPr>
          <w:p w:rsidR="00D40184" w:rsidRPr="006C0913" w:rsidRDefault="00D40184" w:rsidP="009E4A88">
            <w:pPr>
              <w:jc w:val="center"/>
              <w:rPr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D40184" w:rsidRPr="006C0913" w:rsidRDefault="00D40184" w:rsidP="009E4A88">
            <w:pPr>
              <w:jc w:val="center"/>
              <w:rPr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12 000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0184" w:rsidRPr="00D40184" w:rsidRDefault="00D40184" w:rsidP="008F74E4">
            <w:pPr>
              <w:ind w:left="-170"/>
              <w:jc w:val="center"/>
              <w:rPr>
                <w:sz w:val="28"/>
                <w:szCs w:val="28"/>
                <w:lang w:val="ru-RU"/>
              </w:rPr>
            </w:pPr>
            <w:r w:rsidRPr="00D40184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9E4A88" w:rsidRDefault="009E4A88" w:rsidP="009E4A88">
      <w:pPr>
        <w:tabs>
          <w:tab w:val="left" w:pos="1110"/>
        </w:tabs>
        <w:ind w:firstLine="709"/>
        <w:jc w:val="both"/>
        <w:rPr>
          <w:sz w:val="28"/>
          <w:szCs w:val="28"/>
          <w:lang w:val="ru-RU"/>
        </w:rPr>
      </w:pPr>
    </w:p>
    <w:p w:rsidR="009E4A88" w:rsidRDefault="009E4A88" w:rsidP="009E4A88">
      <w:pPr>
        <w:pStyle w:val="ConsPlusNormal"/>
        <w:widowControl/>
        <w:numPr>
          <w:ilvl w:val="1"/>
          <w:numId w:val="7"/>
        </w:numPr>
        <w:tabs>
          <w:tab w:val="left" w:pos="0"/>
          <w:tab w:val="left" w:pos="1418"/>
          <w:tab w:val="left" w:pos="5103"/>
          <w:tab w:val="left" w:pos="5245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C29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721D6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D61" w:rsidRPr="00721D6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C2933" w:rsidRPr="003C2933" w:rsidRDefault="00721D61" w:rsidP="003C2933">
      <w:pPr>
        <w:widowControl w:val="0"/>
        <w:numPr>
          <w:ilvl w:val="0"/>
          <w:numId w:val="23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3C2933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</w:t>
      </w:r>
      <w:r w:rsidR="003C2933" w:rsidRPr="003C2933">
        <w:rPr>
          <w:sz w:val="28"/>
          <w:szCs w:val="28"/>
          <w:lang w:val="ru-RU"/>
        </w:rPr>
        <w:t>Нормативы, применяемые при расчёте нормативных затрат на содержание прилегающей территории (п.10.6)</w:t>
      </w:r>
    </w:p>
    <w:tbl>
      <w:tblPr>
        <w:tblW w:w="10041" w:type="dxa"/>
        <w:tblInd w:w="97" w:type="dxa"/>
        <w:tblLook w:val="04A0" w:firstRow="1" w:lastRow="0" w:firstColumn="1" w:lastColumn="0" w:noHBand="0" w:noVBand="1"/>
      </w:tblPr>
      <w:tblGrid>
        <w:gridCol w:w="2935"/>
        <w:gridCol w:w="1247"/>
        <w:gridCol w:w="1111"/>
        <w:gridCol w:w="1317"/>
        <w:gridCol w:w="2757"/>
        <w:gridCol w:w="674"/>
      </w:tblGrid>
      <w:tr w:rsidR="003C2933" w:rsidRPr="003C2933" w:rsidTr="003C2933">
        <w:trPr>
          <w:trHeight w:val="66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933" w:rsidRPr="003C2933" w:rsidRDefault="003C2933" w:rsidP="003C2933">
            <w:pPr>
              <w:jc w:val="center"/>
              <w:rPr>
                <w:sz w:val="24"/>
                <w:szCs w:val="24"/>
                <w:lang w:val="ru-RU"/>
              </w:rPr>
            </w:pPr>
            <w:r w:rsidRPr="003C2933">
              <w:rPr>
                <w:sz w:val="22"/>
                <w:szCs w:val="22"/>
                <w:lang w:val="ru-RU"/>
              </w:rPr>
              <w:t>Наименование работ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933" w:rsidRPr="003C2933" w:rsidRDefault="003C2933" w:rsidP="003C2933">
            <w:pPr>
              <w:jc w:val="center"/>
              <w:rPr>
                <w:sz w:val="24"/>
                <w:szCs w:val="24"/>
                <w:lang w:val="ru-RU"/>
              </w:rPr>
            </w:pPr>
            <w:r w:rsidRPr="003C2933">
              <w:rPr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933" w:rsidRPr="003C2933" w:rsidRDefault="003C2933" w:rsidP="003C2933">
            <w:pPr>
              <w:jc w:val="center"/>
              <w:rPr>
                <w:sz w:val="24"/>
                <w:szCs w:val="24"/>
                <w:lang w:val="ru-RU"/>
              </w:rPr>
            </w:pPr>
            <w:r w:rsidRPr="003C2933">
              <w:rPr>
                <w:sz w:val="22"/>
                <w:szCs w:val="22"/>
                <w:lang w:val="ru-RU"/>
              </w:rPr>
              <w:t>Площадь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33" w:rsidRPr="003C2933" w:rsidRDefault="003C2933" w:rsidP="003C2933">
            <w:pPr>
              <w:jc w:val="center"/>
              <w:rPr>
                <w:sz w:val="24"/>
                <w:szCs w:val="24"/>
                <w:lang w:val="ru-RU"/>
              </w:rPr>
            </w:pPr>
            <w:r w:rsidRPr="003C2933">
              <w:rPr>
                <w:sz w:val="22"/>
                <w:szCs w:val="22"/>
                <w:lang w:val="ru-RU"/>
              </w:rPr>
              <w:t>Количество месяцев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33" w:rsidRPr="003C2933" w:rsidRDefault="003C2933" w:rsidP="003C2933">
            <w:pPr>
              <w:jc w:val="center"/>
              <w:rPr>
                <w:sz w:val="24"/>
                <w:szCs w:val="24"/>
                <w:lang w:val="ru-RU"/>
              </w:rPr>
            </w:pPr>
            <w:r w:rsidRPr="003C2933">
              <w:rPr>
                <w:sz w:val="22"/>
                <w:szCs w:val="22"/>
                <w:lang w:val="ru-RU"/>
              </w:rPr>
              <w:t>Максимальная цена содержания за единицы, руб., не более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C2933" w:rsidRPr="003C2933" w:rsidRDefault="003C2933" w:rsidP="003C2933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C2933" w:rsidRPr="003C2933" w:rsidTr="003C2933">
        <w:trPr>
          <w:trHeight w:val="70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933" w:rsidRPr="003C2933" w:rsidRDefault="003C2933" w:rsidP="003C2933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ru-RU"/>
              </w:rPr>
            </w:pPr>
            <w:r w:rsidRPr="003C2933">
              <w:rPr>
                <w:sz w:val="22"/>
                <w:szCs w:val="22"/>
                <w:lang w:val="ru-RU"/>
              </w:rPr>
              <w:t>Зимнее содержание территории, прилегающей к зданию Администрации города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933" w:rsidRPr="003C2933" w:rsidRDefault="003C2933" w:rsidP="003C2933">
            <w:pPr>
              <w:jc w:val="center"/>
              <w:rPr>
                <w:sz w:val="24"/>
                <w:szCs w:val="24"/>
                <w:lang w:val="ru-RU"/>
              </w:rPr>
            </w:pPr>
            <w:r w:rsidRPr="003C2933">
              <w:rPr>
                <w:sz w:val="22"/>
                <w:szCs w:val="22"/>
                <w:lang w:val="ru-RU"/>
              </w:rPr>
              <w:t>кв.м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933" w:rsidRPr="003C2933" w:rsidRDefault="003C2933" w:rsidP="003C2933">
            <w:pPr>
              <w:jc w:val="center"/>
              <w:rPr>
                <w:sz w:val="24"/>
                <w:szCs w:val="24"/>
                <w:lang w:val="ru-RU"/>
              </w:rPr>
            </w:pPr>
            <w:r w:rsidRPr="00485A85">
              <w:rPr>
                <w:sz w:val="22"/>
                <w:szCs w:val="22"/>
                <w:lang w:val="ru-RU"/>
              </w:rPr>
              <w:t>2 455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33" w:rsidRPr="003C2933" w:rsidRDefault="003C2933" w:rsidP="003C2933">
            <w:pPr>
              <w:jc w:val="center"/>
              <w:rPr>
                <w:sz w:val="24"/>
                <w:szCs w:val="24"/>
                <w:lang w:val="ru-RU"/>
              </w:rPr>
            </w:pPr>
            <w:r w:rsidRPr="003C2933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33" w:rsidRPr="003C2933" w:rsidRDefault="003C2933" w:rsidP="003C2933">
            <w:pPr>
              <w:ind w:left="36" w:hanging="36"/>
              <w:jc w:val="center"/>
              <w:rPr>
                <w:sz w:val="24"/>
                <w:szCs w:val="24"/>
                <w:lang w:val="ru-RU"/>
              </w:rPr>
            </w:pPr>
            <w:r w:rsidRPr="003C2933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C2933" w:rsidRPr="003C2933" w:rsidRDefault="003C2933" w:rsidP="003C2933">
            <w:pPr>
              <w:ind w:left="36" w:hanging="36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C2933" w:rsidRPr="003C2933" w:rsidTr="003C2933">
        <w:trPr>
          <w:trHeight w:val="70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933" w:rsidRPr="003C2933" w:rsidRDefault="003C2933" w:rsidP="003C2933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ru-RU"/>
              </w:rPr>
            </w:pPr>
            <w:r w:rsidRPr="003C2933">
              <w:rPr>
                <w:sz w:val="22"/>
                <w:szCs w:val="22"/>
                <w:lang w:val="ru-RU"/>
              </w:rPr>
              <w:t>Техническое обслуживание уличного освещения вокруг здания Администрации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933" w:rsidRPr="003C2933" w:rsidRDefault="003C2933" w:rsidP="003C2933">
            <w:pPr>
              <w:jc w:val="center"/>
              <w:rPr>
                <w:sz w:val="24"/>
                <w:szCs w:val="24"/>
                <w:lang w:val="ru-RU"/>
              </w:rPr>
            </w:pPr>
            <w:r w:rsidRPr="003C2933">
              <w:rPr>
                <w:sz w:val="22"/>
                <w:szCs w:val="22"/>
                <w:lang w:val="ru-RU"/>
              </w:rPr>
              <w:t>усл.ед.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933" w:rsidRPr="003C2933" w:rsidRDefault="003C2933" w:rsidP="003C2933">
            <w:pPr>
              <w:jc w:val="center"/>
              <w:rPr>
                <w:sz w:val="24"/>
                <w:szCs w:val="24"/>
                <w:lang w:val="ru-RU"/>
              </w:rPr>
            </w:pPr>
            <w:r w:rsidRPr="003C2933">
              <w:rPr>
                <w:sz w:val="22"/>
                <w:szCs w:val="22"/>
                <w:lang w:val="ru-RU"/>
              </w:rPr>
              <w:t>322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33" w:rsidRPr="003C2933" w:rsidRDefault="003C2933" w:rsidP="003C2933">
            <w:pPr>
              <w:jc w:val="center"/>
              <w:rPr>
                <w:sz w:val="24"/>
                <w:szCs w:val="24"/>
                <w:lang w:val="ru-RU"/>
              </w:rPr>
            </w:pPr>
            <w:r w:rsidRPr="003C2933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33" w:rsidRPr="003C2933" w:rsidRDefault="003C2933" w:rsidP="003C2933">
            <w:pPr>
              <w:jc w:val="center"/>
              <w:rPr>
                <w:sz w:val="24"/>
                <w:szCs w:val="24"/>
                <w:lang w:val="ru-RU"/>
              </w:rPr>
            </w:pPr>
            <w:r w:rsidRPr="003C2933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C2933" w:rsidRDefault="003C2933" w:rsidP="003C293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3C2933" w:rsidRPr="003C2933" w:rsidRDefault="003C2933" w:rsidP="003C2933">
            <w:pPr>
              <w:rPr>
                <w:sz w:val="28"/>
                <w:szCs w:val="28"/>
                <w:lang w:val="ru-RU"/>
              </w:rPr>
            </w:pPr>
            <w:r w:rsidRPr="003C2933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3C2933" w:rsidRDefault="003C2933" w:rsidP="003C2933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C2933" w:rsidRDefault="003C2933" w:rsidP="003C2933">
      <w:pPr>
        <w:pStyle w:val="ConsPlusNormal"/>
        <w:widowControl/>
        <w:numPr>
          <w:ilvl w:val="1"/>
          <w:numId w:val="7"/>
        </w:numPr>
        <w:tabs>
          <w:tab w:val="left" w:pos="0"/>
          <w:tab w:val="left" w:pos="1418"/>
          <w:tab w:val="left" w:pos="5103"/>
          <w:tab w:val="left" w:pos="5245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 приложения 10 </w:t>
      </w:r>
      <w:r w:rsidRPr="00721D6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C2933" w:rsidRPr="00721D61" w:rsidRDefault="003C2933" w:rsidP="003C2933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«5. </w:t>
      </w:r>
      <w:r w:rsidRPr="00721D61">
        <w:rPr>
          <w:sz w:val="28"/>
          <w:szCs w:val="28"/>
          <w:lang w:val="ru-RU"/>
        </w:rPr>
        <w:t>Нормативы, применяемые при расчёте нормативных затрат на техническое обслуживание и ремонт транспортных средств (п.10.14)</w:t>
      </w:r>
    </w:p>
    <w:tbl>
      <w:tblPr>
        <w:tblW w:w="10075" w:type="dxa"/>
        <w:tblInd w:w="-34" w:type="dxa"/>
        <w:tblLook w:val="04A0" w:firstRow="1" w:lastRow="0" w:firstColumn="1" w:lastColumn="0" w:noHBand="0" w:noVBand="1"/>
      </w:tblPr>
      <w:tblGrid>
        <w:gridCol w:w="675"/>
        <w:gridCol w:w="4145"/>
        <w:gridCol w:w="1214"/>
        <w:gridCol w:w="1480"/>
        <w:gridCol w:w="1984"/>
        <w:gridCol w:w="577"/>
      </w:tblGrid>
      <w:tr w:rsidR="003C2933" w:rsidRPr="006C0913" w:rsidTr="003C2933">
        <w:trPr>
          <w:trHeight w:val="9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33" w:rsidRPr="006C0913" w:rsidRDefault="003C2933" w:rsidP="003C2933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933" w:rsidRPr="006C0913" w:rsidRDefault="003C2933" w:rsidP="003C2933">
            <w:pPr>
              <w:jc w:val="center"/>
            </w:pPr>
            <w:r w:rsidRPr="006C091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933" w:rsidRPr="006C0913" w:rsidRDefault="003C2933" w:rsidP="003C2933">
            <w:pPr>
              <w:jc w:val="center"/>
            </w:pPr>
            <w:r w:rsidRPr="006C091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933" w:rsidRPr="006C0913" w:rsidRDefault="003C2933" w:rsidP="003C2933">
            <w:pPr>
              <w:jc w:val="center"/>
              <w:rPr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Объем оказания услуг для 1 автомобиля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33" w:rsidRPr="006C0913" w:rsidRDefault="003C2933" w:rsidP="003C2933">
            <w:pPr>
              <w:jc w:val="center"/>
              <w:rPr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Максимальная цена за единицу, руб., не более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3C2933" w:rsidRPr="006C0913" w:rsidRDefault="003C2933" w:rsidP="003C2933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C2933" w:rsidRPr="006C0913" w:rsidTr="003C2933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33" w:rsidRPr="006C0913" w:rsidRDefault="003C2933" w:rsidP="003C293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933" w:rsidRPr="006C0913" w:rsidRDefault="003C2933" w:rsidP="003C2933">
            <w:pPr>
              <w:autoSpaceDE w:val="0"/>
              <w:autoSpaceDN w:val="0"/>
              <w:adjustRightInd w:val="0"/>
              <w:outlineLvl w:val="1"/>
              <w:rPr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Техническое обслуживание автомобиля российского производства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33" w:rsidRPr="006C0913" w:rsidRDefault="003C2933" w:rsidP="003C2933">
            <w:pPr>
              <w:jc w:val="center"/>
            </w:pPr>
            <w:r w:rsidRPr="006C0913">
              <w:rPr>
                <w:sz w:val="22"/>
                <w:szCs w:val="22"/>
              </w:rPr>
              <w:t>норма/час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933" w:rsidRPr="006C0913" w:rsidRDefault="003C2933" w:rsidP="003C2933">
            <w:pPr>
              <w:jc w:val="center"/>
            </w:pPr>
            <w:r w:rsidRPr="006C0913">
              <w:rPr>
                <w:sz w:val="22"/>
                <w:szCs w:val="22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33" w:rsidRPr="006C0913" w:rsidRDefault="003C2933" w:rsidP="003C2933">
            <w:pPr>
              <w:ind w:left="34"/>
              <w:jc w:val="center"/>
            </w:pPr>
            <w:r w:rsidRPr="006C0913">
              <w:rPr>
                <w:sz w:val="22"/>
                <w:szCs w:val="22"/>
              </w:rPr>
              <w:t>1 300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3C2933" w:rsidRPr="006C0913" w:rsidRDefault="003C2933" w:rsidP="003C2933">
            <w:pPr>
              <w:jc w:val="center"/>
              <w:rPr>
                <w:sz w:val="22"/>
                <w:szCs w:val="22"/>
              </w:rPr>
            </w:pPr>
          </w:p>
        </w:tc>
      </w:tr>
      <w:tr w:rsidR="003C2933" w:rsidRPr="006C0913" w:rsidTr="003C2933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33" w:rsidRPr="006C0913" w:rsidRDefault="003C2933" w:rsidP="003C293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933" w:rsidRPr="006C0913" w:rsidRDefault="003C2933" w:rsidP="003C2933">
            <w:pPr>
              <w:autoSpaceDE w:val="0"/>
              <w:autoSpaceDN w:val="0"/>
              <w:adjustRightInd w:val="0"/>
              <w:outlineLvl w:val="1"/>
              <w:rPr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Техническое обслуживание автомобиля иностранного производства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33" w:rsidRPr="006C0913" w:rsidRDefault="003C2933" w:rsidP="003C2933">
            <w:pPr>
              <w:jc w:val="center"/>
            </w:pPr>
            <w:r w:rsidRPr="006C0913">
              <w:rPr>
                <w:sz w:val="22"/>
                <w:szCs w:val="22"/>
              </w:rPr>
              <w:t>норма/час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933" w:rsidRPr="006C0913" w:rsidRDefault="003C2933" w:rsidP="003C2933">
            <w:pPr>
              <w:jc w:val="center"/>
            </w:pPr>
            <w:r w:rsidRPr="006C0913">
              <w:rPr>
                <w:sz w:val="22"/>
                <w:szCs w:val="22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33" w:rsidRPr="006C0913" w:rsidRDefault="003C2933" w:rsidP="003C2933">
            <w:pPr>
              <w:ind w:left="34"/>
              <w:jc w:val="center"/>
            </w:pPr>
            <w:r w:rsidRPr="006C0913">
              <w:rPr>
                <w:sz w:val="22"/>
                <w:szCs w:val="22"/>
              </w:rPr>
              <w:t>1 900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3C2933" w:rsidRPr="006C0913" w:rsidRDefault="003C2933" w:rsidP="003C2933">
            <w:pPr>
              <w:jc w:val="center"/>
              <w:rPr>
                <w:sz w:val="22"/>
                <w:szCs w:val="22"/>
              </w:rPr>
            </w:pPr>
          </w:p>
        </w:tc>
      </w:tr>
      <w:tr w:rsidR="003C2933" w:rsidRPr="006C0913" w:rsidTr="003C2933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33" w:rsidRPr="006C0913" w:rsidRDefault="003C2933" w:rsidP="003C293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933" w:rsidRPr="006C0913" w:rsidRDefault="003C2933" w:rsidP="003C2933">
            <w:pPr>
              <w:autoSpaceDE w:val="0"/>
              <w:autoSpaceDN w:val="0"/>
              <w:adjustRightInd w:val="0"/>
              <w:outlineLvl w:val="1"/>
              <w:rPr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Оценка соответствия транспортных средств обязательным требованиям безопасности транспортного средства категории М 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33" w:rsidRPr="006C0913" w:rsidRDefault="003C2933" w:rsidP="003C2933">
            <w:pPr>
              <w:jc w:val="center"/>
            </w:pPr>
            <w:r w:rsidRPr="006C0913">
              <w:rPr>
                <w:sz w:val="22"/>
                <w:szCs w:val="22"/>
              </w:rPr>
              <w:t>шт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933" w:rsidRPr="006C0913" w:rsidRDefault="003C2933" w:rsidP="003C2933">
            <w:pPr>
              <w:jc w:val="center"/>
            </w:pPr>
            <w:r w:rsidRPr="006C091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33" w:rsidRPr="006C0913" w:rsidRDefault="003C2933" w:rsidP="003C2933">
            <w:pPr>
              <w:ind w:left="34"/>
              <w:jc w:val="center"/>
            </w:pPr>
            <w:r w:rsidRPr="006C0913">
              <w:rPr>
                <w:sz w:val="22"/>
                <w:szCs w:val="22"/>
              </w:rPr>
              <w:t>900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3C2933" w:rsidRPr="006C0913" w:rsidRDefault="003C2933" w:rsidP="003C2933">
            <w:pPr>
              <w:jc w:val="center"/>
              <w:rPr>
                <w:sz w:val="22"/>
                <w:szCs w:val="22"/>
              </w:rPr>
            </w:pPr>
          </w:p>
        </w:tc>
      </w:tr>
      <w:tr w:rsidR="003C2933" w:rsidRPr="006C0913" w:rsidTr="003C2933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33" w:rsidRPr="006C0913" w:rsidRDefault="003C2933" w:rsidP="003C293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933" w:rsidRPr="006C0913" w:rsidRDefault="003C2933" w:rsidP="003C2933">
            <w:pPr>
              <w:autoSpaceDE w:val="0"/>
              <w:autoSpaceDN w:val="0"/>
              <w:adjustRightInd w:val="0"/>
              <w:outlineLvl w:val="1"/>
              <w:rPr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Оценка соответствия транспортных средств обязательным требованиям безопасности транспортного средства категории М 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33" w:rsidRPr="006C0913" w:rsidRDefault="003C2933" w:rsidP="003C2933">
            <w:pPr>
              <w:jc w:val="center"/>
            </w:pPr>
            <w:r w:rsidRPr="006C0913">
              <w:rPr>
                <w:sz w:val="22"/>
                <w:szCs w:val="22"/>
              </w:rPr>
              <w:t>шт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933" w:rsidRPr="006C0913" w:rsidRDefault="003C2933" w:rsidP="003C2933">
            <w:pPr>
              <w:jc w:val="center"/>
            </w:pPr>
            <w:r w:rsidRPr="006C0913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33" w:rsidRPr="006C0913" w:rsidRDefault="003C2933" w:rsidP="003C2933">
            <w:pPr>
              <w:ind w:left="34"/>
              <w:jc w:val="center"/>
            </w:pPr>
            <w:r w:rsidRPr="006C0913">
              <w:rPr>
                <w:sz w:val="22"/>
                <w:szCs w:val="22"/>
              </w:rPr>
              <w:t>2 000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3C2933" w:rsidRPr="006C0913" w:rsidRDefault="003C2933" w:rsidP="003C2933">
            <w:pPr>
              <w:jc w:val="center"/>
              <w:rPr>
                <w:sz w:val="22"/>
                <w:szCs w:val="22"/>
              </w:rPr>
            </w:pPr>
          </w:p>
        </w:tc>
      </w:tr>
      <w:tr w:rsidR="003C2933" w:rsidRPr="001F6CE6" w:rsidTr="003C2933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33" w:rsidRPr="006C0913" w:rsidRDefault="003C2933" w:rsidP="003C293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933" w:rsidRPr="006C0913" w:rsidRDefault="003C2933" w:rsidP="003C2933">
            <w:pPr>
              <w:autoSpaceDE w:val="0"/>
              <w:autoSpaceDN w:val="0"/>
              <w:adjustRightInd w:val="0"/>
              <w:outlineLvl w:val="1"/>
              <w:rPr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Комплексное обслуживание транспортного средства, находящегося на обслуживании у официального дилера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933" w:rsidRPr="006C0913" w:rsidRDefault="003C2933" w:rsidP="003C2933">
            <w:pPr>
              <w:jc w:val="center"/>
            </w:pPr>
            <w:r w:rsidRPr="006C0913">
              <w:rPr>
                <w:sz w:val="22"/>
                <w:szCs w:val="22"/>
              </w:rPr>
              <w:t>шт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933" w:rsidRPr="006C0913" w:rsidRDefault="003C2933" w:rsidP="003C2933">
            <w:pPr>
              <w:jc w:val="center"/>
            </w:pPr>
            <w:r w:rsidRPr="006C0913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33" w:rsidRPr="001F6CE6" w:rsidRDefault="003C2933" w:rsidP="003C2933">
            <w:pPr>
              <w:ind w:left="34"/>
              <w:jc w:val="center"/>
            </w:pPr>
            <w:r w:rsidRPr="006C0913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 </w:t>
            </w:r>
            <w:r w:rsidRPr="006C0913">
              <w:rPr>
                <w:sz w:val="22"/>
                <w:szCs w:val="22"/>
              </w:rPr>
              <w:t>000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3C2933" w:rsidRDefault="003C2933" w:rsidP="003C2933">
            <w:pPr>
              <w:rPr>
                <w:sz w:val="28"/>
                <w:szCs w:val="28"/>
                <w:lang w:val="ru-RU"/>
              </w:rPr>
            </w:pPr>
          </w:p>
          <w:p w:rsidR="003C2933" w:rsidRPr="00D40184" w:rsidRDefault="003C2933" w:rsidP="003C2933">
            <w:pPr>
              <w:rPr>
                <w:sz w:val="28"/>
                <w:szCs w:val="28"/>
                <w:lang w:val="ru-RU"/>
              </w:rPr>
            </w:pPr>
            <w:r w:rsidRPr="00D40184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9E4A88" w:rsidRDefault="009E4A88" w:rsidP="009E4A88">
      <w:pPr>
        <w:pStyle w:val="ConsPlusNormal"/>
        <w:widowControl/>
        <w:tabs>
          <w:tab w:val="left" w:pos="0"/>
          <w:tab w:val="left" w:pos="1418"/>
          <w:tab w:val="left" w:pos="5103"/>
          <w:tab w:val="left" w:pos="5245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2933" w:rsidRDefault="003C2933" w:rsidP="003C2933">
      <w:pPr>
        <w:pStyle w:val="ConsPlusNormal"/>
        <w:widowControl/>
        <w:numPr>
          <w:ilvl w:val="1"/>
          <w:numId w:val="7"/>
        </w:numPr>
        <w:tabs>
          <w:tab w:val="left" w:pos="0"/>
          <w:tab w:val="left" w:pos="1418"/>
          <w:tab w:val="left" w:pos="5103"/>
          <w:tab w:val="left" w:pos="5245"/>
        </w:tabs>
        <w:spacing w:after="240"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приложения 1</w:t>
      </w:r>
      <w:r w:rsidR="00DC46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D6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C200E" w:rsidRPr="008C200E" w:rsidRDefault="008C200E" w:rsidP="008C200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24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«1. </w:t>
      </w:r>
      <w:r w:rsidRPr="008C200E">
        <w:rPr>
          <w:sz w:val="28"/>
          <w:szCs w:val="28"/>
          <w:lang w:val="ru-RU"/>
        </w:rPr>
        <w:t>Нормативы, применяемые при расчёте нормативных затрат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издания, приобретение услуг периодических печатных изданий, информационных агентств/сетевых изданий и электронных средств массовой информации (телевидение, радио) (п.11.3)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402"/>
        <w:gridCol w:w="3126"/>
        <w:gridCol w:w="567"/>
      </w:tblGrid>
      <w:tr w:rsidR="008C200E" w:rsidRPr="008C200E" w:rsidTr="008C200E">
        <w:trPr>
          <w:trHeight w:val="679"/>
        </w:trPr>
        <w:tc>
          <w:tcPr>
            <w:tcW w:w="3686" w:type="dxa"/>
          </w:tcPr>
          <w:p w:rsidR="008C200E" w:rsidRPr="008C200E" w:rsidRDefault="008C200E" w:rsidP="008C200E">
            <w:pPr>
              <w:widowControl w:val="0"/>
              <w:tabs>
                <w:tab w:val="left" w:pos="-108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200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402" w:type="dxa"/>
          </w:tcPr>
          <w:p w:rsidR="008C200E" w:rsidRPr="008C200E" w:rsidRDefault="008C200E" w:rsidP="008C200E">
            <w:pPr>
              <w:widowControl w:val="0"/>
              <w:tabs>
                <w:tab w:val="left" w:pos="-108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C200E">
              <w:rPr>
                <w:sz w:val="22"/>
                <w:szCs w:val="22"/>
                <w:lang w:val="ru-RU"/>
              </w:rPr>
              <w:t>Норматив на 1 отдел (структурное подразделение), не более</w:t>
            </w:r>
          </w:p>
        </w:tc>
        <w:tc>
          <w:tcPr>
            <w:tcW w:w="3126" w:type="dxa"/>
            <w:tcBorders>
              <w:right w:val="single" w:sz="4" w:space="0" w:color="auto"/>
            </w:tcBorders>
          </w:tcPr>
          <w:p w:rsidR="008C200E" w:rsidRPr="008C200E" w:rsidRDefault="008C200E" w:rsidP="008C200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C200E">
              <w:rPr>
                <w:sz w:val="22"/>
                <w:szCs w:val="22"/>
                <w:lang w:val="ru-RU"/>
              </w:rPr>
              <w:t xml:space="preserve">Максимальная цена за экземпляр, </w:t>
            </w:r>
          </w:p>
          <w:p w:rsidR="008C200E" w:rsidRPr="008C200E" w:rsidRDefault="008C200E" w:rsidP="008C200E">
            <w:pPr>
              <w:widowControl w:val="0"/>
              <w:tabs>
                <w:tab w:val="left" w:pos="-108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C200E">
              <w:rPr>
                <w:sz w:val="22"/>
                <w:szCs w:val="22"/>
                <w:lang w:val="ru-RU"/>
              </w:rPr>
              <w:t>руб., не более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200E" w:rsidRPr="008C200E" w:rsidRDefault="008C200E" w:rsidP="008C200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C200E" w:rsidRPr="008C200E" w:rsidTr="008C200E">
        <w:trPr>
          <w:trHeight w:val="726"/>
        </w:trPr>
        <w:tc>
          <w:tcPr>
            <w:tcW w:w="3686" w:type="dxa"/>
            <w:vAlign w:val="center"/>
          </w:tcPr>
          <w:p w:rsidR="008C200E" w:rsidRPr="008C200E" w:rsidRDefault="008C200E" w:rsidP="008C200E">
            <w:pPr>
              <w:tabs>
                <w:tab w:val="left" w:pos="-108"/>
              </w:tabs>
              <w:rPr>
                <w:sz w:val="22"/>
                <w:szCs w:val="22"/>
              </w:rPr>
            </w:pPr>
            <w:r w:rsidRPr="008C200E">
              <w:rPr>
                <w:sz w:val="22"/>
                <w:szCs w:val="22"/>
              </w:rPr>
              <w:t xml:space="preserve">Периодическое печатное издание </w:t>
            </w:r>
          </w:p>
        </w:tc>
        <w:tc>
          <w:tcPr>
            <w:tcW w:w="2402" w:type="dxa"/>
            <w:vAlign w:val="center"/>
          </w:tcPr>
          <w:p w:rsidR="008C200E" w:rsidRPr="008C200E" w:rsidRDefault="008C200E" w:rsidP="008C200E">
            <w:pPr>
              <w:tabs>
                <w:tab w:val="left" w:pos="-108"/>
              </w:tabs>
              <w:jc w:val="center"/>
              <w:rPr>
                <w:sz w:val="22"/>
                <w:szCs w:val="22"/>
              </w:rPr>
            </w:pPr>
            <w:r w:rsidRPr="008C200E">
              <w:rPr>
                <w:sz w:val="22"/>
                <w:szCs w:val="22"/>
              </w:rPr>
              <w:t>4</w:t>
            </w:r>
          </w:p>
        </w:tc>
        <w:tc>
          <w:tcPr>
            <w:tcW w:w="3126" w:type="dxa"/>
            <w:tcBorders>
              <w:right w:val="single" w:sz="4" w:space="0" w:color="auto"/>
            </w:tcBorders>
            <w:vAlign w:val="center"/>
          </w:tcPr>
          <w:p w:rsidR="008C200E" w:rsidRPr="00CE3468" w:rsidRDefault="00CE3468" w:rsidP="008C200E">
            <w:pPr>
              <w:tabs>
                <w:tab w:val="left" w:pos="-108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200E" w:rsidRPr="008C200E" w:rsidRDefault="008C200E" w:rsidP="008C200E">
            <w:pPr>
              <w:tabs>
                <w:tab w:val="left" w:pos="-108"/>
              </w:tabs>
              <w:jc w:val="center"/>
              <w:rPr>
                <w:sz w:val="22"/>
                <w:szCs w:val="22"/>
              </w:rPr>
            </w:pPr>
          </w:p>
        </w:tc>
      </w:tr>
      <w:tr w:rsidR="008C200E" w:rsidRPr="008C200E" w:rsidTr="008C200E">
        <w:trPr>
          <w:trHeight w:val="726"/>
        </w:trPr>
        <w:tc>
          <w:tcPr>
            <w:tcW w:w="3686" w:type="dxa"/>
            <w:vAlign w:val="center"/>
          </w:tcPr>
          <w:p w:rsidR="008C200E" w:rsidRPr="008C200E" w:rsidRDefault="008C200E" w:rsidP="00EF3A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200E">
              <w:rPr>
                <w:sz w:val="22"/>
                <w:szCs w:val="22"/>
              </w:rPr>
              <w:t>Электронное периодическое издани</w:t>
            </w:r>
            <w:r w:rsidR="00EF3A41">
              <w:rPr>
                <w:sz w:val="22"/>
                <w:szCs w:val="22"/>
                <w:lang w:val="ru-RU"/>
              </w:rPr>
              <w:t>е</w:t>
            </w:r>
          </w:p>
        </w:tc>
        <w:tc>
          <w:tcPr>
            <w:tcW w:w="2402" w:type="dxa"/>
            <w:vAlign w:val="center"/>
          </w:tcPr>
          <w:p w:rsidR="008C200E" w:rsidRPr="008C200E" w:rsidRDefault="008C200E" w:rsidP="008C200E">
            <w:pPr>
              <w:tabs>
                <w:tab w:val="left" w:pos="-108"/>
              </w:tabs>
              <w:jc w:val="center"/>
              <w:rPr>
                <w:sz w:val="22"/>
                <w:szCs w:val="22"/>
              </w:rPr>
            </w:pPr>
            <w:r w:rsidRPr="008C200E">
              <w:rPr>
                <w:sz w:val="22"/>
                <w:szCs w:val="22"/>
              </w:rPr>
              <w:t>4</w:t>
            </w:r>
          </w:p>
        </w:tc>
        <w:tc>
          <w:tcPr>
            <w:tcW w:w="3126" w:type="dxa"/>
            <w:tcBorders>
              <w:right w:val="single" w:sz="4" w:space="0" w:color="auto"/>
            </w:tcBorders>
            <w:vAlign w:val="center"/>
          </w:tcPr>
          <w:p w:rsidR="008C200E" w:rsidRPr="008C200E" w:rsidRDefault="008C200E" w:rsidP="008C200E">
            <w:pPr>
              <w:tabs>
                <w:tab w:val="left" w:pos="-108"/>
              </w:tabs>
              <w:jc w:val="center"/>
              <w:rPr>
                <w:sz w:val="22"/>
                <w:szCs w:val="22"/>
              </w:rPr>
            </w:pPr>
            <w:r w:rsidRPr="008C200E">
              <w:rPr>
                <w:sz w:val="22"/>
                <w:szCs w:val="22"/>
              </w:rPr>
              <w:t>30 000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200E" w:rsidRPr="008C200E" w:rsidRDefault="008C200E" w:rsidP="008C200E">
            <w:pPr>
              <w:tabs>
                <w:tab w:val="left" w:pos="-108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8C200E" w:rsidRPr="008C200E" w:rsidRDefault="008C200E" w:rsidP="008C200E">
            <w:pPr>
              <w:tabs>
                <w:tab w:val="left" w:pos="-108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8C200E" w:rsidRPr="008C200E" w:rsidRDefault="008C200E" w:rsidP="008C200E">
            <w:pPr>
              <w:tabs>
                <w:tab w:val="left" w:pos="-108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3C2933" w:rsidRDefault="003C2933" w:rsidP="003C2933">
      <w:pPr>
        <w:pStyle w:val="ConsPlusNormal"/>
        <w:widowControl/>
        <w:tabs>
          <w:tab w:val="left" w:pos="0"/>
          <w:tab w:val="left" w:pos="1418"/>
          <w:tab w:val="left" w:pos="5103"/>
          <w:tab w:val="left" w:pos="5245"/>
        </w:tabs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02" w:type="dxa"/>
        <w:tblInd w:w="87" w:type="dxa"/>
        <w:tblLook w:val="04A0" w:firstRow="1" w:lastRow="0" w:firstColumn="1" w:lastColumn="0" w:noHBand="0" w:noVBand="1"/>
      </w:tblPr>
      <w:tblGrid>
        <w:gridCol w:w="2676"/>
        <w:gridCol w:w="1249"/>
        <w:gridCol w:w="2019"/>
        <w:gridCol w:w="3291"/>
        <w:gridCol w:w="567"/>
      </w:tblGrid>
      <w:tr w:rsidR="00DE254B" w:rsidRPr="00DE254B" w:rsidTr="00DE254B">
        <w:trPr>
          <w:trHeight w:val="81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4B" w:rsidRPr="00DE254B" w:rsidRDefault="00DE254B" w:rsidP="00DE254B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E254B">
              <w:rPr>
                <w:bCs/>
                <w:sz w:val="22"/>
                <w:szCs w:val="22"/>
                <w:lang w:val="ru-RU"/>
              </w:rPr>
              <w:t>Наименование услуг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4B" w:rsidRPr="00DE254B" w:rsidRDefault="00DE254B" w:rsidP="00DE254B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E254B">
              <w:rPr>
                <w:bCs/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4B" w:rsidRPr="00DE254B" w:rsidRDefault="00DE254B" w:rsidP="00DE254B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E254B">
              <w:rPr>
                <w:bCs/>
                <w:sz w:val="22"/>
                <w:szCs w:val="22"/>
                <w:lang w:val="ru-RU"/>
              </w:rPr>
              <w:t>Норматив количества, не более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54B" w:rsidRPr="00DE254B" w:rsidRDefault="00DE254B" w:rsidP="00DE254B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DE254B">
              <w:rPr>
                <w:bCs/>
                <w:sz w:val="22"/>
                <w:szCs w:val="22"/>
                <w:lang w:val="ru-RU"/>
              </w:rPr>
              <w:t>Максимальная цена за единицу, руб., не более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</w:tcPr>
          <w:p w:rsidR="00DE254B" w:rsidRPr="00DE254B" w:rsidRDefault="00DE254B" w:rsidP="00DE254B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DE254B" w:rsidRPr="00DE254B" w:rsidTr="00DE254B">
        <w:trPr>
          <w:trHeight w:val="687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4B" w:rsidRPr="00DE254B" w:rsidRDefault="00DE254B" w:rsidP="00DE254B">
            <w:pPr>
              <w:rPr>
                <w:sz w:val="22"/>
                <w:szCs w:val="22"/>
                <w:lang w:val="ru-RU"/>
              </w:rPr>
            </w:pPr>
            <w:r w:rsidRPr="00DE254B">
              <w:rPr>
                <w:sz w:val="22"/>
                <w:szCs w:val="22"/>
                <w:lang w:val="ru-RU"/>
              </w:rPr>
              <w:t>Объявление бегущей строкой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4B" w:rsidRPr="00DE254B" w:rsidRDefault="00DE254B" w:rsidP="00DE254B">
            <w:pPr>
              <w:jc w:val="center"/>
              <w:rPr>
                <w:sz w:val="22"/>
                <w:szCs w:val="22"/>
                <w:lang w:val="ru-RU"/>
              </w:rPr>
            </w:pPr>
            <w:r w:rsidRPr="00DE254B">
              <w:rPr>
                <w:sz w:val="22"/>
                <w:szCs w:val="22"/>
                <w:lang w:val="ru-RU"/>
              </w:rPr>
              <w:t>слово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4B" w:rsidRPr="00DE254B" w:rsidRDefault="00DE254B" w:rsidP="00DE254B">
            <w:pPr>
              <w:jc w:val="center"/>
              <w:rPr>
                <w:sz w:val="22"/>
                <w:szCs w:val="22"/>
                <w:lang w:val="ru-RU"/>
              </w:rPr>
            </w:pPr>
            <w:r w:rsidRPr="00DE254B"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4B" w:rsidRPr="00DE254B" w:rsidRDefault="00DE254B" w:rsidP="00DE254B">
            <w:pPr>
              <w:jc w:val="center"/>
              <w:rPr>
                <w:sz w:val="22"/>
                <w:szCs w:val="22"/>
                <w:lang w:val="ru-RU"/>
              </w:rPr>
            </w:pPr>
            <w:r w:rsidRPr="00DE254B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254B" w:rsidRPr="00DE254B" w:rsidRDefault="00DE254B" w:rsidP="00DE254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DE254B" w:rsidRPr="00DE254B" w:rsidTr="00DE254B">
        <w:trPr>
          <w:trHeight w:val="72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4B" w:rsidRPr="00DE254B" w:rsidRDefault="00DE254B" w:rsidP="00DE254B">
            <w:pPr>
              <w:rPr>
                <w:sz w:val="22"/>
                <w:szCs w:val="22"/>
                <w:lang w:val="ru-RU"/>
              </w:rPr>
            </w:pPr>
            <w:r w:rsidRPr="00DE254B">
              <w:rPr>
                <w:sz w:val="22"/>
                <w:szCs w:val="22"/>
                <w:lang w:val="ru-RU"/>
              </w:rPr>
              <w:t>Сюжет для телевидения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4B" w:rsidRPr="00DE254B" w:rsidRDefault="00DE254B" w:rsidP="00DE254B">
            <w:pPr>
              <w:jc w:val="center"/>
              <w:rPr>
                <w:sz w:val="22"/>
                <w:szCs w:val="22"/>
                <w:lang w:val="ru-RU"/>
              </w:rPr>
            </w:pPr>
            <w:r w:rsidRPr="00DE254B">
              <w:rPr>
                <w:sz w:val="22"/>
                <w:szCs w:val="22"/>
                <w:lang w:val="ru-RU"/>
              </w:rPr>
              <w:t>сек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4B" w:rsidRPr="00DE254B" w:rsidRDefault="00DE254B" w:rsidP="00DE254B">
            <w:pPr>
              <w:jc w:val="center"/>
              <w:rPr>
                <w:sz w:val="22"/>
                <w:szCs w:val="22"/>
                <w:lang w:val="ru-RU"/>
              </w:rPr>
            </w:pPr>
            <w:r w:rsidRPr="00DE254B">
              <w:rPr>
                <w:sz w:val="22"/>
                <w:szCs w:val="22"/>
                <w:lang w:val="ru-RU"/>
              </w:rPr>
              <w:t>5 000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4B" w:rsidRPr="00DE254B" w:rsidRDefault="00DE254B" w:rsidP="00DE254B">
            <w:pPr>
              <w:jc w:val="center"/>
              <w:rPr>
                <w:sz w:val="22"/>
                <w:szCs w:val="22"/>
                <w:lang w:val="ru-RU"/>
              </w:rPr>
            </w:pPr>
            <w:r w:rsidRPr="00DE254B">
              <w:rPr>
                <w:sz w:val="22"/>
                <w:szCs w:val="22"/>
                <w:lang w:val="ru-RU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254B" w:rsidRPr="00DE254B" w:rsidRDefault="00DE254B" w:rsidP="00DE254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DE254B" w:rsidRDefault="00DE254B" w:rsidP="003C2933">
      <w:pPr>
        <w:pStyle w:val="ConsPlusNormal"/>
        <w:widowControl/>
        <w:tabs>
          <w:tab w:val="left" w:pos="0"/>
          <w:tab w:val="left" w:pos="1418"/>
          <w:tab w:val="left" w:pos="5103"/>
          <w:tab w:val="left" w:pos="5245"/>
        </w:tabs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0129" w:rsidRDefault="00E20129" w:rsidP="008C200E">
      <w:pPr>
        <w:pStyle w:val="ConsPlusNormal"/>
        <w:widowControl/>
        <w:numPr>
          <w:ilvl w:val="1"/>
          <w:numId w:val="7"/>
        </w:numPr>
        <w:tabs>
          <w:tab w:val="left" w:pos="0"/>
          <w:tab w:val="left" w:pos="1418"/>
          <w:tab w:val="left" w:pos="5103"/>
          <w:tab w:val="left" w:pos="5245"/>
        </w:tabs>
        <w:spacing w:after="240"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 1 приложения 13 </w:t>
      </w:r>
      <w:r w:rsidRPr="00721D6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20129" w:rsidRPr="00E20129" w:rsidRDefault="00E20129" w:rsidP="00E2012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«1. </w:t>
      </w:r>
      <w:r w:rsidRPr="00E20129">
        <w:rPr>
          <w:sz w:val="28"/>
          <w:szCs w:val="28"/>
          <w:lang w:val="ru-RU"/>
        </w:rPr>
        <w:t>Нормативы, применяемые при расчёте нормативных затрат на приобретение бланочной и иной типографской продукции (п.13.2)</w:t>
      </w:r>
    </w:p>
    <w:tbl>
      <w:tblPr>
        <w:tblW w:w="1007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969"/>
        <w:gridCol w:w="1276"/>
        <w:gridCol w:w="2410"/>
        <w:gridCol w:w="1843"/>
      </w:tblGrid>
      <w:tr w:rsidR="00E20129" w:rsidRPr="00E20129" w:rsidTr="005702FE">
        <w:trPr>
          <w:trHeight w:val="1010"/>
        </w:trPr>
        <w:tc>
          <w:tcPr>
            <w:tcW w:w="580" w:type="dxa"/>
            <w:vAlign w:val="center"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Наименование *</w:t>
            </w:r>
          </w:p>
        </w:tc>
        <w:tc>
          <w:tcPr>
            <w:tcW w:w="1276" w:type="dxa"/>
            <w:vAlign w:val="center"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0129" w:rsidRPr="00E20129" w:rsidRDefault="00E20129" w:rsidP="005702FE">
            <w:pPr>
              <w:jc w:val="center"/>
              <w:rPr>
                <w:sz w:val="22"/>
                <w:szCs w:val="22"/>
                <w:lang w:val="ru-RU"/>
              </w:rPr>
            </w:pPr>
            <w:r w:rsidRPr="00E20129">
              <w:rPr>
                <w:sz w:val="22"/>
                <w:szCs w:val="22"/>
                <w:lang w:val="ru-RU"/>
              </w:rPr>
              <w:t>Норматив количества бланочной продукции на 1 призывника, не более*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20129" w:rsidRPr="00E20129" w:rsidRDefault="00E20129" w:rsidP="005702FE">
            <w:pPr>
              <w:jc w:val="center"/>
              <w:rPr>
                <w:sz w:val="22"/>
                <w:szCs w:val="22"/>
                <w:lang w:val="ru-RU"/>
              </w:rPr>
            </w:pPr>
            <w:r w:rsidRPr="00E20129">
              <w:rPr>
                <w:sz w:val="22"/>
                <w:szCs w:val="22"/>
                <w:lang w:val="ru-RU"/>
              </w:rPr>
              <w:t>Максимальная цена 1 бланка по тиражу, руб., не более</w:t>
            </w:r>
          </w:p>
        </w:tc>
      </w:tr>
      <w:tr w:rsidR="00E20129" w:rsidRPr="001F6CE6" w:rsidTr="00E20129">
        <w:trPr>
          <w:trHeight w:val="527"/>
        </w:trPr>
        <w:tc>
          <w:tcPr>
            <w:tcW w:w="580" w:type="dxa"/>
            <w:vAlign w:val="center"/>
          </w:tcPr>
          <w:p w:rsidR="00E20129" w:rsidRPr="00E20129" w:rsidRDefault="00E20129" w:rsidP="005702FE">
            <w:pPr>
              <w:jc w:val="center"/>
              <w:rPr>
                <w:sz w:val="22"/>
                <w:szCs w:val="22"/>
                <w:lang w:val="ru-RU"/>
              </w:rPr>
            </w:pPr>
            <w:r w:rsidRPr="001F6C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Анкета (А-4)</w:t>
            </w:r>
          </w:p>
        </w:tc>
        <w:tc>
          <w:tcPr>
            <w:tcW w:w="1276" w:type="dxa"/>
            <w:vAlign w:val="center"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шт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3,50</w:t>
            </w:r>
          </w:p>
        </w:tc>
      </w:tr>
      <w:tr w:rsidR="00E20129" w:rsidRPr="001F6CE6" w:rsidTr="00E20129">
        <w:trPr>
          <w:trHeight w:val="562"/>
        </w:trPr>
        <w:tc>
          <w:tcPr>
            <w:tcW w:w="580" w:type="dxa"/>
            <w:vAlign w:val="center"/>
          </w:tcPr>
          <w:p w:rsidR="00E20129" w:rsidRPr="00E20129" w:rsidRDefault="00E20129" w:rsidP="005702FE">
            <w:pPr>
              <w:jc w:val="center"/>
              <w:rPr>
                <w:sz w:val="22"/>
                <w:szCs w:val="22"/>
                <w:lang w:val="ru-RU"/>
              </w:rPr>
            </w:pPr>
            <w:r w:rsidRPr="001F6CE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Бланк (А-3 1+1 бумага (призывник))</w:t>
            </w:r>
          </w:p>
        </w:tc>
        <w:tc>
          <w:tcPr>
            <w:tcW w:w="1276" w:type="dxa"/>
            <w:vAlign w:val="center"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шт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7,00</w:t>
            </w:r>
          </w:p>
        </w:tc>
      </w:tr>
      <w:tr w:rsidR="00E20129" w:rsidRPr="001F6CE6" w:rsidTr="00E20129">
        <w:trPr>
          <w:trHeight w:val="556"/>
        </w:trPr>
        <w:tc>
          <w:tcPr>
            <w:tcW w:w="580" w:type="dxa"/>
            <w:vAlign w:val="center"/>
          </w:tcPr>
          <w:p w:rsidR="00E20129" w:rsidRPr="00E20129" w:rsidRDefault="00E20129" w:rsidP="005702FE">
            <w:pPr>
              <w:jc w:val="center"/>
              <w:rPr>
                <w:sz w:val="22"/>
                <w:szCs w:val="22"/>
                <w:lang w:val="ru-RU"/>
              </w:rPr>
            </w:pPr>
            <w:r w:rsidRPr="001F6CE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Лист изучения призывника</w:t>
            </w:r>
          </w:p>
        </w:tc>
        <w:tc>
          <w:tcPr>
            <w:tcW w:w="1276" w:type="dxa"/>
            <w:vAlign w:val="center"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шт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9,00</w:t>
            </w:r>
          </w:p>
        </w:tc>
      </w:tr>
      <w:tr w:rsidR="00E20129" w:rsidRPr="001F6CE6" w:rsidTr="00E20129">
        <w:trPr>
          <w:trHeight w:val="564"/>
        </w:trPr>
        <w:tc>
          <w:tcPr>
            <w:tcW w:w="580" w:type="dxa"/>
            <w:vAlign w:val="center"/>
          </w:tcPr>
          <w:p w:rsidR="00E20129" w:rsidRPr="00E20129" w:rsidRDefault="00E20129" w:rsidP="005702FE">
            <w:pPr>
              <w:jc w:val="center"/>
              <w:rPr>
                <w:sz w:val="22"/>
                <w:szCs w:val="22"/>
                <w:lang w:val="ru-RU"/>
              </w:rPr>
            </w:pPr>
            <w:r w:rsidRPr="001F6CE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E20129" w:rsidRPr="001F6CE6" w:rsidRDefault="00E20129" w:rsidP="005702FE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Лист изучения</w:t>
            </w:r>
          </w:p>
        </w:tc>
        <w:tc>
          <w:tcPr>
            <w:tcW w:w="1276" w:type="dxa"/>
            <w:vAlign w:val="center"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шт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9,00</w:t>
            </w:r>
          </w:p>
        </w:tc>
      </w:tr>
      <w:tr w:rsidR="00E20129" w:rsidRPr="001F6CE6" w:rsidTr="005702FE">
        <w:trPr>
          <w:trHeight w:val="552"/>
        </w:trPr>
        <w:tc>
          <w:tcPr>
            <w:tcW w:w="580" w:type="dxa"/>
            <w:vAlign w:val="center"/>
          </w:tcPr>
          <w:p w:rsidR="00E20129" w:rsidRPr="00E20129" w:rsidRDefault="00E20129" w:rsidP="005702FE">
            <w:pPr>
              <w:jc w:val="center"/>
              <w:rPr>
                <w:sz w:val="22"/>
                <w:szCs w:val="22"/>
                <w:lang w:val="ru-RU"/>
              </w:rPr>
            </w:pPr>
            <w:r w:rsidRPr="001F6CE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20129" w:rsidRPr="00E20129" w:rsidRDefault="00E20129" w:rsidP="005702FE">
            <w:pPr>
              <w:rPr>
                <w:sz w:val="22"/>
                <w:szCs w:val="22"/>
                <w:lang w:val="ru-RU"/>
              </w:rPr>
            </w:pPr>
            <w:r w:rsidRPr="00E20129">
              <w:rPr>
                <w:sz w:val="22"/>
                <w:szCs w:val="22"/>
                <w:lang w:val="ru-RU"/>
              </w:rPr>
              <w:t>Личное дело (призывника А-3 ватман матовая обложка)</w:t>
            </w:r>
          </w:p>
        </w:tc>
        <w:tc>
          <w:tcPr>
            <w:tcW w:w="1276" w:type="dxa"/>
            <w:vAlign w:val="center"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шт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40,00</w:t>
            </w:r>
          </w:p>
        </w:tc>
      </w:tr>
      <w:tr w:rsidR="00E20129" w:rsidRPr="001F6CE6" w:rsidTr="00E20129">
        <w:trPr>
          <w:trHeight w:val="553"/>
        </w:trPr>
        <w:tc>
          <w:tcPr>
            <w:tcW w:w="580" w:type="dxa"/>
            <w:vAlign w:val="center"/>
          </w:tcPr>
          <w:p w:rsidR="00E20129" w:rsidRPr="00E20129" w:rsidRDefault="00E20129" w:rsidP="005702FE">
            <w:pPr>
              <w:jc w:val="center"/>
              <w:rPr>
                <w:sz w:val="22"/>
                <w:szCs w:val="22"/>
                <w:lang w:val="ru-RU"/>
              </w:rPr>
            </w:pPr>
            <w:r w:rsidRPr="001F6CE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20129" w:rsidRPr="00E20129" w:rsidRDefault="00E20129" w:rsidP="005702FE">
            <w:pPr>
              <w:rPr>
                <w:sz w:val="22"/>
                <w:szCs w:val="22"/>
                <w:lang w:val="ru-RU"/>
              </w:rPr>
            </w:pPr>
            <w:r w:rsidRPr="00E20129">
              <w:rPr>
                <w:sz w:val="22"/>
                <w:szCs w:val="22"/>
                <w:lang w:val="ru-RU"/>
              </w:rPr>
              <w:t>Справка (о семье призывника 1+1 А-4)</w:t>
            </w:r>
          </w:p>
        </w:tc>
        <w:tc>
          <w:tcPr>
            <w:tcW w:w="1276" w:type="dxa"/>
            <w:vAlign w:val="center"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шт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6,00</w:t>
            </w:r>
          </w:p>
        </w:tc>
      </w:tr>
      <w:tr w:rsidR="00E20129" w:rsidRPr="001F6CE6" w:rsidTr="00E20129">
        <w:trPr>
          <w:trHeight w:val="574"/>
        </w:trPr>
        <w:tc>
          <w:tcPr>
            <w:tcW w:w="580" w:type="dxa"/>
            <w:vAlign w:val="center"/>
          </w:tcPr>
          <w:p w:rsidR="00E20129" w:rsidRPr="00E20129" w:rsidRDefault="00E20129" w:rsidP="005702FE">
            <w:pPr>
              <w:jc w:val="center"/>
              <w:rPr>
                <w:sz w:val="22"/>
                <w:szCs w:val="22"/>
                <w:lang w:val="ru-RU"/>
              </w:rPr>
            </w:pPr>
            <w:r w:rsidRPr="001F6CE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Учетная карта призывника А-3 1+1)</w:t>
            </w:r>
          </w:p>
        </w:tc>
        <w:tc>
          <w:tcPr>
            <w:tcW w:w="1276" w:type="dxa"/>
            <w:vAlign w:val="center"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шт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8,00</w:t>
            </w:r>
          </w:p>
        </w:tc>
      </w:tr>
      <w:tr w:rsidR="00E20129" w:rsidRPr="001F6CE6" w:rsidTr="00E20129">
        <w:trPr>
          <w:trHeight w:val="541"/>
        </w:trPr>
        <w:tc>
          <w:tcPr>
            <w:tcW w:w="580" w:type="dxa"/>
            <w:vAlign w:val="center"/>
          </w:tcPr>
          <w:p w:rsidR="00E20129" w:rsidRPr="00E20129" w:rsidRDefault="00E20129" w:rsidP="005702FE">
            <w:pPr>
              <w:jc w:val="center"/>
              <w:rPr>
                <w:sz w:val="22"/>
                <w:szCs w:val="22"/>
                <w:lang w:val="ru-RU"/>
              </w:rPr>
            </w:pPr>
            <w:r w:rsidRPr="001F6CE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E20129" w:rsidRPr="001F6CE6" w:rsidRDefault="00E20129" w:rsidP="005702FE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Учётная карточка допризывника</w:t>
            </w:r>
          </w:p>
        </w:tc>
        <w:tc>
          <w:tcPr>
            <w:tcW w:w="1276" w:type="dxa"/>
            <w:vAlign w:val="center"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шт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9,00</w:t>
            </w:r>
          </w:p>
        </w:tc>
      </w:tr>
      <w:tr w:rsidR="00E20129" w:rsidRPr="001F6CE6" w:rsidTr="005702FE">
        <w:trPr>
          <w:trHeight w:val="551"/>
        </w:trPr>
        <w:tc>
          <w:tcPr>
            <w:tcW w:w="580" w:type="dxa"/>
            <w:vAlign w:val="center"/>
          </w:tcPr>
          <w:p w:rsidR="00E20129" w:rsidRPr="00E20129" w:rsidRDefault="00E20129" w:rsidP="005702FE">
            <w:pPr>
              <w:jc w:val="center"/>
              <w:rPr>
                <w:sz w:val="22"/>
                <w:szCs w:val="22"/>
                <w:lang w:val="ru-RU"/>
              </w:rPr>
            </w:pPr>
            <w:r w:rsidRPr="001F6CE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Карта медицинского освидетельствования гражданина</w:t>
            </w:r>
          </w:p>
        </w:tc>
        <w:tc>
          <w:tcPr>
            <w:tcW w:w="1276" w:type="dxa"/>
            <w:vAlign w:val="center"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шт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9,00</w:t>
            </w:r>
          </w:p>
        </w:tc>
      </w:tr>
      <w:tr w:rsidR="00E20129" w:rsidRPr="001F6CE6" w:rsidTr="005702FE">
        <w:trPr>
          <w:trHeight w:val="631"/>
        </w:trPr>
        <w:tc>
          <w:tcPr>
            <w:tcW w:w="580" w:type="dxa"/>
            <w:vAlign w:val="center"/>
          </w:tcPr>
          <w:p w:rsidR="00E20129" w:rsidRPr="00E20129" w:rsidRDefault="00E20129" w:rsidP="005702FE">
            <w:pPr>
              <w:jc w:val="center"/>
              <w:rPr>
                <w:sz w:val="22"/>
                <w:szCs w:val="22"/>
                <w:lang w:val="ru-RU"/>
              </w:rPr>
            </w:pPr>
            <w:r w:rsidRPr="001F6CE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20129" w:rsidRPr="00E20129" w:rsidRDefault="00E20129" w:rsidP="005702FE">
            <w:pPr>
              <w:rPr>
                <w:sz w:val="22"/>
                <w:szCs w:val="22"/>
                <w:lang w:val="ru-RU"/>
              </w:rPr>
            </w:pPr>
            <w:r w:rsidRPr="00E20129">
              <w:rPr>
                <w:sz w:val="22"/>
                <w:szCs w:val="22"/>
                <w:lang w:val="ru-RU"/>
              </w:rPr>
              <w:t>Карта первичного воинского учёта призывника (из плотной бумаги)</w:t>
            </w:r>
          </w:p>
        </w:tc>
        <w:tc>
          <w:tcPr>
            <w:tcW w:w="1276" w:type="dxa"/>
            <w:vAlign w:val="center"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шт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ind w:left="-108" w:right="-250"/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23,00</w:t>
            </w:r>
          </w:p>
        </w:tc>
      </w:tr>
      <w:tr w:rsidR="00E20129" w:rsidRPr="001F6CE6" w:rsidTr="00E20129">
        <w:trPr>
          <w:trHeight w:val="623"/>
        </w:trPr>
        <w:tc>
          <w:tcPr>
            <w:tcW w:w="580" w:type="dxa"/>
            <w:vAlign w:val="center"/>
          </w:tcPr>
          <w:p w:rsidR="00E20129" w:rsidRPr="00E20129" w:rsidRDefault="00E20129" w:rsidP="005702FE">
            <w:pPr>
              <w:jc w:val="center"/>
              <w:rPr>
                <w:sz w:val="22"/>
                <w:szCs w:val="22"/>
                <w:lang w:val="ru-RU"/>
              </w:rPr>
            </w:pPr>
            <w:r w:rsidRPr="001F6CE6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E20129" w:rsidRPr="001F6CE6" w:rsidRDefault="00E20129" w:rsidP="005702FE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Резка бумаги (ватман 24*16,8)</w:t>
            </w:r>
          </w:p>
        </w:tc>
        <w:tc>
          <w:tcPr>
            <w:tcW w:w="1276" w:type="dxa"/>
            <w:vAlign w:val="center"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шт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2 на 1 ГПЗ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3,00</w:t>
            </w:r>
          </w:p>
        </w:tc>
      </w:tr>
      <w:tr w:rsidR="00E20129" w:rsidRPr="001F6CE6" w:rsidTr="005702FE">
        <w:trPr>
          <w:trHeight w:val="417"/>
        </w:trPr>
        <w:tc>
          <w:tcPr>
            <w:tcW w:w="580" w:type="dxa"/>
            <w:vAlign w:val="center"/>
          </w:tcPr>
          <w:p w:rsidR="00E20129" w:rsidRPr="00E20129" w:rsidRDefault="00E20129" w:rsidP="005702FE">
            <w:pPr>
              <w:jc w:val="center"/>
              <w:rPr>
                <w:sz w:val="22"/>
                <w:szCs w:val="22"/>
                <w:lang w:val="ru-RU"/>
              </w:rPr>
            </w:pPr>
            <w:r w:rsidRPr="001F6CE6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E20129" w:rsidRPr="00E20129" w:rsidRDefault="00E20129" w:rsidP="005702FE">
            <w:pPr>
              <w:rPr>
                <w:sz w:val="22"/>
                <w:szCs w:val="22"/>
                <w:lang w:val="ru-RU"/>
              </w:rPr>
            </w:pPr>
            <w:r w:rsidRPr="00E20129">
              <w:rPr>
                <w:sz w:val="22"/>
                <w:szCs w:val="22"/>
                <w:lang w:val="ru-RU"/>
              </w:rPr>
              <w:t>Алфавитная карточка (из плотной бумаги)</w:t>
            </w:r>
          </w:p>
        </w:tc>
        <w:tc>
          <w:tcPr>
            <w:tcW w:w="1276" w:type="dxa"/>
            <w:vAlign w:val="center"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шт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2 на 1 ГПЗ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7,00</w:t>
            </w:r>
          </w:p>
        </w:tc>
      </w:tr>
      <w:tr w:rsidR="00E20129" w:rsidRPr="001F6CE6" w:rsidTr="00E20129">
        <w:trPr>
          <w:trHeight w:val="611"/>
        </w:trPr>
        <w:tc>
          <w:tcPr>
            <w:tcW w:w="580" w:type="dxa"/>
            <w:vAlign w:val="center"/>
          </w:tcPr>
          <w:p w:rsidR="00E20129" w:rsidRPr="00E20129" w:rsidRDefault="00E20129" w:rsidP="005702FE">
            <w:pPr>
              <w:jc w:val="center"/>
              <w:rPr>
                <w:sz w:val="22"/>
                <w:szCs w:val="22"/>
                <w:lang w:val="ru-RU"/>
              </w:rPr>
            </w:pPr>
            <w:r w:rsidRPr="001F6CE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E20129" w:rsidRPr="001F6CE6" w:rsidRDefault="00E20129" w:rsidP="005702FE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Резка бумаги (ватман 24*16,8)</w:t>
            </w:r>
          </w:p>
        </w:tc>
        <w:tc>
          <w:tcPr>
            <w:tcW w:w="1276" w:type="dxa"/>
            <w:vAlign w:val="center"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шт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 на 1 офицера запаса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3,50</w:t>
            </w:r>
          </w:p>
        </w:tc>
      </w:tr>
    </w:tbl>
    <w:p w:rsidR="00E20129" w:rsidRPr="001F6CE6" w:rsidRDefault="00E20129" w:rsidP="00E2012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1007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3827"/>
        <w:gridCol w:w="1417"/>
        <w:gridCol w:w="2268"/>
        <w:gridCol w:w="1843"/>
      </w:tblGrid>
      <w:tr w:rsidR="00E20129" w:rsidRPr="00E20129" w:rsidTr="005702FE">
        <w:trPr>
          <w:trHeight w:val="1010"/>
        </w:trPr>
        <w:tc>
          <w:tcPr>
            <w:tcW w:w="722" w:type="dxa"/>
            <w:vAlign w:val="center"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Наименование *</w:t>
            </w:r>
          </w:p>
        </w:tc>
        <w:tc>
          <w:tcPr>
            <w:tcW w:w="1417" w:type="dxa"/>
            <w:vAlign w:val="center"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Норматив количества, не более*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20129" w:rsidRPr="00E20129" w:rsidRDefault="00E20129" w:rsidP="005702FE">
            <w:pPr>
              <w:jc w:val="center"/>
              <w:rPr>
                <w:sz w:val="22"/>
                <w:szCs w:val="22"/>
                <w:lang w:val="ru-RU"/>
              </w:rPr>
            </w:pPr>
            <w:r w:rsidRPr="00E20129">
              <w:rPr>
                <w:sz w:val="22"/>
                <w:szCs w:val="22"/>
                <w:lang w:val="ru-RU"/>
              </w:rPr>
              <w:t>Максимальная цена за единицу, руб., не более</w:t>
            </w:r>
          </w:p>
        </w:tc>
      </w:tr>
      <w:tr w:rsidR="00E20129" w:rsidRPr="001F6CE6" w:rsidTr="005702FE">
        <w:trPr>
          <w:trHeight w:val="579"/>
        </w:trPr>
        <w:tc>
          <w:tcPr>
            <w:tcW w:w="722" w:type="dxa"/>
            <w:vAlign w:val="center"/>
          </w:tcPr>
          <w:p w:rsidR="00E20129" w:rsidRPr="00E20129" w:rsidRDefault="00E20129" w:rsidP="005702FE">
            <w:pPr>
              <w:jc w:val="center"/>
              <w:rPr>
                <w:sz w:val="22"/>
                <w:szCs w:val="22"/>
                <w:lang w:val="ru-RU"/>
              </w:rPr>
            </w:pPr>
            <w:r w:rsidRPr="001F6C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Открытка поздравительная</w:t>
            </w:r>
          </w:p>
        </w:tc>
        <w:tc>
          <w:tcPr>
            <w:tcW w:w="1417" w:type="dxa"/>
            <w:vAlign w:val="center"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шт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1 500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250</w:t>
            </w:r>
          </w:p>
        </w:tc>
      </w:tr>
      <w:tr w:rsidR="00E20129" w:rsidRPr="001F6CE6" w:rsidTr="005702FE">
        <w:trPr>
          <w:trHeight w:val="545"/>
        </w:trPr>
        <w:tc>
          <w:tcPr>
            <w:tcW w:w="722" w:type="dxa"/>
            <w:vAlign w:val="center"/>
          </w:tcPr>
          <w:p w:rsidR="00E20129" w:rsidRPr="00E20129" w:rsidRDefault="00E20129" w:rsidP="005702FE">
            <w:pPr>
              <w:jc w:val="center"/>
              <w:rPr>
                <w:sz w:val="22"/>
                <w:szCs w:val="22"/>
                <w:lang w:val="ru-RU"/>
              </w:rPr>
            </w:pPr>
            <w:r w:rsidRPr="001F6CE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Конверт для открытки поздравительной</w:t>
            </w:r>
          </w:p>
        </w:tc>
        <w:tc>
          <w:tcPr>
            <w:tcW w:w="1417" w:type="dxa"/>
            <w:vAlign w:val="center"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шт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1 500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90</w:t>
            </w:r>
          </w:p>
        </w:tc>
      </w:tr>
      <w:tr w:rsidR="00E20129" w:rsidRPr="001F6CE6" w:rsidTr="005702FE">
        <w:trPr>
          <w:trHeight w:val="265"/>
        </w:trPr>
        <w:tc>
          <w:tcPr>
            <w:tcW w:w="722" w:type="dxa"/>
            <w:vAlign w:val="center"/>
          </w:tcPr>
          <w:p w:rsidR="00E20129" w:rsidRPr="00E20129" w:rsidRDefault="00E20129" w:rsidP="005702FE">
            <w:pPr>
              <w:jc w:val="center"/>
              <w:rPr>
                <w:sz w:val="22"/>
                <w:szCs w:val="22"/>
                <w:lang w:val="ru-RU"/>
              </w:rPr>
            </w:pPr>
            <w:r w:rsidRPr="001F6CE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20129" w:rsidRPr="00E20129" w:rsidRDefault="00E20129" w:rsidP="005702FE">
            <w:pPr>
              <w:rPr>
                <w:sz w:val="22"/>
                <w:szCs w:val="22"/>
                <w:lang w:val="ru-RU"/>
              </w:rPr>
            </w:pPr>
            <w:r w:rsidRPr="00E20129">
              <w:rPr>
                <w:sz w:val="22"/>
                <w:szCs w:val="22"/>
                <w:lang w:val="ru-RU"/>
              </w:rPr>
              <w:t>Почетная грамота, благодарственное письмо, памятный адрес (папка и вкладыш)</w:t>
            </w:r>
          </w:p>
        </w:tc>
        <w:tc>
          <w:tcPr>
            <w:tcW w:w="1417" w:type="dxa"/>
            <w:vAlign w:val="center"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шт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350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1 000</w:t>
            </w:r>
          </w:p>
        </w:tc>
      </w:tr>
      <w:tr w:rsidR="00E20129" w:rsidRPr="001F6CE6" w:rsidTr="005702FE">
        <w:trPr>
          <w:trHeight w:val="465"/>
        </w:trPr>
        <w:tc>
          <w:tcPr>
            <w:tcW w:w="722" w:type="dxa"/>
            <w:vAlign w:val="center"/>
          </w:tcPr>
          <w:p w:rsidR="00E20129" w:rsidRPr="00E20129" w:rsidRDefault="00E20129" w:rsidP="005702FE">
            <w:pPr>
              <w:jc w:val="center"/>
              <w:rPr>
                <w:sz w:val="22"/>
                <w:szCs w:val="22"/>
                <w:lang w:val="ru-RU"/>
              </w:rPr>
            </w:pPr>
            <w:r w:rsidRPr="001F6CE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Почётная грамота, благодарственное письмо</w:t>
            </w:r>
          </w:p>
        </w:tc>
        <w:tc>
          <w:tcPr>
            <w:tcW w:w="1417" w:type="dxa"/>
            <w:vAlign w:val="center"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шт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80</w:t>
            </w:r>
          </w:p>
        </w:tc>
      </w:tr>
      <w:tr w:rsidR="00E20129" w:rsidRPr="001F6CE6" w:rsidTr="00E20129">
        <w:trPr>
          <w:trHeight w:val="558"/>
        </w:trPr>
        <w:tc>
          <w:tcPr>
            <w:tcW w:w="722" w:type="dxa"/>
            <w:vAlign w:val="center"/>
          </w:tcPr>
          <w:p w:rsidR="00E20129" w:rsidRPr="00E20129" w:rsidRDefault="00E20129" w:rsidP="005702FE">
            <w:pPr>
              <w:jc w:val="center"/>
              <w:rPr>
                <w:sz w:val="22"/>
                <w:szCs w:val="22"/>
                <w:lang w:val="ru-RU"/>
              </w:rPr>
            </w:pPr>
            <w:r w:rsidRPr="001F6CE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rPr>
                <w:sz w:val="22"/>
                <w:szCs w:val="22"/>
              </w:rPr>
            </w:pPr>
            <w:r w:rsidRPr="005702FE">
              <w:rPr>
                <w:sz w:val="22"/>
                <w:szCs w:val="22"/>
                <w:lang w:val="ru-RU"/>
              </w:rPr>
              <w:t>Личная</w:t>
            </w:r>
            <w:r w:rsidRPr="001F6CE6">
              <w:rPr>
                <w:sz w:val="22"/>
                <w:szCs w:val="22"/>
              </w:rPr>
              <w:t xml:space="preserve"> карточка работника Т-2</w:t>
            </w:r>
          </w:p>
        </w:tc>
        <w:tc>
          <w:tcPr>
            <w:tcW w:w="1417" w:type="dxa"/>
            <w:vAlign w:val="center"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шт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250</w:t>
            </w:r>
          </w:p>
        </w:tc>
      </w:tr>
      <w:tr w:rsidR="00E20129" w:rsidRPr="001F6CE6" w:rsidTr="00E20129">
        <w:trPr>
          <w:trHeight w:val="552"/>
        </w:trPr>
        <w:tc>
          <w:tcPr>
            <w:tcW w:w="722" w:type="dxa"/>
            <w:vAlign w:val="center"/>
          </w:tcPr>
          <w:p w:rsidR="00E20129" w:rsidRPr="00E20129" w:rsidRDefault="00E20129" w:rsidP="005702FE">
            <w:pPr>
              <w:jc w:val="center"/>
              <w:rPr>
                <w:sz w:val="22"/>
                <w:szCs w:val="22"/>
                <w:lang w:val="ru-RU"/>
              </w:rPr>
            </w:pPr>
            <w:r w:rsidRPr="001F6CE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417" w:type="dxa"/>
            <w:vAlign w:val="center"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шт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250</w:t>
            </w:r>
          </w:p>
        </w:tc>
      </w:tr>
      <w:tr w:rsidR="00E20129" w:rsidRPr="001F6CE6" w:rsidTr="00E20129">
        <w:trPr>
          <w:trHeight w:val="558"/>
        </w:trPr>
        <w:tc>
          <w:tcPr>
            <w:tcW w:w="722" w:type="dxa"/>
            <w:vAlign w:val="center"/>
          </w:tcPr>
          <w:p w:rsidR="00E20129" w:rsidRPr="00E20129" w:rsidRDefault="00E20129" w:rsidP="005702FE">
            <w:pPr>
              <w:jc w:val="center"/>
              <w:rPr>
                <w:sz w:val="22"/>
                <w:szCs w:val="22"/>
                <w:lang w:val="ru-RU"/>
              </w:rPr>
            </w:pPr>
            <w:r w:rsidRPr="001F6CE6">
              <w:rPr>
                <w:sz w:val="22"/>
                <w:szCs w:val="22"/>
              </w:rPr>
              <w:lastRenderedPageBreak/>
              <w:t>7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0129" w:rsidRPr="001F6CE6" w:rsidRDefault="00E20129" w:rsidP="005702FE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Вкладыш в трудовую книжку</w:t>
            </w:r>
          </w:p>
        </w:tc>
        <w:tc>
          <w:tcPr>
            <w:tcW w:w="1417" w:type="dxa"/>
            <w:vAlign w:val="center"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шт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0129" w:rsidRPr="001F6CE6" w:rsidRDefault="00E20129" w:rsidP="005702FE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350</w:t>
            </w:r>
          </w:p>
        </w:tc>
      </w:tr>
      <w:tr w:rsidR="00E20129" w:rsidRPr="001F6CE6" w:rsidTr="00E20129">
        <w:trPr>
          <w:trHeight w:val="567"/>
        </w:trPr>
        <w:tc>
          <w:tcPr>
            <w:tcW w:w="722" w:type="dxa"/>
            <w:vAlign w:val="center"/>
          </w:tcPr>
          <w:p w:rsidR="00E20129" w:rsidRPr="00E20129" w:rsidRDefault="00E20129" w:rsidP="005702FE">
            <w:pPr>
              <w:jc w:val="center"/>
              <w:rPr>
                <w:sz w:val="22"/>
                <w:szCs w:val="22"/>
                <w:lang w:val="ru-RU"/>
              </w:rPr>
            </w:pPr>
            <w:r w:rsidRPr="00E20129">
              <w:rPr>
                <w:sz w:val="22"/>
                <w:szCs w:val="22"/>
              </w:rPr>
              <w:t>8</w:t>
            </w:r>
            <w:r w:rsidRPr="00E20129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0129" w:rsidRPr="00E20129" w:rsidRDefault="00E20129" w:rsidP="005702FE">
            <w:pPr>
              <w:rPr>
                <w:sz w:val="22"/>
                <w:szCs w:val="22"/>
              </w:rPr>
            </w:pPr>
            <w:r w:rsidRPr="00E20129">
              <w:rPr>
                <w:sz w:val="22"/>
                <w:szCs w:val="22"/>
              </w:rPr>
              <w:t>Подарочный пакет</w:t>
            </w:r>
          </w:p>
        </w:tc>
        <w:tc>
          <w:tcPr>
            <w:tcW w:w="1417" w:type="dxa"/>
            <w:vAlign w:val="center"/>
          </w:tcPr>
          <w:p w:rsidR="00E20129" w:rsidRPr="00E20129" w:rsidRDefault="00E20129" w:rsidP="005702FE">
            <w:pPr>
              <w:jc w:val="center"/>
              <w:rPr>
                <w:sz w:val="22"/>
                <w:szCs w:val="22"/>
              </w:rPr>
            </w:pPr>
            <w:r w:rsidRPr="00E20129">
              <w:rPr>
                <w:sz w:val="22"/>
                <w:szCs w:val="22"/>
              </w:rPr>
              <w:t>шт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0129" w:rsidRPr="00E20129" w:rsidRDefault="00E20129" w:rsidP="005702FE">
            <w:pPr>
              <w:jc w:val="center"/>
              <w:rPr>
                <w:sz w:val="22"/>
                <w:szCs w:val="22"/>
              </w:rPr>
            </w:pPr>
            <w:r w:rsidRPr="00E20129">
              <w:rPr>
                <w:sz w:val="22"/>
                <w:szCs w:val="22"/>
              </w:rPr>
              <w:t>400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0129" w:rsidRPr="00E20129" w:rsidRDefault="00E20129" w:rsidP="005702FE">
            <w:pPr>
              <w:jc w:val="center"/>
              <w:rPr>
                <w:sz w:val="22"/>
                <w:szCs w:val="22"/>
              </w:rPr>
            </w:pPr>
            <w:r w:rsidRPr="00E20129">
              <w:rPr>
                <w:sz w:val="22"/>
                <w:szCs w:val="22"/>
              </w:rPr>
              <w:t>200</w:t>
            </w:r>
          </w:p>
        </w:tc>
      </w:tr>
    </w:tbl>
    <w:p w:rsidR="00E20129" w:rsidRPr="00EF3A41" w:rsidRDefault="00E20129" w:rsidP="00E20129">
      <w:pPr>
        <w:widowControl w:val="0"/>
        <w:tabs>
          <w:tab w:val="left" w:pos="-142"/>
          <w:tab w:val="left" w:pos="0"/>
          <w:tab w:val="left" w:pos="1134"/>
          <w:tab w:val="left" w:pos="3799"/>
          <w:tab w:val="left" w:pos="8902"/>
        </w:tabs>
        <w:autoSpaceDE w:val="0"/>
        <w:autoSpaceDN w:val="0"/>
        <w:adjustRightInd w:val="0"/>
        <w:spacing w:before="240" w:after="240" w:line="276" w:lineRule="auto"/>
        <w:ind w:firstLine="709"/>
        <w:jc w:val="both"/>
        <w:rPr>
          <w:i/>
          <w:kern w:val="2"/>
          <w:sz w:val="24"/>
          <w:szCs w:val="24"/>
          <w:lang w:val="ru-RU"/>
        </w:rPr>
      </w:pPr>
      <w:r w:rsidRPr="00EF3A41">
        <w:rPr>
          <w:i/>
          <w:kern w:val="2"/>
          <w:sz w:val="24"/>
          <w:szCs w:val="24"/>
          <w:lang w:val="ru-RU"/>
        </w:rPr>
        <w:t>*Наименование и количество бланочной и типографской продукции  в связи со служебной необходимостью может быть изменено. При этом закупка не указанных в пункте 1настоящего приложения бланочной и типографской продукции  осуществляется в пределах доведенных лимитов бюджетных обязательств, утвержденных на эти цели.»</w:t>
      </w:r>
    </w:p>
    <w:p w:rsidR="00721D61" w:rsidRDefault="00721D61" w:rsidP="008C200E">
      <w:pPr>
        <w:pStyle w:val="ConsPlusNormal"/>
        <w:widowControl/>
        <w:numPr>
          <w:ilvl w:val="1"/>
          <w:numId w:val="7"/>
        </w:numPr>
        <w:tabs>
          <w:tab w:val="left" w:pos="0"/>
          <w:tab w:val="left" w:pos="1418"/>
          <w:tab w:val="left" w:pos="5103"/>
          <w:tab w:val="left" w:pos="5245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110FB6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приложения 1</w:t>
      </w:r>
      <w:r w:rsidR="00110F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D6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10FB6" w:rsidRPr="006C0913" w:rsidRDefault="00110FB6" w:rsidP="006C0913">
      <w:pPr>
        <w:widowControl w:val="0"/>
        <w:tabs>
          <w:tab w:val="left" w:pos="0"/>
          <w:tab w:val="left" w:pos="851"/>
          <w:tab w:val="left" w:pos="8902"/>
        </w:tabs>
        <w:autoSpaceDE w:val="0"/>
        <w:autoSpaceDN w:val="0"/>
        <w:adjustRightInd w:val="0"/>
        <w:spacing w:before="240" w:after="240" w:line="276" w:lineRule="auto"/>
        <w:ind w:firstLine="709"/>
        <w:jc w:val="both"/>
        <w:rPr>
          <w:kern w:val="2"/>
          <w:sz w:val="28"/>
          <w:szCs w:val="28"/>
          <w:lang w:val="ru-RU"/>
        </w:rPr>
      </w:pPr>
      <w:r w:rsidRPr="006C0913">
        <w:rPr>
          <w:kern w:val="2"/>
          <w:sz w:val="28"/>
          <w:szCs w:val="28"/>
          <w:lang w:val="ru-RU"/>
        </w:rPr>
        <w:t xml:space="preserve">«6. Нормативы, применяемые при расчёте нормативных затрат на приобретение </w:t>
      </w:r>
      <w:r w:rsidRPr="006C0913">
        <w:rPr>
          <w:sz w:val="28"/>
          <w:szCs w:val="28"/>
          <w:lang w:val="ru-RU"/>
        </w:rPr>
        <w:t xml:space="preserve">материальных запасов и услуг для нужд гражданской обороны, </w:t>
      </w:r>
      <w:r w:rsidRPr="006C0913">
        <w:rPr>
          <w:kern w:val="2"/>
          <w:sz w:val="28"/>
          <w:szCs w:val="28"/>
          <w:lang w:val="ru-RU"/>
        </w:rPr>
        <w:t>пожарной безопасности и антитеррористической безопасности (п.13.7)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3969"/>
        <w:gridCol w:w="1276"/>
        <w:gridCol w:w="2126"/>
        <w:gridCol w:w="1559"/>
        <w:gridCol w:w="567"/>
      </w:tblGrid>
      <w:tr w:rsidR="008F74E4" w:rsidRPr="00112CA7" w:rsidTr="008F74E4">
        <w:trPr>
          <w:trHeight w:val="950"/>
        </w:trPr>
        <w:tc>
          <w:tcPr>
            <w:tcW w:w="722" w:type="dxa"/>
            <w:shd w:val="clear" w:color="auto" w:fill="auto"/>
            <w:vAlign w:val="center"/>
          </w:tcPr>
          <w:p w:rsidR="008F74E4" w:rsidRPr="006C0913" w:rsidRDefault="008F74E4" w:rsidP="004711F5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F74E4" w:rsidRPr="006C0913" w:rsidRDefault="008F74E4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4E4" w:rsidRPr="006C0913" w:rsidRDefault="008F74E4" w:rsidP="00182A3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74E4" w:rsidRPr="006C0913" w:rsidRDefault="008F74E4" w:rsidP="00110FB6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Норматив количества,</w:t>
            </w:r>
          </w:p>
          <w:p w:rsidR="008F74E4" w:rsidRPr="006C0913" w:rsidRDefault="008F74E4" w:rsidP="00110FB6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не более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E4" w:rsidRPr="00112CA7" w:rsidRDefault="008F74E4" w:rsidP="00110FB6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Максимальная цена за единицу, руб., не более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4E4" w:rsidRPr="006C0913" w:rsidRDefault="008F74E4" w:rsidP="00110FB6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74E4" w:rsidRPr="00112CA7" w:rsidTr="008F74E4">
        <w:trPr>
          <w:trHeight w:val="566"/>
        </w:trPr>
        <w:tc>
          <w:tcPr>
            <w:tcW w:w="722" w:type="dxa"/>
            <w:shd w:val="clear" w:color="auto" w:fill="auto"/>
          </w:tcPr>
          <w:p w:rsidR="008F74E4" w:rsidRPr="00112CA7" w:rsidRDefault="008F74E4" w:rsidP="004711F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969" w:type="dxa"/>
            <w:shd w:val="clear" w:color="auto" w:fill="auto"/>
            <w:hideMark/>
          </w:tcPr>
          <w:p w:rsidR="008F74E4" w:rsidRPr="00112CA7" w:rsidRDefault="008F74E4" w:rsidP="008A0495">
            <w:pPr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Противогаз фильтрующий гражданский типа ГП – 7В и его модификации</w:t>
            </w:r>
          </w:p>
        </w:tc>
        <w:tc>
          <w:tcPr>
            <w:tcW w:w="127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  <w:hideMark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1 на 1 работника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5000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74E4" w:rsidRPr="00112CA7" w:rsidTr="008F74E4">
        <w:trPr>
          <w:trHeight w:val="662"/>
        </w:trPr>
        <w:tc>
          <w:tcPr>
            <w:tcW w:w="722" w:type="dxa"/>
            <w:shd w:val="clear" w:color="auto" w:fill="auto"/>
          </w:tcPr>
          <w:p w:rsidR="008F74E4" w:rsidRPr="00112CA7" w:rsidRDefault="008F74E4" w:rsidP="004711F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3969" w:type="dxa"/>
            <w:shd w:val="clear" w:color="auto" w:fill="auto"/>
            <w:hideMark/>
          </w:tcPr>
          <w:p w:rsidR="008F74E4" w:rsidRPr="00112CA7" w:rsidRDefault="008F74E4" w:rsidP="008A0495">
            <w:pPr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Дополнительный патрон к противогазу, фильтрующему типа ДПГ</w:t>
            </w:r>
          </w:p>
        </w:tc>
        <w:tc>
          <w:tcPr>
            <w:tcW w:w="127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  <w:hideMark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1 на 1 противогаз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1 000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74E4" w:rsidRPr="00112CA7" w:rsidTr="008F74E4">
        <w:trPr>
          <w:trHeight w:val="544"/>
        </w:trPr>
        <w:tc>
          <w:tcPr>
            <w:tcW w:w="722" w:type="dxa"/>
            <w:shd w:val="clear" w:color="auto" w:fill="auto"/>
          </w:tcPr>
          <w:p w:rsidR="008F74E4" w:rsidRPr="00112CA7" w:rsidRDefault="008F74E4" w:rsidP="004711F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8F74E4" w:rsidRPr="00112CA7" w:rsidRDefault="008F74E4" w:rsidP="008A0495">
            <w:pPr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Защитный костюм Л-1</w:t>
            </w:r>
          </w:p>
        </w:tc>
        <w:tc>
          <w:tcPr>
            <w:tcW w:w="127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 на 1 учреждение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9 000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74E4" w:rsidRPr="00112CA7" w:rsidTr="008F74E4">
        <w:trPr>
          <w:trHeight w:val="566"/>
        </w:trPr>
        <w:tc>
          <w:tcPr>
            <w:tcW w:w="722" w:type="dxa"/>
            <w:shd w:val="clear" w:color="auto" w:fill="auto"/>
          </w:tcPr>
          <w:p w:rsidR="008F74E4" w:rsidRPr="00112CA7" w:rsidRDefault="008F74E4" w:rsidP="004711F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8F74E4" w:rsidRPr="00112CA7" w:rsidRDefault="008F74E4" w:rsidP="008A0495">
            <w:pPr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Войсковой прибор химической разведки</w:t>
            </w:r>
          </w:p>
        </w:tc>
        <w:tc>
          <w:tcPr>
            <w:tcW w:w="127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на 1 учреждение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30 000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74E4" w:rsidRPr="00112CA7" w:rsidTr="008F74E4">
        <w:trPr>
          <w:trHeight w:val="546"/>
        </w:trPr>
        <w:tc>
          <w:tcPr>
            <w:tcW w:w="722" w:type="dxa"/>
            <w:shd w:val="clear" w:color="auto" w:fill="auto"/>
          </w:tcPr>
          <w:p w:rsidR="008F74E4" w:rsidRPr="00112CA7" w:rsidRDefault="008F74E4" w:rsidP="004711F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8F74E4" w:rsidRPr="00112CA7" w:rsidRDefault="008F74E4" w:rsidP="008A0495">
            <w:pPr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Дозиметр радиометрический</w:t>
            </w:r>
          </w:p>
          <w:p w:rsidR="008F74E4" w:rsidRPr="00112CA7" w:rsidRDefault="008F74E4" w:rsidP="008A0495">
            <w:pPr>
              <w:tabs>
                <w:tab w:val="left" w:pos="2605"/>
              </w:tabs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и его модификации</w:t>
            </w:r>
            <w:r w:rsidRPr="00112CA7">
              <w:rPr>
                <w:sz w:val="22"/>
                <w:szCs w:val="22"/>
                <w:lang w:val="ru-RU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на 1 учреждение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25 000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74E4" w:rsidRPr="00112CA7" w:rsidTr="008F74E4">
        <w:trPr>
          <w:trHeight w:val="568"/>
        </w:trPr>
        <w:tc>
          <w:tcPr>
            <w:tcW w:w="722" w:type="dxa"/>
            <w:shd w:val="clear" w:color="auto" w:fill="auto"/>
          </w:tcPr>
          <w:p w:rsidR="008F74E4" w:rsidRPr="00112CA7" w:rsidRDefault="008F74E4" w:rsidP="004711F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3969" w:type="dxa"/>
            <w:shd w:val="clear" w:color="auto" w:fill="auto"/>
            <w:hideMark/>
          </w:tcPr>
          <w:p w:rsidR="008F74E4" w:rsidRPr="00112CA7" w:rsidRDefault="008F74E4" w:rsidP="008A0495">
            <w:pPr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Мегафон</w:t>
            </w:r>
          </w:p>
        </w:tc>
        <w:tc>
          <w:tcPr>
            <w:tcW w:w="127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  <w:hideMark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 на 1 учреждение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11 000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74E4" w:rsidRPr="00112CA7" w:rsidTr="008F74E4">
        <w:trPr>
          <w:trHeight w:val="690"/>
        </w:trPr>
        <w:tc>
          <w:tcPr>
            <w:tcW w:w="722" w:type="dxa"/>
            <w:shd w:val="clear" w:color="auto" w:fill="auto"/>
          </w:tcPr>
          <w:p w:rsidR="008F74E4" w:rsidRPr="00112CA7" w:rsidRDefault="008F74E4" w:rsidP="004711F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8F74E4" w:rsidRPr="00112CA7" w:rsidRDefault="008F74E4" w:rsidP="008A0495">
            <w:pPr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Рация (комплект-2 шт) и её модификации</w:t>
            </w:r>
          </w:p>
        </w:tc>
        <w:tc>
          <w:tcPr>
            <w:tcW w:w="127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компл</w:t>
            </w:r>
          </w:p>
        </w:tc>
        <w:tc>
          <w:tcPr>
            <w:tcW w:w="212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 на 1 учреждение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10 000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74E4" w:rsidRPr="00112CA7" w:rsidTr="008F74E4">
        <w:trPr>
          <w:trHeight w:val="557"/>
        </w:trPr>
        <w:tc>
          <w:tcPr>
            <w:tcW w:w="722" w:type="dxa"/>
            <w:shd w:val="clear" w:color="auto" w:fill="auto"/>
          </w:tcPr>
          <w:p w:rsidR="008F74E4" w:rsidRPr="00112CA7" w:rsidRDefault="008F74E4" w:rsidP="004711F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8F74E4" w:rsidRPr="00112CA7" w:rsidRDefault="008F74E4" w:rsidP="008A0495">
            <w:pPr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Ведро, оцинкованное 12л</w:t>
            </w:r>
          </w:p>
        </w:tc>
        <w:tc>
          <w:tcPr>
            <w:tcW w:w="127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212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15</w:t>
            </w:r>
            <w:r>
              <w:rPr>
                <w:sz w:val="22"/>
                <w:szCs w:val="22"/>
                <w:lang w:val="ru-RU"/>
              </w:rPr>
              <w:t xml:space="preserve"> на 1 учреждение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74E4" w:rsidRPr="00112CA7" w:rsidTr="008F74E4">
        <w:trPr>
          <w:trHeight w:val="565"/>
        </w:trPr>
        <w:tc>
          <w:tcPr>
            <w:tcW w:w="722" w:type="dxa"/>
            <w:shd w:val="clear" w:color="auto" w:fill="auto"/>
          </w:tcPr>
          <w:p w:rsidR="008F74E4" w:rsidRPr="00112CA7" w:rsidRDefault="008F74E4" w:rsidP="004711F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8F74E4" w:rsidRPr="00112CA7" w:rsidRDefault="008F74E4" w:rsidP="008A0495">
            <w:pPr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Канистра алюминиевая 20л</w:t>
            </w:r>
          </w:p>
        </w:tc>
        <w:tc>
          <w:tcPr>
            <w:tcW w:w="127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на 1 учреждение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2 500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74E4" w:rsidRPr="00112CA7" w:rsidTr="008F74E4">
        <w:trPr>
          <w:trHeight w:val="559"/>
        </w:trPr>
        <w:tc>
          <w:tcPr>
            <w:tcW w:w="722" w:type="dxa"/>
            <w:shd w:val="clear" w:color="auto" w:fill="auto"/>
          </w:tcPr>
          <w:p w:rsidR="008F74E4" w:rsidRPr="00112CA7" w:rsidRDefault="008F74E4" w:rsidP="004711F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:rsidR="008F74E4" w:rsidRPr="00112CA7" w:rsidRDefault="008F74E4" w:rsidP="008A0495">
            <w:pPr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Лопата совковая с черенком</w:t>
            </w:r>
          </w:p>
        </w:tc>
        <w:tc>
          <w:tcPr>
            <w:tcW w:w="127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  <w:lang w:val="ru-RU"/>
              </w:rPr>
              <w:t xml:space="preserve"> на 1 учреждение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74E4" w:rsidRPr="00112CA7" w:rsidTr="008F74E4">
        <w:trPr>
          <w:trHeight w:val="567"/>
        </w:trPr>
        <w:tc>
          <w:tcPr>
            <w:tcW w:w="722" w:type="dxa"/>
            <w:shd w:val="clear" w:color="auto" w:fill="auto"/>
          </w:tcPr>
          <w:p w:rsidR="008F74E4" w:rsidRPr="00112CA7" w:rsidRDefault="008F74E4" w:rsidP="004711F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:rsidR="008F74E4" w:rsidRPr="00112CA7" w:rsidRDefault="008F74E4" w:rsidP="008A0495">
            <w:pPr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Лопата штыковая с черенком</w:t>
            </w:r>
          </w:p>
        </w:tc>
        <w:tc>
          <w:tcPr>
            <w:tcW w:w="127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30</w:t>
            </w:r>
            <w:r>
              <w:rPr>
                <w:sz w:val="22"/>
                <w:szCs w:val="22"/>
                <w:lang w:val="ru-RU"/>
              </w:rPr>
              <w:t xml:space="preserve"> на 1 учреждение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74E4" w:rsidRPr="00112CA7" w:rsidTr="008F74E4">
        <w:trPr>
          <w:trHeight w:val="680"/>
        </w:trPr>
        <w:tc>
          <w:tcPr>
            <w:tcW w:w="722" w:type="dxa"/>
            <w:shd w:val="clear" w:color="auto" w:fill="auto"/>
          </w:tcPr>
          <w:p w:rsidR="008F74E4" w:rsidRPr="00112CA7" w:rsidRDefault="008F74E4" w:rsidP="004711F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:rsidR="008F74E4" w:rsidRPr="00112CA7" w:rsidRDefault="008F74E4" w:rsidP="008A0495">
            <w:pPr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Прожектор галогеновый с удлинителем – катушка 50м.</w:t>
            </w:r>
          </w:p>
        </w:tc>
        <w:tc>
          <w:tcPr>
            <w:tcW w:w="127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 на 1 учреждение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10 000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74E4" w:rsidRPr="00112CA7" w:rsidTr="008F74E4">
        <w:trPr>
          <w:trHeight w:val="704"/>
        </w:trPr>
        <w:tc>
          <w:tcPr>
            <w:tcW w:w="722" w:type="dxa"/>
            <w:shd w:val="clear" w:color="auto" w:fill="auto"/>
          </w:tcPr>
          <w:p w:rsidR="008F74E4" w:rsidRPr="00112CA7" w:rsidRDefault="008F74E4" w:rsidP="004711F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13.</w:t>
            </w:r>
          </w:p>
        </w:tc>
        <w:tc>
          <w:tcPr>
            <w:tcW w:w="3969" w:type="dxa"/>
            <w:shd w:val="clear" w:color="auto" w:fill="auto"/>
          </w:tcPr>
          <w:p w:rsidR="008F74E4" w:rsidRPr="00112CA7" w:rsidRDefault="008F74E4" w:rsidP="008A0495">
            <w:pPr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Фонарь ЭРА FA65M и его модификации</w:t>
            </w:r>
          </w:p>
        </w:tc>
        <w:tc>
          <w:tcPr>
            <w:tcW w:w="127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 xml:space="preserve"> на 1 учреждение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2 500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74E4" w:rsidRPr="00112CA7" w:rsidTr="008F74E4">
        <w:trPr>
          <w:trHeight w:val="544"/>
        </w:trPr>
        <w:tc>
          <w:tcPr>
            <w:tcW w:w="722" w:type="dxa"/>
            <w:shd w:val="clear" w:color="auto" w:fill="auto"/>
          </w:tcPr>
          <w:p w:rsidR="008F74E4" w:rsidRPr="00112CA7" w:rsidRDefault="008F74E4" w:rsidP="004711F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</w:t>
            </w:r>
          </w:p>
        </w:tc>
        <w:tc>
          <w:tcPr>
            <w:tcW w:w="3969" w:type="dxa"/>
            <w:shd w:val="clear" w:color="auto" w:fill="auto"/>
          </w:tcPr>
          <w:p w:rsidR="008F74E4" w:rsidRPr="00112CA7" w:rsidRDefault="008F74E4" w:rsidP="008A0495">
            <w:pPr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Бензогенератор переносной</w:t>
            </w:r>
          </w:p>
          <w:p w:rsidR="008F74E4" w:rsidRPr="00112CA7" w:rsidRDefault="008F74E4" w:rsidP="008A0495">
            <w:pPr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и его модификации</w:t>
            </w:r>
          </w:p>
        </w:tc>
        <w:tc>
          <w:tcPr>
            <w:tcW w:w="127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на 1 учреждение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90 000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74E4" w:rsidRPr="00112CA7" w:rsidTr="008F74E4">
        <w:trPr>
          <w:trHeight w:val="850"/>
        </w:trPr>
        <w:tc>
          <w:tcPr>
            <w:tcW w:w="722" w:type="dxa"/>
            <w:shd w:val="clear" w:color="auto" w:fill="auto"/>
          </w:tcPr>
          <w:p w:rsidR="008F74E4" w:rsidRPr="00112CA7" w:rsidRDefault="008F74E4" w:rsidP="004711F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</w:t>
            </w:r>
          </w:p>
        </w:tc>
        <w:tc>
          <w:tcPr>
            <w:tcW w:w="3969" w:type="dxa"/>
            <w:shd w:val="clear" w:color="auto" w:fill="auto"/>
          </w:tcPr>
          <w:p w:rsidR="008F74E4" w:rsidRPr="00112CA7" w:rsidRDefault="008F74E4" w:rsidP="008A0495">
            <w:pPr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Мотопомпа высоконапорная</w:t>
            </w:r>
          </w:p>
          <w:p w:rsidR="008F74E4" w:rsidRPr="00112CA7" w:rsidRDefault="008F74E4" w:rsidP="008A0495">
            <w:pPr>
              <w:rPr>
                <w:b/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НР-15, в комплекте с рукавами и её модификации</w:t>
            </w:r>
          </w:p>
        </w:tc>
        <w:tc>
          <w:tcPr>
            <w:tcW w:w="127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на 1 учреждение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90 000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74E4" w:rsidRPr="00112CA7" w:rsidTr="008F74E4">
        <w:trPr>
          <w:trHeight w:val="551"/>
        </w:trPr>
        <w:tc>
          <w:tcPr>
            <w:tcW w:w="722" w:type="dxa"/>
            <w:shd w:val="clear" w:color="auto" w:fill="auto"/>
          </w:tcPr>
          <w:p w:rsidR="008F74E4" w:rsidRPr="00112CA7" w:rsidRDefault="008F74E4" w:rsidP="004711F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16.</w:t>
            </w:r>
          </w:p>
        </w:tc>
        <w:tc>
          <w:tcPr>
            <w:tcW w:w="3969" w:type="dxa"/>
            <w:shd w:val="clear" w:color="auto" w:fill="auto"/>
          </w:tcPr>
          <w:p w:rsidR="008F74E4" w:rsidRPr="00112CA7" w:rsidRDefault="008F74E4" w:rsidP="008A0495">
            <w:pPr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Ранцевый лесной огнетушитель</w:t>
            </w:r>
          </w:p>
        </w:tc>
        <w:tc>
          <w:tcPr>
            <w:tcW w:w="127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  <w:lang w:val="ru-RU"/>
              </w:rPr>
              <w:t xml:space="preserve"> на 1 учреждение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6 000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74E4" w:rsidRPr="00112CA7" w:rsidTr="008F74E4">
        <w:trPr>
          <w:trHeight w:val="558"/>
        </w:trPr>
        <w:tc>
          <w:tcPr>
            <w:tcW w:w="722" w:type="dxa"/>
            <w:shd w:val="clear" w:color="auto" w:fill="auto"/>
          </w:tcPr>
          <w:p w:rsidR="008F74E4" w:rsidRPr="00112CA7" w:rsidRDefault="008F74E4" w:rsidP="004711F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17.</w:t>
            </w:r>
          </w:p>
        </w:tc>
        <w:tc>
          <w:tcPr>
            <w:tcW w:w="3969" w:type="dxa"/>
            <w:shd w:val="clear" w:color="auto" w:fill="auto"/>
          </w:tcPr>
          <w:p w:rsidR="008F74E4" w:rsidRPr="00112CA7" w:rsidRDefault="008F74E4" w:rsidP="008A0495">
            <w:pPr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Насос фекальный СДВ 80/18</w:t>
            </w:r>
          </w:p>
        </w:tc>
        <w:tc>
          <w:tcPr>
            <w:tcW w:w="127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на 1 учреждение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70 000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74E4" w:rsidRPr="00112CA7" w:rsidTr="008F74E4">
        <w:trPr>
          <w:trHeight w:val="553"/>
        </w:trPr>
        <w:tc>
          <w:tcPr>
            <w:tcW w:w="722" w:type="dxa"/>
            <w:shd w:val="clear" w:color="auto" w:fill="auto"/>
          </w:tcPr>
          <w:p w:rsidR="008F74E4" w:rsidRPr="00112CA7" w:rsidRDefault="008F74E4" w:rsidP="004711F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18.</w:t>
            </w:r>
          </w:p>
        </w:tc>
        <w:tc>
          <w:tcPr>
            <w:tcW w:w="3969" w:type="dxa"/>
            <w:shd w:val="clear" w:color="auto" w:fill="auto"/>
          </w:tcPr>
          <w:p w:rsidR="008F74E4" w:rsidRPr="00112CA7" w:rsidRDefault="008F74E4" w:rsidP="008A0495">
            <w:pPr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Насос гном 10/10</w:t>
            </w:r>
          </w:p>
        </w:tc>
        <w:tc>
          <w:tcPr>
            <w:tcW w:w="127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на 1 учреждение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10 000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74E4" w:rsidRPr="00112CA7" w:rsidTr="008F74E4">
        <w:trPr>
          <w:trHeight w:val="560"/>
        </w:trPr>
        <w:tc>
          <w:tcPr>
            <w:tcW w:w="722" w:type="dxa"/>
            <w:shd w:val="clear" w:color="auto" w:fill="auto"/>
          </w:tcPr>
          <w:p w:rsidR="008F74E4" w:rsidRPr="00112CA7" w:rsidRDefault="008F74E4" w:rsidP="004711F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19.</w:t>
            </w:r>
          </w:p>
        </w:tc>
        <w:tc>
          <w:tcPr>
            <w:tcW w:w="3969" w:type="dxa"/>
            <w:shd w:val="clear" w:color="auto" w:fill="auto"/>
          </w:tcPr>
          <w:p w:rsidR="008F74E4" w:rsidRPr="00112CA7" w:rsidRDefault="008F74E4" w:rsidP="008A0495">
            <w:pPr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Тепловая электропушка 10 кВт. СФО-10/5</w:t>
            </w:r>
          </w:p>
        </w:tc>
        <w:tc>
          <w:tcPr>
            <w:tcW w:w="127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на 1 учреждение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15 000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74E4" w:rsidRPr="00112CA7" w:rsidTr="008F74E4">
        <w:trPr>
          <w:trHeight w:val="554"/>
        </w:trPr>
        <w:tc>
          <w:tcPr>
            <w:tcW w:w="722" w:type="dxa"/>
            <w:shd w:val="clear" w:color="auto" w:fill="auto"/>
          </w:tcPr>
          <w:p w:rsidR="008F74E4" w:rsidRPr="00112CA7" w:rsidRDefault="008F74E4" w:rsidP="004711F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20.</w:t>
            </w:r>
          </w:p>
        </w:tc>
        <w:tc>
          <w:tcPr>
            <w:tcW w:w="3969" w:type="dxa"/>
            <w:shd w:val="clear" w:color="auto" w:fill="auto"/>
          </w:tcPr>
          <w:p w:rsidR="008F74E4" w:rsidRPr="00112CA7" w:rsidRDefault="008F74E4" w:rsidP="008A0495">
            <w:pPr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Провод силовой алюминиевый А-50</w:t>
            </w:r>
          </w:p>
        </w:tc>
        <w:tc>
          <w:tcPr>
            <w:tcW w:w="127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м</w:t>
            </w:r>
          </w:p>
        </w:tc>
        <w:tc>
          <w:tcPr>
            <w:tcW w:w="2126" w:type="dxa"/>
            <w:shd w:val="clear" w:color="auto" w:fill="auto"/>
          </w:tcPr>
          <w:p w:rsidR="008F74E4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100</w:t>
            </w:r>
            <w:r>
              <w:rPr>
                <w:sz w:val="22"/>
                <w:szCs w:val="22"/>
                <w:lang w:val="ru-RU"/>
              </w:rPr>
              <w:t xml:space="preserve"> на </w:t>
            </w:r>
          </w:p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учреждение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74E4" w:rsidRPr="00112CA7" w:rsidTr="008F74E4">
        <w:trPr>
          <w:trHeight w:val="562"/>
        </w:trPr>
        <w:tc>
          <w:tcPr>
            <w:tcW w:w="722" w:type="dxa"/>
            <w:shd w:val="clear" w:color="auto" w:fill="auto"/>
          </w:tcPr>
          <w:p w:rsidR="008F74E4" w:rsidRPr="00112CA7" w:rsidRDefault="008F74E4" w:rsidP="004711F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21.</w:t>
            </w:r>
          </w:p>
        </w:tc>
        <w:tc>
          <w:tcPr>
            <w:tcW w:w="3969" w:type="dxa"/>
            <w:shd w:val="clear" w:color="auto" w:fill="auto"/>
          </w:tcPr>
          <w:p w:rsidR="008F74E4" w:rsidRPr="00112CA7" w:rsidRDefault="008F74E4" w:rsidP="008A0495">
            <w:pPr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Кабель силовой алюминиевый</w:t>
            </w:r>
          </w:p>
          <w:p w:rsidR="008F74E4" w:rsidRPr="00112CA7" w:rsidRDefault="008F74E4" w:rsidP="008A0495">
            <w:pPr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в оплётке АВВГ 4*35</w:t>
            </w:r>
          </w:p>
        </w:tc>
        <w:tc>
          <w:tcPr>
            <w:tcW w:w="127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м</w:t>
            </w:r>
          </w:p>
        </w:tc>
        <w:tc>
          <w:tcPr>
            <w:tcW w:w="2126" w:type="dxa"/>
            <w:shd w:val="clear" w:color="auto" w:fill="auto"/>
          </w:tcPr>
          <w:p w:rsidR="008F74E4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100</w:t>
            </w:r>
            <w:r>
              <w:rPr>
                <w:sz w:val="22"/>
                <w:szCs w:val="22"/>
                <w:lang w:val="ru-RU"/>
              </w:rPr>
              <w:t xml:space="preserve"> на </w:t>
            </w:r>
          </w:p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учреждение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74E4" w:rsidRPr="00112CA7" w:rsidTr="008F74E4">
        <w:trPr>
          <w:trHeight w:val="556"/>
        </w:trPr>
        <w:tc>
          <w:tcPr>
            <w:tcW w:w="722" w:type="dxa"/>
            <w:shd w:val="clear" w:color="auto" w:fill="auto"/>
          </w:tcPr>
          <w:p w:rsidR="008F74E4" w:rsidRPr="00112CA7" w:rsidRDefault="008F74E4" w:rsidP="004711F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22.</w:t>
            </w:r>
          </w:p>
        </w:tc>
        <w:tc>
          <w:tcPr>
            <w:tcW w:w="3969" w:type="dxa"/>
            <w:shd w:val="clear" w:color="auto" w:fill="auto"/>
          </w:tcPr>
          <w:p w:rsidR="008F74E4" w:rsidRPr="00112CA7" w:rsidRDefault="008F74E4" w:rsidP="008A0495">
            <w:pPr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Кабель силовой алюминиевый АВВГ 4*95</w:t>
            </w:r>
          </w:p>
        </w:tc>
        <w:tc>
          <w:tcPr>
            <w:tcW w:w="127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м</w:t>
            </w:r>
          </w:p>
        </w:tc>
        <w:tc>
          <w:tcPr>
            <w:tcW w:w="2126" w:type="dxa"/>
            <w:shd w:val="clear" w:color="auto" w:fill="auto"/>
          </w:tcPr>
          <w:p w:rsidR="008F74E4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100</w:t>
            </w:r>
            <w:r>
              <w:rPr>
                <w:sz w:val="22"/>
                <w:szCs w:val="22"/>
                <w:lang w:val="ru-RU"/>
              </w:rPr>
              <w:t xml:space="preserve"> на </w:t>
            </w:r>
          </w:p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учреждение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74E4" w:rsidRPr="00112CA7" w:rsidTr="008F74E4">
        <w:trPr>
          <w:trHeight w:val="335"/>
        </w:trPr>
        <w:tc>
          <w:tcPr>
            <w:tcW w:w="722" w:type="dxa"/>
            <w:shd w:val="clear" w:color="auto" w:fill="auto"/>
          </w:tcPr>
          <w:p w:rsidR="008F74E4" w:rsidRPr="00112CA7" w:rsidRDefault="008F74E4" w:rsidP="004711F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23.</w:t>
            </w:r>
          </w:p>
        </w:tc>
        <w:tc>
          <w:tcPr>
            <w:tcW w:w="3969" w:type="dxa"/>
            <w:shd w:val="clear" w:color="auto" w:fill="auto"/>
            <w:hideMark/>
          </w:tcPr>
          <w:p w:rsidR="008F74E4" w:rsidRPr="00112CA7" w:rsidRDefault="008F74E4" w:rsidP="008A0495">
            <w:pPr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Информационный стенд</w:t>
            </w:r>
          </w:p>
        </w:tc>
        <w:tc>
          <w:tcPr>
            <w:tcW w:w="127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  <w:hideMark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по мере необходимости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17 000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74E4" w:rsidRPr="00112CA7" w:rsidTr="008F74E4">
        <w:trPr>
          <w:trHeight w:val="601"/>
        </w:trPr>
        <w:tc>
          <w:tcPr>
            <w:tcW w:w="722" w:type="dxa"/>
            <w:shd w:val="clear" w:color="auto" w:fill="auto"/>
          </w:tcPr>
          <w:p w:rsidR="008F74E4" w:rsidRPr="00112CA7" w:rsidRDefault="008F74E4" w:rsidP="004711F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24.</w:t>
            </w:r>
          </w:p>
        </w:tc>
        <w:tc>
          <w:tcPr>
            <w:tcW w:w="3969" w:type="dxa"/>
            <w:shd w:val="clear" w:color="auto" w:fill="auto"/>
            <w:hideMark/>
          </w:tcPr>
          <w:p w:rsidR="008F74E4" w:rsidRPr="00112CA7" w:rsidRDefault="008F74E4" w:rsidP="008A0495">
            <w:pPr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Наглядная агитация - памятка</w:t>
            </w:r>
          </w:p>
        </w:tc>
        <w:tc>
          <w:tcPr>
            <w:tcW w:w="127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  <w:hideMark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по мере необходимости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74E4" w:rsidRPr="00112CA7" w:rsidTr="008F74E4">
        <w:trPr>
          <w:trHeight w:val="433"/>
        </w:trPr>
        <w:tc>
          <w:tcPr>
            <w:tcW w:w="722" w:type="dxa"/>
            <w:shd w:val="clear" w:color="auto" w:fill="auto"/>
          </w:tcPr>
          <w:p w:rsidR="008F74E4" w:rsidRPr="00112CA7" w:rsidRDefault="008F74E4" w:rsidP="004711F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25.</w:t>
            </w:r>
          </w:p>
        </w:tc>
        <w:tc>
          <w:tcPr>
            <w:tcW w:w="3969" w:type="dxa"/>
            <w:shd w:val="clear" w:color="auto" w:fill="auto"/>
            <w:hideMark/>
          </w:tcPr>
          <w:p w:rsidR="008F74E4" w:rsidRPr="00112CA7" w:rsidRDefault="008F74E4" w:rsidP="008A0495">
            <w:pPr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Наглядная агитация - стенд</w:t>
            </w:r>
          </w:p>
        </w:tc>
        <w:tc>
          <w:tcPr>
            <w:tcW w:w="127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  <w:hideMark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по мере необходимости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3 000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74E4" w:rsidRPr="00112CA7" w:rsidTr="008F74E4">
        <w:trPr>
          <w:trHeight w:val="900"/>
        </w:trPr>
        <w:tc>
          <w:tcPr>
            <w:tcW w:w="722" w:type="dxa"/>
            <w:shd w:val="clear" w:color="auto" w:fill="auto"/>
          </w:tcPr>
          <w:p w:rsidR="008F74E4" w:rsidRPr="00112CA7" w:rsidRDefault="008F74E4" w:rsidP="004711F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26.</w:t>
            </w:r>
          </w:p>
        </w:tc>
        <w:tc>
          <w:tcPr>
            <w:tcW w:w="3969" w:type="dxa"/>
            <w:shd w:val="clear" w:color="auto" w:fill="auto"/>
          </w:tcPr>
          <w:p w:rsidR="008F74E4" w:rsidRPr="00112CA7" w:rsidRDefault="008F74E4" w:rsidP="008A0495">
            <w:pPr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Проведение аварийно-спасательных и поисково-спасательных работ на водных объектах</w:t>
            </w:r>
          </w:p>
        </w:tc>
        <w:tc>
          <w:tcPr>
            <w:tcW w:w="127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час</w:t>
            </w:r>
          </w:p>
        </w:tc>
        <w:tc>
          <w:tcPr>
            <w:tcW w:w="212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по мере необходимости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8 000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74E4" w:rsidRPr="00112CA7" w:rsidTr="008F74E4">
        <w:trPr>
          <w:trHeight w:val="1820"/>
        </w:trPr>
        <w:tc>
          <w:tcPr>
            <w:tcW w:w="722" w:type="dxa"/>
            <w:shd w:val="clear" w:color="auto" w:fill="auto"/>
          </w:tcPr>
          <w:p w:rsidR="008F74E4" w:rsidRPr="00112CA7" w:rsidRDefault="008F74E4" w:rsidP="004711F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27.</w:t>
            </w:r>
          </w:p>
        </w:tc>
        <w:tc>
          <w:tcPr>
            <w:tcW w:w="3969" w:type="dxa"/>
            <w:shd w:val="clear" w:color="auto" w:fill="auto"/>
          </w:tcPr>
          <w:p w:rsidR="008F74E4" w:rsidRPr="00112CA7" w:rsidRDefault="008F74E4" w:rsidP="008A0495">
            <w:pPr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Проведение регламентных работ по техническому обслуживанию и планово-предупредительному ремонту пожарных гидрантов, установленных на сети хозяйственно-питьевого водопровода на территории городского поселения Лянтор</w:t>
            </w:r>
          </w:p>
        </w:tc>
        <w:tc>
          <w:tcPr>
            <w:tcW w:w="127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1 гидрант</w:t>
            </w:r>
          </w:p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2 раза в год</w:t>
            </w:r>
          </w:p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(всего 250 гидрантов)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10 000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74E4" w:rsidRPr="00112CA7" w:rsidTr="008F74E4">
        <w:trPr>
          <w:trHeight w:val="433"/>
        </w:trPr>
        <w:tc>
          <w:tcPr>
            <w:tcW w:w="722" w:type="dxa"/>
            <w:shd w:val="clear" w:color="auto" w:fill="auto"/>
          </w:tcPr>
          <w:p w:rsidR="008F74E4" w:rsidRPr="00112CA7" w:rsidRDefault="008F74E4" w:rsidP="004711F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28.</w:t>
            </w:r>
          </w:p>
        </w:tc>
        <w:tc>
          <w:tcPr>
            <w:tcW w:w="3969" w:type="dxa"/>
            <w:shd w:val="clear" w:color="auto" w:fill="auto"/>
          </w:tcPr>
          <w:p w:rsidR="008F74E4" w:rsidRPr="00112CA7" w:rsidRDefault="008F74E4" w:rsidP="008A0495">
            <w:pPr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Оказание дополнительных мер социальной поддержки гражданам, пострадавшим в результате стихийных бедствий или других чрезвычайных ситуациях</w:t>
            </w:r>
          </w:p>
        </w:tc>
        <w:tc>
          <w:tcPr>
            <w:tcW w:w="127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чел</w:t>
            </w:r>
          </w:p>
        </w:tc>
        <w:tc>
          <w:tcPr>
            <w:tcW w:w="212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по мере необходимости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10 000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74E4" w:rsidRPr="00112CA7" w:rsidTr="008F74E4">
        <w:trPr>
          <w:trHeight w:val="433"/>
        </w:trPr>
        <w:tc>
          <w:tcPr>
            <w:tcW w:w="722" w:type="dxa"/>
            <w:shd w:val="clear" w:color="auto" w:fill="auto"/>
          </w:tcPr>
          <w:p w:rsidR="008F74E4" w:rsidRPr="00112CA7" w:rsidRDefault="008F74E4" w:rsidP="004711F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29.</w:t>
            </w:r>
          </w:p>
        </w:tc>
        <w:tc>
          <w:tcPr>
            <w:tcW w:w="3969" w:type="dxa"/>
            <w:shd w:val="clear" w:color="auto" w:fill="auto"/>
          </w:tcPr>
          <w:p w:rsidR="008F74E4" w:rsidRPr="00112CA7" w:rsidRDefault="008F74E4" w:rsidP="008A0495">
            <w:pPr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Прокат информационного и обучающего видеоматериала</w:t>
            </w:r>
          </w:p>
        </w:tc>
        <w:tc>
          <w:tcPr>
            <w:tcW w:w="127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сек</w:t>
            </w:r>
          </w:p>
        </w:tc>
        <w:tc>
          <w:tcPr>
            <w:tcW w:w="212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по мере необходимости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74E4" w:rsidRPr="00112CA7" w:rsidTr="008F74E4">
        <w:trPr>
          <w:trHeight w:val="433"/>
        </w:trPr>
        <w:tc>
          <w:tcPr>
            <w:tcW w:w="722" w:type="dxa"/>
            <w:shd w:val="clear" w:color="auto" w:fill="auto"/>
          </w:tcPr>
          <w:p w:rsidR="008F74E4" w:rsidRPr="00112CA7" w:rsidRDefault="008F74E4" w:rsidP="004711F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30.</w:t>
            </w:r>
          </w:p>
        </w:tc>
        <w:tc>
          <w:tcPr>
            <w:tcW w:w="3969" w:type="dxa"/>
            <w:shd w:val="clear" w:color="auto" w:fill="auto"/>
          </w:tcPr>
          <w:p w:rsidR="008F74E4" w:rsidRPr="00112CA7" w:rsidRDefault="008F74E4" w:rsidP="008A0495">
            <w:pPr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Выполнение работ по подновлению минерализованных полос (противопожарных полос и разрывов)</w:t>
            </w:r>
          </w:p>
        </w:tc>
        <w:tc>
          <w:tcPr>
            <w:tcW w:w="127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км</w:t>
            </w:r>
          </w:p>
        </w:tc>
        <w:tc>
          <w:tcPr>
            <w:tcW w:w="212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по мере необходимости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10 000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74E4" w:rsidRPr="00112CA7" w:rsidTr="008F74E4">
        <w:trPr>
          <w:trHeight w:val="639"/>
        </w:trPr>
        <w:tc>
          <w:tcPr>
            <w:tcW w:w="722" w:type="dxa"/>
            <w:shd w:val="clear" w:color="auto" w:fill="auto"/>
          </w:tcPr>
          <w:p w:rsidR="008F74E4" w:rsidRPr="00112CA7" w:rsidRDefault="008F74E4" w:rsidP="004711F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31.</w:t>
            </w:r>
          </w:p>
        </w:tc>
        <w:tc>
          <w:tcPr>
            <w:tcW w:w="3969" w:type="dxa"/>
            <w:shd w:val="clear" w:color="auto" w:fill="auto"/>
          </w:tcPr>
          <w:p w:rsidR="008F74E4" w:rsidRPr="00112CA7" w:rsidRDefault="008F74E4" w:rsidP="008A0495">
            <w:pPr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Проведение санитарной очистки леса</w:t>
            </w:r>
          </w:p>
        </w:tc>
        <w:tc>
          <w:tcPr>
            <w:tcW w:w="127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га</w:t>
            </w:r>
          </w:p>
        </w:tc>
        <w:tc>
          <w:tcPr>
            <w:tcW w:w="212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по мере необходимости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15 000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74E4" w:rsidRPr="00112CA7" w:rsidTr="008F74E4">
        <w:trPr>
          <w:trHeight w:val="506"/>
        </w:trPr>
        <w:tc>
          <w:tcPr>
            <w:tcW w:w="722" w:type="dxa"/>
            <w:shd w:val="clear" w:color="auto" w:fill="auto"/>
          </w:tcPr>
          <w:p w:rsidR="008F74E4" w:rsidRPr="00112CA7" w:rsidRDefault="008F74E4" w:rsidP="004711F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32.</w:t>
            </w:r>
          </w:p>
        </w:tc>
        <w:tc>
          <w:tcPr>
            <w:tcW w:w="3969" w:type="dxa"/>
            <w:shd w:val="clear" w:color="auto" w:fill="auto"/>
          </w:tcPr>
          <w:p w:rsidR="008F74E4" w:rsidRPr="00112CA7" w:rsidRDefault="008F74E4" w:rsidP="008A0495">
            <w:pPr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Огнетушитель ОП-4(з)</w:t>
            </w:r>
          </w:p>
        </w:tc>
        <w:tc>
          <w:tcPr>
            <w:tcW w:w="127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212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1 на 1 кабинет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3 000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74E4" w:rsidRPr="00112CA7" w:rsidTr="008F74E4">
        <w:trPr>
          <w:trHeight w:val="698"/>
        </w:trPr>
        <w:tc>
          <w:tcPr>
            <w:tcW w:w="722" w:type="dxa"/>
            <w:shd w:val="clear" w:color="auto" w:fill="auto"/>
          </w:tcPr>
          <w:p w:rsidR="008F74E4" w:rsidRPr="00112CA7" w:rsidRDefault="008F74E4" w:rsidP="004711F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33.</w:t>
            </w:r>
          </w:p>
        </w:tc>
        <w:tc>
          <w:tcPr>
            <w:tcW w:w="3969" w:type="dxa"/>
            <w:shd w:val="clear" w:color="auto" w:fill="auto"/>
          </w:tcPr>
          <w:p w:rsidR="008F74E4" w:rsidRPr="00112CA7" w:rsidRDefault="008F74E4" w:rsidP="008A0495">
            <w:pPr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 xml:space="preserve">Автономный дымовой пожарный извещатель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 xml:space="preserve">1 на </w:t>
            </w:r>
            <w:r>
              <w:rPr>
                <w:sz w:val="22"/>
                <w:szCs w:val="22"/>
                <w:lang w:val="ru-RU"/>
              </w:rPr>
              <w:t xml:space="preserve">1 </w:t>
            </w:r>
            <w:r w:rsidRPr="00112CA7">
              <w:rPr>
                <w:sz w:val="22"/>
                <w:szCs w:val="22"/>
                <w:lang w:val="ru-RU"/>
              </w:rPr>
              <w:t>жилое помещение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5 000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74E4" w:rsidRPr="00112CA7" w:rsidTr="008F74E4">
        <w:trPr>
          <w:trHeight w:val="566"/>
        </w:trPr>
        <w:tc>
          <w:tcPr>
            <w:tcW w:w="722" w:type="dxa"/>
            <w:shd w:val="clear" w:color="auto" w:fill="auto"/>
          </w:tcPr>
          <w:p w:rsidR="008F74E4" w:rsidRPr="00112CA7" w:rsidRDefault="008F74E4" w:rsidP="004711F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34.</w:t>
            </w:r>
          </w:p>
        </w:tc>
        <w:tc>
          <w:tcPr>
            <w:tcW w:w="3969" w:type="dxa"/>
            <w:shd w:val="clear" w:color="auto" w:fill="auto"/>
          </w:tcPr>
          <w:p w:rsidR="008F74E4" w:rsidRPr="00112CA7" w:rsidRDefault="008F74E4" w:rsidP="008A0495">
            <w:pPr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Арочный металлодетектор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 xml:space="preserve">1 на </w:t>
            </w:r>
            <w:r>
              <w:rPr>
                <w:sz w:val="22"/>
                <w:szCs w:val="22"/>
                <w:lang w:val="ru-RU"/>
              </w:rPr>
              <w:t xml:space="preserve">1 </w:t>
            </w:r>
            <w:r w:rsidRPr="00112CA7">
              <w:rPr>
                <w:sz w:val="22"/>
                <w:szCs w:val="22"/>
                <w:lang w:val="ru-RU"/>
              </w:rPr>
              <w:t>вход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180 000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74E4" w:rsidRPr="00112CA7" w:rsidTr="008F74E4">
        <w:trPr>
          <w:trHeight w:val="546"/>
        </w:trPr>
        <w:tc>
          <w:tcPr>
            <w:tcW w:w="722" w:type="dxa"/>
            <w:shd w:val="clear" w:color="auto" w:fill="auto"/>
          </w:tcPr>
          <w:p w:rsidR="008F74E4" w:rsidRPr="00112CA7" w:rsidRDefault="008F74E4" w:rsidP="004711F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35.</w:t>
            </w:r>
          </w:p>
        </w:tc>
        <w:tc>
          <w:tcPr>
            <w:tcW w:w="3969" w:type="dxa"/>
            <w:shd w:val="clear" w:color="auto" w:fill="auto"/>
          </w:tcPr>
          <w:p w:rsidR="008F74E4" w:rsidRPr="00112CA7" w:rsidRDefault="008F74E4" w:rsidP="008A0495">
            <w:pPr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Арочный металлодетектор уличного исполнения с автономным питанием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 xml:space="preserve">1 на </w:t>
            </w:r>
            <w:r>
              <w:rPr>
                <w:sz w:val="22"/>
                <w:szCs w:val="22"/>
                <w:lang w:val="ru-RU"/>
              </w:rPr>
              <w:t xml:space="preserve">1 </w:t>
            </w:r>
            <w:r w:rsidRPr="00112CA7">
              <w:rPr>
                <w:sz w:val="22"/>
                <w:szCs w:val="22"/>
                <w:lang w:val="ru-RU"/>
              </w:rPr>
              <w:t>вход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100 000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74E4" w:rsidRPr="00112CA7" w:rsidTr="008F74E4">
        <w:trPr>
          <w:trHeight w:val="554"/>
        </w:trPr>
        <w:tc>
          <w:tcPr>
            <w:tcW w:w="722" w:type="dxa"/>
            <w:shd w:val="clear" w:color="auto" w:fill="auto"/>
          </w:tcPr>
          <w:p w:rsidR="008F74E4" w:rsidRPr="00112CA7" w:rsidRDefault="008F74E4" w:rsidP="004711F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74E4" w:rsidRPr="00112CA7" w:rsidRDefault="008F74E4" w:rsidP="008A0495">
            <w:pPr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Монтаж системы видеонаблюдения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усл.ед.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по мере необходимости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1 000 000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74E4" w:rsidRPr="00112CA7" w:rsidTr="008F74E4">
        <w:trPr>
          <w:trHeight w:val="562"/>
        </w:trPr>
        <w:tc>
          <w:tcPr>
            <w:tcW w:w="722" w:type="dxa"/>
            <w:shd w:val="clear" w:color="auto" w:fill="auto"/>
          </w:tcPr>
          <w:p w:rsidR="008F74E4" w:rsidRPr="00112CA7" w:rsidRDefault="008F74E4" w:rsidP="004711F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37.</w:t>
            </w:r>
          </w:p>
        </w:tc>
        <w:tc>
          <w:tcPr>
            <w:tcW w:w="3969" w:type="dxa"/>
            <w:shd w:val="clear" w:color="auto" w:fill="auto"/>
          </w:tcPr>
          <w:p w:rsidR="008F74E4" w:rsidRPr="00112CA7" w:rsidRDefault="008F74E4" w:rsidP="008A0495">
            <w:pPr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Противогаз фильтрующий гражданский типа ГП – 7В и его модификации</w:t>
            </w:r>
          </w:p>
        </w:tc>
        <w:tc>
          <w:tcPr>
            <w:tcW w:w="127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1 на 1 работника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5000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74E4" w:rsidRPr="00112CA7" w:rsidTr="008F74E4">
        <w:trPr>
          <w:trHeight w:val="433"/>
        </w:trPr>
        <w:tc>
          <w:tcPr>
            <w:tcW w:w="722" w:type="dxa"/>
            <w:shd w:val="clear" w:color="auto" w:fill="auto"/>
          </w:tcPr>
          <w:p w:rsidR="008F74E4" w:rsidRPr="00112CA7" w:rsidRDefault="008F74E4" w:rsidP="004711F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38.</w:t>
            </w:r>
          </w:p>
        </w:tc>
        <w:tc>
          <w:tcPr>
            <w:tcW w:w="3969" w:type="dxa"/>
            <w:shd w:val="clear" w:color="auto" w:fill="auto"/>
          </w:tcPr>
          <w:p w:rsidR="008F74E4" w:rsidRPr="00112CA7" w:rsidRDefault="008F74E4" w:rsidP="008A0495">
            <w:pPr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Дополнительный патрон к противогазу, фильтрующему типа ДПГ</w:t>
            </w:r>
          </w:p>
        </w:tc>
        <w:tc>
          <w:tcPr>
            <w:tcW w:w="127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1 на 1 противогаз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1 000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74E4" w:rsidRPr="00112CA7" w:rsidTr="008F74E4">
        <w:trPr>
          <w:trHeight w:val="652"/>
        </w:trPr>
        <w:tc>
          <w:tcPr>
            <w:tcW w:w="722" w:type="dxa"/>
            <w:shd w:val="clear" w:color="auto" w:fill="auto"/>
          </w:tcPr>
          <w:p w:rsidR="008F74E4" w:rsidRPr="00112CA7" w:rsidRDefault="008F74E4" w:rsidP="004711F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39.</w:t>
            </w:r>
          </w:p>
        </w:tc>
        <w:tc>
          <w:tcPr>
            <w:tcW w:w="3969" w:type="dxa"/>
            <w:shd w:val="clear" w:color="auto" w:fill="auto"/>
          </w:tcPr>
          <w:p w:rsidR="008F74E4" w:rsidRPr="00112CA7" w:rsidRDefault="008F74E4" w:rsidP="008A0495">
            <w:pPr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Защитный костюм Л-1</w:t>
            </w:r>
          </w:p>
        </w:tc>
        <w:tc>
          <w:tcPr>
            <w:tcW w:w="127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 на 1 учреждение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9 000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F74E4" w:rsidRPr="00112CA7" w:rsidTr="008F74E4">
        <w:trPr>
          <w:trHeight w:val="535"/>
        </w:trPr>
        <w:tc>
          <w:tcPr>
            <w:tcW w:w="722" w:type="dxa"/>
            <w:shd w:val="clear" w:color="auto" w:fill="auto"/>
          </w:tcPr>
          <w:p w:rsidR="008F74E4" w:rsidRPr="00112CA7" w:rsidRDefault="008F74E4" w:rsidP="004711F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40.</w:t>
            </w:r>
          </w:p>
        </w:tc>
        <w:tc>
          <w:tcPr>
            <w:tcW w:w="3969" w:type="dxa"/>
            <w:shd w:val="clear" w:color="auto" w:fill="auto"/>
          </w:tcPr>
          <w:p w:rsidR="008F74E4" w:rsidRPr="00112CA7" w:rsidRDefault="008F74E4" w:rsidP="008A0495">
            <w:pPr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Войсковой прибор химической разведки</w:t>
            </w:r>
          </w:p>
        </w:tc>
        <w:tc>
          <w:tcPr>
            <w:tcW w:w="127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на 1 учреждение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F74E4" w:rsidRPr="00112CA7" w:rsidRDefault="008F74E4" w:rsidP="008A0495">
            <w:pPr>
              <w:jc w:val="center"/>
              <w:rPr>
                <w:sz w:val="22"/>
                <w:szCs w:val="22"/>
                <w:lang w:val="ru-RU"/>
              </w:rPr>
            </w:pPr>
            <w:r w:rsidRPr="00112CA7">
              <w:rPr>
                <w:sz w:val="22"/>
                <w:szCs w:val="22"/>
                <w:lang w:val="ru-RU"/>
              </w:rPr>
              <w:t>30</w:t>
            </w:r>
            <w:r>
              <w:rPr>
                <w:sz w:val="22"/>
                <w:szCs w:val="22"/>
                <w:lang w:val="ru-RU"/>
              </w:rPr>
              <w:t> </w:t>
            </w:r>
            <w:r w:rsidRPr="00112CA7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4E4" w:rsidRDefault="008F74E4" w:rsidP="00D40184">
            <w:pPr>
              <w:rPr>
                <w:sz w:val="28"/>
                <w:szCs w:val="28"/>
                <w:lang w:val="ru-RU"/>
              </w:rPr>
            </w:pPr>
          </w:p>
          <w:p w:rsidR="008F74E4" w:rsidRPr="00D40184" w:rsidRDefault="008F74E4" w:rsidP="00D40184">
            <w:pPr>
              <w:rPr>
                <w:sz w:val="28"/>
                <w:szCs w:val="28"/>
                <w:lang w:val="ru-RU"/>
              </w:rPr>
            </w:pPr>
            <w:r w:rsidRPr="00D40184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D40184" w:rsidRDefault="00D40184" w:rsidP="00D40184">
      <w:pPr>
        <w:pStyle w:val="ConsPlusNormal"/>
        <w:widowControl/>
        <w:tabs>
          <w:tab w:val="left" w:pos="0"/>
          <w:tab w:val="left" w:pos="1418"/>
          <w:tab w:val="left" w:pos="5103"/>
          <w:tab w:val="left" w:pos="5245"/>
        </w:tabs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0184" w:rsidRDefault="00D40184" w:rsidP="008C200E">
      <w:pPr>
        <w:pStyle w:val="ConsPlusNormal"/>
        <w:widowControl/>
        <w:numPr>
          <w:ilvl w:val="1"/>
          <w:numId w:val="7"/>
        </w:numPr>
        <w:tabs>
          <w:tab w:val="left" w:pos="0"/>
          <w:tab w:val="left" w:pos="1418"/>
          <w:tab w:val="left" w:pos="5103"/>
          <w:tab w:val="left" w:pos="5245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7 приложения 13 </w:t>
      </w:r>
      <w:r w:rsidRPr="00721D6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10FB6" w:rsidRPr="00110FB6" w:rsidRDefault="008F74E4" w:rsidP="00110FB6">
      <w:pPr>
        <w:widowControl w:val="0"/>
        <w:tabs>
          <w:tab w:val="left" w:pos="0"/>
          <w:tab w:val="left" w:pos="1276"/>
          <w:tab w:val="left" w:pos="3799"/>
          <w:tab w:val="left" w:pos="8902"/>
        </w:tabs>
        <w:autoSpaceDE w:val="0"/>
        <w:autoSpaceDN w:val="0"/>
        <w:adjustRightInd w:val="0"/>
        <w:spacing w:before="240" w:after="240" w:line="276" w:lineRule="auto"/>
        <w:ind w:left="142" w:firstLine="568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«</w:t>
      </w:r>
      <w:r w:rsidR="00110FB6">
        <w:rPr>
          <w:kern w:val="2"/>
          <w:sz w:val="28"/>
          <w:szCs w:val="28"/>
          <w:lang w:val="ru-RU"/>
        </w:rPr>
        <w:t xml:space="preserve">7. </w:t>
      </w:r>
      <w:r w:rsidR="00110FB6" w:rsidRPr="00110FB6">
        <w:rPr>
          <w:kern w:val="2"/>
          <w:sz w:val="28"/>
          <w:szCs w:val="28"/>
          <w:lang w:val="ru-RU"/>
        </w:rPr>
        <w:t>Нормативы, применяемые, при расчёте нормативных затрат на приобретение специальной одежды, обуви и других средств индивидуальной защиты</w:t>
      </w:r>
      <w:r w:rsidR="00110FB6">
        <w:rPr>
          <w:kern w:val="2"/>
          <w:sz w:val="28"/>
          <w:szCs w:val="28"/>
          <w:lang w:val="ru-RU"/>
        </w:rPr>
        <w:t>: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835"/>
        <w:gridCol w:w="1276"/>
        <w:gridCol w:w="1701"/>
        <w:gridCol w:w="1559"/>
        <w:gridCol w:w="1701"/>
      </w:tblGrid>
      <w:tr w:rsidR="00110FB6" w:rsidRPr="006C0913" w:rsidTr="004711F5">
        <w:trPr>
          <w:trHeight w:val="278"/>
        </w:trPr>
        <w:tc>
          <w:tcPr>
            <w:tcW w:w="722" w:type="dxa"/>
            <w:vAlign w:val="center"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Норматив количества</w:t>
            </w:r>
          </w:p>
          <w:p w:rsidR="00110FB6" w:rsidRPr="006C0913" w:rsidRDefault="00110FB6" w:rsidP="00110FB6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 xml:space="preserve"> не более </w:t>
            </w:r>
          </w:p>
        </w:tc>
        <w:tc>
          <w:tcPr>
            <w:tcW w:w="1559" w:type="dxa"/>
          </w:tcPr>
          <w:p w:rsidR="00110FB6" w:rsidRPr="006C0913" w:rsidRDefault="00110FB6" w:rsidP="00110FB6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Срок полезного использования,  год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10FB6" w:rsidRPr="006C0913" w:rsidRDefault="00110FB6" w:rsidP="00110FB6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Максимальная цена за единицу, руб., не более</w:t>
            </w:r>
          </w:p>
        </w:tc>
      </w:tr>
      <w:tr w:rsidR="00110FB6" w:rsidRPr="006C0913" w:rsidTr="004711F5">
        <w:trPr>
          <w:trHeight w:val="513"/>
        </w:trPr>
        <w:tc>
          <w:tcPr>
            <w:tcW w:w="722" w:type="dxa"/>
            <w:vAlign w:val="center"/>
          </w:tcPr>
          <w:p w:rsidR="00110FB6" w:rsidRPr="006C0913" w:rsidRDefault="00110FB6" w:rsidP="00110FB6">
            <w:pPr>
              <w:numPr>
                <w:ilvl w:val="0"/>
                <w:numId w:val="27"/>
              </w:numPr>
              <w:ind w:hanging="53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Костюм  мужской (куртка, брюки)</w:t>
            </w:r>
          </w:p>
        </w:tc>
        <w:tc>
          <w:tcPr>
            <w:tcW w:w="1276" w:type="dxa"/>
            <w:vAlign w:val="center"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компл.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1 на 1 водителя</w:t>
            </w:r>
          </w:p>
        </w:tc>
        <w:tc>
          <w:tcPr>
            <w:tcW w:w="1559" w:type="dxa"/>
            <w:vAlign w:val="center"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2 500</w:t>
            </w:r>
          </w:p>
        </w:tc>
      </w:tr>
      <w:tr w:rsidR="00110FB6" w:rsidRPr="006C0913" w:rsidTr="004711F5">
        <w:trPr>
          <w:trHeight w:val="513"/>
        </w:trPr>
        <w:tc>
          <w:tcPr>
            <w:tcW w:w="722" w:type="dxa"/>
            <w:vAlign w:val="center"/>
          </w:tcPr>
          <w:p w:rsidR="00110FB6" w:rsidRPr="006C0913" w:rsidRDefault="00110FB6" w:rsidP="00110FB6">
            <w:pPr>
              <w:numPr>
                <w:ilvl w:val="0"/>
                <w:numId w:val="27"/>
              </w:numPr>
              <w:ind w:hanging="53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Костюм  женский (куртка, брюки)</w:t>
            </w:r>
          </w:p>
        </w:tc>
        <w:tc>
          <w:tcPr>
            <w:tcW w:w="1276" w:type="dxa"/>
            <w:vAlign w:val="center"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компл.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1 на 1 уборщика</w:t>
            </w:r>
          </w:p>
        </w:tc>
        <w:tc>
          <w:tcPr>
            <w:tcW w:w="1559" w:type="dxa"/>
            <w:vAlign w:val="center"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2 500</w:t>
            </w:r>
          </w:p>
        </w:tc>
      </w:tr>
      <w:tr w:rsidR="00110FB6" w:rsidRPr="006C0913" w:rsidTr="004711F5">
        <w:trPr>
          <w:trHeight w:val="513"/>
        </w:trPr>
        <w:tc>
          <w:tcPr>
            <w:tcW w:w="722" w:type="dxa"/>
            <w:vAlign w:val="center"/>
          </w:tcPr>
          <w:p w:rsidR="00110FB6" w:rsidRPr="006C0913" w:rsidRDefault="00110FB6" w:rsidP="00110FB6">
            <w:pPr>
              <w:numPr>
                <w:ilvl w:val="0"/>
                <w:numId w:val="27"/>
              </w:numPr>
              <w:ind w:hanging="53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Куртка на утепляющей прокладке</w:t>
            </w:r>
          </w:p>
        </w:tc>
        <w:tc>
          <w:tcPr>
            <w:tcW w:w="1276" w:type="dxa"/>
            <w:vAlign w:val="center"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11F5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1 на 1 рабочего/</w:t>
            </w:r>
          </w:p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водителя</w:t>
            </w:r>
          </w:p>
        </w:tc>
        <w:tc>
          <w:tcPr>
            <w:tcW w:w="1559" w:type="dxa"/>
            <w:vAlign w:val="center"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6 000</w:t>
            </w:r>
          </w:p>
        </w:tc>
      </w:tr>
      <w:tr w:rsidR="00110FB6" w:rsidRPr="006C0913" w:rsidTr="004711F5">
        <w:trPr>
          <w:trHeight w:val="513"/>
        </w:trPr>
        <w:tc>
          <w:tcPr>
            <w:tcW w:w="722" w:type="dxa"/>
            <w:vAlign w:val="center"/>
          </w:tcPr>
          <w:p w:rsidR="00110FB6" w:rsidRPr="006C0913" w:rsidRDefault="00110FB6" w:rsidP="00110FB6">
            <w:pPr>
              <w:numPr>
                <w:ilvl w:val="0"/>
                <w:numId w:val="27"/>
              </w:numPr>
              <w:ind w:hanging="53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Брюки на утепляющей прокладке</w:t>
            </w:r>
          </w:p>
        </w:tc>
        <w:tc>
          <w:tcPr>
            <w:tcW w:w="1276" w:type="dxa"/>
            <w:vAlign w:val="center"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пара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11F5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1 на 1 дворника/</w:t>
            </w:r>
          </w:p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водителя</w:t>
            </w:r>
          </w:p>
        </w:tc>
        <w:tc>
          <w:tcPr>
            <w:tcW w:w="1559" w:type="dxa"/>
            <w:vAlign w:val="center"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4 000</w:t>
            </w:r>
          </w:p>
        </w:tc>
      </w:tr>
      <w:tr w:rsidR="00110FB6" w:rsidRPr="006C0913" w:rsidTr="004711F5">
        <w:trPr>
          <w:trHeight w:val="513"/>
        </w:trPr>
        <w:tc>
          <w:tcPr>
            <w:tcW w:w="722" w:type="dxa"/>
            <w:vAlign w:val="center"/>
          </w:tcPr>
          <w:p w:rsidR="00110FB6" w:rsidRPr="006C0913" w:rsidRDefault="00110FB6" w:rsidP="00110FB6">
            <w:pPr>
              <w:numPr>
                <w:ilvl w:val="0"/>
                <w:numId w:val="27"/>
              </w:numPr>
              <w:ind w:hanging="53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Валенки на резиновой подошве</w:t>
            </w:r>
          </w:p>
        </w:tc>
        <w:tc>
          <w:tcPr>
            <w:tcW w:w="1276" w:type="dxa"/>
            <w:vAlign w:val="center"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пара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11F5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1 на 1 дворника/</w:t>
            </w:r>
          </w:p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водителя</w:t>
            </w:r>
          </w:p>
        </w:tc>
        <w:tc>
          <w:tcPr>
            <w:tcW w:w="1559" w:type="dxa"/>
            <w:vAlign w:val="center"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2 500</w:t>
            </w:r>
          </w:p>
        </w:tc>
      </w:tr>
      <w:tr w:rsidR="00110FB6" w:rsidRPr="006C0913" w:rsidTr="004711F5">
        <w:trPr>
          <w:trHeight w:val="513"/>
        </w:trPr>
        <w:tc>
          <w:tcPr>
            <w:tcW w:w="722" w:type="dxa"/>
            <w:vAlign w:val="center"/>
          </w:tcPr>
          <w:p w:rsidR="00110FB6" w:rsidRPr="006C0913" w:rsidRDefault="00110FB6" w:rsidP="00110FB6">
            <w:pPr>
              <w:numPr>
                <w:ilvl w:val="0"/>
                <w:numId w:val="27"/>
              </w:numPr>
              <w:ind w:hanging="53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Халат хлопчатобумажный</w:t>
            </w:r>
          </w:p>
        </w:tc>
        <w:tc>
          <w:tcPr>
            <w:tcW w:w="1276" w:type="dxa"/>
            <w:vAlign w:val="center"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11F5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1 на 1 дворника/</w:t>
            </w:r>
          </w:p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гардеробщика</w:t>
            </w:r>
          </w:p>
        </w:tc>
        <w:tc>
          <w:tcPr>
            <w:tcW w:w="1559" w:type="dxa"/>
            <w:vAlign w:val="center"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1 500</w:t>
            </w:r>
          </w:p>
        </w:tc>
      </w:tr>
      <w:tr w:rsidR="00110FB6" w:rsidRPr="006C0913" w:rsidTr="004711F5">
        <w:trPr>
          <w:trHeight w:val="513"/>
        </w:trPr>
        <w:tc>
          <w:tcPr>
            <w:tcW w:w="722" w:type="dxa"/>
            <w:vAlign w:val="center"/>
          </w:tcPr>
          <w:p w:rsidR="00110FB6" w:rsidRPr="006C0913" w:rsidRDefault="00110FB6" w:rsidP="00110FB6">
            <w:pPr>
              <w:numPr>
                <w:ilvl w:val="0"/>
                <w:numId w:val="27"/>
              </w:numPr>
              <w:ind w:hanging="53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Костюм мужской (полукомбинезон)</w:t>
            </w:r>
          </w:p>
        </w:tc>
        <w:tc>
          <w:tcPr>
            <w:tcW w:w="1276" w:type="dxa"/>
            <w:vAlign w:val="center"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компл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1 на 1 рабочего</w:t>
            </w:r>
          </w:p>
        </w:tc>
        <w:tc>
          <w:tcPr>
            <w:tcW w:w="1559" w:type="dxa"/>
            <w:vAlign w:val="center"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3 500</w:t>
            </w:r>
          </w:p>
        </w:tc>
      </w:tr>
      <w:tr w:rsidR="00110FB6" w:rsidRPr="006C0913" w:rsidTr="004711F5">
        <w:trPr>
          <w:trHeight w:val="513"/>
        </w:trPr>
        <w:tc>
          <w:tcPr>
            <w:tcW w:w="722" w:type="dxa"/>
            <w:vAlign w:val="center"/>
          </w:tcPr>
          <w:p w:rsidR="00110FB6" w:rsidRPr="006C0913" w:rsidRDefault="00110FB6" w:rsidP="00110FB6">
            <w:pPr>
              <w:numPr>
                <w:ilvl w:val="0"/>
                <w:numId w:val="27"/>
              </w:numPr>
              <w:ind w:hanging="53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Ботинки кожаные</w:t>
            </w:r>
          </w:p>
        </w:tc>
        <w:tc>
          <w:tcPr>
            <w:tcW w:w="1276" w:type="dxa"/>
            <w:vAlign w:val="center"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пара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1 на 1 рабочего</w:t>
            </w:r>
          </w:p>
        </w:tc>
        <w:tc>
          <w:tcPr>
            <w:tcW w:w="1559" w:type="dxa"/>
            <w:vAlign w:val="center"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4 000</w:t>
            </w:r>
          </w:p>
        </w:tc>
      </w:tr>
      <w:tr w:rsidR="00110FB6" w:rsidRPr="006C0913" w:rsidTr="004711F5">
        <w:trPr>
          <w:trHeight w:val="513"/>
        </w:trPr>
        <w:tc>
          <w:tcPr>
            <w:tcW w:w="722" w:type="dxa"/>
            <w:vAlign w:val="center"/>
          </w:tcPr>
          <w:p w:rsidR="00110FB6" w:rsidRPr="006C0913" w:rsidRDefault="00110FB6" w:rsidP="00110FB6">
            <w:pPr>
              <w:numPr>
                <w:ilvl w:val="0"/>
                <w:numId w:val="27"/>
              </w:numPr>
              <w:ind w:hanging="53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Сапоги кожаные утепленные</w:t>
            </w:r>
          </w:p>
        </w:tc>
        <w:tc>
          <w:tcPr>
            <w:tcW w:w="1276" w:type="dxa"/>
            <w:vAlign w:val="center"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пара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1 на 1 водителя</w:t>
            </w:r>
          </w:p>
        </w:tc>
        <w:tc>
          <w:tcPr>
            <w:tcW w:w="1559" w:type="dxa"/>
            <w:vAlign w:val="center"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6 000</w:t>
            </w:r>
          </w:p>
        </w:tc>
      </w:tr>
      <w:tr w:rsidR="00110FB6" w:rsidRPr="006C0913" w:rsidTr="004711F5">
        <w:trPr>
          <w:trHeight w:val="513"/>
        </w:trPr>
        <w:tc>
          <w:tcPr>
            <w:tcW w:w="722" w:type="dxa"/>
            <w:vAlign w:val="center"/>
          </w:tcPr>
          <w:p w:rsidR="00110FB6" w:rsidRPr="006C0913" w:rsidRDefault="00110FB6" w:rsidP="00110FB6">
            <w:pPr>
              <w:numPr>
                <w:ilvl w:val="0"/>
                <w:numId w:val="27"/>
              </w:numPr>
              <w:ind w:hanging="53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Сапоги резиновые с защитным подноском</w:t>
            </w:r>
          </w:p>
        </w:tc>
        <w:tc>
          <w:tcPr>
            <w:tcW w:w="1276" w:type="dxa"/>
            <w:vAlign w:val="center"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пара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1 на 1 рабочего</w:t>
            </w:r>
          </w:p>
        </w:tc>
        <w:tc>
          <w:tcPr>
            <w:tcW w:w="1559" w:type="dxa"/>
            <w:vAlign w:val="center"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1500</w:t>
            </w:r>
          </w:p>
        </w:tc>
      </w:tr>
      <w:tr w:rsidR="00110FB6" w:rsidRPr="006C0913" w:rsidTr="004711F5">
        <w:trPr>
          <w:trHeight w:val="513"/>
        </w:trPr>
        <w:tc>
          <w:tcPr>
            <w:tcW w:w="722" w:type="dxa"/>
            <w:vAlign w:val="center"/>
          </w:tcPr>
          <w:p w:rsidR="00110FB6" w:rsidRPr="006C0913" w:rsidRDefault="00110FB6" w:rsidP="00110FB6">
            <w:pPr>
              <w:numPr>
                <w:ilvl w:val="0"/>
                <w:numId w:val="27"/>
              </w:numPr>
              <w:ind w:hanging="53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Перчатки с защитным покрытием</w:t>
            </w:r>
          </w:p>
        </w:tc>
        <w:tc>
          <w:tcPr>
            <w:tcW w:w="1276" w:type="dxa"/>
            <w:vAlign w:val="center"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пара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711F5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6 на 1 рабочего/</w:t>
            </w:r>
          </w:p>
          <w:p w:rsidR="004711F5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водителя/</w:t>
            </w:r>
          </w:p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уборщика,</w:t>
            </w:r>
            <w:r w:rsidR="004711F5" w:rsidRPr="006C0913">
              <w:rPr>
                <w:sz w:val="22"/>
                <w:szCs w:val="22"/>
                <w:lang w:val="ru-RU"/>
              </w:rPr>
              <w:t xml:space="preserve"> </w:t>
            </w:r>
            <w:r w:rsidRPr="006C0913">
              <w:rPr>
                <w:sz w:val="22"/>
                <w:szCs w:val="22"/>
                <w:lang w:val="ru-RU"/>
              </w:rPr>
              <w:t>дворника</w:t>
            </w:r>
          </w:p>
        </w:tc>
        <w:tc>
          <w:tcPr>
            <w:tcW w:w="1559" w:type="dxa"/>
            <w:vAlign w:val="center"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300</w:t>
            </w:r>
          </w:p>
        </w:tc>
      </w:tr>
      <w:tr w:rsidR="00110FB6" w:rsidRPr="006C0913" w:rsidTr="004711F5">
        <w:trPr>
          <w:trHeight w:val="513"/>
        </w:trPr>
        <w:tc>
          <w:tcPr>
            <w:tcW w:w="722" w:type="dxa"/>
            <w:vAlign w:val="center"/>
          </w:tcPr>
          <w:p w:rsidR="00110FB6" w:rsidRPr="006C0913" w:rsidRDefault="00110FB6" w:rsidP="00110FB6">
            <w:pPr>
              <w:numPr>
                <w:ilvl w:val="0"/>
                <w:numId w:val="27"/>
              </w:numPr>
              <w:ind w:hanging="53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Респиратор</w:t>
            </w:r>
          </w:p>
        </w:tc>
        <w:tc>
          <w:tcPr>
            <w:tcW w:w="1276" w:type="dxa"/>
            <w:vAlign w:val="center"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1 на 1 рабочего</w:t>
            </w:r>
          </w:p>
        </w:tc>
        <w:tc>
          <w:tcPr>
            <w:tcW w:w="1559" w:type="dxa"/>
            <w:vAlign w:val="center"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300</w:t>
            </w:r>
          </w:p>
        </w:tc>
      </w:tr>
      <w:tr w:rsidR="00110FB6" w:rsidRPr="006C0913" w:rsidTr="004711F5">
        <w:trPr>
          <w:trHeight w:val="513"/>
        </w:trPr>
        <w:tc>
          <w:tcPr>
            <w:tcW w:w="722" w:type="dxa"/>
            <w:vAlign w:val="center"/>
          </w:tcPr>
          <w:p w:rsidR="00110FB6" w:rsidRPr="006C0913" w:rsidRDefault="00110FB6" w:rsidP="00110FB6">
            <w:pPr>
              <w:numPr>
                <w:ilvl w:val="0"/>
                <w:numId w:val="27"/>
              </w:numPr>
              <w:ind w:hanging="53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Очки защитные</w:t>
            </w:r>
          </w:p>
        </w:tc>
        <w:tc>
          <w:tcPr>
            <w:tcW w:w="1276" w:type="dxa"/>
            <w:vAlign w:val="center"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1 на 1 рабочего</w:t>
            </w:r>
          </w:p>
        </w:tc>
        <w:tc>
          <w:tcPr>
            <w:tcW w:w="1559" w:type="dxa"/>
            <w:vAlign w:val="center"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500</w:t>
            </w:r>
          </w:p>
        </w:tc>
      </w:tr>
      <w:tr w:rsidR="00110FB6" w:rsidRPr="006C0913" w:rsidTr="004711F5">
        <w:trPr>
          <w:trHeight w:val="513"/>
        </w:trPr>
        <w:tc>
          <w:tcPr>
            <w:tcW w:w="722" w:type="dxa"/>
            <w:vAlign w:val="center"/>
          </w:tcPr>
          <w:p w:rsidR="00110FB6" w:rsidRPr="006C0913" w:rsidRDefault="00110FB6" w:rsidP="00110FB6">
            <w:pPr>
              <w:numPr>
                <w:ilvl w:val="0"/>
                <w:numId w:val="27"/>
              </w:numPr>
              <w:ind w:hanging="53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Каска</w:t>
            </w:r>
          </w:p>
        </w:tc>
        <w:tc>
          <w:tcPr>
            <w:tcW w:w="1276" w:type="dxa"/>
            <w:vAlign w:val="center"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1 на 1 рабочего</w:t>
            </w:r>
          </w:p>
        </w:tc>
        <w:tc>
          <w:tcPr>
            <w:tcW w:w="1559" w:type="dxa"/>
            <w:vAlign w:val="center"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500</w:t>
            </w:r>
          </w:p>
        </w:tc>
      </w:tr>
      <w:tr w:rsidR="00110FB6" w:rsidRPr="006C0913" w:rsidTr="004711F5">
        <w:trPr>
          <w:trHeight w:val="513"/>
        </w:trPr>
        <w:tc>
          <w:tcPr>
            <w:tcW w:w="722" w:type="dxa"/>
            <w:vAlign w:val="center"/>
          </w:tcPr>
          <w:p w:rsidR="00110FB6" w:rsidRPr="006C0913" w:rsidRDefault="00110FB6" w:rsidP="00110FB6">
            <w:pPr>
              <w:numPr>
                <w:ilvl w:val="0"/>
                <w:numId w:val="27"/>
              </w:numPr>
              <w:ind w:hanging="53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Жилет сигнальный  2 класса защиты</w:t>
            </w:r>
          </w:p>
        </w:tc>
        <w:tc>
          <w:tcPr>
            <w:tcW w:w="1276" w:type="dxa"/>
            <w:vAlign w:val="center"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1 на 1 водителя/дворника</w:t>
            </w:r>
          </w:p>
        </w:tc>
        <w:tc>
          <w:tcPr>
            <w:tcW w:w="1559" w:type="dxa"/>
            <w:vAlign w:val="center"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200</w:t>
            </w:r>
          </w:p>
        </w:tc>
      </w:tr>
      <w:tr w:rsidR="005F6610" w:rsidRPr="006C0913" w:rsidTr="004711F5">
        <w:trPr>
          <w:trHeight w:val="513"/>
        </w:trPr>
        <w:tc>
          <w:tcPr>
            <w:tcW w:w="722" w:type="dxa"/>
            <w:vAlign w:val="center"/>
          </w:tcPr>
          <w:p w:rsidR="005F6610" w:rsidRPr="006C0913" w:rsidRDefault="005F6610" w:rsidP="00110FB6">
            <w:pPr>
              <w:numPr>
                <w:ilvl w:val="0"/>
                <w:numId w:val="27"/>
              </w:numPr>
              <w:ind w:hanging="53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F6610" w:rsidRPr="006C0913" w:rsidRDefault="005F6610" w:rsidP="00110FB6">
            <w:pPr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Фартук из полимерных материалов с нагрудником</w:t>
            </w:r>
          </w:p>
        </w:tc>
        <w:tc>
          <w:tcPr>
            <w:tcW w:w="1276" w:type="dxa"/>
            <w:vAlign w:val="center"/>
          </w:tcPr>
          <w:p w:rsidR="005F6610" w:rsidRPr="006C0913" w:rsidRDefault="005F6610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6610" w:rsidRPr="006C0913" w:rsidRDefault="005F6610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2 на 1 дворника</w:t>
            </w:r>
          </w:p>
        </w:tc>
        <w:tc>
          <w:tcPr>
            <w:tcW w:w="1559" w:type="dxa"/>
            <w:vAlign w:val="center"/>
          </w:tcPr>
          <w:p w:rsidR="005F6610" w:rsidRPr="006C0913" w:rsidRDefault="005F6610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6610" w:rsidRPr="006C0913" w:rsidRDefault="005F6610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500</w:t>
            </w:r>
          </w:p>
        </w:tc>
      </w:tr>
      <w:tr w:rsidR="00110FB6" w:rsidRPr="006C0913" w:rsidTr="004711F5">
        <w:trPr>
          <w:trHeight w:val="513"/>
        </w:trPr>
        <w:tc>
          <w:tcPr>
            <w:tcW w:w="722" w:type="dxa"/>
            <w:vAlign w:val="center"/>
          </w:tcPr>
          <w:p w:rsidR="00110FB6" w:rsidRPr="006C0913" w:rsidRDefault="00110FB6" w:rsidP="00110FB6">
            <w:pPr>
              <w:numPr>
                <w:ilvl w:val="0"/>
                <w:numId w:val="27"/>
              </w:numPr>
              <w:ind w:hanging="53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 xml:space="preserve">Крем регенерирующий, восстанавливающий </w:t>
            </w:r>
          </w:p>
        </w:tc>
        <w:tc>
          <w:tcPr>
            <w:tcW w:w="1276" w:type="dxa"/>
            <w:vAlign w:val="center"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100 мл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1 на 1 уборщика, / водителя</w:t>
            </w:r>
          </w:p>
        </w:tc>
        <w:tc>
          <w:tcPr>
            <w:tcW w:w="1559" w:type="dxa"/>
            <w:vAlign w:val="center"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1 месяц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200</w:t>
            </w:r>
          </w:p>
        </w:tc>
      </w:tr>
      <w:tr w:rsidR="00110FB6" w:rsidRPr="004711F5" w:rsidTr="004711F5">
        <w:trPr>
          <w:trHeight w:val="513"/>
        </w:trPr>
        <w:tc>
          <w:tcPr>
            <w:tcW w:w="722" w:type="dxa"/>
            <w:vAlign w:val="center"/>
          </w:tcPr>
          <w:p w:rsidR="00110FB6" w:rsidRPr="006C0913" w:rsidRDefault="00110FB6" w:rsidP="00110FB6">
            <w:pPr>
              <w:numPr>
                <w:ilvl w:val="0"/>
                <w:numId w:val="27"/>
              </w:numPr>
              <w:ind w:hanging="53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Средство гидрофобного действия, отталкивающее влагу</w:t>
            </w:r>
          </w:p>
        </w:tc>
        <w:tc>
          <w:tcPr>
            <w:tcW w:w="1276" w:type="dxa"/>
            <w:vAlign w:val="center"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100 мл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1 на 1 уборщика, / водителя</w:t>
            </w:r>
          </w:p>
        </w:tc>
        <w:tc>
          <w:tcPr>
            <w:tcW w:w="1559" w:type="dxa"/>
            <w:vAlign w:val="center"/>
          </w:tcPr>
          <w:p w:rsidR="00110FB6" w:rsidRPr="006C0913" w:rsidRDefault="00110FB6" w:rsidP="00110FB6">
            <w:pPr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1 месяц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0FB6" w:rsidRPr="004711F5" w:rsidRDefault="00110FB6" w:rsidP="00110FB6">
            <w:pPr>
              <w:ind w:left="54" w:hanging="54"/>
              <w:jc w:val="center"/>
              <w:rPr>
                <w:sz w:val="22"/>
                <w:szCs w:val="22"/>
                <w:lang w:val="ru-RU"/>
              </w:rPr>
            </w:pPr>
            <w:r w:rsidRPr="006C0913">
              <w:rPr>
                <w:sz w:val="22"/>
                <w:szCs w:val="22"/>
                <w:lang w:val="ru-RU"/>
              </w:rPr>
              <w:t>200</w:t>
            </w:r>
          </w:p>
        </w:tc>
      </w:tr>
    </w:tbl>
    <w:p w:rsidR="00110FB6" w:rsidRPr="00110FB6" w:rsidRDefault="00110FB6" w:rsidP="00110FB6">
      <w:pPr>
        <w:autoSpaceDE w:val="0"/>
        <w:autoSpaceDN w:val="0"/>
        <w:adjustRightInd w:val="0"/>
        <w:spacing w:before="240"/>
        <w:ind w:firstLine="851"/>
        <w:jc w:val="both"/>
        <w:rPr>
          <w:i/>
          <w:sz w:val="24"/>
          <w:szCs w:val="24"/>
          <w:lang w:val="ru-RU"/>
        </w:rPr>
      </w:pPr>
      <w:r w:rsidRPr="00110FB6">
        <w:rPr>
          <w:i/>
          <w:sz w:val="24"/>
          <w:szCs w:val="24"/>
          <w:lang w:val="ru-RU"/>
        </w:rPr>
        <w:t>*Наименование и количество специальной одежды, обуви и других средств индивидуальной защиты в связи со служебной необходимостью может быть изменено. При этом закупка, не указанная в пункте 8 настоящего приложения, осуществляется в пределах доведенных лимитов бюджетных</w:t>
      </w:r>
      <w:r w:rsidRPr="00110FB6">
        <w:rPr>
          <w:sz w:val="24"/>
          <w:szCs w:val="24"/>
          <w:lang w:val="ru-RU"/>
        </w:rPr>
        <w:t xml:space="preserve"> </w:t>
      </w:r>
      <w:r w:rsidRPr="00110FB6">
        <w:rPr>
          <w:i/>
          <w:sz w:val="24"/>
          <w:szCs w:val="24"/>
          <w:lang w:val="ru-RU"/>
        </w:rPr>
        <w:t>обязательств, утвержденных на эти цели.</w:t>
      </w:r>
      <w:r>
        <w:rPr>
          <w:i/>
          <w:sz w:val="24"/>
          <w:szCs w:val="24"/>
          <w:lang w:val="ru-RU"/>
        </w:rPr>
        <w:t>»</w:t>
      </w:r>
    </w:p>
    <w:p w:rsidR="00721D61" w:rsidRDefault="00721D61" w:rsidP="00721D61">
      <w:pPr>
        <w:pStyle w:val="ConsPlusNormal"/>
        <w:widowControl/>
        <w:tabs>
          <w:tab w:val="left" w:pos="0"/>
          <w:tab w:val="left" w:pos="1418"/>
          <w:tab w:val="left" w:pos="5103"/>
          <w:tab w:val="left" w:pos="5245"/>
        </w:tabs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6610" w:rsidRDefault="005F6610" w:rsidP="008C200E">
      <w:pPr>
        <w:numPr>
          <w:ilvl w:val="1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Пункт 1 приложения 14 </w:t>
      </w:r>
      <w:r w:rsidRPr="00641A00">
        <w:rPr>
          <w:sz w:val="28"/>
          <w:szCs w:val="28"/>
          <w:lang w:val="ru-RU"/>
        </w:rPr>
        <w:t>к Постановлению</w:t>
      </w:r>
      <w:r>
        <w:rPr>
          <w:sz w:val="28"/>
          <w:szCs w:val="28"/>
          <w:lang w:val="ru-RU"/>
        </w:rPr>
        <w:t xml:space="preserve"> изложить следующего содержания: </w:t>
      </w:r>
    </w:p>
    <w:p w:rsidR="00110FB6" w:rsidRPr="005F6610" w:rsidRDefault="005F6610" w:rsidP="005F6610">
      <w:pPr>
        <w:pStyle w:val="ae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 w:rsidR="00110FB6" w:rsidRPr="005F6610">
        <w:rPr>
          <w:rFonts w:ascii="Times New Roman" w:hAnsi="Times New Roman"/>
          <w:sz w:val="28"/>
          <w:szCs w:val="28"/>
        </w:rPr>
        <w:t>Нормативы, применяемые при расчёте нормативных затрат на приобретение образовательных услуг по профессиональной переподготовке и повышению квалификации (п.19)</w:t>
      </w:r>
    </w:p>
    <w:p w:rsidR="00110FB6" w:rsidRPr="005F6610" w:rsidRDefault="00110FB6" w:rsidP="00110FB6">
      <w:pPr>
        <w:tabs>
          <w:tab w:val="left" w:pos="1276"/>
        </w:tabs>
        <w:rPr>
          <w:sz w:val="28"/>
          <w:szCs w:val="28"/>
          <w:lang w:val="ru-RU"/>
        </w:rPr>
      </w:pPr>
    </w:p>
    <w:tbl>
      <w:tblPr>
        <w:tblW w:w="9943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730"/>
        <w:gridCol w:w="5103"/>
        <w:gridCol w:w="1559"/>
        <w:gridCol w:w="1134"/>
        <w:gridCol w:w="1417"/>
      </w:tblGrid>
      <w:tr w:rsidR="00DE254B" w:rsidRPr="007612B7" w:rsidTr="00DE254B">
        <w:trPr>
          <w:trHeight w:val="12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4B" w:rsidRPr="007612B7" w:rsidRDefault="00DE254B" w:rsidP="00DE254B">
            <w:pPr>
              <w:jc w:val="center"/>
              <w:rPr>
                <w:sz w:val="22"/>
                <w:szCs w:val="22"/>
              </w:rPr>
            </w:pPr>
            <w:r w:rsidRPr="007612B7">
              <w:rPr>
                <w:sz w:val="22"/>
                <w:szCs w:val="22"/>
              </w:rPr>
              <w:t>№</w:t>
            </w:r>
          </w:p>
          <w:p w:rsidR="00DE254B" w:rsidRPr="007612B7" w:rsidRDefault="00DE254B" w:rsidP="00DE254B">
            <w:pPr>
              <w:jc w:val="center"/>
              <w:rPr>
                <w:sz w:val="22"/>
                <w:szCs w:val="22"/>
              </w:rPr>
            </w:pPr>
            <w:r w:rsidRPr="007612B7">
              <w:rPr>
                <w:sz w:val="22"/>
                <w:szCs w:val="22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4B" w:rsidRPr="007612B7" w:rsidRDefault="00DE254B" w:rsidP="00DE254B">
            <w:pPr>
              <w:jc w:val="center"/>
              <w:rPr>
                <w:bCs/>
                <w:sz w:val="22"/>
                <w:szCs w:val="22"/>
              </w:rPr>
            </w:pPr>
            <w:r w:rsidRPr="007612B7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4B" w:rsidRPr="007612B7" w:rsidRDefault="00DE254B" w:rsidP="00DE254B">
            <w:pPr>
              <w:jc w:val="center"/>
              <w:rPr>
                <w:bCs/>
                <w:sz w:val="22"/>
                <w:szCs w:val="22"/>
              </w:rPr>
            </w:pPr>
            <w:r w:rsidRPr="007612B7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4B" w:rsidRPr="00010DBC" w:rsidRDefault="00DE254B" w:rsidP="00DE254B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010DBC">
              <w:rPr>
                <w:bCs/>
                <w:sz w:val="22"/>
                <w:szCs w:val="22"/>
                <w:lang w:val="ru-RU"/>
              </w:rPr>
              <w:t>Количество</w:t>
            </w:r>
            <w:r>
              <w:rPr>
                <w:bCs/>
                <w:sz w:val="22"/>
                <w:szCs w:val="22"/>
                <w:lang w:val="ru-RU"/>
              </w:rPr>
              <w:t xml:space="preserve"> в год, не более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4B" w:rsidRPr="007612B7" w:rsidRDefault="00DE254B" w:rsidP="00DE254B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7612B7">
              <w:rPr>
                <w:bCs/>
                <w:sz w:val="22"/>
                <w:szCs w:val="22"/>
                <w:lang w:val="ru-RU"/>
              </w:rPr>
              <w:t>Максимальная цена за единицу, руб., не более</w:t>
            </w:r>
          </w:p>
        </w:tc>
      </w:tr>
      <w:tr w:rsidR="00DE254B" w:rsidRPr="007612B7" w:rsidTr="00DE254B">
        <w:trPr>
          <w:trHeight w:val="12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4B" w:rsidRPr="007612B7" w:rsidRDefault="00DE254B" w:rsidP="00DE254B">
            <w:pPr>
              <w:jc w:val="center"/>
              <w:rPr>
                <w:sz w:val="22"/>
                <w:szCs w:val="22"/>
              </w:rPr>
            </w:pPr>
            <w:r w:rsidRPr="007612B7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7612B7" w:rsidRDefault="00DE254B" w:rsidP="00DE254B">
            <w:pPr>
              <w:jc w:val="both"/>
              <w:rPr>
                <w:sz w:val="22"/>
                <w:szCs w:val="22"/>
                <w:lang w:val="ru-RU"/>
              </w:rPr>
            </w:pPr>
            <w:r w:rsidRPr="007612B7">
              <w:rPr>
                <w:sz w:val="22"/>
                <w:szCs w:val="22"/>
                <w:lang w:val="ru-RU"/>
              </w:rPr>
              <w:t>Приобретение образовательных услуг по профессиональной переподготовке и повышению квалификации (Глава города, заместитель Главы города, иные лица замещающие должности муниципальной службы ведущей, главной и высшей группы должностей)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Default="00DE254B" w:rsidP="00DE254B">
            <w:pPr>
              <w:jc w:val="center"/>
              <w:rPr>
                <w:sz w:val="22"/>
                <w:szCs w:val="22"/>
                <w:lang w:val="ru-RU"/>
              </w:rPr>
            </w:pPr>
            <w:r w:rsidRPr="007612B7">
              <w:rPr>
                <w:sz w:val="22"/>
                <w:szCs w:val="22"/>
              </w:rPr>
              <w:t xml:space="preserve">1 курс на </w:t>
            </w:r>
          </w:p>
          <w:p w:rsidR="00DE254B" w:rsidRPr="007612B7" w:rsidRDefault="00DE254B" w:rsidP="00DE254B">
            <w:pPr>
              <w:jc w:val="center"/>
              <w:rPr>
                <w:sz w:val="22"/>
                <w:szCs w:val="22"/>
              </w:rPr>
            </w:pPr>
            <w:r w:rsidRPr="007612B7">
              <w:rPr>
                <w:sz w:val="22"/>
                <w:szCs w:val="22"/>
              </w:rPr>
              <w:t>1 работника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7612B7" w:rsidRDefault="00DE254B" w:rsidP="00DE254B">
            <w:pPr>
              <w:jc w:val="center"/>
              <w:rPr>
                <w:sz w:val="22"/>
                <w:szCs w:val="22"/>
              </w:rPr>
            </w:pPr>
            <w:r w:rsidRPr="007612B7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7612B7" w:rsidRDefault="00DE254B" w:rsidP="00DE254B">
            <w:pPr>
              <w:jc w:val="center"/>
              <w:rPr>
                <w:sz w:val="22"/>
                <w:szCs w:val="22"/>
              </w:rPr>
            </w:pPr>
            <w:r w:rsidRPr="007612B7">
              <w:rPr>
                <w:sz w:val="22"/>
                <w:szCs w:val="22"/>
              </w:rPr>
              <w:t>40 000</w:t>
            </w:r>
          </w:p>
        </w:tc>
      </w:tr>
      <w:tr w:rsidR="00DE254B" w:rsidRPr="007612B7" w:rsidTr="00DE254B">
        <w:trPr>
          <w:trHeight w:val="11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4B" w:rsidRPr="007612B7" w:rsidRDefault="00DE254B" w:rsidP="00DE254B">
            <w:pPr>
              <w:jc w:val="center"/>
              <w:rPr>
                <w:sz w:val="22"/>
                <w:szCs w:val="22"/>
              </w:rPr>
            </w:pPr>
            <w:r w:rsidRPr="007612B7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DE254B" w:rsidRDefault="00DE254B" w:rsidP="00DE254B">
            <w:pPr>
              <w:jc w:val="both"/>
              <w:rPr>
                <w:sz w:val="22"/>
                <w:szCs w:val="22"/>
                <w:lang w:val="ru-RU"/>
              </w:rPr>
            </w:pPr>
            <w:r w:rsidRPr="00DE254B">
              <w:rPr>
                <w:sz w:val="22"/>
                <w:szCs w:val="22"/>
                <w:lang w:val="ru-RU"/>
              </w:rPr>
              <w:t>Приобретение образовательных услуг по профессиональной переподготовке и повышению квалификации или участие Главы города,</w:t>
            </w:r>
            <w:r w:rsidRPr="00DE254B">
              <w:rPr>
                <w:lang w:val="ru-RU"/>
              </w:rPr>
              <w:t xml:space="preserve"> </w:t>
            </w:r>
            <w:r w:rsidRPr="00DE254B">
              <w:rPr>
                <w:sz w:val="22"/>
                <w:szCs w:val="22"/>
                <w:lang w:val="ru-RU"/>
              </w:rPr>
              <w:t>заместителей Главы города, иных лиц, замещающих должности муниципальной службы ведущей, главной и высшей группы должностей в практических семинарах, конференциях, форумах и прочих мероприятиях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DE254B" w:rsidRDefault="00DE254B" w:rsidP="00DE254B">
            <w:pPr>
              <w:jc w:val="center"/>
              <w:rPr>
                <w:sz w:val="22"/>
                <w:szCs w:val="22"/>
                <w:lang w:val="ru-RU"/>
              </w:rPr>
            </w:pPr>
            <w:r w:rsidRPr="00DE254B">
              <w:rPr>
                <w:sz w:val="22"/>
                <w:szCs w:val="22"/>
                <w:lang w:val="ru-RU"/>
              </w:rPr>
              <w:t xml:space="preserve">Участие 1 работника </w:t>
            </w:r>
          </w:p>
          <w:p w:rsidR="00DE254B" w:rsidRPr="00DE254B" w:rsidRDefault="00DE254B" w:rsidP="00DE254B">
            <w:pPr>
              <w:jc w:val="center"/>
              <w:rPr>
                <w:sz w:val="22"/>
                <w:szCs w:val="22"/>
                <w:lang w:val="ru-RU"/>
              </w:rPr>
            </w:pPr>
            <w:r w:rsidRPr="00DE254B">
              <w:rPr>
                <w:sz w:val="22"/>
                <w:szCs w:val="22"/>
                <w:lang w:val="ru-RU"/>
              </w:rPr>
              <w:t>в 1 мероприятии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7612B7" w:rsidRDefault="00DE254B" w:rsidP="00DE254B">
            <w:pPr>
              <w:jc w:val="center"/>
              <w:rPr>
                <w:sz w:val="22"/>
                <w:szCs w:val="22"/>
              </w:rPr>
            </w:pPr>
            <w:r w:rsidRPr="007612B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7612B7" w:rsidRDefault="00DE254B" w:rsidP="00DE254B">
            <w:pPr>
              <w:jc w:val="center"/>
              <w:rPr>
                <w:sz w:val="22"/>
                <w:szCs w:val="22"/>
              </w:rPr>
            </w:pPr>
            <w:r w:rsidRPr="007612B7">
              <w:rPr>
                <w:sz w:val="22"/>
                <w:szCs w:val="22"/>
              </w:rPr>
              <w:t>50 000</w:t>
            </w:r>
          </w:p>
        </w:tc>
      </w:tr>
      <w:tr w:rsidR="00DE254B" w:rsidRPr="007612B7" w:rsidTr="00DE254B">
        <w:trPr>
          <w:trHeight w:val="15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4B" w:rsidRPr="007612B7" w:rsidRDefault="00DE254B" w:rsidP="00DE254B">
            <w:pPr>
              <w:jc w:val="center"/>
              <w:rPr>
                <w:sz w:val="22"/>
                <w:szCs w:val="22"/>
              </w:rPr>
            </w:pPr>
            <w:r w:rsidRPr="007612B7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7612B7" w:rsidRDefault="00DE254B" w:rsidP="00DE254B">
            <w:pPr>
              <w:jc w:val="both"/>
              <w:rPr>
                <w:sz w:val="22"/>
                <w:szCs w:val="22"/>
                <w:lang w:val="ru-RU"/>
              </w:rPr>
            </w:pPr>
            <w:r w:rsidRPr="007612B7">
              <w:rPr>
                <w:sz w:val="22"/>
                <w:szCs w:val="22"/>
                <w:lang w:val="ru-RU"/>
              </w:rPr>
              <w:t>Приобретение образовательных услуг по профессиональной переподготовке и повышению квалификации (для лиц, замещающих должности муниципальной службы и лиц, замещающих должности не отнесенные к должностям муниципальной службы): обучающие семинары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7612B7" w:rsidRDefault="00DE254B" w:rsidP="00DE254B">
            <w:pPr>
              <w:jc w:val="center"/>
              <w:rPr>
                <w:sz w:val="22"/>
                <w:szCs w:val="22"/>
                <w:lang w:val="ru-RU"/>
              </w:rPr>
            </w:pPr>
            <w:r w:rsidRPr="007612B7">
              <w:rPr>
                <w:sz w:val="22"/>
                <w:szCs w:val="22"/>
                <w:lang w:val="ru-RU"/>
              </w:rPr>
              <w:t>1 семинар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612B7">
              <w:rPr>
                <w:sz w:val="22"/>
                <w:szCs w:val="22"/>
                <w:lang w:val="ru-RU"/>
              </w:rPr>
              <w:t xml:space="preserve">на 1 </w:t>
            </w:r>
            <w:r>
              <w:rPr>
                <w:sz w:val="22"/>
                <w:szCs w:val="22"/>
                <w:lang w:val="ru-RU"/>
              </w:rPr>
              <w:t>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7612B7" w:rsidRDefault="00DE254B" w:rsidP="00DE254B">
            <w:pPr>
              <w:jc w:val="center"/>
              <w:rPr>
                <w:sz w:val="22"/>
                <w:szCs w:val="22"/>
              </w:rPr>
            </w:pPr>
            <w:r w:rsidRPr="007612B7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7612B7" w:rsidRDefault="00DE254B" w:rsidP="00DE254B">
            <w:pPr>
              <w:jc w:val="center"/>
              <w:rPr>
                <w:sz w:val="22"/>
                <w:szCs w:val="22"/>
              </w:rPr>
            </w:pPr>
            <w:r w:rsidRPr="007612B7">
              <w:rPr>
                <w:sz w:val="22"/>
                <w:szCs w:val="22"/>
              </w:rPr>
              <w:t>10 000</w:t>
            </w:r>
          </w:p>
        </w:tc>
      </w:tr>
      <w:tr w:rsidR="00DE254B" w:rsidRPr="007612B7" w:rsidTr="00DE254B">
        <w:trPr>
          <w:trHeight w:val="154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4B" w:rsidRPr="007612B7" w:rsidRDefault="00DE254B" w:rsidP="00DE254B">
            <w:pPr>
              <w:jc w:val="center"/>
              <w:rPr>
                <w:sz w:val="22"/>
                <w:szCs w:val="22"/>
              </w:rPr>
            </w:pPr>
            <w:r w:rsidRPr="007612B7">
              <w:rPr>
                <w:sz w:val="22"/>
                <w:szCs w:val="22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7612B7" w:rsidRDefault="00DE254B" w:rsidP="00DE254B">
            <w:pPr>
              <w:jc w:val="both"/>
              <w:rPr>
                <w:sz w:val="22"/>
                <w:szCs w:val="22"/>
                <w:lang w:val="ru-RU"/>
              </w:rPr>
            </w:pPr>
            <w:r w:rsidRPr="007612B7">
              <w:rPr>
                <w:sz w:val="22"/>
                <w:szCs w:val="22"/>
                <w:lang w:val="ru-RU"/>
              </w:rPr>
              <w:t>Приобретение образовательных услуг по профессиональной переподготовке и повышению квалификации (для лиц, замещающих должности муниципальной службы и лиц, замещающих должности не отнесенные к должностям муниципальной службы): курсы повышения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Default="00DE254B" w:rsidP="00DE254B">
            <w:pPr>
              <w:jc w:val="center"/>
              <w:rPr>
                <w:sz w:val="22"/>
                <w:szCs w:val="22"/>
                <w:lang w:val="ru-RU"/>
              </w:rPr>
            </w:pPr>
            <w:r w:rsidRPr="007612B7">
              <w:rPr>
                <w:sz w:val="22"/>
                <w:szCs w:val="22"/>
              </w:rPr>
              <w:t xml:space="preserve">1 курс на </w:t>
            </w:r>
          </w:p>
          <w:p w:rsidR="00DE254B" w:rsidRPr="007612B7" w:rsidRDefault="00DE254B" w:rsidP="00DE254B">
            <w:pPr>
              <w:jc w:val="center"/>
              <w:rPr>
                <w:sz w:val="22"/>
                <w:szCs w:val="22"/>
              </w:rPr>
            </w:pPr>
            <w:r w:rsidRPr="007612B7">
              <w:rPr>
                <w:sz w:val="22"/>
                <w:szCs w:val="22"/>
              </w:rPr>
              <w:t>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7612B7" w:rsidRDefault="00DE254B" w:rsidP="00DE254B">
            <w:pPr>
              <w:jc w:val="center"/>
              <w:rPr>
                <w:sz w:val="22"/>
                <w:szCs w:val="22"/>
              </w:rPr>
            </w:pPr>
            <w:r w:rsidRPr="007612B7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7612B7" w:rsidRDefault="00DE254B" w:rsidP="00DE254B">
            <w:pPr>
              <w:jc w:val="center"/>
              <w:rPr>
                <w:sz w:val="22"/>
                <w:szCs w:val="22"/>
              </w:rPr>
            </w:pPr>
            <w:r w:rsidRPr="007612B7">
              <w:rPr>
                <w:sz w:val="22"/>
                <w:szCs w:val="22"/>
              </w:rPr>
              <w:t>20 000</w:t>
            </w:r>
          </w:p>
        </w:tc>
      </w:tr>
      <w:tr w:rsidR="00DE254B" w:rsidRPr="007612B7" w:rsidTr="00DE254B">
        <w:trPr>
          <w:trHeight w:val="1273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4B" w:rsidRPr="007612B7" w:rsidRDefault="00DE254B" w:rsidP="00DE254B">
            <w:pPr>
              <w:jc w:val="center"/>
              <w:rPr>
                <w:sz w:val="22"/>
                <w:szCs w:val="22"/>
              </w:rPr>
            </w:pPr>
            <w:r w:rsidRPr="007612B7">
              <w:rPr>
                <w:sz w:val="22"/>
                <w:szCs w:val="22"/>
              </w:rPr>
              <w:t>5.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7612B7" w:rsidRDefault="00DE254B" w:rsidP="00DE254B">
            <w:pPr>
              <w:jc w:val="both"/>
              <w:rPr>
                <w:sz w:val="22"/>
                <w:szCs w:val="22"/>
                <w:lang w:val="ru-RU"/>
              </w:rPr>
            </w:pPr>
            <w:r w:rsidRPr="007612B7">
              <w:rPr>
                <w:sz w:val="22"/>
                <w:szCs w:val="22"/>
                <w:lang w:val="ru-RU"/>
              </w:rPr>
              <w:t>Приобретение образовательных услуг по профессиональной переподготовке и повышению квалификации (для лиц, замещающих должности муниципальной службы): обучение специалистов по охране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7612B7" w:rsidRDefault="00DE254B" w:rsidP="00DE254B">
            <w:pPr>
              <w:jc w:val="center"/>
              <w:rPr>
                <w:sz w:val="22"/>
                <w:szCs w:val="22"/>
                <w:lang w:val="ru-RU"/>
              </w:rPr>
            </w:pPr>
            <w:r w:rsidRPr="007612B7">
              <w:rPr>
                <w:sz w:val="22"/>
                <w:szCs w:val="22"/>
                <w:lang w:val="ru-RU"/>
              </w:rPr>
              <w:t>1 курс на 1 работника (1 раз в 3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7612B7" w:rsidRDefault="00DE254B" w:rsidP="00DE254B">
            <w:pPr>
              <w:jc w:val="center"/>
              <w:rPr>
                <w:sz w:val="22"/>
                <w:szCs w:val="22"/>
                <w:lang w:val="ru-RU"/>
              </w:rPr>
            </w:pPr>
            <w:r w:rsidRPr="007612B7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7612B7" w:rsidRDefault="00DE254B" w:rsidP="00DE254B">
            <w:pPr>
              <w:jc w:val="center"/>
              <w:rPr>
                <w:sz w:val="22"/>
                <w:szCs w:val="22"/>
              </w:rPr>
            </w:pPr>
            <w:r w:rsidRPr="007612B7">
              <w:rPr>
                <w:sz w:val="22"/>
                <w:szCs w:val="22"/>
              </w:rPr>
              <w:t>7 000</w:t>
            </w:r>
          </w:p>
        </w:tc>
      </w:tr>
      <w:tr w:rsidR="00DE254B" w:rsidRPr="007612B7" w:rsidTr="00DE254B">
        <w:trPr>
          <w:trHeight w:val="127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4B" w:rsidRPr="007612B7" w:rsidRDefault="00DE254B" w:rsidP="00DE254B">
            <w:pPr>
              <w:jc w:val="center"/>
              <w:rPr>
                <w:sz w:val="22"/>
                <w:szCs w:val="22"/>
                <w:lang w:val="ru-RU"/>
              </w:rPr>
            </w:pPr>
            <w:r w:rsidRPr="007612B7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7612B7" w:rsidRDefault="00DE254B" w:rsidP="00DE254B">
            <w:pPr>
              <w:jc w:val="both"/>
              <w:rPr>
                <w:sz w:val="22"/>
                <w:szCs w:val="22"/>
                <w:lang w:val="ru-RU"/>
              </w:rPr>
            </w:pPr>
            <w:r w:rsidRPr="007612B7">
              <w:rPr>
                <w:sz w:val="22"/>
                <w:szCs w:val="22"/>
                <w:lang w:val="ru-RU"/>
              </w:rPr>
              <w:t xml:space="preserve">Приобретение образовательных услуг по профессиональной переподготовке и повышению квалификации (для лиц, замещающих должности муниципальной службы): обучение специалистов мерам пожарной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7612B7" w:rsidRDefault="00DE254B" w:rsidP="00DE254B">
            <w:pPr>
              <w:jc w:val="center"/>
              <w:rPr>
                <w:sz w:val="22"/>
                <w:szCs w:val="22"/>
                <w:lang w:val="ru-RU"/>
              </w:rPr>
            </w:pPr>
            <w:r w:rsidRPr="007612B7">
              <w:rPr>
                <w:sz w:val="22"/>
                <w:szCs w:val="22"/>
                <w:lang w:val="ru-RU"/>
              </w:rPr>
              <w:t>1 курс на 1 работника (1 раз в 3 года)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7612B7" w:rsidRDefault="00DE254B" w:rsidP="00DE254B">
            <w:pPr>
              <w:jc w:val="center"/>
              <w:rPr>
                <w:sz w:val="22"/>
                <w:szCs w:val="22"/>
                <w:lang w:val="ru-RU"/>
              </w:rPr>
            </w:pPr>
            <w:r w:rsidRPr="007612B7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7612B7" w:rsidRDefault="00DE254B" w:rsidP="00DE254B">
            <w:pPr>
              <w:jc w:val="center"/>
              <w:rPr>
                <w:sz w:val="22"/>
                <w:szCs w:val="22"/>
              </w:rPr>
            </w:pPr>
            <w:r w:rsidRPr="007612B7">
              <w:rPr>
                <w:sz w:val="22"/>
                <w:szCs w:val="22"/>
              </w:rPr>
              <w:t>7 000</w:t>
            </w:r>
          </w:p>
        </w:tc>
      </w:tr>
      <w:tr w:rsidR="00DE254B" w:rsidRPr="007612B7" w:rsidTr="00DE254B">
        <w:trPr>
          <w:trHeight w:val="127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4B" w:rsidRPr="007612B7" w:rsidRDefault="00DE254B" w:rsidP="00DE254B">
            <w:pPr>
              <w:jc w:val="center"/>
              <w:rPr>
                <w:sz w:val="22"/>
                <w:szCs w:val="22"/>
                <w:lang w:val="ru-RU"/>
              </w:rPr>
            </w:pPr>
            <w:r w:rsidRPr="007612B7"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7612B7" w:rsidRDefault="00DE254B" w:rsidP="00DE254B">
            <w:pPr>
              <w:jc w:val="both"/>
              <w:rPr>
                <w:sz w:val="22"/>
                <w:szCs w:val="22"/>
                <w:lang w:val="ru-RU"/>
              </w:rPr>
            </w:pPr>
            <w:r w:rsidRPr="007612B7">
              <w:rPr>
                <w:sz w:val="22"/>
                <w:szCs w:val="22"/>
                <w:lang w:val="ru-RU"/>
              </w:rPr>
              <w:t xml:space="preserve">Приобретение образовательных услуг по профессиональной переподготовке и повышению квалификации (для лиц, замещающих должности муниципальной службы): обучение должностных лиц и специалистов гражданской обороны и единой государственной системы предупреждения и ликвидации чрезвычайных ситуаций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7612B7" w:rsidRDefault="00DE254B" w:rsidP="00DE254B">
            <w:pPr>
              <w:jc w:val="center"/>
              <w:rPr>
                <w:sz w:val="22"/>
                <w:szCs w:val="22"/>
                <w:lang w:val="ru-RU"/>
              </w:rPr>
            </w:pPr>
            <w:r w:rsidRPr="007612B7">
              <w:rPr>
                <w:sz w:val="22"/>
                <w:szCs w:val="22"/>
                <w:lang w:val="ru-RU"/>
              </w:rPr>
              <w:t>1 курс на 1 работника (1 раз в 5 лет)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7612B7" w:rsidRDefault="00DE254B" w:rsidP="00DE254B">
            <w:pPr>
              <w:jc w:val="center"/>
              <w:rPr>
                <w:sz w:val="22"/>
                <w:szCs w:val="22"/>
                <w:lang w:val="ru-RU"/>
              </w:rPr>
            </w:pPr>
            <w:r w:rsidRPr="007612B7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7612B7" w:rsidRDefault="00DE254B" w:rsidP="00DE254B">
            <w:pPr>
              <w:jc w:val="center"/>
              <w:rPr>
                <w:sz w:val="22"/>
                <w:szCs w:val="22"/>
                <w:lang w:val="ru-RU"/>
              </w:rPr>
            </w:pPr>
            <w:r w:rsidRPr="007612B7">
              <w:rPr>
                <w:sz w:val="22"/>
                <w:szCs w:val="22"/>
                <w:lang w:val="ru-RU"/>
              </w:rPr>
              <w:t>10 000</w:t>
            </w:r>
          </w:p>
        </w:tc>
      </w:tr>
      <w:tr w:rsidR="00DE254B" w:rsidRPr="007612B7" w:rsidTr="00DE254B">
        <w:trPr>
          <w:trHeight w:val="1547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4B" w:rsidRPr="007612B7" w:rsidRDefault="00DE254B" w:rsidP="00DE254B">
            <w:pPr>
              <w:jc w:val="center"/>
              <w:rPr>
                <w:sz w:val="22"/>
                <w:szCs w:val="22"/>
                <w:lang w:val="ru-RU"/>
              </w:rPr>
            </w:pPr>
            <w:r w:rsidRPr="007612B7">
              <w:rPr>
                <w:sz w:val="22"/>
                <w:szCs w:val="22"/>
                <w:lang w:val="ru-RU"/>
              </w:rPr>
              <w:t>8.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7612B7" w:rsidRDefault="00DE254B" w:rsidP="00DE254B">
            <w:pPr>
              <w:jc w:val="both"/>
              <w:rPr>
                <w:lang w:val="ru-RU"/>
              </w:rPr>
            </w:pPr>
            <w:r w:rsidRPr="007612B7">
              <w:rPr>
                <w:sz w:val="22"/>
                <w:szCs w:val="22"/>
                <w:lang w:val="ru-RU"/>
              </w:rPr>
              <w:t>Приобретение образовательных услуг по профессиональной переподготовке и повышению квалификации</w:t>
            </w:r>
            <w:r w:rsidRPr="007612B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612B7">
              <w:rPr>
                <w:sz w:val="22"/>
                <w:szCs w:val="22"/>
                <w:lang w:val="ru-RU"/>
              </w:rPr>
              <w:t>(для работников, занимающих должность руководителя, заместителя руководителя, иную должность муниципального казенного учреждения): обучающие семинары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7612B7" w:rsidRDefault="00DE254B" w:rsidP="00DE254B">
            <w:pPr>
              <w:jc w:val="center"/>
              <w:rPr>
                <w:lang w:val="ru-RU"/>
              </w:rPr>
            </w:pPr>
            <w:r w:rsidRPr="007612B7">
              <w:rPr>
                <w:sz w:val="22"/>
                <w:szCs w:val="22"/>
                <w:lang w:val="ru-RU"/>
              </w:rPr>
              <w:t xml:space="preserve">1 семинар на 1 </w:t>
            </w:r>
            <w:r w:rsidRPr="007612B7">
              <w:rPr>
                <w:sz w:val="22"/>
                <w:szCs w:val="22"/>
              </w:rPr>
              <w:t>работника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7612B7" w:rsidRDefault="00DE254B" w:rsidP="00DE254B">
            <w:pPr>
              <w:jc w:val="center"/>
            </w:pPr>
            <w:r w:rsidRPr="007612B7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7612B7" w:rsidRDefault="00DE254B" w:rsidP="00DE254B">
            <w:pPr>
              <w:jc w:val="center"/>
              <w:rPr>
                <w:lang w:val="ru-RU"/>
              </w:rPr>
            </w:pPr>
            <w:r w:rsidRPr="007612B7">
              <w:rPr>
                <w:sz w:val="22"/>
                <w:szCs w:val="22"/>
                <w:lang w:val="ru-RU"/>
              </w:rPr>
              <w:t>8 000</w:t>
            </w:r>
          </w:p>
        </w:tc>
      </w:tr>
      <w:tr w:rsidR="00DE254B" w:rsidRPr="007612B7" w:rsidTr="00DE254B">
        <w:trPr>
          <w:trHeight w:val="154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4B" w:rsidRPr="007612B7" w:rsidRDefault="00DE254B" w:rsidP="00DE254B">
            <w:pPr>
              <w:jc w:val="center"/>
              <w:rPr>
                <w:sz w:val="22"/>
                <w:szCs w:val="22"/>
                <w:lang w:val="ru-RU"/>
              </w:rPr>
            </w:pPr>
            <w:r w:rsidRPr="007612B7">
              <w:rPr>
                <w:sz w:val="22"/>
                <w:szCs w:val="22"/>
                <w:lang w:val="ru-RU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7612B7" w:rsidRDefault="00DE254B" w:rsidP="00DE254B">
            <w:pPr>
              <w:jc w:val="both"/>
              <w:rPr>
                <w:lang w:val="ru-RU"/>
              </w:rPr>
            </w:pPr>
            <w:r w:rsidRPr="007612B7">
              <w:rPr>
                <w:sz w:val="22"/>
                <w:szCs w:val="22"/>
                <w:lang w:val="ru-RU"/>
              </w:rPr>
              <w:t>Приобретение образовательных услуг по профессиональной переподготовке и повышению квалификации (для работников, занимающих должность руководителя, заместителя руководителя, иную должность муниципального казенного учреждения): курсы повышения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7612B7" w:rsidRDefault="00DE254B" w:rsidP="00DE254B">
            <w:pPr>
              <w:jc w:val="center"/>
            </w:pPr>
            <w:r w:rsidRPr="007612B7">
              <w:rPr>
                <w:sz w:val="22"/>
                <w:szCs w:val="22"/>
              </w:rPr>
              <w:t>1 курс 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7612B7" w:rsidRDefault="00DE254B" w:rsidP="00DE254B">
            <w:pPr>
              <w:jc w:val="center"/>
            </w:pPr>
            <w:r w:rsidRPr="007612B7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7612B7" w:rsidRDefault="00DE254B" w:rsidP="00DE254B">
            <w:pPr>
              <w:jc w:val="center"/>
            </w:pPr>
            <w:r w:rsidRPr="007612B7">
              <w:rPr>
                <w:sz w:val="22"/>
                <w:szCs w:val="22"/>
                <w:lang w:val="ru-RU"/>
              </w:rPr>
              <w:t>35</w:t>
            </w:r>
            <w:r w:rsidRPr="007612B7">
              <w:rPr>
                <w:sz w:val="22"/>
                <w:szCs w:val="22"/>
              </w:rPr>
              <w:t> </w:t>
            </w:r>
            <w:r w:rsidRPr="007612B7">
              <w:rPr>
                <w:sz w:val="22"/>
                <w:szCs w:val="22"/>
                <w:lang w:val="ru-RU"/>
              </w:rPr>
              <w:t>0</w:t>
            </w:r>
            <w:r w:rsidRPr="007612B7">
              <w:rPr>
                <w:sz w:val="22"/>
                <w:szCs w:val="22"/>
              </w:rPr>
              <w:t>00</w:t>
            </w:r>
          </w:p>
        </w:tc>
      </w:tr>
      <w:tr w:rsidR="00DE254B" w:rsidRPr="007612B7" w:rsidTr="00DE254B">
        <w:trPr>
          <w:trHeight w:val="18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4B" w:rsidRPr="007612B7" w:rsidRDefault="00DE254B" w:rsidP="00DE254B">
            <w:pPr>
              <w:jc w:val="center"/>
              <w:rPr>
                <w:sz w:val="22"/>
                <w:szCs w:val="22"/>
                <w:lang w:val="ru-RU"/>
              </w:rPr>
            </w:pPr>
            <w:r w:rsidRPr="007612B7">
              <w:rPr>
                <w:sz w:val="22"/>
                <w:szCs w:val="22"/>
                <w:lang w:val="ru-RU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7612B7" w:rsidRDefault="00DE254B" w:rsidP="00DE254B">
            <w:pPr>
              <w:jc w:val="both"/>
              <w:rPr>
                <w:lang w:val="ru-RU"/>
              </w:rPr>
            </w:pPr>
            <w:r w:rsidRPr="007612B7">
              <w:rPr>
                <w:sz w:val="22"/>
                <w:szCs w:val="22"/>
                <w:lang w:val="ru-RU"/>
              </w:rPr>
              <w:t>Приобретение образовательных услуг по профессиональной переподготовке и повышению квалификации (для работников, занимающих должность руководителя, заместителя руководителя, иную должность муниципального казенного учреждения): обучение специалистов и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7612B7" w:rsidRDefault="00DE254B" w:rsidP="00DE254B">
            <w:pPr>
              <w:jc w:val="center"/>
              <w:rPr>
                <w:sz w:val="22"/>
                <w:szCs w:val="22"/>
                <w:lang w:val="ru-RU"/>
              </w:rPr>
            </w:pPr>
            <w:r w:rsidRPr="007612B7">
              <w:rPr>
                <w:sz w:val="22"/>
                <w:szCs w:val="22"/>
                <w:lang w:val="ru-RU"/>
              </w:rPr>
              <w:t>1 курс на 1 работника</w:t>
            </w:r>
          </w:p>
          <w:p w:rsidR="00DE254B" w:rsidRPr="007612B7" w:rsidRDefault="00DE254B" w:rsidP="00DE254B">
            <w:pPr>
              <w:jc w:val="center"/>
              <w:rPr>
                <w:lang w:val="ru-RU"/>
              </w:rPr>
            </w:pPr>
            <w:r w:rsidRPr="007612B7">
              <w:rPr>
                <w:sz w:val="22"/>
                <w:szCs w:val="22"/>
                <w:lang w:val="ru-RU"/>
              </w:rPr>
              <w:t>(1 раз в 3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7612B7" w:rsidRDefault="00DE254B" w:rsidP="00DE254B">
            <w:pPr>
              <w:jc w:val="center"/>
              <w:rPr>
                <w:lang w:val="ru-RU"/>
              </w:rPr>
            </w:pPr>
            <w:r w:rsidRPr="007612B7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7612B7" w:rsidRDefault="00DE254B" w:rsidP="00DE254B">
            <w:pPr>
              <w:jc w:val="center"/>
            </w:pPr>
            <w:r w:rsidRPr="007612B7">
              <w:rPr>
                <w:sz w:val="22"/>
                <w:szCs w:val="22"/>
              </w:rPr>
              <w:t>7 000</w:t>
            </w:r>
          </w:p>
        </w:tc>
      </w:tr>
      <w:tr w:rsidR="00DE254B" w:rsidRPr="007612B7" w:rsidTr="00DE254B">
        <w:trPr>
          <w:trHeight w:val="18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4B" w:rsidRPr="007612B7" w:rsidRDefault="00DE254B" w:rsidP="00DE254B">
            <w:pPr>
              <w:jc w:val="center"/>
              <w:rPr>
                <w:sz w:val="22"/>
                <w:szCs w:val="22"/>
                <w:lang w:val="ru-RU"/>
              </w:rPr>
            </w:pPr>
            <w:r w:rsidRPr="007612B7">
              <w:rPr>
                <w:sz w:val="22"/>
                <w:szCs w:val="22"/>
                <w:lang w:val="ru-RU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7612B7" w:rsidRDefault="00DE254B" w:rsidP="00DE254B">
            <w:pPr>
              <w:jc w:val="both"/>
              <w:rPr>
                <w:lang w:val="ru-RU"/>
              </w:rPr>
            </w:pPr>
            <w:r w:rsidRPr="007612B7">
              <w:rPr>
                <w:sz w:val="22"/>
                <w:szCs w:val="22"/>
                <w:lang w:val="ru-RU"/>
              </w:rPr>
              <w:t xml:space="preserve">Приобретение образовательных услуг по профессиональной переподготовке и повышению квалификации (для работников, занимающих должность руководителя, заместителя руководителя, иную должность муниципального казенного учреждения): обучение специалистов мерам пожарной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7612B7" w:rsidRDefault="00DE254B" w:rsidP="00DE254B">
            <w:pPr>
              <w:jc w:val="center"/>
              <w:rPr>
                <w:sz w:val="22"/>
                <w:szCs w:val="22"/>
                <w:lang w:val="ru-RU"/>
              </w:rPr>
            </w:pPr>
            <w:r w:rsidRPr="007612B7">
              <w:rPr>
                <w:sz w:val="22"/>
                <w:szCs w:val="22"/>
                <w:lang w:val="ru-RU"/>
              </w:rPr>
              <w:t>1 курс на 1 работника</w:t>
            </w:r>
          </w:p>
          <w:p w:rsidR="00DE254B" w:rsidRPr="007612B7" w:rsidRDefault="00DE254B" w:rsidP="00DE254B">
            <w:pPr>
              <w:jc w:val="center"/>
              <w:rPr>
                <w:lang w:val="ru-RU"/>
              </w:rPr>
            </w:pPr>
            <w:r w:rsidRPr="007612B7">
              <w:rPr>
                <w:sz w:val="22"/>
                <w:szCs w:val="22"/>
                <w:lang w:val="ru-RU"/>
              </w:rPr>
              <w:t>(1 раз в 3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7612B7" w:rsidRDefault="00DE254B" w:rsidP="00DE254B">
            <w:pPr>
              <w:jc w:val="center"/>
              <w:rPr>
                <w:lang w:val="ru-RU"/>
              </w:rPr>
            </w:pPr>
            <w:r w:rsidRPr="007612B7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7612B7" w:rsidRDefault="00DE254B" w:rsidP="00DE254B">
            <w:pPr>
              <w:jc w:val="center"/>
            </w:pPr>
            <w:r w:rsidRPr="007612B7">
              <w:rPr>
                <w:sz w:val="22"/>
                <w:szCs w:val="22"/>
              </w:rPr>
              <w:t>7 000</w:t>
            </w:r>
          </w:p>
        </w:tc>
      </w:tr>
      <w:tr w:rsidR="00DE254B" w:rsidRPr="001F6CE6" w:rsidTr="00DE254B">
        <w:trPr>
          <w:trHeight w:val="18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4B" w:rsidRPr="007612B7" w:rsidRDefault="00DE254B" w:rsidP="00DE254B">
            <w:pPr>
              <w:jc w:val="center"/>
              <w:rPr>
                <w:sz w:val="22"/>
                <w:szCs w:val="22"/>
                <w:lang w:val="ru-RU"/>
              </w:rPr>
            </w:pPr>
            <w:r w:rsidRPr="007612B7">
              <w:rPr>
                <w:sz w:val="22"/>
                <w:szCs w:val="22"/>
                <w:lang w:val="ru-RU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7612B7" w:rsidRDefault="00DE254B" w:rsidP="00DE254B">
            <w:pPr>
              <w:jc w:val="both"/>
              <w:rPr>
                <w:sz w:val="22"/>
                <w:szCs w:val="22"/>
                <w:lang w:val="ru-RU"/>
              </w:rPr>
            </w:pPr>
            <w:r w:rsidRPr="007612B7">
              <w:rPr>
                <w:sz w:val="22"/>
                <w:szCs w:val="22"/>
                <w:lang w:val="ru-RU"/>
              </w:rPr>
              <w:t xml:space="preserve">Приобретение образовательных услуг по профессиональной переподготовке и повышению квалификации (для работников, занимающих должность руководителя, заместителя руководителя, иную должность муниципального казенного учреждения): обучение должностных лиц и специалистов гражданской обороны и единой государственной системы предупреждения и ликвидации чрезвычайных ситуаций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7612B7" w:rsidRDefault="00DE254B" w:rsidP="00DE254B">
            <w:pPr>
              <w:jc w:val="center"/>
              <w:rPr>
                <w:sz w:val="22"/>
                <w:szCs w:val="22"/>
                <w:lang w:val="ru-RU"/>
              </w:rPr>
            </w:pPr>
            <w:r w:rsidRPr="007612B7">
              <w:rPr>
                <w:sz w:val="22"/>
                <w:szCs w:val="22"/>
                <w:lang w:val="ru-RU"/>
              </w:rPr>
              <w:t>1 курс на 1 работника (1 раз в 5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7612B7" w:rsidRDefault="00DE254B" w:rsidP="00DE254B">
            <w:pPr>
              <w:jc w:val="center"/>
              <w:rPr>
                <w:sz w:val="22"/>
                <w:szCs w:val="22"/>
                <w:lang w:val="ru-RU"/>
              </w:rPr>
            </w:pPr>
            <w:r w:rsidRPr="007612B7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54B" w:rsidRPr="0015476F" w:rsidRDefault="00DE254B" w:rsidP="00DE254B">
            <w:pPr>
              <w:jc w:val="center"/>
              <w:rPr>
                <w:sz w:val="22"/>
                <w:szCs w:val="22"/>
                <w:lang w:val="ru-RU"/>
              </w:rPr>
            </w:pPr>
            <w:r w:rsidRPr="007612B7">
              <w:rPr>
                <w:sz w:val="22"/>
                <w:szCs w:val="22"/>
                <w:lang w:val="ru-RU"/>
              </w:rPr>
              <w:t>10 000</w:t>
            </w:r>
          </w:p>
        </w:tc>
      </w:tr>
    </w:tbl>
    <w:p w:rsidR="00110FB6" w:rsidRPr="001F6CE6" w:rsidRDefault="00110FB6" w:rsidP="00110FB6">
      <w:pPr>
        <w:tabs>
          <w:tab w:val="left" w:pos="1276"/>
        </w:tabs>
      </w:pPr>
    </w:p>
    <w:p w:rsidR="00110FB6" w:rsidRPr="00E3530F" w:rsidRDefault="00110FB6" w:rsidP="00110FB6">
      <w:pPr>
        <w:autoSpaceDE w:val="0"/>
        <w:autoSpaceDN w:val="0"/>
        <w:adjustRightInd w:val="0"/>
        <w:ind w:firstLine="851"/>
        <w:jc w:val="both"/>
        <w:rPr>
          <w:i/>
          <w:sz w:val="24"/>
          <w:szCs w:val="24"/>
          <w:lang w:val="ru-RU"/>
        </w:rPr>
      </w:pPr>
      <w:r w:rsidRPr="00E3530F">
        <w:rPr>
          <w:i/>
          <w:sz w:val="24"/>
          <w:szCs w:val="24"/>
          <w:lang w:val="ru-RU"/>
        </w:rPr>
        <w:t>*Количество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 (1 работник обучается не реже 1 раза в три года).</w:t>
      </w:r>
      <w:r w:rsidR="005F6610" w:rsidRPr="00E3530F">
        <w:rPr>
          <w:i/>
          <w:sz w:val="24"/>
          <w:szCs w:val="24"/>
          <w:lang w:val="ru-RU"/>
        </w:rPr>
        <w:t>»</w:t>
      </w:r>
    </w:p>
    <w:p w:rsidR="00110FB6" w:rsidRPr="00110FB6" w:rsidRDefault="00110FB6" w:rsidP="00110FB6">
      <w:pPr>
        <w:autoSpaceDE w:val="0"/>
        <w:autoSpaceDN w:val="0"/>
        <w:adjustRightInd w:val="0"/>
        <w:ind w:firstLine="5387"/>
        <w:outlineLvl w:val="0"/>
        <w:rPr>
          <w:lang w:val="ru-RU"/>
        </w:rPr>
      </w:pPr>
    </w:p>
    <w:p w:rsidR="009E4A88" w:rsidRDefault="005F6610" w:rsidP="008C200E">
      <w:pPr>
        <w:pStyle w:val="ConsPlusNormal"/>
        <w:widowControl/>
        <w:numPr>
          <w:ilvl w:val="1"/>
          <w:numId w:val="7"/>
        </w:numPr>
        <w:tabs>
          <w:tab w:val="left" w:pos="0"/>
          <w:tab w:val="left" w:pos="1418"/>
          <w:tab w:val="left" w:pos="5103"/>
          <w:tab w:val="left" w:pos="5245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D01198">
        <w:rPr>
          <w:rFonts w:ascii="Times New Roman" w:hAnsi="Times New Roman" w:cs="Times New Roman"/>
          <w:sz w:val="28"/>
          <w:szCs w:val="28"/>
        </w:rPr>
        <w:t>ы 2,</w:t>
      </w:r>
      <w:r>
        <w:rPr>
          <w:rFonts w:ascii="Times New Roman" w:hAnsi="Times New Roman" w:cs="Times New Roman"/>
          <w:sz w:val="28"/>
          <w:szCs w:val="28"/>
        </w:rPr>
        <w:t xml:space="preserve"> 2.1 приложения 15 к Постановлению изложить в следующей редакции: </w:t>
      </w:r>
    </w:p>
    <w:p w:rsidR="00D01198" w:rsidRPr="00D01198" w:rsidRDefault="007612B7" w:rsidP="00E3530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D01198">
        <w:rPr>
          <w:sz w:val="28"/>
          <w:szCs w:val="28"/>
          <w:lang w:val="ru-RU"/>
        </w:rPr>
        <w:t xml:space="preserve">2. </w:t>
      </w:r>
      <w:r w:rsidR="00D01198" w:rsidRPr="00D01198">
        <w:rPr>
          <w:sz w:val="28"/>
          <w:szCs w:val="28"/>
          <w:lang w:val="ru-RU"/>
        </w:rPr>
        <w:t>Нормативы, применяемые при расчёте нормативных затрат на мероприятия по благоустройству территории городского поселения Лянтор</w:t>
      </w:r>
    </w:p>
    <w:tbl>
      <w:tblPr>
        <w:tblW w:w="9792" w:type="dxa"/>
        <w:tblInd w:w="97" w:type="dxa"/>
        <w:tblLook w:val="04A0" w:firstRow="1" w:lastRow="0" w:firstColumn="1" w:lastColumn="0" w:noHBand="0" w:noVBand="1"/>
      </w:tblPr>
      <w:tblGrid>
        <w:gridCol w:w="765"/>
        <w:gridCol w:w="5200"/>
        <w:gridCol w:w="1701"/>
        <w:gridCol w:w="2126"/>
      </w:tblGrid>
      <w:tr w:rsidR="00D01198" w:rsidRPr="00D01198" w:rsidTr="00D01198">
        <w:trPr>
          <w:trHeight w:val="96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8" w:rsidRPr="00D01198" w:rsidRDefault="00D01198" w:rsidP="00D01198">
            <w:pPr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98" w:rsidRPr="00D01198" w:rsidRDefault="00D01198" w:rsidP="00D01198">
            <w:pPr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8" w:rsidRPr="00D01198" w:rsidRDefault="00D01198" w:rsidP="00D01198">
            <w:pPr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Ед.измерения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8" w:rsidRPr="00D01198" w:rsidRDefault="00D01198" w:rsidP="00D01198">
            <w:pPr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Максимальная цена на единицу работ, руб., не более*</w:t>
            </w:r>
          </w:p>
        </w:tc>
      </w:tr>
      <w:tr w:rsidR="00D01198" w:rsidRPr="00D01198" w:rsidTr="00EF3A41">
        <w:trPr>
          <w:trHeight w:val="55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8" w:rsidRPr="00D01198" w:rsidRDefault="00D01198" w:rsidP="00D0119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/>
              </w:rPr>
            </w:pPr>
            <w:r w:rsidRPr="00D01198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98" w:rsidRPr="00D01198" w:rsidRDefault="00D01198" w:rsidP="00D01198">
            <w:pPr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Летнее содержание территорий (площадь, дорожки)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8" w:rsidRPr="00D01198" w:rsidRDefault="00D01198" w:rsidP="00D011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м2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8" w:rsidRPr="00D01198" w:rsidRDefault="00D01198" w:rsidP="00D011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67,00</w:t>
            </w:r>
          </w:p>
        </w:tc>
      </w:tr>
      <w:tr w:rsidR="00D01198" w:rsidRPr="00D01198" w:rsidTr="00D01198">
        <w:trPr>
          <w:trHeight w:val="56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8" w:rsidRPr="00D01198" w:rsidRDefault="00D01198" w:rsidP="00D0119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/>
              </w:rPr>
            </w:pPr>
            <w:r w:rsidRPr="00D01198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98" w:rsidRPr="00D01198" w:rsidRDefault="00D01198" w:rsidP="00D01198">
            <w:pPr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Устройство и содержание цветников в цветочницах/вазонах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8" w:rsidRPr="00D01198" w:rsidRDefault="00D01198" w:rsidP="00D011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м2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8" w:rsidRPr="00D01198" w:rsidRDefault="00D01198" w:rsidP="00D011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2 456,00</w:t>
            </w:r>
          </w:p>
        </w:tc>
      </w:tr>
      <w:tr w:rsidR="00D01198" w:rsidRPr="00D01198" w:rsidTr="00EF3A41">
        <w:trPr>
          <w:trHeight w:val="40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8" w:rsidRPr="00D01198" w:rsidRDefault="00D01198" w:rsidP="00D011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98" w:rsidRPr="00D01198" w:rsidRDefault="00D01198" w:rsidP="00D01198">
            <w:pPr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Устройство цветников в скверах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8" w:rsidRPr="00D01198" w:rsidRDefault="00D01198" w:rsidP="00D011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м2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8" w:rsidRPr="00D01198" w:rsidRDefault="00D01198" w:rsidP="00D011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1 199,00</w:t>
            </w:r>
          </w:p>
        </w:tc>
      </w:tr>
      <w:tr w:rsidR="00D01198" w:rsidRPr="00D01198" w:rsidTr="00EF3A41">
        <w:trPr>
          <w:trHeight w:val="42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8" w:rsidRPr="00D01198" w:rsidRDefault="00D01198" w:rsidP="00D011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98" w:rsidRPr="00D01198" w:rsidRDefault="00D01198" w:rsidP="00D01198">
            <w:pPr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Уход за цветниками в скверах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8" w:rsidRPr="00D01198" w:rsidRDefault="00D01198" w:rsidP="00D011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м2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8" w:rsidRPr="00D01198" w:rsidRDefault="00D01198" w:rsidP="00D011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89,00</w:t>
            </w:r>
          </w:p>
        </w:tc>
      </w:tr>
      <w:tr w:rsidR="00D01198" w:rsidRPr="00D01198" w:rsidTr="00EF3A41">
        <w:trPr>
          <w:trHeight w:val="40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8" w:rsidRPr="00D01198" w:rsidRDefault="00D01198" w:rsidP="00D011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98" w:rsidRPr="00D01198" w:rsidRDefault="00D01198" w:rsidP="00D01198">
            <w:pPr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Летнее содержание газонов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8" w:rsidRPr="00D01198" w:rsidRDefault="00D01198" w:rsidP="00D011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м2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8" w:rsidRPr="00D01198" w:rsidRDefault="00D01198" w:rsidP="00D011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152,00</w:t>
            </w:r>
          </w:p>
        </w:tc>
      </w:tr>
      <w:tr w:rsidR="00D01198" w:rsidRPr="00D01198" w:rsidTr="00EF3A41">
        <w:trPr>
          <w:trHeight w:val="41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8" w:rsidRPr="00D01198" w:rsidRDefault="00D01198" w:rsidP="00D011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98" w:rsidRPr="00D01198" w:rsidRDefault="00D01198" w:rsidP="00D01198">
            <w:pPr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 xml:space="preserve">Летнее содержание деревьев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8" w:rsidRPr="00D01198" w:rsidRDefault="00D01198" w:rsidP="00D011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8" w:rsidRPr="00D01198" w:rsidRDefault="00D01198" w:rsidP="00D011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15,00</w:t>
            </w:r>
          </w:p>
        </w:tc>
      </w:tr>
      <w:tr w:rsidR="00D01198" w:rsidRPr="00D01198" w:rsidTr="00EF3A41">
        <w:trPr>
          <w:trHeight w:val="41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8" w:rsidRPr="00D01198" w:rsidRDefault="00D01198" w:rsidP="00D011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98" w:rsidRPr="00D01198" w:rsidRDefault="00D01198" w:rsidP="00D01198">
            <w:pPr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 xml:space="preserve">Летнее содержание кустарников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8" w:rsidRPr="00D01198" w:rsidRDefault="00D01198" w:rsidP="00D011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8" w:rsidRPr="00D01198" w:rsidRDefault="00D01198" w:rsidP="00D011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21,00</w:t>
            </w:r>
          </w:p>
        </w:tc>
      </w:tr>
      <w:tr w:rsidR="00D01198" w:rsidRPr="00D01198" w:rsidTr="00EF3A41">
        <w:trPr>
          <w:trHeight w:val="40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8" w:rsidRPr="00D01198" w:rsidRDefault="00D01198" w:rsidP="00D011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98" w:rsidRPr="00D01198" w:rsidRDefault="00D01198" w:rsidP="00D01198">
            <w:pPr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 xml:space="preserve">Выкашивание травы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8" w:rsidRPr="00D01198" w:rsidRDefault="00D01198" w:rsidP="00D011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м2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8" w:rsidRPr="00D01198" w:rsidRDefault="00D01198" w:rsidP="00D011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2,00</w:t>
            </w:r>
          </w:p>
        </w:tc>
      </w:tr>
      <w:tr w:rsidR="00D01198" w:rsidRPr="00D01198" w:rsidTr="00EF3A41">
        <w:trPr>
          <w:trHeight w:val="4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8" w:rsidRPr="00D01198" w:rsidRDefault="00D01198" w:rsidP="00D011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98" w:rsidRPr="00D01198" w:rsidRDefault="00D01198" w:rsidP="00D01198">
            <w:pPr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 xml:space="preserve">Устройство и содержание цветочных фигур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8" w:rsidRPr="00D01198" w:rsidRDefault="00D01198" w:rsidP="00D011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м2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8" w:rsidRPr="00D01198" w:rsidRDefault="00D01198" w:rsidP="00D011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2 538,00</w:t>
            </w:r>
          </w:p>
        </w:tc>
      </w:tr>
      <w:tr w:rsidR="00D01198" w:rsidRPr="00D01198" w:rsidTr="00EF3A41">
        <w:trPr>
          <w:trHeight w:val="42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8" w:rsidRPr="00D01198" w:rsidRDefault="00D01198" w:rsidP="00D011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98" w:rsidRPr="00D01198" w:rsidRDefault="00D01198" w:rsidP="00D01198">
            <w:pPr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Очистка водоема в городском сквере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8" w:rsidRPr="00D01198" w:rsidRDefault="00D01198" w:rsidP="00D011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м2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8" w:rsidRPr="00D01198" w:rsidRDefault="00D01198" w:rsidP="00D01198">
            <w:pPr>
              <w:ind w:left="34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21,00</w:t>
            </w:r>
          </w:p>
        </w:tc>
      </w:tr>
      <w:tr w:rsidR="00D01198" w:rsidRPr="00D01198" w:rsidTr="00EF3A41">
        <w:trPr>
          <w:trHeight w:val="41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8" w:rsidRPr="00D01198" w:rsidRDefault="00D01198" w:rsidP="00D011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98" w:rsidRPr="00D01198" w:rsidRDefault="00D01198" w:rsidP="00D01198">
            <w:pPr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Содержание детских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8" w:rsidRPr="00D01198" w:rsidRDefault="00D01198" w:rsidP="00D011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м2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8" w:rsidRPr="00D01198" w:rsidRDefault="00D01198" w:rsidP="00D01198">
            <w:pPr>
              <w:ind w:left="34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0,08</w:t>
            </w:r>
          </w:p>
        </w:tc>
      </w:tr>
      <w:tr w:rsidR="00D01198" w:rsidRPr="00D01198" w:rsidTr="00D01198">
        <w:trPr>
          <w:trHeight w:val="42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8" w:rsidRPr="00D01198" w:rsidRDefault="00D01198" w:rsidP="00D011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98" w:rsidRPr="00D01198" w:rsidRDefault="00D01198" w:rsidP="00D01198">
            <w:pPr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Приобретение ёлочных игрушек для городской новогодней ёлки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8" w:rsidRPr="00D01198" w:rsidRDefault="00D01198" w:rsidP="00D011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8" w:rsidRPr="00D01198" w:rsidRDefault="00D01198" w:rsidP="00D01198">
            <w:pPr>
              <w:ind w:left="34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770</w:t>
            </w:r>
          </w:p>
        </w:tc>
      </w:tr>
      <w:tr w:rsidR="00D01198" w:rsidRPr="00D01198" w:rsidTr="00D01198">
        <w:trPr>
          <w:trHeight w:val="31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8" w:rsidRPr="00D01198" w:rsidRDefault="00D01198" w:rsidP="00D011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98" w:rsidRPr="00D01198" w:rsidRDefault="00D01198" w:rsidP="00D01198">
            <w:pPr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Оказание услуг по оформлению улиц города Лянтор к праздникам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8" w:rsidRPr="00D01198" w:rsidRDefault="00D01198" w:rsidP="00D011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>1 флаг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8" w:rsidRPr="00D01198" w:rsidRDefault="00D01198" w:rsidP="00D01198">
            <w:pPr>
              <w:ind w:left="34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192</w:t>
            </w:r>
          </w:p>
        </w:tc>
      </w:tr>
      <w:tr w:rsidR="00D01198" w:rsidRPr="00D01198" w:rsidTr="00D01198">
        <w:trPr>
          <w:trHeight w:val="52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8" w:rsidRPr="00D01198" w:rsidRDefault="00D01198" w:rsidP="00D011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98" w:rsidRPr="00D01198" w:rsidRDefault="00D01198" w:rsidP="00D01198">
            <w:pPr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Приобретение баннеров для оформления улиц города к праздникам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8" w:rsidRPr="00D01198" w:rsidRDefault="00D01198" w:rsidP="00D0119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01198">
              <w:rPr>
                <w:color w:val="000000"/>
                <w:sz w:val="22"/>
                <w:szCs w:val="22"/>
                <w:lang w:val="ru-RU"/>
              </w:rPr>
              <w:t xml:space="preserve">1 баннер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8" w:rsidRPr="00D01198" w:rsidRDefault="00D01198" w:rsidP="00D01198">
            <w:pPr>
              <w:ind w:left="34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6 000</w:t>
            </w:r>
          </w:p>
        </w:tc>
      </w:tr>
    </w:tbl>
    <w:p w:rsidR="00D01198" w:rsidRPr="00D01198" w:rsidRDefault="00D01198" w:rsidP="00D01198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ind w:firstLine="993"/>
        <w:jc w:val="both"/>
        <w:rPr>
          <w:color w:val="000000"/>
          <w:sz w:val="28"/>
          <w:szCs w:val="28"/>
          <w:lang w:val="ru-RU"/>
        </w:rPr>
      </w:pPr>
      <w:r w:rsidRPr="00D01198">
        <w:rPr>
          <w:sz w:val="28"/>
          <w:szCs w:val="28"/>
          <w:lang w:val="ru-RU"/>
        </w:rPr>
        <w:t xml:space="preserve">2.1. Нормативные затраты на прочие мероприятия по благоустройству территории городского поселения Лянтор в том числе </w:t>
      </w:r>
      <w:r>
        <w:rPr>
          <w:color w:val="000000"/>
          <w:sz w:val="28"/>
          <w:szCs w:val="28"/>
          <w:lang w:val="ru-RU"/>
        </w:rPr>
        <w:t>по реализации проекта «</w:t>
      </w:r>
      <w:r w:rsidRPr="00D01198">
        <w:rPr>
          <w:color w:val="000000"/>
          <w:sz w:val="28"/>
          <w:szCs w:val="28"/>
          <w:lang w:val="ru-RU"/>
        </w:rPr>
        <w:t>Формирование комфортной городской среды</w:t>
      </w:r>
      <w:r>
        <w:rPr>
          <w:color w:val="000000"/>
          <w:sz w:val="28"/>
          <w:szCs w:val="28"/>
          <w:lang w:val="ru-RU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5090"/>
        <w:gridCol w:w="1605"/>
        <w:gridCol w:w="2490"/>
      </w:tblGrid>
      <w:tr w:rsidR="00D01198" w:rsidRPr="00D01198" w:rsidTr="00D01198">
        <w:trPr>
          <w:trHeight w:val="726"/>
        </w:trPr>
        <w:tc>
          <w:tcPr>
            <w:tcW w:w="623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5090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605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2490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 xml:space="preserve">Максимальная цена, </w:t>
            </w:r>
          </w:p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руб., не более*</w:t>
            </w:r>
          </w:p>
        </w:tc>
      </w:tr>
      <w:tr w:rsidR="00D01198" w:rsidRPr="00D01198" w:rsidTr="00D01198">
        <w:trPr>
          <w:trHeight w:val="613"/>
        </w:trPr>
        <w:tc>
          <w:tcPr>
            <w:tcW w:w="623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5090" w:type="dxa"/>
            <w:vAlign w:val="center"/>
          </w:tcPr>
          <w:p w:rsidR="00D01198" w:rsidRPr="00D01198" w:rsidRDefault="00D01198" w:rsidP="00D01198">
            <w:pPr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Ремонт и окраска, урн, скамеек городского сквера</w:t>
            </w:r>
          </w:p>
        </w:tc>
        <w:tc>
          <w:tcPr>
            <w:tcW w:w="1605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м2</w:t>
            </w:r>
          </w:p>
        </w:tc>
        <w:tc>
          <w:tcPr>
            <w:tcW w:w="2490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250</w:t>
            </w:r>
          </w:p>
        </w:tc>
      </w:tr>
      <w:tr w:rsidR="00D01198" w:rsidRPr="00D01198" w:rsidTr="00D01198">
        <w:trPr>
          <w:trHeight w:val="802"/>
        </w:trPr>
        <w:tc>
          <w:tcPr>
            <w:tcW w:w="623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5090" w:type="dxa"/>
            <w:vAlign w:val="center"/>
          </w:tcPr>
          <w:p w:rsidR="00D01198" w:rsidRPr="00D01198" w:rsidRDefault="00D01198" w:rsidP="00D01198">
            <w:pPr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Ремонт и окраска ограждения городского сквера</w:t>
            </w:r>
          </w:p>
        </w:tc>
        <w:tc>
          <w:tcPr>
            <w:tcW w:w="1605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мп</w:t>
            </w:r>
          </w:p>
        </w:tc>
        <w:tc>
          <w:tcPr>
            <w:tcW w:w="2490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230 000</w:t>
            </w:r>
          </w:p>
        </w:tc>
      </w:tr>
      <w:tr w:rsidR="00D01198" w:rsidRPr="00D01198" w:rsidTr="00D01198">
        <w:trPr>
          <w:trHeight w:val="802"/>
        </w:trPr>
        <w:tc>
          <w:tcPr>
            <w:tcW w:w="623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5090" w:type="dxa"/>
            <w:vAlign w:val="center"/>
          </w:tcPr>
          <w:p w:rsidR="00D01198" w:rsidRPr="00D01198" w:rsidRDefault="00D01198" w:rsidP="00D01198">
            <w:pPr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Ремонт детских площадок</w:t>
            </w:r>
          </w:p>
        </w:tc>
        <w:tc>
          <w:tcPr>
            <w:tcW w:w="1605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м2</w:t>
            </w:r>
          </w:p>
        </w:tc>
        <w:tc>
          <w:tcPr>
            <w:tcW w:w="2490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40</w:t>
            </w:r>
          </w:p>
        </w:tc>
      </w:tr>
      <w:tr w:rsidR="00D01198" w:rsidRPr="00D01198" w:rsidTr="00D01198">
        <w:trPr>
          <w:trHeight w:val="726"/>
        </w:trPr>
        <w:tc>
          <w:tcPr>
            <w:tcW w:w="623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5090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Содержание детских площадок</w:t>
            </w:r>
          </w:p>
        </w:tc>
        <w:tc>
          <w:tcPr>
            <w:tcW w:w="1605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м2</w:t>
            </w:r>
          </w:p>
        </w:tc>
        <w:tc>
          <w:tcPr>
            <w:tcW w:w="2490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13</w:t>
            </w:r>
          </w:p>
        </w:tc>
      </w:tr>
      <w:tr w:rsidR="00D01198" w:rsidRPr="00D01198" w:rsidTr="00D01198">
        <w:trPr>
          <w:trHeight w:val="726"/>
        </w:trPr>
        <w:tc>
          <w:tcPr>
            <w:tcW w:w="623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5090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Ремонт и окраска мусорных контейнерных точек</w:t>
            </w:r>
          </w:p>
        </w:tc>
        <w:tc>
          <w:tcPr>
            <w:tcW w:w="1605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м2</w:t>
            </w:r>
          </w:p>
        </w:tc>
        <w:tc>
          <w:tcPr>
            <w:tcW w:w="2490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500 000</w:t>
            </w:r>
          </w:p>
        </w:tc>
      </w:tr>
      <w:tr w:rsidR="00D01198" w:rsidRPr="00D01198" w:rsidTr="00D01198">
        <w:trPr>
          <w:trHeight w:val="605"/>
        </w:trPr>
        <w:tc>
          <w:tcPr>
            <w:tcW w:w="623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5090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Ремонт моста в городском сквере</w:t>
            </w:r>
          </w:p>
        </w:tc>
        <w:tc>
          <w:tcPr>
            <w:tcW w:w="1605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490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500 000</w:t>
            </w:r>
          </w:p>
        </w:tc>
      </w:tr>
      <w:tr w:rsidR="00D01198" w:rsidRPr="00D01198" w:rsidTr="00D01198">
        <w:trPr>
          <w:trHeight w:val="727"/>
        </w:trPr>
        <w:tc>
          <w:tcPr>
            <w:tcW w:w="623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5090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Зимнее содержание дорожек и площади городских скверов</w:t>
            </w:r>
          </w:p>
        </w:tc>
        <w:tc>
          <w:tcPr>
            <w:tcW w:w="1605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м</w:t>
            </w:r>
            <w:r w:rsidRPr="00D01198"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2490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44</w:t>
            </w:r>
          </w:p>
        </w:tc>
      </w:tr>
      <w:tr w:rsidR="00D01198" w:rsidRPr="00D01198" w:rsidTr="00D01198">
        <w:trPr>
          <w:trHeight w:val="505"/>
        </w:trPr>
        <w:tc>
          <w:tcPr>
            <w:tcW w:w="623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8.</w:t>
            </w:r>
          </w:p>
        </w:tc>
        <w:tc>
          <w:tcPr>
            <w:tcW w:w="5090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Устройство, содержание и разборка снежного городка</w:t>
            </w:r>
          </w:p>
        </w:tc>
        <w:tc>
          <w:tcPr>
            <w:tcW w:w="1605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шт (городок)</w:t>
            </w:r>
          </w:p>
        </w:tc>
        <w:tc>
          <w:tcPr>
            <w:tcW w:w="2490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313 314</w:t>
            </w:r>
          </w:p>
        </w:tc>
      </w:tr>
      <w:tr w:rsidR="00D01198" w:rsidRPr="00D01198" w:rsidTr="00D01198">
        <w:trPr>
          <w:trHeight w:val="634"/>
        </w:trPr>
        <w:tc>
          <w:tcPr>
            <w:tcW w:w="623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9.</w:t>
            </w:r>
          </w:p>
        </w:tc>
        <w:tc>
          <w:tcPr>
            <w:tcW w:w="5090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Выполнение работ по ремонту памятной стелы</w:t>
            </w:r>
          </w:p>
        </w:tc>
        <w:tc>
          <w:tcPr>
            <w:tcW w:w="1605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490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230 000</w:t>
            </w:r>
          </w:p>
        </w:tc>
      </w:tr>
      <w:tr w:rsidR="00D01198" w:rsidRPr="00D01198" w:rsidTr="00D01198">
        <w:trPr>
          <w:trHeight w:val="570"/>
        </w:trPr>
        <w:tc>
          <w:tcPr>
            <w:tcW w:w="623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10.</w:t>
            </w:r>
          </w:p>
        </w:tc>
        <w:tc>
          <w:tcPr>
            <w:tcW w:w="5090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Поставка игрового комплекса</w:t>
            </w:r>
          </w:p>
        </w:tc>
        <w:tc>
          <w:tcPr>
            <w:tcW w:w="1605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компл</w:t>
            </w:r>
          </w:p>
        </w:tc>
        <w:tc>
          <w:tcPr>
            <w:tcW w:w="2490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2 700 000</w:t>
            </w:r>
          </w:p>
        </w:tc>
      </w:tr>
      <w:tr w:rsidR="00D01198" w:rsidRPr="00D01198" w:rsidTr="00D01198">
        <w:trPr>
          <w:trHeight w:val="570"/>
        </w:trPr>
        <w:tc>
          <w:tcPr>
            <w:tcW w:w="623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11.</w:t>
            </w:r>
          </w:p>
        </w:tc>
        <w:tc>
          <w:tcPr>
            <w:tcW w:w="5090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Устройство спортивных/детских площадок</w:t>
            </w:r>
          </w:p>
        </w:tc>
        <w:tc>
          <w:tcPr>
            <w:tcW w:w="1605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490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1 000 000</w:t>
            </w:r>
          </w:p>
        </w:tc>
      </w:tr>
      <w:tr w:rsidR="00D01198" w:rsidRPr="00D01198" w:rsidTr="00D01198">
        <w:trPr>
          <w:trHeight w:val="570"/>
        </w:trPr>
        <w:tc>
          <w:tcPr>
            <w:tcW w:w="623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11.</w:t>
            </w:r>
          </w:p>
        </w:tc>
        <w:tc>
          <w:tcPr>
            <w:tcW w:w="5090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Поставка спортивных/детских площадок</w:t>
            </w:r>
          </w:p>
        </w:tc>
        <w:tc>
          <w:tcPr>
            <w:tcW w:w="1605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490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800 000</w:t>
            </w:r>
          </w:p>
        </w:tc>
      </w:tr>
      <w:tr w:rsidR="00D01198" w:rsidRPr="00D01198" w:rsidTr="00D01198">
        <w:trPr>
          <w:trHeight w:val="570"/>
        </w:trPr>
        <w:tc>
          <w:tcPr>
            <w:tcW w:w="623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12.</w:t>
            </w:r>
          </w:p>
        </w:tc>
        <w:tc>
          <w:tcPr>
            <w:tcW w:w="5090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 xml:space="preserve">Поставка светодиодной консоли/конструкции </w:t>
            </w:r>
          </w:p>
        </w:tc>
        <w:tc>
          <w:tcPr>
            <w:tcW w:w="1605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2490" w:type="dxa"/>
            <w:vAlign w:val="center"/>
          </w:tcPr>
          <w:p w:rsidR="00D01198" w:rsidRPr="00D01198" w:rsidRDefault="00D01198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01198">
              <w:rPr>
                <w:sz w:val="22"/>
                <w:szCs w:val="22"/>
                <w:lang w:val="ru-RU"/>
              </w:rPr>
              <w:t>500 000</w:t>
            </w:r>
          </w:p>
        </w:tc>
      </w:tr>
    </w:tbl>
    <w:p w:rsidR="005F6610" w:rsidRDefault="005F6610" w:rsidP="005F661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ind w:firstLine="851"/>
        <w:jc w:val="both"/>
        <w:rPr>
          <w:i/>
          <w:sz w:val="24"/>
          <w:szCs w:val="24"/>
          <w:lang w:val="ru-RU"/>
        </w:rPr>
      </w:pPr>
      <w:r w:rsidRPr="005F6610">
        <w:rPr>
          <w:i/>
          <w:sz w:val="24"/>
          <w:szCs w:val="24"/>
          <w:lang w:val="ru-RU"/>
        </w:rPr>
        <w:t xml:space="preserve">*Максимальная цена может быть изменена в связи с изменениями рыночной стоимости </w:t>
      </w:r>
      <w:r w:rsidR="00E3530F">
        <w:rPr>
          <w:i/>
          <w:sz w:val="24"/>
          <w:szCs w:val="24"/>
          <w:lang w:val="ru-RU"/>
        </w:rPr>
        <w:t>товаров, работ, услуг</w:t>
      </w:r>
      <w:r w:rsidRPr="005F6610">
        <w:rPr>
          <w:i/>
          <w:sz w:val="24"/>
          <w:szCs w:val="24"/>
          <w:lang w:val="ru-RU"/>
        </w:rPr>
        <w:t xml:space="preserve"> на момент  размещения закупки, но в пределах доведенных лимитов бюджетных обязательств, утвержденных на эти цели.</w:t>
      </w:r>
      <w:r w:rsidR="007612B7">
        <w:rPr>
          <w:i/>
          <w:sz w:val="24"/>
          <w:szCs w:val="24"/>
          <w:lang w:val="ru-RU"/>
        </w:rPr>
        <w:t>»</w:t>
      </w:r>
    </w:p>
    <w:p w:rsidR="00D01198" w:rsidRDefault="00D01198" w:rsidP="008C200E">
      <w:pPr>
        <w:pStyle w:val="ConsPlusNormal"/>
        <w:widowControl/>
        <w:numPr>
          <w:ilvl w:val="1"/>
          <w:numId w:val="7"/>
        </w:numPr>
        <w:tabs>
          <w:tab w:val="left" w:pos="0"/>
          <w:tab w:val="left" w:pos="1418"/>
          <w:tab w:val="left" w:pos="5103"/>
          <w:tab w:val="left" w:pos="5245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10 приложения 15 к Постановлению изложить в следующей редакции:</w:t>
      </w:r>
    </w:p>
    <w:p w:rsidR="003E4999" w:rsidRPr="003E4999" w:rsidRDefault="003E4999" w:rsidP="006E3ECD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ind w:firstLine="709"/>
        <w:jc w:val="both"/>
        <w:rPr>
          <w:lang w:val="ru-RU"/>
        </w:rPr>
      </w:pPr>
      <w:r w:rsidRPr="003E4999">
        <w:rPr>
          <w:sz w:val="28"/>
          <w:szCs w:val="28"/>
          <w:lang w:val="ru-RU"/>
        </w:rPr>
        <w:t xml:space="preserve">«10. </w:t>
      </w:r>
      <w:r w:rsidR="006E3ECD" w:rsidRPr="006E3ECD">
        <w:rPr>
          <w:sz w:val="28"/>
          <w:szCs w:val="28"/>
          <w:lang w:val="ru-RU"/>
        </w:rPr>
        <w:t>Нормативные затраты на оказание услуг по очис</w:t>
      </w:r>
      <w:r w:rsidR="006E3ECD">
        <w:rPr>
          <w:sz w:val="28"/>
          <w:szCs w:val="28"/>
          <w:lang w:val="ru-RU"/>
        </w:rPr>
        <w:t>тке и уборке улиц, проездов, тро</w:t>
      </w:r>
      <w:r w:rsidR="006E3ECD" w:rsidRPr="006E3ECD">
        <w:rPr>
          <w:sz w:val="28"/>
          <w:szCs w:val="28"/>
          <w:lang w:val="ru-RU"/>
        </w:rPr>
        <w:t>ту</w:t>
      </w:r>
      <w:r w:rsidR="006E3ECD">
        <w:rPr>
          <w:sz w:val="28"/>
          <w:szCs w:val="28"/>
          <w:lang w:val="ru-RU"/>
        </w:rPr>
        <w:t>а</w:t>
      </w:r>
      <w:r w:rsidR="006E3ECD" w:rsidRPr="006E3ECD">
        <w:rPr>
          <w:sz w:val="28"/>
          <w:szCs w:val="28"/>
          <w:lang w:val="ru-RU"/>
        </w:rPr>
        <w:t>ров и прочих объектов дорожного хозяйства</w:t>
      </w: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4606"/>
        <w:gridCol w:w="2163"/>
        <w:gridCol w:w="2616"/>
      </w:tblGrid>
      <w:tr w:rsidR="003E4999" w:rsidRPr="00EF3A41" w:rsidTr="00EF3A41">
        <w:trPr>
          <w:trHeight w:val="668"/>
        </w:trPr>
        <w:tc>
          <w:tcPr>
            <w:tcW w:w="645" w:type="dxa"/>
            <w:vAlign w:val="center"/>
          </w:tcPr>
          <w:p w:rsidR="003E4999" w:rsidRPr="00EF3A41" w:rsidRDefault="003E4999" w:rsidP="003E4999">
            <w:pPr>
              <w:ind w:firstLine="34"/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№</w:t>
            </w:r>
          </w:p>
          <w:p w:rsidR="003E4999" w:rsidRPr="00EF3A41" w:rsidRDefault="003E4999" w:rsidP="003E4999">
            <w:pPr>
              <w:ind w:firstLine="34"/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п/п</w:t>
            </w:r>
          </w:p>
        </w:tc>
        <w:tc>
          <w:tcPr>
            <w:tcW w:w="4606" w:type="dxa"/>
            <w:vAlign w:val="center"/>
          </w:tcPr>
          <w:p w:rsidR="003E4999" w:rsidRPr="00EF3A41" w:rsidRDefault="00EF3A41" w:rsidP="00EF3A41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  <w:lang w:val="ru-RU"/>
              </w:rPr>
              <w:t>Наименование услуг</w:t>
            </w:r>
          </w:p>
        </w:tc>
        <w:tc>
          <w:tcPr>
            <w:tcW w:w="2163" w:type="dxa"/>
            <w:vAlign w:val="center"/>
          </w:tcPr>
          <w:p w:rsidR="00EF3A41" w:rsidRDefault="00EF3A41" w:rsidP="00EF3A41">
            <w:pPr>
              <w:jc w:val="center"/>
              <w:rPr>
                <w:sz w:val="22"/>
                <w:szCs w:val="22"/>
                <w:lang w:val="ru-RU"/>
              </w:rPr>
            </w:pPr>
            <w:r w:rsidRPr="00EF3A41">
              <w:rPr>
                <w:sz w:val="22"/>
                <w:szCs w:val="22"/>
                <w:lang w:val="ru-RU"/>
              </w:rPr>
              <w:t>Единица</w:t>
            </w:r>
          </w:p>
          <w:p w:rsidR="003E4999" w:rsidRPr="00EF3A41" w:rsidRDefault="00EF3A41" w:rsidP="00EF3A41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  <w:lang w:val="ru-RU"/>
              </w:rPr>
              <w:t>измерения</w:t>
            </w:r>
          </w:p>
        </w:tc>
        <w:tc>
          <w:tcPr>
            <w:tcW w:w="2616" w:type="dxa"/>
            <w:vAlign w:val="center"/>
          </w:tcPr>
          <w:p w:rsidR="003E4999" w:rsidRPr="00EF3A41" w:rsidRDefault="003E4999" w:rsidP="003E4999">
            <w:pPr>
              <w:jc w:val="center"/>
              <w:rPr>
                <w:sz w:val="22"/>
                <w:szCs w:val="22"/>
                <w:lang w:val="ru-RU"/>
              </w:rPr>
            </w:pPr>
            <w:r w:rsidRPr="00EF3A41">
              <w:rPr>
                <w:sz w:val="22"/>
                <w:szCs w:val="22"/>
                <w:lang w:val="ru-RU"/>
              </w:rPr>
              <w:t>Максимальная цена работ, руб./м2, не более*</w:t>
            </w:r>
          </w:p>
        </w:tc>
      </w:tr>
      <w:tr w:rsidR="003E4999" w:rsidRPr="00EF3A41" w:rsidTr="00EF3A41">
        <w:trPr>
          <w:trHeight w:val="1040"/>
        </w:trPr>
        <w:tc>
          <w:tcPr>
            <w:tcW w:w="645" w:type="dxa"/>
            <w:vAlign w:val="center"/>
          </w:tcPr>
          <w:p w:rsidR="003E4999" w:rsidRPr="00EF3A41" w:rsidRDefault="003E4999" w:rsidP="003E4999">
            <w:pPr>
              <w:ind w:firstLine="34"/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1.</w:t>
            </w:r>
          </w:p>
        </w:tc>
        <w:tc>
          <w:tcPr>
            <w:tcW w:w="4606" w:type="dxa"/>
            <w:vAlign w:val="center"/>
          </w:tcPr>
          <w:p w:rsidR="003E4999" w:rsidRPr="00EF3A41" w:rsidRDefault="003E4999" w:rsidP="003E4999">
            <w:pPr>
              <w:rPr>
                <w:sz w:val="22"/>
                <w:szCs w:val="22"/>
                <w:lang w:val="ru-RU"/>
              </w:rPr>
            </w:pPr>
            <w:r w:rsidRPr="00EF3A41">
              <w:rPr>
                <w:sz w:val="22"/>
                <w:szCs w:val="22"/>
                <w:lang w:val="ru-RU"/>
              </w:rPr>
              <w:t>Оказание услуг по очистке и уборке улиц, проездов, тротуаров и прочих объектов дорожного хозяйства</w:t>
            </w:r>
          </w:p>
        </w:tc>
        <w:tc>
          <w:tcPr>
            <w:tcW w:w="2163" w:type="dxa"/>
            <w:vAlign w:val="center"/>
          </w:tcPr>
          <w:p w:rsidR="003E4999" w:rsidRPr="00EF3A41" w:rsidRDefault="00EF3A41" w:rsidP="00EF3A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кв.</w:t>
            </w:r>
            <w:r w:rsidR="003E4999" w:rsidRPr="00EF3A41">
              <w:rPr>
                <w:sz w:val="22"/>
                <w:szCs w:val="22"/>
              </w:rPr>
              <w:t>м</w:t>
            </w:r>
          </w:p>
        </w:tc>
        <w:tc>
          <w:tcPr>
            <w:tcW w:w="2616" w:type="dxa"/>
            <w:vAlign w:val="center"/>
          </w:tcPr>
          <w:p w:rsidR="003E4999" w:rsidRPr="00EF3A41" w:rsidRDefault="003E4999" w:rsidP="003E4999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56,00</w:t>
            </w:r>
          </w:p>
        </w:tc>
      </w:tr>
    </w:tbl>
    <w:p w:rsidR="003E4999" w:rsidRPr="003E4999" w:rsidRDefault="003E4999" w:rsidP="003E499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ind w:firstLine="851"/>
        <w:jc w:val="both"/>
        <w:rPr>
          <w:sz w:val="28"/>
          <w:szCs w:val="28"/>
          <w:lang w:val="ru-RU"/>
        </w:rPr>
      </w:pPr>
      <w:r w:rsidRPr="003E4999">
        <w:rPr>
          <w:i/>
          <w:sz w:val="24"/>
          <w:szCs w:val="24"/>
          <w:lang w:val="ru-RU"/>
        </w:rPr>
        <w:t>*Максимальная цена может быть изменена в связи с изменениями рыночной стоимости работ на момент  размещения закупки, но в пределах доведенных лимитов бюджетных обязательств на обеспечение функций Администрации города.</w:t>
      </w:r>
      <w:r>
        <w:rPr>
          <w:i/>
          <w:sz w:val="24"/>
          <w:szCs w:val="24"/>
          <w:lang w:val="ru-RU"/>
        </w:rPr>
        <w:t>»</w:t>
      </w:r>
    </w:p>
    <w:p w:rsidR="003E4999" w:rsidRDefault="003E4999" w:rsidP="003E4999">
      <w:pPr>
        <w:widowControl w:val="0"/>
        <w:autoSpaceDE w:val="0"/>
        <w:autoSpaceDN w:val="0"/>
        <w:adjustRightInd w:val="0"/>
        <w:ind w:left="450"/>
        <w:outlineLvl w:val="0"/>
        <w:rPr>
          <w:lang w:val="ru-RU"/>
        </w:rPr>
      </w:pPr>
    </w:p>
    <w:p w:rsidR="00D40184" w:rsidRPr="003E4999" w:rsidRDefault="00D40184" w:rsidP="008C200E">
      <w:pPr>
        <w:pStyle w:val="ConsPlusNormal"/>
        <w:widowControl/>
        <w:numPr>
          <w:ilvl w:val="1"/>
          <w:numId w:val="7"/>
        </w:numPr>
        <w:tabs>
          <w:tab w:val="left" w:pos="0"/>
          <w:tab w:val="left" w:pos="1418"/>
          <w:tab w:val="left" w:pos="5103"/>
          <w:tab w:val="left" w:pos="5245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4999">
        <w:rPr>
          <w:rFonts w:ascii="Times New Roman" w:hAnsi="Times New Roman" w:cs="Times New Roman"/>
          <w:sz w:val="28"/>
          <w:szCs w:val="28"/>
        </w:rPr>
        <w:t xml:space="preserve">Пункт 15 приложения 15 к Постановлению изложить в следующей редакции: </w:t>
      </w:r>
    </w:p>
    <w:p w:rsidR="005F6610" w:rsidRPr="005F6610" w:rsidRDefault="007612B7" w:rsidP="00182A3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5F6610" w:rsidRPr="005F6610">
        <w:rPr>
          <w:sz w:val="28"/>
          <w:szCs w:val="28"/>
          <w:lang w:val="ru-RU"/>
        </w:rPr>
        <w:t>15.</w:t>
      </w:r>
      <w:r w:rsidR="00182A35">
        <w:rPr>
          <w:sz w:val="28"/>
          <w:szCs w:val="28"/>
          <w:lang w:val="ru-RU"/>
        </w:rPr>
        <w:t xml:space="preserve"> </w:t>
      </w:r>
      <w:r w:rsidR="005F6610" w:rsidRPr="005F6610">
        <w:rPr>
          <w:sz w:val="28"/>
          <w:szCs w:val="28"/>
          <w:lang w:val="ru-RU"/>
        </w:rPr>
        <w:t>Нормативы, применяемые при расчёте нормативных затрат на снос (утилизацию) домов, зданий</w:t>
      </w:r>
    </w:p>
    <w:tbl>
      <w:tblPr>
        <w:tblW w:w="9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698"/>
        <w:gridCol w:w="1982"/>
        <w:gridCol w:w="2492"/>
      </w:tblGrid>
      <w:tr w:rsidR="004D1E1A" w:rsidRPr="005F6610" w:rsidTr="00D01198">
        <w:trPr>
          <w:trHeight w:val="729"/>
        </w:trPr>
        <w:tc>
          <w:tcPr>
            <w:tcW w:w="679" w:type="dxa"/>
            <w:vAlign w:val="center"/>
          </w:tcPr>
          <w:p w:rsidR="004D1E1A" w:rsidRPr="005F6610" w:rsidRDefault="004D1E1A" w:rsidP="005F6610">
            <w:pPr>
              <w:jc w:val="center"/>
              <w:rPr>
                <w:sz w:val="22"/>
                <w:szCs w:val="22"/>
                <w:lang w:val="ru-RU"/>
              </w:rPr>
            </w:pPr>
            <w:r w:rsidRPr="005F6610">
              <w:rPr>
                <w:sz w:val="22"/>
                <w:szCs w:val="22"/>
                <w:lang w:val="ru-RU"/>
              </w:rPr>
              <w:t>№</w:t>
            </w:r>
          </w:p>
          <w:p w:rsidR="004D1E1A" w:rsidRPr="005F6610" w:rsidRDefault="004D1E1A" w:rsidP="005F6610">
            <w:pPr>
              <w:jc w:val="center"/>
              <w:rPr>
                <w:sz w:val="22"/>
                <w:szCs w:val="22"/>
                <w:lang w:val="ru-RU"/>
              </w:rPr>
            </w:pPr>
            <w:r w:rsidRPr="005F6610">
              <w:rPr>
                <w:sz w:val="22"/>
                <w:szCs w:val="22"/>
                <w:lang w:val="ru-RU"/>
              </w:rPr>
              <w:t>п/п</w:t>
            </w:r>
          </w:p>
        </w:tc>
        <w:tc>
          <w:tcPr>
            <w:tcW w:w="4698" w:type="dxa"/>
            <w:vAlign w:val="center"/>
          </w:tcPr>
          <w:p w:rsidR="004D1E1A" w:rsidRPr="005F6610" w:rsidRDefault="004D1E1A" w:rsidP="005F6610">
            <w:pPr>
              <w:jc w:val="center"/>
              <w:rPr>
                <w:sz w:val="22"/>
                <w:szCs w:val="22"/>
                <w:lang w:val="ru-RU"/>
              </w:rPr>
            </w:pPr>
            <w:r w:rsidRPr="005F6610">
              <w:rPr>
                <w:sz w:val="22"/>
                <w:szCs w:val="22"/>
                <w:lang w:val="ru-RU"/>
              </w:rPr>
              <w:t>Наименование работ</w:t>
            </w:r>
          </w:p>
        </w:tc>
        <w:tc>
          <w:tcPr>
            <w:tcW w:w="1982" w:type="dxa"/>
            <w:vAlign w:val="center"/>
          </w:tcPr>
          <w:p w:rsidR="004D1E1A" w:rsidRPr="005F6610" w:rsidRDefault="004D1E1A" w:rsidP="004D1E1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2492" w:type="dxa"/>
            <w:vAlign w:val="center"/>
          </w:tcPr>
          <w:p w:rsidR="004D1E1A" w:rsidRPr="005F6610" w:rsidRDefault="004D1E1A" w:rsidP="004D1E1A">
            <w:pPr>
              <w:jc w:val="center"/>
              <w:rPr>
                <w:sz w:val="22"/>
                <w:szCs w:val="22"/>
                <w:lang w:val="ru-RU"/>
              </w:rPr>
            </w:pPr>
            <w:r w:rsidRPr="005F6610">
              <w:rPr>
                <w:sz w:val="22"/>
                <w:szCs w:val="22"/>
                <w:lang w:val="ru-RU"/>
              </w:rPr>
              <w:t xml:space="preserve">Максимальная цена работ за </w:t>
            </w:r>
            <w:r>
              <w:rPr>
                <w:sz w:val="22"/>
                <w:szCs w:val="22"/>
                <w:lang w:val="ru-RU"/>
              </w:rPr>
              <w:t>единицу</w:t>
            </w:r>
            <w:r w:rsidRPr="005F6610">
              <w:rPr>
                <w:sz w:val="22"/>
                <w:szCs w:val="22"/>
                <w:lang w:val="ru-RU"/>
              </w:rPr>
              <w:t>, руб., не более</w:t>
            </w:r>
          </w:p>
        </w:tc>
      </w:tr>
      <w:tr w:rsidR="004D1E1A" w:rsidRPr="005F6610" w:rsidTr="00D01198">
        <w:trPr>
          <w:trHeight w:val="648"/>
        </w:trPr>
        <w:tc>
          <w:tcPr>
            <w:tcW w:w="679" w:type="dxa"/>
            <w:vAlign w:val="center"/>
          </w:tcPr>
          <w:p w:rsidR="004D1E1A" w:rsidRPr="005F6610" w:rsidRDefault="004D1E1A" w:rsidP="005F6610">
            <w:pPr>
              <w:jc w:val="center"/>
              <w:rPr>
                <w:sz w:val="22"/>
                <w:szCs w:val="22"/>
                <w:lang w:val="ru-RU"/>
              </w:rPr>
            </w:pPr>
            <w:r w:rsidRPr="005F6610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4698" w:type="dxa"/>
            <w:vAlign w:val="center"/>
          </w:tcPr>
          <w:p w:rsidR="004D1E1A" w:rsidRPr="005F6610" w:rsidRDefault="004D1E1A" w:rsidP="005F6610">
            <w:pPr>
              <w:rPr>
                <w:sz w:val="22"/>
                <w:szCs w:val="22"/>
                <w:lang w:val="ru-RU"/>
              </w:rPr>
            </w:pPr>
            <w:r w:rsidRPr="005F6610">
              <w:rPr>
                <w:sz w:val="22"/>
                <w:szCs w:val="22"/>
                <w:lang w:val="ru-RU"/>
              </w:rPr>
              <w:t>Снос (утилизация) домов, зданий</w:t>
            </w:r>
          </w:p>
        </w:tc>
        <w:tc>
          <w:tcPr>
            <w:tcW w:w="1982" w:type="dxa"/>
            <w:vAlign w:val="center"/>
          </w:tcPr>
          <w:p w:rsidR="004D1E1A" w:rsidRPr="005F6610" w:rsidRDefault="004D1E1A" w:rsidP="004D1E1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шт (дом, здание)</w:t>
            </w:r>
          </w:p>
        </w:tc>
        <w:tc>
          <w:tcPr>
            <w:tcW w:w="2492" w:type="dxa"/>
            <w:vAlign w:val="center"/>
          </w:tcPr>
          <w:p w:rsidR="004D1E1A" w:rsidRPr="005F6610" w:rsidRDefault="004D1E1A" w:rsidP="005F6610">
            <w:pPr>
              <w:jc w:val="center"/>
              <w:rPr>
                <w:sz w:val="22"/>
                <w:szCs w:val="22"/>
                <w:lang w:val="ru-RU"/>
              </w:rPr>
            </w:pPr>
            <w:r w:rsidRPr="005F6610">
              <w:rPr>
                <w:sz w:val="22"/>
                <w:szCs w:val="22"/>
                <w:lang w:val="ru-RU"/>
              </w:rPr>
              <w:t>350 000</w:t>
            </w:r>
          </w:p>
        </w:tc>
      </w:tr>
    </w:tbl>
    <w:p w:rsidR="005F6610" w:rsidRDefault="005F6610" w:rsidP="005F661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ind w:firstLine="851"/>
        <w:jc w:val="both"/>
        <w:rPr>
          <w:i/>
          <w:sz w:val="24"/>
          <w:szCs w:val="24"/>
          <w:lang w:val="ru-RU"/>
        </w:rPr>
      </w:pPr>
      <w:r w:rsidRPr="005F6610">
        <w:rPr>
          <w:i/>
          <w:sz w:val="24"/>
          <w:szCs w:val="24"/>
          <w:lang w:val="ru-RU"/>
        </w:rPr>
        <w:t>*Максимальная цена может быть изменена в связи с изменениями рыночной стоимости работ на момент  размещения закупки, но в пределах доведенных лимитов бюджетных обязательств на обеспечение функций Администрации города.</w:t>
      </w:r>
      <w:r w:rsidR="007612B7">
        <w:rPr>
          <w:i/>
          <w:sz w:val="24"/>
          <w:szCs w:val="24"/>
          <w:lang w:val="ru-RU"/>
        </w:rPr>
        <w:t>»</w:t>
      </w:r>
    </w:p>
    <w:p w:rsidR="003E4999" w:rsidRDefault="003E4999" w:rsidP="008C200E">
      <w:pPr>
        <w:pStyle w:val="ConsPlusNormal"/>
        <w:widowControl/>
        <w:numPr>
          <w:ilvl w:val="1"/>
          <w:numId w:val="7"/>
        </w:numPr>
        <w:tabs>
          <w:tab w:val="left" w:pos="0"/>
          <w:tab w:val="left" w:pos="1418"/>
          <w:tab w:val="left" w:pos="5103"/>
          <w:tab w:val="left" w:pos="5245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16 приложения 15 к Постановлению изложить в следующей редакции:</w:t>
      </w:r>
    </w:p>
    <w:p w:rsidR="003E4999" w:rsidRPr="003E4999" w:rsidRDefault="003E4999" w:rsidP="003E4999">
      <w:pPr>
        <w:pStyle w:val="ConsPlusNormal"/>
        <w:widowControl/>
        <w:tabs>
          <w:tab w:val="left" w:pos="0"/>
          <w:tab w:val="left" w:pos="1418"/>
          <w:tab w:val="left" w:pos="5103"/>
          <w:tab w:val="left" w:pos="5245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4999">
        <w:rPr>
          <w:rFonts w:ascii="Times New Roman" w:hAnsi="Times New Roman" w:cs="Times New Roman"/>
          <w:sz w:val="28"/>
          <w:szCs w:val="28"/>
        </w:rPr>
        <w:t>«16.</w:t>
      </w:r>
      <w:r w:rsidRPr="003E4999">
        <w:rPr>
          <w:sz w:val="28"/>
          <w:szCs w:val="28"/>
        </w:rPr>
        <w:t xml:space="preserve"> </w:t>
      </w:r>
      <w:r w:rsidRPr="003E4999">
        <w:rPr>
          <w:rFonts w:ascii="Times New Roman" w:hAnsi="Times New Roman" w:cs="Times New Roman"/>
          <w:sz w:val="28"/>
          <w:szCs w:val="28"/>
        </w:rPr>
        <w:t>Нормативы, применяемые при расчёте нормативных затрат на выполнение работ по окраске объектов дорожного хозяйства</w:t>
      </w: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889"/>
        <w:gridCol w:w="1743"/>
        <w:gridCol w:w="3217"/>
        <w:gridCol w:w="532"/>
      </w:tblGrid>
      <w:tr w:rsidR="003E4999" w:rsidRPr="00EF3A41" w:rsidTr="00EF3A41">
        <w:trPr>
          <w:trHeight w:val="680"/>
        </w:trPr>
        <w:tc>
          <w:tcPr>
            <w:tcW w:w="649" w:type="dxa"/>
            <w:vAlign w:val="center"/>
          </w:tcPr>
          <w:p w:rsidR="003E4999" w:rsidRPr="00EF3A41" w:rsidRDefault="003E4999" w:rsidP="003E4999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№</w:t>
            </w:r>
          </w:p>
          <w:p w:rsidR="003E4999" w:rsidRPr="00EF3A41" w:rsidRDefault="003E4999" w:rsidP="003E4999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п/п</w:t>
            </w:r>
          </w:p>
        </w:tc>
        <w:tc>
          <w:tcPr>
            <w:tcW w:w="3889" w:type="dxa"/>
            <w:vAlign w:val="center"/>
          </w:tcPr>
          <w:p w:rsidR="003E4999" w:rsidRPr="00EF3A41" w:rsidRDefault="003E4999" w:rsidP="00EF3A41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743" w:type="dxa"/>
            <w:vAlign w:val="center"/>
          </w:tcPr>
          <w:p w:rsidR="003E4999" w:rsidRPr="00EF3A41" w:rsidRDefault="003E4999" w:rsidP="00EF3A41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217" w:type="dxa"/>
            <w:tcBorders>
              <w:right w:val="single" w:sz="4" w:space="0" w:color="auto"/>
            </w:tcBorders>
            <w:vAlign w:val="center"/>
          </w:tcPr>
          <w:p w:rsidR="003E4999" w:rsidRPr="00EF3A41" w:rsidRDefault="003E4999" w:rsidP="003E4999">
            <w:pPr>
              <w:jc w:val="center"/>
              <w:rPr>
                <w:sz w:val="22"/>
                <w:szCs w:val="22"/>
                <w:lang w:val="ru-RU"/>
              </w:rPr>
            </w:pPr>
            <w:r w:rsidRPr="00EF3A41">
              <w:rPr>
                <w:sz w:val="22"/>
                <w:szCs w:val="22"/>
                <w:lang w:val="ru-RU"/>
              </w:rPr>
              <w:t>Максимальная цена работ за единицу, руб./м2, не более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999" w:rsidRPr="00EF3A41" w:rsidRDefault="003E4999" w:rsidP="003E4999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E4999" w:rsidRPr="00EF3A41" w:rsidTr="00EF3A41">
        <w:trPr>
          <w:trHeight w:val="725"/>
        </w:trPr>
        <w:tc>
          <w:tcPr>
            <w:tcW w:w="649" w:type="dxa"/>
            <w:vAlign w:val="center"/>
          </w:tcPr>
          <w:p w:rsidR="003E4999" w:rsidRPr="00EF3A41" w:rsidRDefault="003E4999" w:rsidP="003E4999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1.</w:t>
            </w:r>
          </w:p>
        </w:tc>
        <w:tc>
          <w:tcPr>
            <w:tcW w:w="3889" w:type="dxa"/>
            <w:vAlign w:val="center"/>
          </w:tcPr>
          <w:p w:rsidR="003E4999" w:rsidRPr="00EF3A41" w:rsidRDefault="003E4999" w:rsidP="003E4999">
            <w:pPr>
              <w:rPr>
                <w:sz w:val="22"/>
                <w:szCs w:val="22"/>
                <w:lang w:val="ru-RU"/>
              </w:rPr>
            </w:pPr>
            <w:r w:rsidRPr="00EF3A41">
              <w:rPr>
                <w:sz w:val="22"/>
                <w:szCs w:val="22"/>
                <w:lang w:val="ru-RU"/>
              </w:rPr>
              <w:t>Работы по окраске объектов дорожного хозяйства города Лянтор</w:t>
            </w:r>
          </w:p>
        </w:tc>
        <w:tc>
          <w:tcPr>
            <w:tcW w:w="1743" w:type="dxa"/>
            <w:vAlign w:val="center"/>
          </w:tcPr>
          <w:p w:rsidR="003E4999" w:rsidRPr="00EF3A41" w:rsidRDefault="003E4999" w:rsidP="003E4999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кв.м</w:t>
            </w:r>
          </w:p>
        </w:tc>
        <w:tc>
          <w:tcPr>
            <w:tcW w:w="3217" w:type="dxa"/>
            <w:tcBorders>
              <w:right w:val="single" w:sz="4" w:space="0" w:color="auto"/>
            </w:tcBorders>
            <w:vAlign w:val="center"/>
          </w:tcPr>
          <w:p w:rsidR="003E4999" w:rsidRPr="00EF3A41" w:rsidRDefault="003E4999" w:rsidP="003E4999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440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999" w:rsidRPr="00EF3A41" w:rsidRDefault="003E4999" w:rsidP="003E4999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3E4999" w:rsidRPr="00EF3A41" w:rsidRDefault="003E4999" w:rsidP="003E4999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3E4999" w:rsidRPr="00EF3A41" w:rsidRDefault="003E4999" w:rsidP="003E4999">
            <w:pPr>
              <w:jc w:val="center"/>
              <w:rPr>
                <w:sz w:val="22"/>
                <w:szCs w:val="22"/>
                <w:lang w:val="ru-RU"/>
              </w:rPr>
            </w:pPr>
            <w:r w:rsidRPr="00EF3A41">
              <w:rPr>
                <w:sz w:val="22"/>
                <w:szCs w:val="22"/>
                <w:lang w:val="ru-RU"/>
              </w:rPr>
              <w:t>»</w:t>
            </w:r>
          </w:p>
        </w:tc>
      </w:tr>
    </w:tbl>
    <w:p w:rsidR="003E4999" w:rsidRDefault="003E4999" w:rsidP="003E4999">
      <w:pPr>
        <w:pStyle w:val="ConsPlusNormal"/>
        <w:widowControl/>
        <w:tabs>
          <w:tab w:val="left" w:pos="0"/>
          <w:tab w:val="left" w:pos="1418"/>
          <w:tab w:val="left" w:pos="5103"/>
          <w:tab w:val="left" w:pos="5245"/>
        </w:tabs>
        <w:spacing w:line="276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0184" w:rsidRDefault="00D40184" w:rsidP="008C200E">
      <w:pPr>
        <w:pStyle w:val="ConsPlusNormal"/>
        <w:widowControl/>
        <w:numPr>
          <w:ilvl w:val="1"/>
          <w:numId w:val="7"/>
        </w:numPr>
        <w:tabs>
          <w:tab w:val="left" w:pos="0"/>
          <w:tab w:val="left" w:pos="1418"/>
          <w:tab w:val="left" w:pos="5103"/>
          <w:tab w:val="left" w:pos="5245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17 приложения 15 к Постановлению изложить в следующей редакции: </w:t>
      </w:r>
    </w:p>
    <w:p w:rsidR="005F6610" w:rsidRDefault="007612B7" w:rsidP="00182A35">
      <w:pPr>
        <w:widowControl w:val="0"/>
        <w:tabs>
          <w:tab w:val="left" w:pos="0"/>
        </w:tabs>
        <w:autoSpaceDE w:val="0"/>
        <w:autoSpaceDN w:val="0"/>
        <w:adjustRightInd w:val="0"/>
        <w:spacing w:after="240" w:line="276" w:lineRule="auto"/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«</w:t>
      </w:r>
      <w:r w:rsidR="005F6610" w:rsidRPr="005F6610">
        <w:rPr>
          <w:rFonts w:eastAsia="Calibri"/>
          <w:sz w:val="28"/>
          <w:szCs w:val="28"/>
          <w:lang w:val="ru-RU" w:eastAsia="en-US"/>
        </w:rPr>
        <w:t>17.</w:t>
      </w:r>
      <w:r w:rsidR="00182A35">
        <w:rPr>
          <w:rFonts w:eastAsia="Calibri"/>
          <w:sz w:val="28"/>
          <w:szCs w:val="28"/>
          <w:lang w:val="ru-RU" w:eastAsia="en-US"/>
        </w:rPr>
        <w:t xml:space="preserve"> </w:t>
      </w:r>
      <w:r w:rsidR="005F6610" w:rsidRPr="005F6610">
        <w:rPr>
          <w:rFonts w:eastAsia="Calibri"/>
          <w:sz w:val="28"/>
          <w:szCs w:val="28"/>
          <w:lang w:val="ru-RU" w:eastAsia="en-US"/>
        </w:rPr>
        <w:t>Нормативы, применяемые при расчёте нормативных затрат на оказание услуг по проведению строительно-технической экспертизы жилых домов</w:t>
      </w:r>
    </w:p>
    <w:p w:rsidR="00972DEA" w:rsidRPr="005F6610" w:rsidRDefault="00972DEA" w:rsidP="00182A35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</w:p>
    <w:tbl>
      <w:tblPr>
        <w:tblW w:w="9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723"/>
        <w:gridCol w:w="2060"/>
        <w:gridCol w:w="2425"/>
      </w:tblGrid>
      <w:tr w:rsidR="004D1E1A" w:rsidRPr="005F6610" w:rsidTr="00D01198">
        <w:trPr>
          <w:trHeight w:val="992"/>
        </w:trPr>
        <w:tc>
          <w:tcPr>
            <w:tcW w:w="720" w:type="dxa"/>
            <w:vAlign w:val="center"/>
          </w:tcPr>
          <w:p w:rsidR="004D1E1A" w:rsidRPr="005F6610" w:rsidRDefault="004D1E1A" w:rsidP="005F6610">
            <w:pPr>
              <w:jc w:val="center"/>
              <w:rPr>
                <w:sz w:val="22"/>
                <w:szCs w:val="22"/>
                <w:lang w:val="ru-RU"/>
              </w:rPr>
            </w:pPr>
            <w:r w:rsidRPr="005F6610">
              <w:rPr>
                <w:sz w:val="22"/>
                <w:szCs w:val="22"/>
                <w:lang w:val="ru-RU"/>
              </w:rPr>
              <w:t>№</w:t>
            </w:r>
          </w:p>
          <w:p w:rsidR="004D1E1A" w:rsidRPr="005F6610" w:rsidRDefault="004D1E1A" w:rsidP="005F6610">
            <w:pPr>
              <w:jc w:val="center"/>
              <w:rPr>
                <w:sz w:val="22"/>
                <w:szCs w:val="22"/>
                <w:lang w:val="ru-RU"/>
              </w:rPr>
            </w:pPr>
            <w:r w:rsidRPr="005F6610">
              <w:rPr>
                <w:sz w:val="22"/>
                <w:szCs w:val="22"/>
                <w:lang w:val="ru-RU"/>
              </w:rPr>
              <w:t>п/п</w:t>
            </w:r>
          </w:p>
        </w:tc>
        <w:tc>
          <w:tcPr>
            <w:tcW w:w="4723" w:type="dxa"/>
            <w:vAlign w:val="center"/>
          </w:tcPr>
          <w:p w:rsidR="004D1E1A" w:rsidRPr="005F6610" w:rsidRDefault="004D1E1A" w:rsidP="005F6610">
            <w:pPr>
              <w:jc w:val="center"/>
              <w:rPr>
                <w:sz w:val="22"/>
                <w:szCs w:val="22"/>
                <w:lang w:val="ru-RU"/>
              </w:rPr>
            </w:pPr>
            <w:r w:rsidRPr="005F6610">
              <w:rPr>
                <w:sz w:val="22"/>
                <w:szCs w:val="22"/>
                <w:lang w:val="ru-RU"/>
              </w:rPr>
              <w:t>Наименование работ</w:t>
            </w:r>
          </w:p>
        </w:tc>
        <w:tc>
          <w:tcPr>
            <w:tcW w:w="2060" w:type="dxa"/>
            <w:vAlign w:val="center"/>
          </w:tcPr>
          <w:p w:rsidR="004D1E1A" w:rsidRPr="005F6610" w:rsidRDefault="004D1E1A" w:rsidP="008621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2425" w:type="dxa"/>
            <w:vAlign w:val="center"/>
          </w:tcPr>
          <w:p w:rsidR="004D1E1A" w:rsidRPr="005F6610" w:rsidRDefault="004D1E1A" w:rsidP="004D1E1A">
            <w:pPr>
              <w:jc w:val="center"/>
              <w:rPr>
                <w:sz w:val="22"/>
                <w:szCs w:val="22"/>
                <w:lang w:val="ru-RU"/>
              </w:rPr>
            </w:pPr>
            <w:r w:rsidRPr="005F6610">
              <w:rPr>
                <w:sz w:val="22"/>
                <w:szCs w:val="22"/>
                <w:lang w:val="ru-RU"/>
              </w:rPr>
              <w:t xml:space="preserve">Максимальная цена работ за экспертизу </w:t>
            </w:r>
            <w:r>
              <w:rPr>
                <w:sz w:val="22"/>
                <w:szCs w:val="22"/>
                <w:lang w:val="ru-RU"/>
              </w:rPr>
              <w:t>единицы</w:t>
            </w:r>
            <w:r w:rsidRPr="005F6610">
              <w:rPr>
                <w:sz w:val="22"/>
                <w:szCs w:val="22"/>
                <w:lang w:val="ru-RU"/>
              </w:rPr>
              <w:t>, руб., не более*</w:t>
            </w:r>
          </w:p>
        </w:tc>
      </w:tr>
      <w:tr w:rsidR="004D1E1A" w:rsidRPr="005F6610" w:rsidTr="00D01198">
        <w:trPr>
          <w:trHeight w:val="810"/>
        </w:trPr>
        <w:tc>
          <w:tcPr>
            <w:tcW w:w="720" w:type="dxa"/>
            <w:vAlign w:val="center"/>
          </w:tcPr>
          <w:p w:rsidR="004D1E1A" w:rsidRPr="005F6610" w:rsidRDefault="004D1E1A" w:rsidP="005F6610">
            <w:pPr>
              <w:jc w:val="center"/>
              <w:rPr>
                <w:sz w:val="22"/>
                <w:szCs w:val="22"/>
                <w:lang w:val="ru-RU"/>
              </w:rPr>
            </w:pPr>
            <w:r w:rsidRPr="005F6610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4723" w:type="dxa"/>
            <w:vAlign w:val="center"/>
          </w:tcPr>
          <w:p w:rsidR="004D1E1A" w:rsidRPr="005F6610" w:rsidRDefault="004D1E1A" w:rsidP="005F6610">
            <w:pPr>
              <w:rPr>
                <w:sz w:val="22"/>
                <w:szCs w:val="22"/>
                <w:lang w:val="ru-RU"/>
              </w:rPr>
            </w:pPr>
            <w:r w:rsidRPr="005F6610">
              <w:rPr>
                <w:sz w:val="22"/>
                <w:szCs w:val="22"/>
                <w:lang w:val="ru-RU"/>
              </w:rPr>
              <w:t>Проведение строительно-технической экспертизы домов (зданий)</w:t>
            </w:r>
          </w:p>
        </w:tc>
        <w:tc>
          <w:tcPr>
            <w:tcW w:w="2060" w:type="dxa"/>
            <w:vAlign w:val="center"/>
          </w:tcPr>
          <w:p w:rsidR="004D1E1A" w:rsidRPr="005F6610" w:rsidRDefault="004D1E1A" w:rsidP="008621C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шт (дом, здание)</w:t>
            </w:r>
          </w:p>
        </w:tc>
        <w:tc>
          <w:tcPr>
            <w:tcW w:w="2425" w:type="dxa"/>
            <w:vAlign w:val="center"/>
          </w:tcPr>
          <w:p w:rsidR="004D1E1A" w:rsidRPr="005F6610" w:rsidRDefault="004D1E1A" w:rsidP="005F6610">
            <w:pPr>
              <w:jc w:val="center"/>
              <w:rPr>
                <w:sz w:val="22"/>
                <w:szCs w:val="22"/>
                <w:lang w:val="ru-RU"/>
              </w:rPr>
            </w:pPr>
            <w:r w:rsidRPr="005F6610">
              <w:rPr>
                <w:sz w:val="22"/>
                <w:szCs w:val="22"/>
                <w:lang w:val="ru-RU"/>
              </w:rPr>
              <w:t>110 000</w:t>
            </w:r>
          </w:p>
        </w:tc>
      </w:tr>
    </w:tbl>
    <w:p w:rsidR="005F6610" w:rsidRDefault="005F6610" w:rsidP="005F661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ind w:firstLine="851"/>
        <w:jc w:val="both"/>
        <w:rPr>
          <w:i/>
          <w:sz w:val="24"/>
          <w:szCs w:val="24"/>
          <w:lang w:val="ru-RU"/>
        </w:rPr>
      </w:pPr>
      <w:r w:rsidRPr="005F6610">
        <w:rPr>
          <w:i/>
          <w:sz w:val="24"/>
          <w:szCs w:val="24"/>
          <w:lang w:val="ru-RU"/>
        </w:rPr>
        <w:t>*Максимальная цена может быть изменена в связи с изменениями рыночной стоимости работ на момент  размещения закупки, но в пределах доведенных лимитов бюджетных обязательств на обеспечение функций Администрации города.</w:t>
      </w:r>
      <w:r>
        <w:rPr>
          <w:i/>
          <w:sz w:val="24"/>
          <w:szCs w:val="24"/>
          <w:lang w:val="ru-RU"/>
        </w:rPr>
        <w:t>»</w:t>
      </w:r>
    </w:p>
    <w:p w:rsidR="006E31D0" w:rsidRDefault="006E31D0" w:rsidP="006E31D0">
      <w:pPr>
        <w:pStyle w:val="ConsPlusNormal"/>
        <w:widowControl/>
        <w:numPr>
          <w:ilvl w:val="1"/>
          <w:numId w:val="7"/>
        </w:numPr>
        <w:tabs>
          <w:tab w:val="left" w:pos="0"/>
          <w:tab w:val="left" w:pos="1418"/>
          <w:tab w:val="left" w:pos="5103"/>
          <w:tab w:val="left" w:pos="5245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19 приложения 15 к Постановлению изложить в следующей редакции: </w:t>
      </w:r>
    </w:p>
    <w:p w:rsidR="006E31D0" w:rsidRPr="006E31D0" w:rsidRDefault="006E31D0" w:rsidP="006E31D0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before="240" w:after="240" w:line="276" w:lineRule="auto"/>
        <w:ind w:firstLine="709"/>
        <w:rPr>
          <w:sz w:val="28"/>
          <w:lang w:val="ru-RU"/>
        </w:rPr>
      </w:pPr>
      <w:r>
        <w:rPr>
          <w:sz w:val="28"/>
          <w:lang w:val="ru-RU"/>
        </w:rPr>
        <w:t>«1</w:t>
      </w:r>
      <w:r w:rsidRPr="006E31D0">
        <w:rPr>
          <w:sz w:val="28"/>
          <w:lang w:val="ru-RU"/>
        </w:rPr>
        <w:t>9. Нормативы, применяемые при расчёте нормативных затрат на оказание услуг по чистке</w:t>
      </w:r>
      <w:r w:rsidRPr="006E31D0">
        <w:rPr>
          <w:lang w:val="ru-RU"/>
        </w:rPr>
        <w:t xml:space="preserve"> </w:t>
      </w:r>
      <w:r w:rsidRPr="006E31D0">
        <w:rPr>
          <w:sz w:val="28"/>
          <w:lang w:val="ru-RU"/>
        </w:rPr>
        <w:t xml:space="preserve">мягкой мебели и коврового покрытия </w:t>
      </w:r>
    </w:p>
    <w:tbl>
      <w:tblPr>
        <w:tblW w:w="9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900"/>
        <w:gridCol w:w="2156"/>
        <w:gridCol w:w="2218"/>
      </w:tblGrid>
      <w:tr w:rsidR="006E31D0" w:rsidRPr="006E31D0" w:rsidTr="004E7103">
        <w:trPr>
          <w:trHeight w:val="830"/>
        </w:trPr>
        <w:tc>
          <w:tcPr>
            <w:tcW w:w="664" w:type="dxa"/>
            <w:vAlign w:val="center"/>
          </w:tcPr>
          <w:p w:rsidR="006E31D0" w:rsidRPr="006E31D0" w:rsidRDefault="006E31D0" w:rsidP="00EF3A41">
            <w:pPr>
              <w:jc w:val="center"/>
              <w:rPr>
                <w:sz w:val="22"/>
                <w:szCs w:val="22"/>
              </w:rPr>
            </w:pPr>
            <w:r w:rsidRPr="006E31D0">
              <w:rPr>
                <w:sz w:val="22"/>
                <w:szCs w:val="22"/>
              </w:rPr>
              <w:t>№</w:t>
            </w:r>
          </w:p>
          <w:p w:rsidR="006E31D0" w:rsidRPr="006E31D0" w:rsidRDefault="006E31D0" w:rsidP="00EF3A41">
            <w:pPr>
              <w:jc w:val="center"/>
              <w:rPr>
                <w:sz w:val="22"/>
                <w:szCs w:val="22"/>
              </w:rPr>
            </w:pPr>
            <w:r w:rsidRPr="006E31D0">
              <w:rPr>
                <w:sz w:val="22"/>
                <w:szCs w:val="22"/>
              </w:rPr>
              <w:t>п/п</w:t>
            </w:r>
          </w:p>
        </w:tc>
        <w:tc>
          <w:tcPr>
            <w:tcW w:w="4900" w:type="dxa"/>
            <w:vAlign w:val="center"/>
          </w:tcPr>
          <w:p w:rsidR="006E31D0" w:rsidRPr="00EF3A41" w:rsidRDefault="006E31D0" w:rsidP="00EF3A41">
            <w:pPr>
              <w:jc w:val="center"/>
              <w:rPr>
                <w:sz w:val="22"/>
                <w:szCs w:val="22"/>
                <w:lang w:val="ru-RU"/>
              </w:rPr>
            </w:pPr>
            <w:r w:rsidRPr="006E31D0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2156" w:type="dxa"/>
            <w:vAlign w:val="center"/>
          </w:tcPr>
          <w:p w:rsidR="006E31D0" w:rsidRPr="006E31D0" w:rsidRDefault="006E31D0" w:rsidP="00EF3A41">
            <w:pPr>
              <w:jc w:val="center"/>
              <w:rPr>
                <w:sz w:val="22"/>
                <w:szCs w:val="22"/>
              </w:rPr>
            </w:pPr>
            <w:r w:rsidRPr="006E31D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18" w:type="dxa"/>
            <w:vAlign w:val="center"/>
          </w:tcPr>
          <w:p w:rsidR="006E31D0" w:rsidRPr="006E31D0" w:rsidRDefault="006E31D0" w:rsidP="00EF3A41">
            <w:pPr>
              <w:jc w:val="center"/>
              <w:rPr>
                <w:sz w:val="22"/>
                <w:szCs w:val="22"/>
                <w:lang w:val="ru-RU"/>
              </w:rPr>
            </w:pPr>
            <w:r w:rsidRPr="006E31D0">
              <w:rPr>
                <w:sz w:val="22"/>
                <w:szCs w:val="22"/>
                <w:lang w:val="ru-RU"/>
              </w:rPr>
              <w:t>Максимальная цена услуг за единицу, руб., не более*</w:t>
            </w:r>
          </w:p>
        </w:tc>
      </w:tr>
      <w:tr w:rsidR="006E31D0" w:rsidRPr="001F6CE6" w:rsidTr="004E7103">
        <w:trPr>
          <w:trHeight w:val="532"/>
        </w:trPr>
        <w:tc>
          <w:tcPr>
            <w:tcW w:w="664" w:type="dxa"/>
            <w:vAlign w:val="center"/>
          </w:tcPr>
          <w:p w:rsidR="006E31D0" w:rsidRPr="006E31D0" w:rsidRDefault="006E31D0" w:rsidP="004E7103">
            <w:pPr>
              <w:rPr>
                <w:sz w:val="22"/>
                <w:szCs w:val="22"/>
              </w:rPr>
            </w:pPr>
            <w:r w:rsidRPr="006E31D0">
              <w:rPr>
                <w:sz w:val="22"/>
                <w:szCs w:val="22"/>
              </w:rPr>
              <w:t>1.</w:t>
            </w:r>
          </w:p>
        </w:tc>
        <w:tc>
          <w:tcPr>
            <w:tcW w:w="4900" w:type="dxa"/>
            <w:vAlign w:val="center"/>
          </w:tcPr>
          <w:p w:rsidR="006E31D0" w:rsidRPr="006E31D0" w:rsidRDefault="006E31D0" w:rsidP="004E7103">
            <w:pPr>
              <w:rPr>
                <w:sz w:val="22"/>
                <w:szCs w:val="22"/>
                <w:lang w:val="ru-RU"/>
              </w:rPr>
            </w:pPr>
            <w:r w:rsidRPr="006E31D0">
              <w:rPr>
                <w:sz w:val="22"/>
                <w:szCs w:val="22"/>
                <w:lang w:val="ru-RU"/>
              </w:rPr>
              <w:t>Услуги по чистке мягкой мебели</w:t>
            </w:r>
          </w:p>
        </w:tc>
        <w:tc>
          <w:tcPr>
            <w:tcW w:w="2156" w:type="dxa"/>
            <w:vAlign w:val="center"/>
          </w:tcPr>
          <w:p w:rsidR="006E31D0" w:rsidRPr="006E31D0" w:rsidRDefault="006E31D0" w:rsidP="004E7103">
            <w:pPr>
              <w:jc w:val="center"/>
              <w:rPr>
                <w:sz w:val="22"/>
                <w:szCs w:val="22"/>
              </w:rPr>
            </w:pPr>
            <w:r w:rsidRPr="006E31D0">
              <w:rPr>
                <w:sz w:val="22"/>
                <w:szCs w:val="22"/>
              </w:rPr>
              <w:t>шт</w:t>
            </w:r>
          </w:p>
        </w:tc>
        <w:tc>
          <w:tcPr>
            <w:tcW w:w="2218" w:type="dxa"/>
            <w:vAlign w:val="center"/>
          </w:tcPr>
          <w:p w:rsidR="006E31D0" w:rsidRPr="006E31D0" w:rsidRDefault="006E31D0" w:rsidP="004E7103">
            <w:pPr>
              <w:jc w:val="center"/>
              <w:rPr>
                <w:sz w:val="22"/>
                <w:szCs w:val="22"/>
              </w:rPr>
            </w:pPr>
            <w:r w:rsidRPr="006E31D0">
              <w:rPr>
                <w:sz w:val="22"/>
                <w:szCs w:val="22"/>
              </w:rPr>
              <w:t>6 000</w:t>
            </w:r>
          </w:p>
        </w:tc>
      </w:tr>
      <w:tr w:rsidR="006E31D0" w:rsidRPr="001F6CE6" w:rsidTr="004E7103">
        <w:trPr>
          <w:trHeight w:val="583"/>
        </w:trPr>
        <w:tc>
          <w:tcPr>
            <w:tcW w:w="664" w:type="dxa"/>
            <w:vAlign w:val="center"/>
          </w:tcPr>
          <w:p w:rsidR="006E31D0" w:rsidRPr="006E31D0" w:rsidRDefault="006E31D0" w:rsidP="004E7103">
            <w:pPr>
              <w:rPr>
                <w:sz w:val="22"/>
                <w:szCs w:val="22"/>
              </w:rPr>
            </w:pPr>
            <w:r w:rsidRPr="006E31D0">
              <w:rPr>
                <w:sz w:val="22"/>
                <w:szCs w:val="22"/>
              </w:rPr>
              <w:t>2.</w:t>
            </w:r>
          </w:p>
        </w:tc>
        <w:tc>
          <w:tcPr>
            <w:tcW w:w="4900" w:type="dxa"/>
            <w:vAlign w:val="center"/>
          </w:tcPr>
          <w:p w:rsidR="006E31D0" w:rsidRPr="006E31D0" w:rsidRDefault="006E31D0" w:rsidP="004E7103">
            <w:pPr>
              <w:rPr>
                <w:sz w:val="22"/>
                <w:szCs w:val="22"/>
                <w:lang w:val="ru-RU"/>
              </w:rPr>
            </w:pPr>
            <w:r w:rsidRPr="006E31D0">
              <w:rPr>
                <w:sz w:val="22"/>
                <w:szCs w:val="22"/>
                <w:lang w:val="ru-RU"/>
              </w:rPr>
              <w:t>Услуги по чистке коврового покрытия</w:t>
            </w:r>
          </w:p>
        </w:tc>
        <w:tc>
          <w:tcPr>
            <w:tcW w:w="2156" w:type="dxa"/>
            <w:vAlign w:val="center"/>
          </w:tcPr>
          <w:p w:rsidR="006E31D0" w:rsidRPr="006E31D0" w:rsidRDefault="006E31D0" w:rsidP="004E7103">
            <w:pPr>
              <w:jc w:val="center"/>
              <w:rPr>
                <w:sz w:val="22"/>
                <w:szCs w:val="22"/>
              </w:rPr>
            </w:pPr>
            <w:r w:rsidRPr="006E31D0">
              <w:rPr>
                <w:sz w:val="22"/>
                <w:szCs w:val="22"/>
              </w:rPr>
              <w:t>кв.м</w:t>
            </w:r>
          </w:p>
        </w:tc>
        <w:tc>
          <w:tcPr>
            <w:tcW w:w="2218" w:type="dxa"/>
            <w:vAlign w:val="center"/>
          </w:tcPr>
          <w:p w:rsidR="006E31D0" w:rsidRPr="006E31D0" w:rsidRDefault="006E31D0" w:rsidP="004E7103">
            <w:pPr>
              <w:jc w:val="center"/>
              <w:rPr>
                <w:sz w:val="22"/>
                <w:szCs w:val="22"/>
              </w:rPr>
            </w:pPr>
            <w:r w:rsidRPr="006E31D0">
              <w:rPr>
                <w:sz w:val="22"/>
                <w:szCs w:val="22"/>
              </w:rPr>
              <w:t>500</w:t>
            </w:r>
          </w:p>
        </w:tc>
      </w:tr>
    </w:tbl>
    <w:p w:rsidR="006E31D0" w:rsidRDefault="006E31D0" w:rsidP="006E31D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ind w:firstLine="851"/>
        <w:jc w:val="both"/>
        <w:rPr>
          <w:i/>
          <w:sz w:val="24"/>
          <w:szCs w:val="24"/>
          <w:lang w:val="ru-RU"/>
        </w:rPr>
      </w:pPr>
      <w:r w:rsidRPr="005F6610">
        <w:rPr>
          <w:i/>
          <w:sz w:val="24"/>
          <w:szCs w:val="24"/>
          <w:lang w:val="ru-RU"/>
        </w:rPr>
        <w:t>Максимальная цена может быть изменена в связи с изменениями рыночной стоимости работ на момент  размещения закупки, но в пределах доведенных лимитов бюджетных обязательств на обеспечение функций Администрации города.</w:t>
      </w:r>
      <w:r>
        <w:rPr>
          <w:i/>
          <w:sz w:val="24"/>
          <w:szCs w:val="24"/>
          <w:lang w:val="ru-RU"/>
        </w:rPr>
        <w:t>»</w:t>
      </w:r>
    </w:p>
    <w:p w:rsidR="00972DEA" w:rsidRDefault="00972DEA" w:rsidP="008C200E">
      <w:pPr>
        <w:numPr>
          <w:ilvl w:val="1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</w:t>
      </w:r>
      <w:r w:rsidR="00EF544D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15 </w:t>
      </w:r>
      <w:r w:rsidRPr="00641A00">
        <w:rPr>
          <w:sz w:val="28"/>
          <w:szCs w:val="28"/>
          <w:lang w:val="ru-RU"/>
        </w:rPr>
        <w:t>к Постановлению</w:t>
      </w:r>
      <w:r>
        <w:rPr>
          <w:sz w:val="28"/>
          <w:szCs w:val="28"/>
          <w:lang w:val="ru-RU"/>
        </w:rPr>
        <w:t xml:space="preserve"> дополнить пункт</w:t>
      </w:r>
      <w:r w:rsidR="00EF544D">
        <w:rPr>
          <w:sz w:val="28"/>
          <w:szCs w:val="28"/>
          <w:lang w:val="ru-RU"/>
        </w:rPr>
        <w:t xml:space="preserve">ом </w:t>
      </w:r>
      <w:r>
        <w:rPr>
          <w:sz w:val="28"/>
          <w:szCs w:val="28"/>
          <w:lang w:val="ru-RU"/>
        </w:rPr>
        <w:t xml:space="preserve">22 следующего содержания: </w:t>
      </w:r>
    </w:p>
    <w:p w:rsidR="00972DEA" w:rsidRPr="00972DEA" w:rsidRDefault="00972DEA" w:rsidP="00972DE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972DEA">
        <w:rPr>
          <w:sz w:val="28"/>
          <w:szCs w:val="28"/>
          <w:lang w:val="ru-RU"/>
        </w:rPr>
        <w:t xml:space="preserve">22. </w:t>
      </w:r>
      <w:r w:rsidR="00ED1803" w:rsidRPr="005F6610">
        <w:rPr>
          <w:rFonts w:eastAsia="Calibri"/>
          <w:sz w:val="28"/>
          <w:szCs w:val="28"/>
          <w:lang w:val="ru-RU" w:eastAsia="en-US"/>
        </w:rPr>
        <w:t xml:space="preserve">Нормативы, применяемые при расчёте нормативных затрат </w:t>
      </w:r>
      <w:r w:rsidRPr="00972DEA">
        <w:rPr>
          <w:sz w:val="28"/>
          <w:szCs w:val="28"/>
          <w:lang w:val="ru-RU"/>
        </w:rPr>
        <w:t>на оказание услуг по уничтожению и утилизации документов с истекшим сроком хранения</w:t>
      </w:r>
    </w:p>
    <w:tbl>
      <w:tblPr>
        <w:tblW w:w="10030" w:type="dxa"/>
        <w:tblInd w:w="108" w:type="dxa"/>
        <w:tblLook w:val="04A0" w:firstRow="1" w:lastRow="0" w:firstColumn="1" w:lastColumn="0" w:noHBand="0" w:noVBand="1"/>
      </w:tblPr>
      <w:tblGrid>
        <w:gridCol w:w="515"/>
        <w:gridCol w:w="4588"/>
        <w:gridCol w:w="1701"/>
        <w:gridCol w:w="2835"/>
        <w:gridCol w:w="391"/>
      </w:tblGrid>
      <w:tr w:rsidR="00EF544D" w:rsidRPr="00972DEA" w:rsidTr="004E7103">
        <w:trPr>
          <w:trHeight w:val="79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4D" w:rsidRPr="00380062" w:rsidRDefault="00EF544D" w:rsidP="00972DEA">
            <w:pPr>
              <w:jc w:val="center"/>
              <w:rPr>
                <w:sz w:val="22"/>
                <w:szCs w:val="22"/>
              </w:rPr>
            </w:pPr>
            <w:r w:rsidRPr="00380062">
              <w:rPr>
                <w:sz w:val="22"/>
                <w:szCs w:val="22"/>
              </w:rPr>
              <w:t>№</w:t>
            </w:r>
          </w:p>
          <w:p w:rsidR="00EF544D" w:rsidRPr="00380062" w:rsidRDefault="00EF544D" w:rsidP="00972DEA">
            <w:pPr>
              <w:jc w:val="center"/>
              <w:rPr>
                <w:sz w:val="22"/>
                <w:szCs w:val="22"/>
              </w:rPr>
            </w:pPr>
            <w:r w:rsidRPr="00380062">
              <w:rPr>
                <w:sz w:val="22"/>
                <w:szCs w:val="22"/>
              </w:rPr>
              <w:t>п/п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4D" w:rsidRPr="00972DEA" w:rsidRDefault="00EF544D" w:rsidP="00972DEA">
            <w:pPr>
              <w:jc w:val="center"/>
              <w:rPr>
                <w:sz w:val="22"/>
                <w:szCs w:val="22"/>
                <w:lang w:val="ru-RU"/>
              </w:rPr>
            </w:pPr>
            <w:r w:rsidRPr="005F6610">
              <w:rPr>
                <w:sz w:val="22"/>
                <w:szCs w:val="22"/>
                <w:lang w:val="ru-RU"/>
              </w:rPr>
              <w:t>Наименование</w:t>
            </w:r>
            <w:r>
              <w:rPr>
                <w:sz w:val="22"/>
                <w:szCs w:val="22"/>
                <w:lang w:val="ru-RU"/>
              </w:rPr>
              <w:t xml:space="preserve">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4D" w:rsidRPr="00972DEA" w:rsidRDefault="00EF544D" w:rsidP="00AD4939">
            <w:pPr>
              <w:ind w:firstLine="7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44D" w:rsidRDefault="00EF544D" w:rsidP="00AD4939">
            <w:pPr>
              <w:ind w:firstLine="72"/>
              <w:jc w:val="center"/>
              <w:rPr>
                <w:sz w:val="22"/>
                <w:szCs w:val="22"/>
                <w:lang w:val="ru-RU"/>
              </w:rPr>
            </w:pPr>
            <w:r w:rsidRPr="00972DEA">
              <w:rPr>
                <w:sz w:val="22"/>
                <w:szCs w:val="22"/>
                <w:lang w:val="ru-RU"/>
              </w:rPr>
              <w:t xml:space="preserve">Максимальная цена услуг </w:t>
            </w:r>
          </w:p>
          <w:p w:rsidR="00EF544D" w:rsidRPr="00972DEA" w:rsidRDefault="00EF544D" w:rsidP="00AD4939">
            <w:pPr>
              <w:ind w:firstLine="72"/>
              <w:jc w:val="center"/>
              <w:rPr>
                <w:sz w:val="22"/>
                <w:szCs w:val="22"/>
                <w:lang w:val="ru-RU"/>
              </w:rPr>
            </w:pPr>
            <w:r w:rsidRPr="00972DEA">
              <w:rPr>
                <w:sz w:val="22"/>
                <w:szCs w:val="22"/>
                <w:lang w:val="ru-RU"/>
              </w:rPr>
              <w:t xml:space="preserve">за </w:t>
            </w:r>
            <w:r>
              <w:rPr>
                <w:sz w:val="22"/>
                <w:szCs w:val="22"/>
                <w:lang w:val="ru-RU"/>
              </w:rPr>
              <w:t>единицу</w:t>
            </w:r>
            <w:r w:rsidRPr="00972DEA">
              <w:rPr>
                <w:sz w:val="22"/>
                <w:szCs w:val="22"/>
                <w:lang w:val="ru-RU"/>
              </w:rPr>
              <w:t>, руб., не более</w:t>
            </w: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EF544D" w:rsidRPr="00972DEA" w:rsidRDefault="00EF544D" w:rsidP="00AD4939">
            <w:pPr>
              <w:ind w:firstLine="72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EF544D" w:rsidRPr="00AD4939" w:rsidTr="004E7103">
        <w:trPr>
          <w:trHeight w:val="78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4D" w:rsidRPr="00AD4939" w:rsidRDefault="00EF544D" w:rsidP="00AD4939">
            <w:pPr>
              <w:jc w:val="center"/>
              <w:rPr>
                <w:sz w:val="22"/>
                <w:szCs w:val="22"/>
                <w:lang w:val="ru-RU"/>
              </w:rPr>
            </w:pPr>
            <w:r w:rsidRPr="00AD4939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4D" w:rsidRPr="00972DEA" w:rsidRDefault="00EF544D" w:rsidP="00AD4939">
            <w:pPr>
              <w:ind w:firstLine="34"/>
              <w:rPr>
                <w:sz w:val="22"/>
                <w:szCs w:val="22"/>
                <w:lang w:val="ru-RU"/>
              </w:rPr>
            </w:pPr>
            <w:r w:rsidRPr="00972DEA">
              <w:rPr>
                <w:sz w:val="22"/>
                <w:szCs w:val="22"/>
                <w:lang w:val="ru-RU"/>
              </w:rPr>
              <w:t>Оказание услуг по уничтожению и утилизации документов с истекшим сроком 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4D" w:rsidRPr="00AD4939" w:rsidRDefault="00EF544D" w:rsidP="004E7103">
            <w:pPr>
              <w:ind w:firstLine="12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4D" w:rsidRPr="00AD4939" w:rsidRDefault="00EF544D" w:rsidP="004E7103">
            <w:pPr>
              <w:ind w:firstLine="122"/>
              <w:jc w:val="center"/>
              <w:rPr>
                <w:sz w:val="22"/>
                <w:szCs w:val="22"/>
                <w:lang w:val="ru-RU"/>
              </w:rPr>
            </w:pPr>
            <w:r w:rsidRPr="00AD4939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</w:tcBorders>
          </w:tcPr>
          <w:p w:rsidR="000A468E" w:rsidRDefault="000A468E" w:rsidP="00EF544D">
            <w:pPr>
              <w:rPr>
                <w:sz w:val="28"/>
                <w:szCs w:val="28"/>
                <w:lang w:val="ru-RU"/>
              </w:rPr>
            </w:pPr>
          </w:p>
          <w:p w:rsidR="00EF544D" w:rsidRPr="00EF544D" w:rsidRDefault="00EF544D" w:rsidP="00EF54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972DEA" w:rsidRDefault="00972DEA" w:rsidP="005F661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val="ru-RU"/>
        </w:rPr>
      </w:pPr>
    </w:p>
    <w:p w:rsidR="00EF544D" w:rsidRDefault="00EF544D" w:rsidP="008C200E">
      <w:pPr>
        <w:numPr>
          <w:ilvl w:val="1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15 </w:t>
      </w:r>
      <w:r w:rsidRPr="00641A00">
        <w:rPr>
          <w:sz w:val="28"/>
          <w:szCs w:val="28"/>
          <w:lang w:val="ru-RU"/>
        </w:rPr>
        <w:t>к Постановлению</w:t>
      </w:r>
      <w:r>
        <w:rPr>
          <w:sz w:val="28"/>
          <w:szCs w:val="28"/>
          <w:lang w:val="ru-RU"/>
        </w:rPr>
        <w:t xml:space="preserve"> дополнить пунктом 23 следующего содержания: </w:t>
      </w:r>
    </w:p>
    <w:p w:rsidR="00AD4939" w:rsidRDefault="00EF544D" w:rsidP="00AD493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ind w:firstLine="7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AD4939">
        <w:rPr>
          <w:sz w:val="28"/>
          <w:szCs w:val="28"/>
          <w:lang w:val="ru-RU"/>
        </w:rPr>
        <w:t xml:space="preserve">23. </w:t>
      </w:r>
      <w:r w:rsidR="00AD4939" w:rsidRPr="00721D61">
        <w:rPr>
          <w:sz w:val="28"/>
          <w:szCs w:val="28"/>
          <w:lang w:val="ru-RU"/>
        </w:rPr>
        <w:t xml:space="preserve">Нормативы, применяемые при расчёте нормативных затрат на проведение </w:t>
      </w:r>
      <w:r w:rsidR="00AD4939">
        <w:rPr>
          <w:sz w:val="28"/>
          <w:szCs w:val="28"/>
          <w:lang w:val="ru-RU"/>
        </w:rPr>
        <w:t>независимой оценки качества оказания услуг муниципальными учреждениями культуры</w:t>
      </w:r>
    </w:p>
    <w:tbl>
      <w:tblPr>
        <w:tblW w:w="10030" w:type="dxa"/>
        <w:tblInd w:w="108" w:type="dxa"/>
        <w:tblLook w:val="04A0" w:firstRow="1" w:lastRow="0" w:firstColumn="1" w:lastColumn="0" w:noHBand="0" w:noVBand="1"/>
      </w:tblPr>
      <w:tblGrid>
        <w:gridCol w:w="547"/>
        <w:gridCol w:w="5549"/>
        <w:gridCol w:w="3543"/>
        <w:gridCol w:w="391"/>
      </w:tblGrid>
      <w:tr w:rsidR="005F42FB" w:rsidRPr="00972DEA" w:rsidTr="004E7103">
        <w:trPr>
          <w:trHeight w:val="8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FB" w:rsidRPr="00380062" w:rsidRDefault="005F42FB" w:rsidP="00A411A9">
            <w:pPr>
              <w:jc w:val="center"/>
              <w:rPr>
                <w:sz w:val="22"/>
                <w:szCs w:val="22"/>
              </w:rPr>
            </w:pPr>
            <w:r w:rsidRPr="00380062">
              <w:rPr>
                <w:sz w:val="22"/>
                <w:szCs w:val="22"/>
              </w:rPr>
              <w:t>№</w:t>
            </w:r>
          </w:p>
          <w:p w:rsidR="005F42FB" w:rsidRPr="00380062" w:rsidRDefault="005F42FB" w:rsidP="00A411A9">
            <w:pPr>
              <w:jc w:val="center"/>
              <w:rPr>
                <w:sz w:val="22"/>
                <w:szCs w:val="22"/>
              </w:rPr>
            </w:pPr>
            <w:r w:rsidRPr="00380062">
              <w:rPr>
                <w:sz w:val="22"/>
                <w:szCs w:val="22"/>
              </w:rPr>
              <w:t>п/п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FB" w:rsidRPr="00972DEA" w:rsidRDefault="005F42FB" w:rsidP="00A411A9">
            <w:pPr>
              <w:jc w:val="center"/>
              <w:rPr>
                <w:sz w:val="22"/>
                <w:szCs w:val="22"/>
                <w:lang w:val="ru-RU"/>
              </w:rPr>
            </w:pPr>
            <w:r w:rsidRPr="005F6610">
              <w:rPr>
                <w:sz w:val="22"/>
                <w:szCs w:val="22"/>
                <w:lang w:val="ru-RU"/>
              </w:rPr>
              <w:t>Наименование</w:t>
            </w:r>
            <w:r>
              <w:rPr>
                <w:sz w:val="22"/>
                <w:szCs w:val="22"/>
                <w:lang w:val="ru-RU"/>
              </w:rPr>
              <w:t xml:space="preserve"> услуг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FB" w:rsidRPr="005F42FB" w:rsidRDefault="005F42FB" w:rsidP="00CB63E6">
            <w:pPr>
              <w:ind w:firstLine="72"/>
              <w:jc w:val="center"/>
              <w:rPr>
                <w:sz w:val="22"/>
                <w:szCs w:val="22"/>
                <w:lang w:val="ru-RU"/>
              </w:rPr>
            </w:pPr>
            <w:r w:rsidRPr="005F42FB">
              <w:rPr>
                <w:sz w:val="22"/>
                <w:szCs w:val="22"/>
                <w:lang w:val="ru-RU"/>
              </w:rPr>
              <w:t xml:space="preserve">Максимальная цена услуг за </w:t>
            </w:r>
            <w:r w:rsidRPr="005F42FB">
              <w:rPr>
                <w:sz w:val="22"/>
                <w:szCs w:val="22"/>
                <w:lang w:val="ru-RU"/>
              </w:rPr>
              <w:br/>
              <w:t xml:space="preserve">оценку одного учреждения, </w:t>
            </w:r>
          </w:p>
          <w:p w:rsidR="005F42FB" w:rsidRPr="005F42FB" w:rsidRDefault="005F42FB" w:rsidP="00CB63E6">
            <w:pPr>
              <w:ind w:firstLine="72"/>
              <w:jc w:val="center"/>
              <w:rPr>
                <w:sz w:val="22"/>
                <w:szCs w:val="22"/>
                <w:lang w:val="ru-RU"/>
              </w:rPr>
            </w:pPr>
            <w:r w:rsidRPr="005F42FB">
              <w:rPr>
                <w:sz w:val="22"/>
                <w:szCs w:val="22"/>
                <w:lang w:val="ru-RU"/>
              </w:rPr>
              <w:t>руб., не более</w:t>
            </w: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5F42FB" w:rsidRPr="00972DEA" w:rsidRDefault="005F42FB" w:rsidP="00AD4939">
            <w:pPr>
              <w:ind w:firstLine="72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F42FB" w:rsidRPr="00AD4939" w:rsidTr="004E7103">
        <w:trPr>
          <w:trHeight w:val="90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FB" w:rsidRPr="00380062" w:rsidRDefault="005F42FB" w:rsidP="004E7103">
            <w:pPr>
              <w:rPr>
                <w:sz w:val="22"/>
                <w:szCs w:val="22"/>
              </w:rPr>
            </w:pPr>
            <w:r w:rsidRPr="00380062">
              <w:rPr>
                <w:sz w:val="22"/>
                <w:szCs w:val="22"/>
              </w:rPr>
              <w:t>1.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FB" w:rsidRPr="00972DEA" w:rsidRDefault="005F42FB" w:rsidP="004E7103">
            <w:pPr>
              <w:ind w:firstLine="34"/>
              <w:rPr>
                <w:sz w:val="22"/>
                <w:szCs w:val="22"/>
                <w:lang w:val="ru-RU"/>
              </w:rPr>
            </w:pPr>
            <w:r w:rsidRPr="00721D61">
              <w:rPr>
                <w:color w:val="000000"/>
                <w:sz w:val="22"/>
                <w:szCs w:val="22"/>
                <w:lang w:val="ru-RU"/>
              </w:rPr>
              <w:t>Независимая оценка качества оказания услуг муниципальными учреждениями культуры городского поселения Лянтор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FB" w:rsidRPr="005F42FB" w:rsidRDefault="005F42FB" w:rsidP="004E7103">
            <w:pPr>
              <w:ind w:firstLine="122"/>
              <w:jc w:val="center"/>
              <w:rPr>
                <w:sz w:val="22"/>
                <w:szCs w:val="22"/>
                <w:lang w:val="ru-RU"/>
              </w:rPr>
            </w:pPr>
            <w:r w:rsidRPr="005F42FB">
              <w:rPr>
                <w:sz w:val="22"/>
                <w:szCs w:val="22"/>
                <w:lang w:val="ru-RU"/>
              </w:rPr>
              <w:t>15 000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</w:tcBorders>
            <w:vAlign w:val="bottom"/>
          </w:tcPr>
          <w:p w:rsidR="005F42FB" w:rsidRPr="007612B7" w:rsidRDefault="005F42FB" w:rsidP="007612B7">
            <w:pPr>
              <w:ind w:left="-108" w:firstLine="1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3E4999" w:rsidRDefault="003E4999" w:rsidP="003E499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ind w:left="1004"/>
        <w:jc w:val="both"/>
        <w:rPr>
          <w:sz w:val="28"/>
          <w:szCs w:val="28"/>
          <w:lang w:val="ru-RU"/>
        </w:rPr>
      </w:pPr>
    </w:p>
    <w:p w:rsidR="00AD4939" w:rsidRDefault="00D01198" w:rsidP="00150839">
      <w:pPr>
        <w:widowControl w:val="0"/>
        <w:numPr>
          <w:ilvl w:val="1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15 к Постановлению дополнить пункт</w:t>
      </w:r>
      <w:r w:rsidR="00150839">
        <w:rPr>
          <w:sz w:val="28"/>
          <w:szCs w:val="28"/>
          <w:lang w:val="ru-RU"/>
        </w:rPr>
        <w:t>ом</w:t>
      </w:r>
      <w:r>
        <w:rPr>
          <w:sz w:val="28"/>
          <w:szCs w:val="28"/>
          <w:lang w:val="ru-RU"/>
        </w:rPr>
        <w:t xml:space="preserve"> 24</w:t>
      </w:r>
      <w:r w:rsidR="00150839" w:rsidRPr="00150839">
        <w:rPr>
          <w:sz w:val="28"/>
          <w:szCs w:val="28"/>
          <w:lang w:val="ru-RU"/>
        </w:rPr>
        <w:t xml:space="preserve"> </w:t>
      </w:r>
      <w:r w:rsidR="00150839">
        <w:rPr>
          <w:sz w:val="28"/>
          <w:szCs w:val="28"/>
          <w:lang w:val="ru-RU"/>
        </w:rPr>
        <w:t>следующего содержания:</w:t>
      </w:r>
    </w:p>
    <w:p w:rsidR="00D01198" w:rsidRPr="003E4999" w:rsidRDefault="003E4999" w:rsidP="003E499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before="240" w:after="240" w:line="276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 xml:space="preserve">«24. Нормативы, применяемые при расчете нормативных затрат на выполнение работ по содержанию и ремонту </w:t>
      </w:r>
      <w:r w:rsidRPr="003E4999">
        <w:rPr>
          <w:color w:val="000000"/>
          <w:sz w:val="28"/>
          <w:szCs w:val="28"/>
          <w:lang w:val="ru-RU"/>
        </w:rPr>
        <w:t>технических средств организации дорожного движения (светофорные объекты)</w:t>
      </w:r>
      <w:r>
        <w:rPr>
          <w:color w:val="000000"/>
          <w:sz w:val="28"/>
          <w:szCs w:val="28"/>
          <w:lang w:val="ru-RU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4817"/>
        <w:gridCol w:w="1984"/>
        <w:gridCol w:w="2126"/>
        <w:gridCol w:w="426"/>
      </w:tblGrid>
      <w:tr w:rsidR="00150839" w:rsidRPr="00EF3A41" w:rsidTr="00150839">
        <w:trPr>
          <w:trHeight w:val="680"/>
        </w:trPr>
        <w:tc>
          <w:tcPr>
            <w:tcW w:w="712" w:type="dxa"/>
            <w:vAlign w:val="center"/>
          </w:tcPr>
          <w:p w:rsidR="00150839" w:rsidRPr="00EF3A41" w:rsidRDefault="00150839" w:rsidP="00D01198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№</w:t>
            </w:r>
          </w:p>
          <w:p w:rsidR="00150839" w:rsidRPr="00EF3A41" w:rsidRDefault="00150839" w:rsidP="00D01198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п/п</w:t>
            </w:r>
          </w:p>
        </w:tc>
        <w:tc>
          <w:tcPr>
            <w:tcW w:w="4817" w:type="dxa"/>
            <w:vAlign w:val="center"/>
          </w:tcPr>
          <w:p w:rsidR="00150839" w:rsidRPr="00EF3A41" w:rsidRDefault="00150839" w:rsidP="00D01198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984" w:type="dxa"/>
          </w:tcPr>
          <w:p w:rsidR="00150839" w:rsidRPr="00EF3A41" w:rsidRDefault="00150839" w:rsidP="00D01198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50839" w:rsidRPr="00EF3A41" w:rsidRDefault="00150839" w:rsidP="004E7103">
            <w:pPr>
              <w:jc w:val="center"/>
              <w:rPr>
                <w:sz w:val="22"/>
                <w:szCs w:val="22"/>
                <w:lang w:val="ru-RU"/>
              </w:rPr>
            </w:pPr>
            <w:r w:rsidRPr="00EF3A41">
              <w:rPr>
                <w:sz w:val="22"/>
                <w:szCs w:val="22"/>
                <w:lang w:val="ru-RU"/>
              </w:rPr>
              <w:t>Максимальная цена работ за единицу, руб., не более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0839" w:rsidRPr="00972DEA" w:rsidRDefault="00150839" w:rsidP="002E34C5">
            <w:pPr>
              <w:ind w:firstLine="72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50839" w:rsidRPr="00EF3A41" w:rsidTr="00150839">
        <w:trPr>
          <w:trHeight w:val="1064"/>
        </w:trPr>
        <w:tc>
          <w:tcPr>
            <w:tcW w:w="712" w:type="dxa"/>
            <w:vAlign w:val="center"/>
          </w:tcPr>
          <w:p w:rsidR="00150839" w:rsidRPr="00EF3A41" w:rsidRDefault="00150839" w:rsidP="00D01198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1.</w:t>
            </w:r>
          </w:p>
        </w:tc>
        <w:tc>
          <w:tcPr>
            <w:tcW w:w="4817" w:type="dxa"/>
            <w:vAlign w:val="center"/>
          </w:tcPr>
          <w:p w:rsidR="00150839" w:rsidRPr="00EF3A41" w:rsidRDefault="00150839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31"/>
              <w:rPr>
                <w:sz w:val="22"/>
                <w:szCs w:val="22"/>
                <w:lang w:val="ru-RU"/>
              </w:rPr>
            </w:pPr>
            <w:r w:rsidRPr="00EF3A41">
              <w:rPr>
                <w:sz w:val="22"/>
                <w:szCs w:val="22"/>
                <w:lang w:val="ru-RU"/>
              </w:rPr>
              <w:t>Работы по содержанию и ремонту технических средств организации дорожного движения (светофорные объекты)</w:t>
            </w:r>
          </w:p>
        </w:tc>
        <w:tc>
          <w:tcPr>
            <w:tcW w:w="1984" w:type="dxa"/>
            <w:vAlign w:val="center"/>
          </w:tcPr>
          <w:p w:rsidR="00150839" w:rsidRPr="00EF3A41" w:rsidRDefault="00150839" w:rsidP="00D01198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1 светофорный объект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50839" w:rsidRPr="00EF3A41" w:rsidRDefault="00150839" w:rsidP="00D01198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56 300,00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0839" w:rsidRPr="007612B7" w:rsidRDefault="00150839" w:rsidP="002E34C5">
            <w:pPr>
              <w:ind w:left="-108" w:firstLine="1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150839" w:rsidRDefault="003E4999" w:rsidP="00150839">
      <w:pPr>
        <w:widowControl w:val="0"/>
        <w:numPr>
          <w:ilvl w:val="1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24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150839">
        <w:rPr>
          <w:sz w:val="28"/>
          <w:szCs w:val="28"/>
          <w:lang w:val="ru-RU"/>
        </w:rPr>
        <w:t>Приложение 15 к Постановлению дополнить пунктом 25</w:t>
      </w:r>
      <w:r w:rsidR="00150839" w:rsidRPr="00150839">
        <w:rPr>
          <w:sz w:val="28"/>
          <w:szCs w:val="28"/>
          <w:lang w:val="ru-RU"/>
        </w:rPr>
        <w:t xml:space="preserve"> </w:t>
      </w:r>
      <w:r w:rsidR="00150839">
        <w:rPr>
          <w:sz w:val="28"/>
          <w:szCs w:val="28"/>
          <w:lang w:val="ru-RU"/>
        </w:rPr>
        <w:t>следующего содержания:</w:t>
      </w:r>
    </w:p>
    <w:p w:rsidR="00D01198" w:rsidRPr="003E4999" w:rsidRDefault="00150839" w:rsidP="0015083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before="240" w:after="24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«</w:t>
      </w:r>
      <w:r w:rsidR="003E4999">
        <w:rPr>
          <w:color w:val="000000"/>
          <w:sz w:val="28"/>
          <w:szCs w:val="28"/>
          <w:lang w:val="ru-RU"/>
        </w:rPr>
        <w:t xml:space="preserve">25. Нормативы, применяемые при расчете нормативных затрат на выполнение работ по </w:t>
      </w:r>
      <w:r w:rsidR="003E4999" w:rsidRPr="003E4999">
        <w:rPr>
          <w:color w:val="000000"/>
          <w:sz w:val="28"/>
          <w:szCs w:val="28"/>
          <w:lang w:val="ru-RU"/>
        </w:rPr>
        <w:t>разметке дорожных покрытий</w:t>
      </w:r>
      <w:r w:rsidR="003E4999">
        <w:rPr>
          <w:color w:val="000000"/>
          <w:sz w:val="28"/>
          <w:szCs w:val="28"/>
          <w:lang w:val="ru-RU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4817"/>
        <w:gridCol w:w="1984"/>
        <w:gridCol w:w="2126"/>
        <w:gridCol w:w="426"/>
      </w:tblGrid>
      <w:tr w:rsidR="00150839" w:rsidRPr="00EF3A41" w:rsidTr="00150839">
        <w:trPr>
          <w:trHeight w:val="878"/>
        </w:trPr>
        <w:tc>
          <w:tcPr>
            <w:tcW w:w="712" w:type="dxa"/>
            <w:vAlign w:val="center"/>
          </w:tcPr>
          <w:p w:rsidR="00150839" w:rsidRPr="00EF3A41" w:rsidRDefault="00150839" w:rsidP="00EF3A41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№</w:t>
            </w:r>
          </w:p>
          <w:p w:rsidR="00150839" w:rsidRPr="00EF3A41" w:rsidRDefault="00150839" w:rsidP="00EF3A41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п/п</w:t>
            </w:r>
          </w:p>
        </w:tc>
        <w:tc>
          <w:tcPr>
            <w:tcW w:w="4817" w:type="dxa"/>
            <w:vAlign w:val="center"/>
          </w:tcPr>
          <w:p w:rsidR="00150839" w:rsidRPr="00EF3A41" w:rsidRDefault="00150839" w:rsidP="00EF3A41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984" w:type="dxa"/>
            <w:vAlign w:val="center"/>
          </w:tcPr>
          <w:p w:rsidR="00150839" w:rsidRPr="00EF3A41" w:rsidRDefault="00150839" w:rsidP="00EF3A41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50839" w:rsidRPr="00EF3A41" w:rsidRDefault="00150839" w:rsidP="004E7103">
            <w:pPr>
              <w:jc w:val="center"/>
              <w:rPr>
                <w:sz w:val="22"/>
                <w:szCs w:val="22"/>
                <w:lang w:val="ru-RU"/>
              </w:rPr>
            </w:pPr>
            <w:r w:rsidRPr="00EF3A41">
              <w:rPr>
                <w:sz w:val="22"/>
                <w:szCs w:val="22"/>
                <w:lang w:val="ru-RU"/>
              </w:rPr>
              <w:t>Максималь</w:t>
            </w:r>
            <w:r>
              <w:rPr>
                <w:sz w:val="22"/>
                <w:szCs w:val="22"/>
                <w:lang w:val="ru-RU"/>
              </w:rPr>
              <w:t>ная цена работ за единицу, руб.</w:t>
            </w:r>
            <w:r w:rsidRPr="00EF3A41">
              <w:rPr>
                <w:sz w:val="22"/>
                <w:szCs w:val="22"/>
                <w:lang w:val="ru-RU"/>
              </w:rPr>
              <w:t>, не более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0839" w:rsidRPr="00972DEA" w:rsidRDefault="00150839" w:rsidP="002E34C5">
            <w:pPr>
              <w:ind w:firstLine="72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50839" w:rsidRPr="004E7103" w:rsidTr="00150839">
        <w:trPr>
          <w:trHeight w:val="699"/>
        </w:trPr>
        <w:tc>
          <w:tcPr>
            <w:tcW w:w="712" w:type="dxa"/>
            <w:vAlign w:val="center"/>
          </w:tcPr>
          <w:p w:rsidR="00150839" w:rsidRPr="004E7103" w:rsidRDefault="00150839" w:rsidP="00D01198">
            <w:pPr>
              <w:jc w:val="center"/>
              <w:rPr>
                <w:sz w:val="22"/>
                <w:szCs w:val="22"/>
                <w:lang w:val="ru-RU"/>
              </w:rPr>
            </w:pPr>
            <w:r w:rsidRPr="004E7103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4817" w:type="dxa"/>
            <w:vAlign w:val="center"/>
          </w:tcPr>
          <w:p w:rsidR="00150839" w:rsidRPr="00EF3A41" w:rsidRDefault="00150839" w:rsidP="00D01198">
            <w:pPr>
              <w:rPr>
                <w:sz w:val="22"/>
                <w:szCs w:val="22"/>
                <w:lang w:val="ru-RU"/>
              </w:rPr>
            </w:pPr>
            <w:r w:rsidRPr="00EF3A41">
              <w:rPr>
                <w:sz w:val="22"/>
                <w:szCs w:val="22"/>
                <w:lang w:val="ru-RU"/>
              </w:rPr>
              <w:t>Работы по разметке дорожных покрытий за 1 раз (этап)</w:t>
            </w:r>
          </w:p>
        </w:tc>
        <w:tc>
          <w:tcPr>
            <w:tcW w:w="1984" w:type="dxa"/>
            <w:vAlign w:val="center"/>
          </w:tcPr>
          <w:p w:rsidR="00150839" w:rsidRPr="004E7103" w:rsidRDefault="00150839" w:rsidP="00D01198">
            <w:pPr>
              <w:jc w:val="center"/>
              <w:rPr>
                <w:sz w:val="22"/>
                <w:szCs w:val="22"/>
                <w:lang w:val="ru-RU"/>
              </w:rPr>
            </w:pPr>
            <w:r w:rsidRPr="004E7103">
              <w:rPr>
                <w:sz w:val="22"/>
                <w:szCs w:val="22"/>
                <w:lang w:val="ru-RU"/>
              </w:rPr>
              <w:t>мп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50839" w:rsidRPr="004E7103" w:rsidRDefault="00150839" w:rsidP="004E7103">
            <w:pPr>
              <w:jc w:val="center"/>
              <w:rPr>
                <w:sz w:val="22"/>
                <w:szCs w:val="22"/>
                <w:lang w:val="ru-RU"/>
              </w:rPr>
            </w:pPr>
            <w:r w:rsidRPr="004E7103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0839" w:rsidRPr="007612B7" w:rsidRDefault="00150839" w:rsidP="002E34C5">
            <w:pPr>
              <w:ind w:left="-108" w:firstLine="1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150839" w:rsidRDefault="003E4999" w:rsidP="00150839">
      <w:pPr>
        <w:widowControl w:val="0"/>
        <w:numPr>
          <w:ilvl w:val="1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24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color w:val="000000"/>
          <w:lang w:val="ru-RU"/>
        </w:rPr>
        <w:tab/>
      </w:r>
      <w:r w:rsidR="00150839">
        <w:rPr>
          <w:sz w:val="28"/>
          <w:szCs w:val="28"/>
          <w:lang w:val="ru-RU"/>
        </w:rPr>
        <w:t>Приложение 15 к Постановлению дополнить пунктом 26</w:t>
      </w:r>
      <w:r w:rsidR="00150839" w:rsidRPr="00150839">
        <w:rPr>
          <w:sz w:val="28"/>
          <w:szCs w:val="28"/>
          <w:lang w:val="ru-RU"/>
        </w:rPr>
        <w:t xml:space="preserve"> </w:t>
      </w:r>
      <w:r w:rsidR="00150839">
        <w:rPr>
          <w:sz w:val="28"/>
          <w:szCs w:val="28"/>
          <w:lang w:val="ru-RU"/>
        </w:rPr>
        <w:t>следующего содержания:</w:t>
      </w:r>
    </w:p>
    <w:p w:rsidR="00150839" w:rsidRDefault="00150839" w:rsidP="0015083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before="240" w:after="240" w:line="276" w:lineRule="auto"/>
        <w:ind w:firstLine="709"/>
        <w:jc w:val="both"/>
        <w:rPr>
          <w:color w:val="000000"/>
          <w:lang w:val="ru-RU"/>
        </w:rPr>
      </w:pPr>
    </w:p>
    <w:p w:rsidR="00D01198" w:rsidRPr="003E4999" w:rsidRDefault="00150839" w:rsidP="0015083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before="240" w:after="240"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«</w:t>
      </w:r>
      <w:r w:rsidR="003E4999" w:rsidRPr="003E4999">
        <w:rPr>
          <w:color w:val="000000"/>
          <w:sz w:val="28"/>
          <w:szCs w:val="28"/>
          <w:lang w:val="ru-RU"/>
        </w:rPr>
        <w:t>26.</w:t>
      </w:r>
      <w:r w:rsidR="003E4999">
        <w:rPr>
          <w:color w:val="000000"/>
          <w:sz w:val="28"/>
          <w:szCs w:val="28"/>
          <w:lang w:val="ru-RU"/>
        </w:rPr>
        <w:t xml:space="preserve"> Нормативы, применяемые при расчете нормативных затрат </w:t>
      </w:r>
      <w:r w:rsidR="006E3ECD">
        <w:rPr>
          <w:color w:val="000000"/>
          <w:sz w:val="28"/>
          <w:szCs w:val="28"/>
          <w:lang w:val="ru-RU"/>
        </w:rPr>
        <w:t xml:space="preserve">по предоставлению </w:t>
      </w:r>
      <w:r w:rsidR="003E4999">
        <w:rPr>
          <w:color w:val="000000"/>
          <w:sz w:val="28"/>
          <w:szCs w:val="28"/>
          <w:lang w:val="ru-RU"/>
        </w:rPr>
        <w:t>тран</w:t>
      </w:r>
      <w:r w:rsidR="006E3ECD">
        <w:rPr>
          <w:color w:val="000000"/>
          <w:sz w:val="28"/>
          <w:szCs w:val="28"/>
          <w:lang w:val="ru-RU"/>
        </w:rPr>
        <w:t>с</w:t>
      </w:r>
      <w:r w:rsidR="003E4999">
        <w:rPr>
          <w:color w:val="000000"/>
          <w:sz w:val="28"/>
          <w:szCs w:val="28"/>
          <w:lang w:val="ru-RU"/>
        </w:rPr>
        <w:t>портных услуг населению на городском автобусном маршруте:</w:t>
      </w: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455"/>
        <w:gridCol w:w="1560"/>
        <w:gridCol w:w="2976"/>
        <w:gridCol w:w="391"/>
      </w:tblGrid>
      <w:tr w:rsidR="00A9747A" w:rsidRPr="00EF3A41" w:rsidTr="00EF3A41">
        <w:trPr>
          <w:trHeight w:val="680"/>
        </w:trPr>
        <w:tc>
          <w:tcPr>
            <w:tcW w:w="648" w:type="dxa"/>
            <w:vAlign w:val="center"/>
          </w:tcPr>
          <w:p w:rsidR="00A9747A" w:rsidRPr="00EF3A41" w:rsidRDefault="00A9747A" w:rsidP="00EF3A41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№</w:t>
            </w:r>
          </w:p>
          <w:p w:rsidR="00A9747A" w:rsidRPr="00EF3A41" w:rsidRDefault="00A9747A" w:rsidP="00EF3A41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п/п</w:t>
            </w:r>
          </w:p>
        </w:tc>
        <w:tc>
          <w:tcPr>
            <w:tcW w:w="4455" w:type="dxa"/>
            <w:vAlign w:val="center"/>
          </w:tcPr>
          <w:p w:rsidR="00A9747A" w:rsidRPr="00EF3A41" w:rsidRDefault="00A9747A" w:rsidP="00EF3A41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560" w:type="dxa"/>
            <w:vAlign w:val="center"/>
          </w:tcPr>
          <w:p w:rsidR="00A9747A" w:rsidRPr="00EF3A41" w:rsidRDefault="00A9747A" w:rsidP="00EF3A41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9747A" w:rsidRPr="00EF3A41" w:rsidRDefault="00A9747A" w:rsidP="004E7103">
            <w:pPr>
              <w:jc w:val="center"/>
              <w:rPr>
                <w:sz w:val="22"/>
                <w:szCs w:val="22"/>
                <w:lang w:val="ru-RU"/>
              </w:rPr>
            </w:pPr>
            <w:r w:rsidRPr="00EF3A41">
              <w:rPr>
                <w:sz w:val="22"/>
                <w:szCs w:val="22"/>
                <w:lang w:val="ru-RU"/>
              </w:rPr>
              <w:t>Максимальная цена работ за единицу, руб., не более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47A" w:rsidRPr="00EF3A41" w:rsidRDefault="00A9747A" w:rsidP="00D0119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9747A" w:rsidRPr="00EF3A41" w:rsidTr="00A9747A">
        <w:trPr>
          <w:trHeight w:val="625"/>
        </w:trPr>
        <w:tc>
          <w:tcPr>
            <w:tcW w:w="648" w:type="dxa"/>
            <w:vAlign w:val="center"/>
          </w:tcPr>
          <w:p w:rsidR="00A9747A" w:rsidRPr="00EF3A41" w:rsidRDefault="00A9747A" w:rsidP="00D01198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1.</w:t>
            </w:r>
          </w:p>
        </w:tc>
        <w:tc>
          <w:tcPr>
            <w:tcW w:w="4455" w:type="dxa"/>
            <w:vAlign w:val="center"/>
          </w:tcPr>
          <w:p w:rsidR="00A9747A" w:rsidRPr="00EF3A41" w:rsidRDefault="00A9747A" w:rsidP="00D0119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 w:rsidRPr="00EF3A41">
              <w:rPr>
                <w:sz w:val="22"/>
                <w:szCs w:val="22"/>
                <w:lang w:val="ru-RU"/>
              </w:rPr>
              <w:t>Предоставление транспортных услуг населению на городском автобусном маршруте</w:t>
            </w:r>
          </w:p>
        </w:tc>
        <w:tc>
          <w:tcPr>
            <w:tcW w:w="1560" w:type="dxa"/>
            <w:vAlign w:val="center"/>
          </w:tcPr>
          <w:p w:rsidR="00A9747A" w:rsidRPr="00EF3A41" w:rsidRDefault="00A9747A" w:rsidP="00D01198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рейс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9747A" w:rsidRPr="00EF3A41" w:rsidRDefault="00A9747A" w:rsidP="00D01198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452,00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47A" w:rsidRPr="00EF3A41" w:rsidRDefault="00A9747A" w:rsidP="00D0119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9747A" w:rsidRPr="00EF3A41" w:rsidRDefault="00A9747A" w:rsidP="00D0119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9747A" w:rsidRPr="00EF3A41" w:rsidRDefault="00A9747A" w:rsidP="00D0119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9747A" w:rsidRPr="004E7103" w:rsidRDefault="00A9747A" w:rsidP="00D01198">
            <w:pPr>
              <w:jc w:val="center"/>
              <w:rPr>
                <w:sz w:val="28"/>
                <w:szCs w:val="28"/>
                <w:lang w:val="ru-RU"/>
              </w:rPr>
            </w:pPr>
            <w:r w:rsidRPr="004E7103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D01198" w:rsidRPr="005F6610" w:rsidRDefault="00D01198" w:rsidP="00D01198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ind w:left="1004"/>
        <w:jc w:val="both"/>
        <w:rPr>
          <w:sz w:val="28"/>
          <w:szCs w:val="28"/>
          <w:lang w:val="ru-RU"/>
        </w:rPr>
      </w:pPr>
    </w:p>
    <w:p w:rsidR="00DA2F7F" w:rsidRDefault="00DA2F7F" w:rsidP="00BF4BA7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4962"/>
          <w:tab w:val="left" w:pos="5103"/>
          <w:tab w:val="left" w:pos="5245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</w:t>
      </w:r>
      <w:r w:rsidR="00BE4547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>
        <w:rPr>
          <w:rFonts w:ascii="Times New Roman" w:hAnsi="Times New Roman" w:cs="Times New Roman"/>
          <w:sz w:val="28"/>
          <w:szCs w:val="28"/>
        </w:rPr>
        <w:t>правоотношения, возникши</w:t>
      </w:r>
      <w:r w:rsidR="00BE45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01 августа 2017 года.</w:t>
      </w:r>
    </w:p>
    <w:p w:rsidR="00505D5F" w:rsidRPr="00505D5F" w:rsidRDefault="00505D5F" w:rsidP="00BF4BA7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5F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C57EEA" w:rsidRPr="00C57EEA">
        <w:rPr>
          <w:rFonts w:ascii="Times New Roman" w:hAnsi="Times New Roman" w:cs="Times New Roman"/>
          <w:sz w:val="28"/>
          <w:szCs w:val="28"/>
        </w:rPr>
        <w:t>возложить на заместителя Главы муниципального образования - начальника управления экономики Жестовского С.П</w:t>
      </w:r>
      <w:r w:rsidRPr="00505D5F">
        <w:rPr>
          <w:rFonts w:ascii="Times New Roman" w:hAnsi="Times New Roman" w:cs="Times New Roman"/>
          <w:sz w:val="28"/>
          <w:szCs w:val="28"/>
        </w:rPr>
        <w:t>.</w:t>
      </w:r>
    </w:p>
    <w:p w:rsidR="00C16BEF" w:rsidRPr="00505D5F" w:rsidRDefault="00C16BEF" w:rsidP="00BF4BA7">
      <w:pPr>
        <w:spacing w:line="276" w:lineRule="auto"/>
        <w:ind w:firstLine="709"/>
        <w:jc w:val="center"/>
        <w:rPr>
          <w:sz w:val="28"/>
          <w:szCs w:val="28"/>
          <w:lang w:val="ru-RU"/>
        </w:rPr>
      </w:pPr>
    </w:p>
    <w:p w:rsidR="006C0913" w:rsidRPr="00505D5F" w:rsidRDefault="006C0913" w:rsidP="00BF4BA7">
      <w:pPr>
        <w:spacing w:line="276" w:lineRule="auto"/>
        <w:ind w:firstLine="709"/>
        <w:rPr>
          <w:sz w:val="28"/>
          <w:szCs w:val="28"/>
          <w:lang w:val="ru-RU"/>
        </w:rPr>
      </w:pPr>
    </w:p>
    <w:p w:rsidR="00C16BEF" w:rsidRPr="00C16BEF" w:rsidRDefault="00C16BEF" w:rsidP="00C16BEF">
      <w:pPr>
        <w:rPr>
          <w:sz w:val="28"/>
          <w:szCs w:val="28"/>
          <w:lang w:val="ru-RU"/>
        </w:rPr>
      </w:pPr>
      <w:r w:rsidRPr="00505D5F">
        <w:rPr>
          <w:sz w:val="28"/>
          <w:szCs w:val="28"/>
          <w:lang w:val="ru-RU"/>
        </w:rPr>
        <w:t>Глав</w:t>
      </w:r>
      <w:r w:rsidR="00A023EB">
        <w:rPr>
          <w:sz w:val="28"/>
          <w:szCs w:val="28"/>
          <w:lang w:val="ru-RU"/>
        </w:rPr>
        <w:t>а</w:t>
      </w:r>
      <w:r w:rsidRPr="00505D5F">
        <w:rPr>
          <w:sz w:val="28"/>
          <w:szCs w:val="28"/>
          <w:lang w:val="ru-RU"/>
        </w:rPr>
        <w:t xml:space="preserve"> города </w:t>
      </w:r>
      <w:r w:rsidR="00254634" w:rsidRPr="00505D5F">
        <w:rPr>
          <w:sz w:val="28"/>
          <w:szCs w:val="28"/>
          <w:lang w:val="ru-RU"/>
        </w:rPr>
        <w:t xml:space="preserve">  </w:t>
      </w:r>
      <w:r w:rsidRPr="00505D5F">
        <w:rPr>
          <w:sz w:val="28"/>
          <w:szCs w:val="28"/>
          <w:lang w:val="ru-RU"/>
        </w:rPr>
        <w:t xml:space="preserve">             </w:t>
      </w:r>
      <w:r w:rsidR="00A023EB">
        <w:rPr>
          <w:sz w:val="28"/>
          <w:szCs w:val="28"/>
          <w:lang w:val="ru-RU"/>
        </w:rPr>
        <w:t xml:space="preserve">              </w:t>
      </w:r>
      <w:r w:rsidRPr="00505D5F">
        <w:rPr>
          <w:sz w:val="28"/>
          <w:szCs w:val="28"/>
          <w:lang w:val="ru-RU"/>
        </w:rPr>
        <w:t xml:space="preserve">                  </w:t>
      </w:r>
      <w:r w:rsidR="007F1E74" w:rsidRPr="00505D5F">
        <w:rPr>
          <w:sz w:val="28"/>
          <w:szCs w:val="28"/>
          <w:lang w:val="ru-RU"/>
        </w:rPr>
        <w:t xml:space="preserve">                     </w:t>
      </w:r>
      <w:r w:rsidR="00254634" w:rsidRPr="00505D5F">
        <w:rPr>
          <w:sz w:val="28"/>
          <w:szCs w:val="28"/>
          <w:lang w:val="ru-RU"/>
        </w:rPr>
        <w:t xml:space="preserve">    </w:t>
      </w:r>
      <w:r w:rsidR="007F1E74" w:rsidRPr="00505D5F">
        <w:rPr>
          <w:sz w:val="28"/>
          <w:szCs w:val="28"/>
          <w:lang w:val="ru-RU"/>
        </w:rPr>
        <w:t xml:space="preserve">       </w:t>
      </w:r>
      <w:r w:rsidR="00A023EB">
        <w:rPr>
          <w:sz w:val="28"/>
          <w:szCs w:val="28"/>
          <w:lang w:val="ru-RU"/>
        </w:rPr>
        <w:t xml:space="preserve">     </w:t>
      </w:r>
      <w:r w:rsidR="007F1E74" w:rsidRPr="00505D5F">
        <w:rPr>
          <w:sz w:val="28"/>
          <w:szCs w:val="28"/>
          <w:lang w:val="ru-RU"/>
        </w:rPr>
        <w:t xml:space="preserve">  </w:t>
      </w:r>
      <w:r w:rsidR="006B4135">
        <w:rPr>
          <w:sz w:val="28"/>
          <w:szCs w:val="28"/>
          <w:lang w:val="ru-RU"/>
        </w:rPr>
        <w:t xml:space="preserve">       </w:t>
      </w:r>
      <w:r w:rsidR="007F1E74" w:rsidRPr="00505D5F">
        <w:rPr>
          <w:sz w:val="28"/>
          <w:szCs w:val="28"/>
          <w:lang w:val="ru-RU"/>
        </w:rPr>
        <w:t xml:space="preserve"> </w:t>
      </w:r>
      <w:r w:rsidR="00A023EB">
        <w:rPr>
          <w:sz w:val="28"/>
          <w:szCs w:val="28"/>
          <w:lang w:val="ru-RU"/>
        </w:rPr>
        <w:t>С.А.</w:t>
      </w:r>
      <w:r w:rsidR="006B4135">
        <w:rPr>
          <w:sz w:val="28"/>
          <w:szCs w:val="28"/>
          <w:lang w:val="ru-RU"/>
        </w:rPr>
        <w:t xml:space="preserve"> </w:t>
      </w:r>
      <w:r w:rsidR="00A023EB">
        <w:rPr>
          <w:sz w:val="28"/>
          <w:szCs w:val="28"/>
          <w:lang w:val="ru-RU"/>
        </w:rPr>
        <w:t>Махиня</w:t>
      </w:r>
    </w:p>
    <w:p w:rsidR="00C16BEF" w:rsidRDefault="00C16BEF" w:rsidP="00C16BEF">
      <w:pPr>
        <w:rPr>
          <w:kern w:val="2"/>
          <w:sz w:val="28"/>
          <w:szCs w:val="28"/>
          <w:lang w:val="ru-RU"/>
        </w:rPr>
      </w:pPr>
    </w:p>
    <w:p w:rsidR="006C0913" w:rsidRDefault="006C0913" w:rsidP="00C16BEF">
      <w:pPr>
        <w:rPr>
          <w:kern w:val="2"/>
          <w:sz w:val="28"/>
          <w:szCs w:val="28"/>
          <w:lang w:val="ru-RU"/>
        </w:rPr>
      </w:pPr>
    </w:p>
    <w:p w:rsidR="00FA36FF" w:rsidRDefault="00FA36FF" w:rsidP="007607EC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sectPr w:rsidR="00FA36FF" w:rsidSect="006E31D0">
      <w:headerReference w:type="even" r:id="rId10"/>
      <w:endnotePr>
        <w:numFmt w:val="decimal"/>
        <w:numStart w:val="5"/>
      </w:endnotePr>
      <w:pgSz w:w="11906" w:h="16838"/>
      <w:pgMar w:top="709" w:right="566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9D3" w:rsidRDefault="00DC79D3">
      <w:r>
        <w:separator/>
      </w:r>
    </w:p>
  </w:endnote>
  <w:endnote w:type="continuationSeparator" w:id="0">
    <w:p w:rsidR="00DC79D3" w:rsidRDefault="00DC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9D3" w:rsidRDefault="00DC79D3">
      <w:r>
        <w:separator/>
      </w:r>
    </w:p>
  </w:footnote>
  <w:footnote w:type="continuationSeparator" w:id="0">
    <w:p w:rsidR="00DC79D3" w:rsidRDefault="00DC7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D6" w:rsidRDefault="00126AD6" w:rsidP="007C39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6AD6" w:rsidRDefault="00126A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153C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093030EC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0A8C476A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0CBD59A0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0E452FB7"/>
    <w:multiLevelType w:val="hybridMultilevel"/>
    <w:tmpl w:val="9F946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40FCD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117E5177"/>
    <w:multiLevelType w:val="hybridMultilevel"/>
    <w:tmpl w:val="A0D45A44"/>
    <w:lvl w:ilvl="0" w:tplc="71E02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A7D2F"/>
    <w:multiLevelType w:val="hybridMultilevel"/>
    <w:tmpl w:val="7FFC5124"/>
    <w:lvl w:ilvl="0" w:tplc="9E34C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2170DF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24160AA3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2B186270"/>
    <w:multiLevelType w:val="multilevel"/>
    <w:tmpl w:val="76AC38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1" w15:restartNumberingAfterBreak="0">
    <w:nsid w:val="2B90000C"/>
    <w:multiLevelType w:val="hybridMultilevel"/>
    <w:tmpl w:val="C73CDF86"/>
    <w:lvl w:ilvl="0" w:tplc="0EC62116">
      <w:start w:val="17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F14BDB"/>
    <w:multiLevelType w:val="hybridMultilevel"/>
    <w:tmpl w:val="9E70C768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31EF652D"/>
    <w:multiLevelType w:val="hybridMultilevel"/>
    <w:tmpl w:val="7BB8CEFA"/>
    <w:lvl w:ilvl="0" w:tplc="28A239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89C6B7B"/>
    <w:multiLevelType w:val="hybridMultilevel"/>
    <w:tmpl w:val="BF023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71055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 w15:restartNumberingAfterBreak="0">
    <w:nsid w:val="42E932A9"/>
    <w:multiLevelType w:val="hybridMultilevel"/>
    <w:tmpl w:val="416C5CEC"/>
    <w:lvl w:ilvl="0" w:tplc="4D3EAD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41743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46920B39"/>
    <w:multiLevelType w:val="hybridMultilevel"/>
    <w:tmpl w:val="12D244A6"/>
    <w:lvl w:ilvl="0" w:tplc="1CB47E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96F63"/>
    <w:multiLevelType w:val="hybridMultilevel"/>
    <w:tmpl w:val="0EC876A0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88A6DD4"/>
    <w:multiLevelType w:val="hybridMultilevel"/>
    <w:tmpl w:val="146CCF56"/>
    <w:lvl w:ilvl="0" w:tplc="3AB461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DD45CCE"/>
    <w:multiLevelType w:val="hybridMultilevel"/>
    <w:tmpl w:val="3AF41668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D2482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 w15:restartNumberingAfterBreak="0">
    <w:nsid w:val="5EB510FC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619B439B"/>
    <w:multiLevelType w:val="multilevel"/>
    <w:tmpl w:val="BCBC0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6335281A"/>
    <w:multiLevelType w:val="hybridMultilevel"/>
    <w:tmpl w:val="517A4F1A"/>
    <w:lvl w:ilvl="0" w:tplc="06FC605E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D67C2"/>
    <w:multiLevelType w:val="hybridMultilevel"/>
    <w:tmpl w:val="2C46D90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A5228"/>
    <w:multiLevelType w:val="multilevel"/>
    <w:tmpl w:val="7BC0FC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29" w15:restartNumberingAfterBreak="0">
    <w:nsid w:val="655367DF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660800F6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69D73841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 w15:restartNumberingAfterBreak="0">
    <w:nsid w:val="6C4B4C47"/>
    <w:multiLevelType w:val="hybridMultilevel"/>
    <w:tmpl w:val="5F22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C29E5"/>
    <w:multiLevelType w:val="hybridMultilevel"/>
    <w:tmpl w:val="6B2259DE"/>
    <w:lvl w:ilvl="0" w:tplc="6B900D7C">
      <w:start w:val="1"/>
      <w:numFmt w:val="decimal"/>
      <w:lvlText w:val="%1."/>
      <w:lvlJc w:val="left"/>
      <w:pPr>
        <w:ind w:left="198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0D909F2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5" w15:restartNumberingAfterBreak="0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 w15:restartNumberingAfterBreak="0">
    <w:nsid w:val="731533FB"/>
    <w:multiLevelType w:val="hybridMultilevel"/>
    <w:tmpl w:val="E1C4BB22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D54A8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8" w15:restartNumberingAfterBreak="0">
    <w:nsid w:val="77623C62"/>
    <w:multiLevelType w:val="hybridMultilevel"/>
    <w:tmpl w:val="A6A0C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D1B1E"/>
    <w:multiLevelType w:val="hybridMultilevel"/>
    <w:tmpl w:val="8564CDBE"/>
    <w:lvl w:ilvl="0" w:tplc="3AB461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9D411C8"/>
    <w:multiLevelType w:val="hybridMultilevel"/>
    <w:tmpl w:val="9DB0D394"/>
    <w:lvl w:ilvl="0" w:tplc="90B4E898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523ED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2" w15:restartNumberingAfterBreak="0">
    <w:nsid w:val="7F0C335B"/>
    <w:multiLevelType w:val="hybridMultilevel"/>
    <w:tmpl w:val="2EC49DF8"/>
    <w:lvl w:ilvl="0" w:tplc="E0C8D258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20"/>
  </w:num>
  <w:num w:numId="5">
    <w:abstractNumId w:val="25"/>
  </w:num>
  <w:num w:numId="6">
    <w:abstractNumId w:val="12"/>
  </w:num>
  <w:num w:numId="7">
    <w:abstractNumId w:val="37"/>
  </w:num>
  <w:num w:numId="8">
    <w:abstractNumId w:val="27"/>
  </w:num>
  <w:num w:numId="9">
    <w:abstractNumId w:val="29"/>
  </w:num>
  <w:num w:numId="10">
    <w:abstractNumId w:val="38"/>
  </w:num>
  <w:num w:numId="11">
    <w:abstractNumId w:val="26"/>
  </w:num>
  <w:num w:numId="12">
    <w:abstractNumId w:val="11"/>
  </w:num>
  <w:num w:numId="13">
    <w:abstractNumId w:val="8"/>
  </w:num>
  <w:num w:numId="14">
    <w:abstractNumId w:val="17"/>
  </w:num>
  <w:num w:numId="15">
    <w:abstractNumId w:val="24"/>
  </w:num>
  <w:num w:numId="16">
    <w:abstractNumId w:val="4"/>
  </w:num>
  <w:num w:numId="17">
    <w:abstractNumId w:val="33"/>
  </w:num>
  <w:num w:numId="18">
    <w:abstractNumId w:val="1"/>
  </w:num>
  <w:num w:numId="19">
    <w:abstractNumId w:val="28"/>
  </w:num>
  <w:num w:numId="20">
    <w:abstractNumId w:val="22"/>
  </w:num>
  <w:num w:numId="21">
    <w:abstractNumId w:val="23"/>
  </w:num>
  <w:num w:numId="22">
    <w:abstractNumId w:val="18"/>
  </w:num>
  <w:num w:numId="23">
    <w:abstractNumId w:val="21"/>
  </w:num>
  <w:num w:numId="24">
    <w:abstractNumId w:val="2"/>
  </w:num>
  <w:num w:numId="25">
    <w:abstractNumId w:val="14"/>
  </w:num>
  <w:num w:numId="26">
    <w:abstractNumId w:val="41"/>
  </w:num>
  <w:num w:numId="27">
    <w:abstractNumId w:val="15"/>
  </w:num>
  <w:num w:numId="28">
    <w:abstractNumId w:val="36"/>
  </w:num>
  <w:num w:numId="29">
    <w:abstractNumId w:val="7"/>
  </w:num>
  <w:num w:numId="30">
    <w:abstractNumId w:val="40"/>
  </w:num>
  <w:num w:numId="31">
    <w:abstractNumId w:val="19"/>
  </w:num>
  <w:num w:numId="32">
    <w:abstractNumId w:val="6"/>
  </w:num>
  <w:num w:numId="33">
    <w:abstractNumId w:val="31"/>
  </w:num>
  <w:num w:numId="34">
    <w:abstractNumId w:val="3"/>
  </w:num>
  <w:num w:numId="35">
    <w:abstractNumId w:val="9"/>
  </w:num>
  <w:num w:numId="36">
    <w:abstractNumId w:val="30"/>
  </w:num>
  <w:num w:numId="37">
    <w:abstractNumId w:val="42"/>
  </w:num>
  <w:num w:numId="38">
    <w:abstractNumId w:val="0"/>
  </w:num>
  <w:num w:numId="39">
    <w:abstractNumId w:val="5"/>
  </w:num>
  <w:num w:numId="40">
    <w:abstractNumId w:val="32"/>
  </w:num>
  <w:num w:numId="41">
    <w:abstractNumId w:val="39"/>
  </w:num>
  <w:num w:numId="42">
    <w:abstractNumId w:val="16"/>
  </w:num>
  <w:num w:numId="43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5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05"/>
    <w:rsid w:val="0000265A"/>
    <w:rsid w:val="000033C6"/>
    <w:rsid w:val="00010DBC"/>
    <w:rsid w:val="0001182E"/>
    <w:rsid w:val="00011E15"/>
    <w:rsid w:val="0001295B"/>
    <w:rsid w:val="000140CD"/>
    <w:rsid w:val="00016841"/>
    <w:rsid w:val="00017740"/>
    <w:rsid w:val="0002179C"/>
    <w:rsid w:val="00023355"/>
    <w:rsid w:val="00024D05"/>
    <w:rsid w:val="0002593B"/>
    <w:rsid w:val="000262C1"/>
    <w:rsid w:val="0002640A"/>
    <w:rsid w:val="00026F62"/>
    <w:rsid w:val="000325B5"/>
    <w:rsid w:val="00033840"/>
    <w:rsid w:val="0004349F"/>
    <w:rsid w:val="00044AAB"/>
    <w:rsid w:val="0004766E"/>
    <w:rsid w:val="000506E0"/>
    <w:rsid w:val="00052BE9"/>
    <w:rsid w:val="000575CD"/>
    <w:rsid w:val="0007321D"/>
    <w:rsid w:val="00074080"/>
    <w:rsid w:val="00081307"/>
    <w:rsid w:val="00087771"/>
    <w:rsid w:val="000905CD"/>
    <w:rsid w:val="000A173E"/>
    <w:rsid w:val="000A468E"/>
    <w:rsid w:val="000A60A3"/>
    <w:rsid w:val="000B3E46"/>
    <w:rsid w:val="000B4A72"/>
    <w:rsid w:val="000C1675"/>
    <w:rsid w:val="000C507A"/>
    <w:rsid w:val="000C75BF"/>
    <w:rsid w:val="000C7EDE"/>
    <w:rsid w:val="000D3572"/>
    <w:rsid w:val="000D37BE"/>
    <w:rsid w:val="000D5C22"/>
    <w:rsid w:val="000D60C0"/>
    <w:rsid w:val="000E6FD4"/>
    <w:rsid w:val="000F63E2"/>
    <w:rsid w:val="00103427"/>
    <w:rsid w:val="00104183"/>
    <w:rsid w:val="00107A12"/>
    <w:rsid w:val="001101D8"/>
    <w:rsid w:val="00110FB6"/>
    <w:rsid w:val="00112CA7"/>
    <w:rsid w:val="001139F9"/>
    <w:rsid w:val="001206A0"/>
    <w:rsid w:val="00123268"/>
    <w:rsid w:val="00123971"/>
    <w:rsid w:val="00123A59"/>
    <w:rsid w:val="00126AD6"/>
    <w:rsid w:val="00126F0A"/>
    <w:rsid w:val="00127C73"/>
    <w:rsid w:val="00131A0C"/>
    <w:rsid w:val="00133D0A"/>
    <w:rsid w:val="0013418B"/>
    <w:rsid w:val="0013468D"/>
    <w:rsid w:val="001356EC"/>
    <w:rsid w:val="0014031E"/>
    <w:rsid w:val="0014139D"/>
    <w:rsid w:val="001421F1"/>
    <w:rsid w:val="00142900"/>
    <w:rsid w:val="00146D63"/>
    <w:rsid w:val="00146F52"/>
    <w:rsid w:val="00147563"/>
    <w:rsid w:val="00150839"/>
    <w:rsid w:val="00151116"/>
    <w:rsid w:val="001526CC"/>
    <w:rsid w:val="0015367A"/>
    <w:rsid w:val="0015476F"/>
    <w:rsid w:val="00155E9D"/>
    <w:rsid w:val="00162F14"/>
    <w:rsid w:val="00163243"/>
    <w:rsid w:val="0016444E"/>
    <w:rsid w:val="00164D66"/>
    <w:rsid w:val="0016681E"/>
    <w:rsid w:val="00171263"/>
    <w:rsid w:val="00180380"/>
    <w:rsid w:val="00181314"/>
    <w:rsid w:val="00182A35"/>
    <w:rsid w:val="00182B93"/>
    <w:rsid w:val="00182BA5"/>
    <w:rsid w:val="00191A60"/>
    <w:rsid w:val="00191D3B"/>
    <w:rsid w:val="00192E8C"/>
    <w:rsid w:val="001930C6"/>
    <w:rsid w:val="00194C52"/>
    <w:rsid w:val="001961CA"/>
    <w:rsid w:val="001A08C2"/>
    <w:rsid w:val="001A14D5"/>
    <w:rsid w:val="001A46C4"/>
    <w:rsid w:val="001A60B1"/>
    <w:rsid w:val="001B083E"/>
    <w:rsid w:val="001B1F68"/>
    <w:rsid w:val="001B2AA9"/>
    <w:rsid w:val="001C0BE4"/>
    <w:rsid w:val="001C0FF7"/>
    <w:rsid w:val="001C3AC2"/>
    <w:rsid w:val="001D0372"/>
    <w:rsid w:val="001D0719"/>
    <w:rsid w:val="001D072F"/>
    <w:rsid w:val="001D1862"/>
    <w:rsid w:val="001D3835"/>
    <w:rsid w:val="001E00F7"/>
    <w:rsid w:val="001E11D5"/>
    <w:rsid w:val="001E2A11"/>
    <w:rsid w:val="001E54F1"/>
    <w:rsid w:val="001E67F6"/>
    <w:rsid w:val="001E766B"/>
    <w:rsid w:val="001F1095"/>
    <w:rsid w:val="001F50DF"/>
    <w:rsid w:val="00203599"/>
    <w:rsid w:val="00210B6B"/>
    <w:rsid w:val="0021526E"/>
    <w:rsid w:val="0021540A"/>
    <w:rsid w:val="00215419"/>
    <w:rsid w:val="00220929"/>
    <w:rsid w:val="00222842"/>
    <w:rsid w:val="00225380"/>
    <w:rsid w:val="00225FE6"/>
    <w:rsid w:val="00231EDA"/>
    <w:rsid w:val="002402AE"/>
    <w:rsid w:val="00246A35"/>
    <w:rsid w:val="00250DE8"/>
    <w:rsid w:val="00254634"/>
    <w:rsid w:val="002613AB"/>
    <w:rsid w:val="00261CAF"/>
    <w:rsid w:val="002729ED"/>
    <w:rsid w:val="002817BB"/>
    <w:rsid w:val="00282611"/>
    <w:rsid w:val="002852A2"/>
    <w:rsid w:val="00285925"/>
    <w:rsid w:val="002873BF"/>
    <w:rsid w:val="002879FE"/>
    <w:rsid w:val="00287B7C"/>
    <w:rsid w:val="00291375"/>
    <w:rsid w:val="00291814"/>
    <w:rsid w:val="00292D5B"/>
    <w:rsid w:val="00294000"/>
    <w:rsid w:val="00295B1F"/>
    <w:rsid w:val="002A2B1B"/>
    <w:rsid w:val="002A516B"/>
    <w:rsid w:val="002A7758"/>
    <w:rsid w:val="002B1064"/>
    <w:rsid w:val="002B31F7"/>
    <w:rsid w:val="002B3894"/>
    <w:rsid w:val="002B744C"/>
    <w:rsid w:val="002C3D55"/>
    <w:rsid w:val="002D1346"/>
    <w:rsid w:val="002D3C93"/>
    <w:rsid w:val="002D764E"/>
    <w:rsid w:val="002D765D"/>
    <w:rsid w:val="002E0D08"/>
    <w:rsid w:val="002E34C5"/>
    <w:rsid w:val="002E54A4"/>
    <w:rsid w:val="002E615C"/>
    <w:rsid w:val="002F0265"/>
    <w:rsid w:val="002F36CB"/>
    <w:rsid w:val="002F3FAE"/>
    <w:rsid w:val="002F41F9"/>
    <w:rsid w:val="002F42C4"/>
    <w:rsid w:val="003028A0"/>
    <w:rsid w:val="00304A48"/>
    <w:rsid w:val="003063CE"/>
    <w:rsid w:val="0030660F"/>
    <w:rsid w:val="00310B25"/>
    <w:rsid w:val="00316C6A"/>
    <w:rsid w:val="00317943"/>
    <w:rsid w:val="00322C01"/>
    <w:rsid w:val="003239C3"/>
    <w:rsid w:val="00325D17"/>
    <w:rsid w:val="00326165"/>
    <w:rsid w:val="00326CD0"/>
    <w:rsid w:val="00327E16"/>
    <w:rsid w:val="00336515"/>
    <w:rsid w:val="00341C84"/>
    <w:rsid w:val="00343921"/>
    <w:rsid w:val="00357CD3"/>
    <w:rsid w:val="00365937"/>
    <w:rsid w:val="00367C4D"/>
    <w:rsid w:val="00371E0F"/>
    <w:rsid w:val="0037292F"/>
    <w:rsid w:val="003765B8"/>
    <w:rsid w:val="003771BC"/>
    <w:rsid w:val="003815E5"/>
    <w:rsid w:val="00394368"/>
    <w:rsid w:val="003A0BC7"/>
    <w:rsid w:val="003A7317"/>
    <w:rsid w:val="003B05D9"/>
    <w:rsid w:val="003C1B88"/>
    <w:rsid w:val="003C2933"/>
    <w:rsid w:val="003C2937"/>
    <w:rsid w:val="003C35B1"/>
    <w:rsid w:val="003C5668"/>
    <w:rsid w:val="003D33F6"/>
    <w:rsid w:val="003D3D07"/>
    <w:rsid w:val="003D5083"/>
    <w:rsid w:val="003E4461"/>
    <w:rsid w:val="003E4999"/>
    <w:rsid w:val="003E584F"/>
    <w:rsid w:val="003E7C30"/>
    <w:rsid w:val="003F221A"/>
    <w:rsid w:val="003F5DC5"/>
    <w:rsid w:val="003F7561"/>
    <w:rsid w:val="00404FAE"/>
    <w:rsid w:val="0040655D"/>
    <w:rsid w:val="00407BA1"/>
    <w:rsid w:val="004151DD"/>
    <w:rsid w:val="004162E5"/>
    <w:rsid w:val="00416D03"/>
    <w:rsid w:val="00420D8D"/>
    <w:rsid w:val="004220AB"/>
    <w:rsid w:val="00424D94"/>
    <w:rsid w:val="00443AD0"/>
    <w:rsid w:val="004460C6"/>
    <w:rsid w:val="004462D3"/>
    <w:rsid w:val="00453454"/>
    <w:rsid w:val="00455E71"/>
    <w:rsid w:val="00457B2B"/>
    <w:rsid w:val="00457DFC"/>
    <w:rsid w:val="004640B9"/>
    <w:rsid w:val="004669A9"/>
    <w:rsid w:val="004711F5"/>
    <w:rsid w:val="00473F26"/>
    <w:rsid w:val="00482C16"/>
    <w:rsid w:val="00482E1E"/>
    <w:rsid w:val="00485A85"/>
    <w:rsid w:val="004869E5"/>
    <w:rsid w:val="00492FCF"/>
    <w:rsid w:val="00494D7A"/>
    <w:rsid w:val="00495CCB"/>
    <w:rsid w:val="004A7AEA"/>
    <w:rsid w:val="004B33DE"/>
    <w:rsid w:val="004B4860"/>
    <w:rsid w:val="004C45E5"/>
    <w:rsid w:val="004C507C"/>
    <w:rsid w:val="004C6CB1"/>
    <w:rsid w:val="004C704C"/>
    <w:rsid w:val="004D1E1A"/>
    <w:rsid w:val="004D2165"/>
    <w:rsid w:val="004D4085"/>
    <w:rsid w:val="004D4BA1"/>
    <w:rsid w:val="004E5D88"/>
    <w:rsid w:val="004E6071"/>
    <w:rsid w:val="004E6977"/>
    <w:rsid w:val="004E7103"/>
    <w:rsid w:val="004E7ECB"/>
    <w:rsid w:val="004F22C7"/>
    <w:rsid w:val="004F2BBA"/>
    <w:rsid w:val="004F6115"/>
    <w:rsid w:val="00500643"/>
    <w:rsid w:val="00505D5F"/>
    <w:rsid w:val="005102D9"/>
    <w:rsid w:val="00510E73"/>
    <w:rsid w:val="00511823"/>
    <w:rsid w:val="00511874"/>
    <w:rsid w:val="00513D6E"/>
    <w:rsid w:val="00515EA9"/>
    <w:rsid w:val="0052363E"/>
    <w:rsid w:val="005270ED"/>
    <w:rsid w:val="00533097"/>
    <w:rsid w:val="005336C0"/>
    <w:rsid w:val="0053731C"/>
    <w:rsid w:val="00542C0A"/>
    <w:rsid w:val="00543CCD"/>
    <w:rsid w:val="005461A1"/>
    <w:rsid w:val="005561AA"/>
    <w:rsid w:val="00557A16"/>
    <w:rsid w:val="0056006A"/>
    <w:rsid w:val="00563D44"/>
    <w:rsid w:val="005652BD"/>
    <w:rsid w:val="005702FE"/>
    <w:rsid w:val="00580B1C"/>
    <w:rsid w:val="00582170"/>
    <w:rsid w:val="005822F6"/>
    <w:rsid w:val="0058312D"/>
    <w:rsid w:val="00585932"/>
    <w:rsid w:val="00587E05"/>
    <w:rsid w:val="00592039"/>
    <w:rsid w:val="00593881"/>
    <w:rsid w:val="00595A2B"/>
    <w:rsid w:val="00596A6E"/>
    <w:rsid w:val="0059776B"/>
    <w:rsid w:val="005A2326"/>
    <w:rsid w:val="005A5C14"/>
    <w:rsid w:val="005B00A9"/>
    <w:rsid w:val="005C122C"/>
    <w:rsid w:val="005C27E2"/>
    <w:rsid w:val="005C4A21"/>
    <w:rsid w:val="005C614D"/>
    <w:rsid w:val="005C7906"/>
    <w:rsid w:val="005D12D0"/>
    <w:rsid w:val="005D310E"/>
    <w:rsid w:val="005D3595"/>
    <w:rsid w:val="005D513F"/>
    <w:rsid w:val="005D639C"/>
    <w:rsid w:val="005E03ED"/>
    <w:rsid w:val="005E0D22"/>
    <w:rsid w:val="005E391C"/>
    <w:rsid w:val="005E47DC"/>
    <w:rsid w:val="005E59A9"/>
    <w:rsid w:val="005E5EF0"/>
    <w:rsid w:val="005E6175"/>
    <w:rsid w:val="005F0143"/>
    <w:rsid w:val="005F3430"/>
    <w:rsid w:val="005F42FB"/>
    <w:rsid w:val="005F4ABA"/>
    <w:rsid w:val="005F56F6"/>
    <w:rsid w:val="005F5760"/>
    <w:rsid w:val="005F6610"/>
    <w:rsid w:val="005F67EC"/>
    <w:rsid w:val="005F67FF"/>
    <w:rsid w:val="005F69C8"/>
    <w:rsid w:val="005F6E98"/>
    <w:rsid w:val="006000EF"/>
    <w:rsid w:val="00611EB5"/>
    <w:rsid w:val="006158AE"/>
    <w:rsid w:val="00623DE3"/>
    <w:rsid w:val="006272A0"/>
    <w:rsid w:val="00635F91"/>
    <w:rsid w:val="006429AC"/>
    <w:rsid w:val="00643C2E"/>
    <w:rsid w:val="00643E18"/>
    <w:rsid w:val="00646498"/>
    <w:rsid w:val="00650B2B"/>
    <w:rsid w:val="00650E90"/>
    <w:rsid w:val="00651425"/>
    <w:rsid w:val="00654181"/>
    <w:rsid w:val="0065428E"/>
    <w:rsid w:val="00657BFF"/>
    <w:rsid w:val="00670B7B"/>
    <w:rsid w:val="0067109F"/>
    <w:rsid w:val="00672B0A"/>
    <w:rsid w:val="00677976"/>
    <w:rsid w:val="00682ACA"/>
    <w:rsid w:val="0068383B"/>
    <w:rsid w:val="006919D4"/>
    <w:rsid w:val="00692356"/>
    <w:rsid w:val="006A0CF6"/>
    <w:rsid w:val="006A3AFF"/>
    <w:rsid w:val="006A3C59"/>
    <w:rsid w:val="006A41C1"/>
    <w:rsid w:val="006A485B"/>
    <w:rsid w:val="006B0128"/>
    <w:rsid w:val="006B4135"/>
    <w:rsid w:val="006B448B"/>
    <w:rsid w:val="006B508E"/>
    <w:rsid w:val="006C04FC"/>
    <w:rsid w:val="006C0913"/>
    <w:rsid w:val="006C2686"/>
    <w:rsid w:val="006C5F91"/>
    <w:rsid w:val="006D12A0"/>
    <w:rsid w:val="006D2513"/>
    <w:rsid w:val="006D261F"/>
    <w:rsid w:val="006D4950"/>
    <w:rsid w:val="006D6931"/>
    <w:rsid w:val="006E31D0"/>
    <w:rsid w:val="006E3ECD"/>
    <w:rsid w:val="006E5C97"/>
    <w:rsid w:val="006E75E6"/>
    <w:rsid w:val="006F14D6"/>
    <w:rsid w:val="006F15DD"/>
    <w:rsid w:val="00703102"/>
    <w:rsid w:val="00712817"/>
    <w:rsid w:val="00712DB5"/>
    <w:rsid w:val="00714A27"/>
    <w:rsid w:val="007172D7"/>
    <w:rsid w:val="0071731D"/>
    <w:rsid w:val="00721208"/>
    <w:rsid w:val="00721D61"/>
    <w:rsid w:val="00722F50"/>
    <w:rsid w:val="00723C65"/>
    <w:rsid w:val="00724E05"/>
    <w:rsid w:val="007251B7"/>
    <w:rsid w:val="00726BAA"/>
    <w:rsid w:val="00731600"/>
    <w:rsid w:val="00734F2C"/>
    <w:rsid w:val="00735ECF"/>
    <w:rsid w:val="007368BF"/>
    <w:rsid w:val="00737175"/>
    <w:rsid w:val="00737F49"/>
    <w:rsid w:val="00742EB1"/>
    <w:rsid w:val="00743641"/>
    <w:rsid w:val="00750015"/>
    <w:rsid w:val="00752F2D"/>
    <w:rsid w:val="007607EC"/>
    <w:rsid w:val="00760D00"/>
    <w:rsid w:val="007612B7"/>
    <w:rsid w:val="0076236E"/>
    <w:rsid w:val="00764918"/>
    <w:rsid w:val="00765782"/>
    <w:rsid w:val="00766EEE"/>
    <w:rsid w:val="00770BBE"/>
    <w:rsid w:val="00771592"/>
    <w:rsid w:val="007717C0"/>
    <w:rsid w:val="00772C25"/>
    <w:rsid w:val="00777A67"/>
    <w:rsid w:val="0078383C"/>
    <w:rsid w:val="00783D20"/>
    <w:rsid w:val="0078622F"/>
    <w:rsid w:val="00790C05"/>
    <w:rsid w:val="00791ED0"/>
    <w:rsid w:val="007951A3"/>
    <w:rsid w:val="007A53F6"/>
    <w:rsid w:val="007A79B9"/>
    <w:rsid w:val="007B4554"/>
    <w:rsid w:val="007C29E9"/>
    <w:rsid w:val="007C2BB8"/>
    <w:rsid w:val="007C3975"/>
    <w:rsid w:val="007D3DAD"/>
    <w:rsid w:val="007D3FA4"/>
    <w:rsid w:val="007D6A3A"/>
    <w:rsid w:val="007D7C5F"/>
    <w:rsid w:val="007E00EC"/>
    <w:rsid w:val="007E4F2D"/>
    <w:rsid w:val="007E57D9"/>
    <w:rsid w:val="007E78D1"/>
    <w:rsid w:val="007F106D"/>
    <w:rsid w:val="007F1E74"/>
    <w:rsid w:val="007F4330"/>
    <w:rsid w:val="007F48F4"/>
    <w:rsid w:val="007F6AD6"/>
    <w:rsid w:val="0080269A"/>
    <w:rsid w:val="00806862"/>
    <w:rsid w:val="00810D85"/>
    <w:rsid w:val="008117FC"/>
    <w:rsid w:val="00820FC9"/>
    <w:rsid w:val="00822084"/>
    <w:rsid w:val="00822C9C"/>
    <w:rsid w:val="00826ADC"/>
    <w:rsid w:val="00827DB5"/>
    <w:rsid w:val="00830E76"/>
    <w:rsid w:val="00831691"/>
    <w:rsid w:val="0083171C"/>
    <w:rsid w:val="00832618"/>
    <w:rsid w:val="00840374"/>
    <w:rsid w:val="00846B9B"/>
    <w:rsid w:val="00851B71"/>
    <w:rsid w:val="008621C8"/>
    <w:rsid w:val="00866794"/>
    <w:rsid w:val="008714FB"/>
    <w:rsid w:val="008740B2"/>
    <w:rsid w:val="00875D73"/>
    <w:rsid w:val="00876970"/>
    <w:rsid w:val="0087733D"/>
    <w:rsid w:val="0088091E"/>
    <w:rsid w:val="00892C64"/>
    <w:rsid w:val="008934C0"/>
    <w:rsid w:val="008955CD"/>
    <w:rsid w:val="008A0495"/>
    <w:rsid w:val="008A67F9"/>
    <w:rsid w:val="008A721C"/>
    <w:rsid w:val="008B637F"/>
    <w:rsid w:val="008C053A"/>
    <w:rsid w:val="008C0B4A"/>
    <w:rsid w:val="008C1B27"/>
    <w:rsid w:val="008C1E34"/>
    <w:rsid w:val="008C200E"/>
    <w:rsid w:val="008C34BE"/>
    <w:rsid w:val="008C3DC4"/>
    <w:rsid w:val="008C42A9"/>
    <w:rsid w:val="008C534D"/>
    <w:rsid w:val="008C59EE"/>
    <w:rsid w:val="008D0258"/>
    <w:rsid w:val="008D4A31"/>
    <w:rsid w:val="008E3C0D"/>
    <w:rsid w:val="008F19A3"/>
    <w:rsid w:val="008F559C"/>
    <w:rsid w:val="008F57F9"/>
    <w:rsid w:val="008F74E4"/>
    <w:rsid w:val="00900432"/>
    <w:rsid w:val="00900F82"/>
    <w:rsid w:val="00903F81"/>
    <w:rsid w:val="00905D20"/>
    <w:rsid w:val="009076D9"/>
    <w:rsid w:val="00910DE2"/>
    <w:rsid w:val="00911CCF"/>
    <w:rsid w:val="009150CA"/>
    <w:rsid w:val="00915896"/>
    <w:rsid w:val="0091632D"/>
    <w:rsid w:val="00917B0C"/>
    <w:rsid w:val="00932222"/>
    <w:rsid w:val="00936871"/>
    <w:rsid w:val="00952EC8"/>
    <w:rsid w:val="00953290"/>
    <w:rsid w:val="009538C4"/>
    <w:rsid w:val="00961C94"/>
    <w:rsid w:val="00967CEF"/>
    <w:rsid w:val="009716F8"/>
    <w:rsid w:val="00972DEA"/>
    <w:rsid w:val="00974DA9"/>
    <w:rsid w:val="00975211"/>
    <w:rsid w:val="00976155"/>
    <w:rsid w:val="009836B5"/>
    <w:rsid w:val="0098404D"/>
    <w:rsid w:val="00992D71"/>
    <w:rsid w:val="00996645"/>
    <w:rsid w:val="00997634"/>
    <w:rsid w:val="009A13BA"/>
    <w:rsid w:val="009A2068"/>
    <w:rsid w:val="009A3DCC"/>
    <w:rsid w:val="009B04F3"/>
    <w:rsid w:val="009B2C4D"/>
    <w:rsid w:val="009B5F29"/>
    <w:rsid w:val="009B6FBA"/>
    <w:rsid w:val="009B7DBC"/>
    <w:rsid w:val="009C46CC"/>
    <w:rsid w:val="009C49C9"/>
    <w:rsid w:val="009D3262"/>
    <w:rsid w:val="009D61B5"/>
    <w:rsid w:val="009E1746"/>
    <w:rsid w:val="009E3834"/>
    <w:rsid w:val="009E4A88"/>
    <w:rsid w:val="009F09B8"/>
    <w:rsid w:val="009F5FFF"/>
    <w:rsid w:val="009F7D71"/>
    <w:rsid w:val="00A00298"/>
    <w:rsid w:val="00A00EC5"/>
    <w:rsid w:val="00A023EB"/>
    <w:rsid w:val="00A03B26"/>
    <w:rsid w:val="00A07077"/>
    <w:rsid w:val="00A07F6B"/>
    <w:rsid w:val="00A1025D"/>
    <w:rsid w:val="00A22D70"/>
    <w:rsid w:val="00A23D94"/>
    <w:rsid w:val="00A24CB8"/>
    <w:rsid w:val="00A27751"/>
    <w:rsid w:val="00A30A3F"/>
    <w:rsid w:val="00A30C6B"/>
    <w:rsid w:val="00A32D2A"/>
    <w:rsid w:val="00A36235"/>
    <w:rsid w:val="00A37BB9"/>
    <w:rsid w:val="00A411A9"/>
    <w:rsid w:val="00A43855"/>
    <w:rsid w:val="00A45B36"/>
    <w:rsid w:val="00A51042"/>
    <w:rsid w:val="00A51CCD"/>
    <w:rsid w:val="00A52E32"/>
    <w:rsid w:val="00A5714D"/>
    <w:rsid w:val="00A57B2C"/>
    <w:rsid w:val="00A61B82"/>
    <w:rsid w:val="00A63F1D"/>
    <w:rsid w:val="00A71894"/>
    <w:rsid w:val="00A71F9E"/>
    <w:rsid w:val="00A72BF7"/>
    <w:rsid w:val="00A73482"/>
    <w:rsid w:val="00A820B6"/>
    <w:rsid w:val="00A82698"/>
    <w:rsid w:val="00A82FB7"/>
    <w:rsid w:val="00A858A2"/>
    <w:rsid w:val="00A902AB"/>
    <w:rsid w:val="00A95C96"/>
    <w:rsid w:val="00A9747A"/>
    <w:rsid w:val="00AA0064"/>
    <w:rsid w:val="00AA2D73"/>
    <w:rsid w:val="00AB1A06"/>
    <w:rsid w:val="00AB605D"/>
    <w:rsid w:val="00AB6DD9"/>
    <w:rsid w:val="00AB7F07"/>
    <w:rsid w:val="00AC0FF8"/>
    <w:rsid w:val="00AC1A0B"/>
    <w:rsid w:val="00AC1AC1"/>
    <w:rsid w:val="00AC3F1D"/>
    <w:rsid w:val="00AC44F3"/>
    <w:rsid w:val="00AC5036"/>
    <w:rsid w:val="00AD3453"/>
    <w:rsid w:val="00AD37CD"/>
    <w:rsid w:val="00AD4939"/>
    <w:rsid w:val="00AD762D"/>
    <w:rsid w:val="00AE2B4A"/>
    <w:rsid w:val="00AE39D6"/>
    <w:rsid w:val="00AF032C"/>
    <w:rsid w:val="00AF0E75"/>
    <w:rsid w:val="00AF17CA"/>
    <w:rsid w:val="00AF3026"/>
    <w:rsid w:val="00AF3F62"/>
    <w:rsid w:val="00AF52AB"/>
    <w:rsid w:val="00B03848"/>
    <w:rsid w:val="00B1288A"/>
    <w:rsid w:val="00B20E48"/>
    <w:rsid w:val="00B2109E"/>
    <w:rsid w:val="00B24AB0"/>
    <w:rsid w:val="00B26D15"/>
    <w:rsid w:val="00B367CA"/>
    <w:rsid w:val="00B50B74"/>
    <w:rsid w:val="00B51924"/>
    <w:rsid w:val="00B521D8"/>
    <w:rsid w:val="00B6003F"/>
    <w:rsid w:val="00B61B31"/>
    <w:rsid w:val="00B700E4"/>
    <w:rsid w:val="00B720D0"/>
    <w:rsid w:val="00B72120"/>
    <w:rsid w:val="00B801CA"/>
    <w:rsid w:val="00B81DD8"/>
    <w:rsid w:val="00B84B0B"/>
    <w:rsid w:val="00B866E5"/>
    <w:rsid w:val="00B867AD"/>
    <w:rsid w:val="00B90058"/>
    <w:rsid w:val="00B91CC9"/>
    <w:rsid w:val="00B93657"/>
    <w:rsid w:val="00B93ACA"/>
    <w:rsid w:val="00BA0E43"/>
    <w:rsid w:val="00BA11DF"/>
    <w:rsid w:val="00BB04B0"/>
    <w:rsid w:val="00BB5C3C"/>
    <w:rsid w:val="00BB7E7A"/>
    <w:rsid w:val="00BC0420"/>
    <w:rsid w:val="00BC0A7B"/>
    <w:rsid w:val="00BC6695"/>
    <w:rsid w:val="00BD0BE8"/>
    <w:rsid w:val="00BD47FC"/>
    <w:rsid w:val="00BE05A2"/>
    <w:rsid w:val="00BE1382"/>
    <w:rsid w:val="00BE4547"/>
    <w:rsid w:val="00BE622F"/>
    <w:rsid w:val="00BF0E56"/>
    <w:rsid w:val="00BF4BA7"/>
    <w:rsid w:val="00BF6B27"/>
    <w:rsid w:val="00C01B70"/>
    <w:rsid w:val="00C01E86"/>
    <w:rsid w:val="00C02578"/>
    <w:rsid w:val="00C0308D"/>
    <w:rsid w:val="00C0364C"/>
    <w:rsid w:val="00C0531F"/>
    <w:rsid w:val="00C05C19"/>
    <w:rsid w:val="00C05CC1"/>
    <w:rsid w:val="00C06E63"/>
    <w:rsid w:val="00C10CED"/>
    <w:rsid w:val="00C1611C"/>
    <w:rsid w:val="00C163C3"/>
    <w:rsid w:val="00C16BEF"/>
    <w:rsid w:val="00C263AC"/>
    <w:rsid w:val="00C3175E"/>
    <w:rsid w:val="00C46A18"/>
    <w:rsid w:val="00C46BE2"/>
    <w:rsid w:val="00C5135A"/>
    <w:rsid w:val="00C52FF4"/>
    <w:rsid w:val="00C54823"/>
    <w:rsid w:val="00C552BE"/>
    <w:rsid w:val="00C555F6"/>
    <w:rsid w:val="00C572AA"/>
    <w:rsid w:val="00C57EEA"/>
    <w:rsid w:val="00C62AB7"/>
    <w:rsid w:val="00C63BF0"/>
    <w:rsid w:val="00C64BA6"/>
    <w:rsid w:val="00C660A1"/>
    <w:rsid w:val="00C66AAE"/>
    <w:rsid w:val="00C75513"/>
    <w:rsid w:val="00C76B40"/>
    <w:rsid w:val="00C80B73"/>
    <w:rsid w:val="00C82A99"/>
    <w:rsid w:val="00C8569D"/>
    <w:rsid w:val="00C85964"/>
    <w:rsid w:val="00C86081"/>
    <w:rsid w:val="00C872BE"/>
    <w:rsid w:val="00C916EA"/>
    <w:rsid w:val="00C91B6D"/>
    <w:rsid w:val="00C93E0D"/>
    <w:rsid w:val="00C968F6"/>
    <w:rsid w:val="00CA4836"/>
    <w:rsid w:val="00CA6D08"/>
    <w:rsid w:val="00CB1ADB"/>
    <w:rsid w:val="00CB268E"/>
    <w:rsid w:val="00CB51CD"/>
    <w:rsid w:val="00CB63E6"/>
    <w:rsid w:val="00CC1389"/>
    <w:rsid w:val="00CC1688"/>
    <w:rsid w:val="00CC3102"/>
    <w:rsid w:val="00CC4C57"/>
    <w:rsid w:val="00CD0EA4"/>
    <w:rsid w:val="00CD6456"/>
    <w:rsid w:val="00CD6ACA"/>
    <w:rsid w:val="00CD71CA"/>
    <w:rsid w:val="00CD762F"/>
    <w:rsid w:val="00CE0AE6"/>
    <w:rsid w:val="00CE3468"/>
    <w:rsid w:val="00CE4BEE"/>
    <w:rsid w:val="00CF324D"/>
    <w:rsid w:val="00D00CA6"/>
    <w:rsid w:val="00D01198"/>
    <w:rsid w:val="00D04146"/>
    <w:rsid w:val="00D070B5"/>
    <w:rsid w:val="00D0719C"/>
    <w:rsid w:val="00D1454E"/>
    <w:rsid w:val="00D17FC7"/>
    <w:rsid w:val="00D20200"/>
    <w:rsid w:val="00D266C2"/>
    <w:rsid w:val="00D27B4B"/>
    <w:rsid w:val="00D350E1"/>
    <w:rsid w:val="00D35387"/>
    <w:rsid w:val="00D355FF"/>
    <w:rsid w:val="00D40184"/>
    <w:rsid w:val="00D40F59"/>
    <w:rsid w:val="00D43C6E"/>
    <w:rsid w:val="00D443A8"/>
    <w:rsid w:val="00D50463"/>
    <w:rsid w:val="00D50EF5"/>
    <w:rsid w:val="00D50F43"/>
    <w:rsid w:val="00D526FE"/>
    <w:rsid w:val="00D52702"/>
    <w:rsid w:val="00D60A64"/>
    <w:rsid w:val="00D613A8"/>
    <w:rsid w:val="00D6376A"/>
    <w:rsid w:val="00D64D21"/>
    <w:rsid w:val="00D6584A"/>
    <w:rsid w:val="00D66198"/>
    <w:rsid w:val="00D72E2B"/>
    <w:rsid w:val="00D73740"/>
    <w:rsid w:val="00D82BB1"/>
    <w:rsid w:val="00D83E7A"/>
    <w:rsid w:val="00D8415A"/>
    <w:rsid w:val="00D85B55"/>
    <w:rsid w:val="00D9023C"/>
    <w:rsid w:val="00D9082A"/>
    <w:rsid w:val="00D91B5E"/>
    <w:rsid w:val="00D92039"/>
    <w:rsid w:val="00D9407B"/>
    <w:rsid w:val="00D945CF"/>
    <w:rsid w:val="00D969C5"/>
    <w:rsid w:val="00D96AAD"/>
    <w:rsid w:val="00D9743C"/>
    <w:rsid w:val="00D97789"/>
    <w:rsid w:val="00DA2F7F"/>
    <w:rsid w:val="00DA49DD"/>
    <w:rsid w:val="00DA4EE1"/>
    <w:rsid w:val="00DA5F06"/>
    <w:rsid w:val="00DA7C6C"/>
    <w:rsid w:val="00DB1F8D"/>
    <w:rsid w:val="00DC3881"/>
    <w:rsid w:val="00DC463E"/>
    <w:rsid w:val="00DC5A48"/>
    <w:rsid w:val="00DC79D3"/>
    <w:rsid w:val="00DD0B46"/>
    <w:rsid w:val="00DD0CA8"/>
    <w:rsid w:val="00DD1C56"/>
    <w:rsid w:val="00DD20B3"/>
    <w:rsid w:val="00DE1A02"/>
    <w:rsid w:val="00DE254B"/>
    <w:rsid w:val="00DE3700"/>
    <w:rsid w:val="00DE61AC"/>
    <w:rsid w:val="00DF19D5"/>
    <w:rsid w:val="00DF429E"/>
    <w:rsid w:val="00DF46A7"/>
    <w:rsid w:val="00E05F2C"/>
    <w:rsid w:val="00E0625D"/>
    <w:rsid w:val="00E13BDA"/>
    <w:rsid w:val="00E14D85"/>
    <w:rsid w:val="00E164B0"/>
    <w:rsid w:val="00E170D6"/>
    <w:rsid w:val="00E20129"/>
    <w:rsid w:val="00E247E4"/>
    <w:rsid w:val="00E3530F"/>
    <w:rsid w:val="00E36DBF"/>
    <w:rsid w:val="00E37395"/>
    <w:rsid w:val="00E458E4"/>
    <w:rsid w:val="00E50C20"/>
    <w:rsid w:val="00E52FD8"/>
    <w:rsid w:val="00E54C64"/>
    <w:rsid w:val="00E5729C"/>
    <w:rsid w:val="00E57B9A"/>
    <w:rsid w:val="00E670A7"/>
    <w:rsid w:val="00E676A0"/>
    <w:rsid w:val="00E72176"/>
    <w:rsid w:val="00E72BE9"/>
    <w:rsid w:val="00E75C6F"/>
    <w:rsid w:val="00E75DF0"/>
    <w:rsid w:val="00E7603B"/>
    <w:rsid w:val="00E764D3"/>
    <w:rsid w:val="00E77F74"/>
    <w:rsid w:val="00E80A99"/>
    <w:rsid w:val="00E836E7"/>
    <w:rsid w:val="00E8705A"/>
    <w:rsid w:val="00E95901"/>
    <w:rsid w:val="00E97320"/>
    <w:rsid w:val="00EA2E64"/>
    <w:rsid w:val="00EA372D"/>
    <w:rsid w:val="00EB0A16"/>
    <w:rsid w:val="00EB0E22"/>
    <w:rsid w:val="00EB3DA2"/>
    <w:rsid w:val="00EB54F0"/>
    <w:rsid w:val="00EB698C"/>
    <w:rsid w:val="00EC0617"/>
    <w:rsid w:val="00EC0CB3"/>
    <w:rsid w:val="00EC1CDD"/>
    <w:rsid w:val="00EC4826"/>
    <w:rsid w:val="00EC7218"/>
    <w:rsid w:val="00ED1803"/>
    <w:rsid w:val="00ED4DBC"/>
    <w:rsid w:val="00ED5F45"/>
    <w:rsid w:val="00ED6134"/>
    <w:rsid w:val="00ED788E"/>
    <w:rsid w:val="00EE64C0"/>
    <w:rsid w:val="00EE6987"/>
    <w:rsid w:val="00EF3A41"/>
    <w:rsid w:val="00EF41A7"/>
    <w:rsid w:val="00EF544D"/>
    <w:rsid w:val="00EF77AF"/>
    <w:rsid w:val="00F07350"/>
    <w:rsid w:val="00F07873"/>
    <w:rsid w:val="00F15C99"/>
    <w:rsid w:val="00F237F8"/>
    <w:rsid w:val="00F33952"/>
    <w:rsid w:val="00F35D29"/>
    <w:rsid w:val="00F42D96"/>
    <w:rsid w:val="00F444D2"/>
    <w:rsid w:val="00F44942"/>
    <w:rsid w:val="00F45D02"/>
    <w:rsid w:val="00F513BD"/>
    <w:rsid w:val="00F52779"/>
    <w:rsid w:val="00F55D73"/>
    <w:rsid w:val="00F614A3"/>
    <w:rsid w:val="00F62501"/>
    <w:rsid w:val="00F666A1"/>
    <w:rsid w:val="00F66E5A"/>
    <w:rsid w:val="00F722E6"/>
    <w:rsid w:val="00F7361D"/>
    <w:rsid w:val="00F73ABF"/>
    <w:rsid w:val="00F83E5E"/>
    <w:rsid w:val="00F90453"/>
    <w:rsid w:val="00F956DA"/>
    <w:rsid w:val="00F9602C"/>
    <w:rsid w:val="00F97A85"/>
    <w:rsid w:val="00FA0DA8"/>
    <w:rsid w:val="00FA36FF"/>
    <w:rsid w:val="00FA7554"/>
    <w:rsid w:val="00FB025D"/>
    <w:rsid w:val="00FB1D00"/>
    <w:rsid w:val="00FB420B"/>
    <w:rsid w:val="00FB5514"/>
    <w:rsid w:val="00FB7054"/>
    <w:rsid w:val="00FC1779"/>
    <w:rsid w:val="00FC226A"/>
    <w:rsid w:val="00FC3C4B"/>
    <w:rsid w:val="00FC643B"/>
    <w:rsid w:val="00FD1F46"/>
    <w:rsid w:val="00FD322A"/>
    <w:rsid w:val="00FD3293"/>
    <w:rsid w:val="00FE3636"/>
    <w:rsid w:val="00FE3A61"/>
    <w:rsid w:val="00FE6F47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8F0F5-E797-4229-8378-70A22BA7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05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  <w:rPr>
      <w:lang w:eastAsia="x-none"/>
    </w:r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  <w:lang w:eastAsia="x-none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val="x-none"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rsid w:val="00294000"/>
    <w:rPr>
      <w:sz w:val="16"/>
      <w:szCs w:val="16"/>
    </w:rPr>
  </w:style>
  <w:style w:type="paragraph" w:styleId="af5">
    <w:name w:val="annotation text"/>
    <w:basedOn w:val="a"/>
    <w:link w:val="af6"/>
    <w:rsid w:val="00294000"/>
    <w:rPr>
      <w:lang w:eastAsia="x-none"/>
    </w:rPr>
  </w:style>
  <w:style w:type="character" w:customStyle="1" w:styleId="af6">
    <w:name w:val="Текст примечания Знак"/>
    <w:link w:val="af5"/>
    <w:rsid w:val="00294000"/>
    <w:rPr>
      <w:lang w:val="en-US"/>
    </w:rPr>
  </w:style>
  <w:style w:type="paragraph" w:styleId="af7">
    <w:name w:val="annotation subject"/>
    <w:basedOn w:val="af5"/>
    <w:next w:val="af5"/>
    <w:link w:val="af8"/>
    <w:rsid w:val="00294000"/>
    <w:rPr>
      <w:b/>
      <w:bCs/>
    </w:rPr>
  </w:style>
  <w:style w:type="character" w:customStyle="1" w:styleId="af8">
    <w:name w:val="Тема примечания Знак"/>
    <w:link w:val="af7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  <w:rPr>
      <w:lang w:eastAsia="x-none"/>
    </w:rPr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C16BE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4CDA0-D98B-49BD-91EA-C10CF84E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5155</Words>
  <Characters>29387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VlasovaNP</dc:creator>
  <cp:keywords/>
  <dc:description/>
  <cp:lastModifiedBy>Игорь Владимирович Луценко</cp:lastModifiedBy>
  <cp:revision>2</cp:revision>
  <cp:lastPrinted>2017-10-10T05:03:00Z</cp:lastPrinted>
  <dcterms:created xsi:type="dcterms:W3CDTF">2017-10-10T09:42:00Z</dcterms:created>
  <dcterms:modified xsi:type="dcterms:W3CDTF">2017-10-10T09:42:00Z</dcterms:modified>
</cp:coreProperties>
</file>